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32" w:rsidRPr="001B3FC2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B3FC2">
        <w:rPr>
          <w:rFonts w:ascii="Times New Roman" w:hAnsi="Times New Roman" w:cs="Times New Roman"/>
          <w:sz w:val="28"/>
          <w:szCs w:val="28"/>
        </w:rPr>
        <w:br/>
      </w: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>Разветвляющаяся программа</w:t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1B3FC2">
        <w:rPr>
          <w:rFonts w:ascii="Times New Roman" w:hAnsi="Times New Roman" w:cs="Times New Roman"/>
          <w:sz w:val="28"/>
          <w:szCs w:val="28"/>
        </w:rPr>
        <w:br/>
      </w: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22ВВ2: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BE2732" w:rsidRPr="001B3FC2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hAnsi="Times New Roman" w:cs="Times New Roman"/>
          <w:sz w:val="28"/>
          <w:szCs w:val="28"/>
        </w:rPr>
        <w:t>Ипполитов И.</w:t>
      </w:r>
    </w:p>
    <w:p w:rsidR="00BE2732" w:rsidRPr="001B3FC2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BE2732" w:rsidRPr="001B3FC2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sz w:val="28"/>
          <w:szCs w:val="28"/>
        </w:rPr>
        <w:t>Разветвляющаяся программа</w:t>
      </w: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sz w:val="28"/>
          <w:szCs w:val="28"/>
        </w:rPr>
        <w:t>Изучение команд безусловного и условного переходов, получение навыков программирования разветвляющихся вычислений.</w: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sz w:val="28"/>
          <w:szCs w:val="28"/>
        </w:rPr>
        <w:t>Разработать программу вычисления функции, определяемой с помощью следующего условного оператора: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(a&gt;b)and(c&lt;&gt;d)    </w:t>
      </w:r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THEN y:= f1(</w:t>
      </w:r>
      <w:proofErr w:type="spellStart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a,b,c,d,e</w:t>
      </w:r>
      <w:proofErr w:type="spellEnd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) ELSE y:= f2(</w:t>
      </w:r>
      <w:proofErr w:type="spellStart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a,b,c,d,e</w:t>
      </w:r>
      <w:proofErr w:type="spellEnd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B3FC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f1</w:t>
      </w:r>
      <w:r w:rsidRPr="001B3F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y=</w:t>
      </w:r>
      <w:proofErr w:type="spellStart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a+b</w:t>
      </w:r>
      <w:proofErr w:type="spellEnd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-c*d/e</w:t>
      </w:r>
      <w:r w:rsidRPr="001B3FC2">
        <w:rPr>
          <w:rFonts w:ascii="Times New Roman" w:hAnsi="Times New Roman" w:cs="Times New Roman"/>
          <w:sz w:val="28"/>
          <w:szCs w:val="28"/>
          <w:lang w:val="en-US"/>
        </w:rPr>
        <w:t>; f2:</w:t>
      </w:r>
      <w:r w:rsidR="001B3FC2" w:rsidRPr="001B3F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B3F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y=a*</w:t>
      </w:r>
      <w:proofErr w:type="spellStart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b+c</w:t>
      </w:r>
      <w:proofErr w:type="spellEnd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-d/e</w:t>
      </w:r>
    </w:p>
    <w:p w:rsidR="00BE2732" w:rsidRPr="001B3FC2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1B3FC2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1B3FC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B3FC2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Pr="001B3FC2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:rsidR="00BE2732" w:rsidRPr="001B3FC2" w:rsidRDefault="00BE2732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1pt;height:324.55pt">
            <v:imagedata r:id="rId4" o:title="diagram"/>
          </v:shape>
        </w:pic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B3FC2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b, c, d, e, y;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(a&gt;b</w:t>
      </w:r>
      <w:proofErr w:type="gram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)and</w:t>
      </w:r>
      <w:proofErr w:type="gram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(c&lt;&gt;d)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a+b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-c*d/e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y=a*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b+c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Numbers Input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a: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b: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&amp;b);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c: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&amp;c);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d: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&amp;d);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e: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&amp;e);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endregion</w:t>
      </w:r>
      <w:proofErr w:type="spellEnd"/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_</w:t>
      </w:r>
      <w:proofErr w:type="spellStart"/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b;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seta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a &gt; b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d;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setne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c != d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and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1;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je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UR1;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== 1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jmp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UR1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UR2;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else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UR1: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a+b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-c*d/e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idiv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b;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UR2: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y=a*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b+c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d;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idiv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EXIT: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"Result: 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y);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B3FC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2732" w:rsidRPr="001B3FC2" w:rsidRDefault="00BE2732" w:rsidP="00BE2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BE2732" w:rsidRPr="001B3FC2" w:rsidRDefault="00BE2732" w:rsidP="00BE27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Задается тип </w:t>
      </w:r>
      <w:proofErr w:type="spellStart"/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переменных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. Значения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 вводятся с клавиатуры. При помощи </w:t>
      </w:r>
      <w:proofErr w:type="spellStart"/>
      <w:r w:rsidRPr="001B3FC2">
        <w:rPr>
          <w:rFonts w:ascii="Times New Roman" w:hAnsi="Times New Roman" w:cs="Times New Roman"/>
          <w:color w:val="000000"/>
          <w:sz w:val="28"/>
          <w:szCs w:val="28"/>
        </w:rPr>
        <w:t>ассемблеровской</w:t>
      </w:r>
      <w:proofErr w:type="spellEnd"/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 вставки </w:t>
      </w:r>
      <w:r w:rsidR="001B3FC2">
        <w:rPr>
          <w:rFonts w:ascii="Times New Roman" w:hAnsi="Times New Roman" w:cs="Times New Roman"/>
          <w:color w:val="000000"/>
          <w:sz w:val="28"/>
          <w:szCs w:val="28"/>
        </w:rPr>
        <w:t xml:space="preserve">проверяем условие 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(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)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(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)</w:t>
      </w:r>
      <w:r w:rsidR="001B3FC2">
        <w:rPr>
          <w:rFonts w:ascii="Times New Roman" w:hAnsi="Times New Roman" w:cs="Times New Roman"/>
          <w:sz w:val="28"/>
          <w:szCs w:val="28"/>
        </w:rPr>
        <w:t xml:space="preserve">. Если оно выполняется, то мы переходим к  метке UR1, если нет, то к метке UR2. В </w:t>
      </w:r>
      <w:proofErr w:type="spellStart"/>
      <w:r w:rsidR="001B3FC2">
        <w:rPr>
          <w:rFonts w:ascii="Times New Roman" w:hAnsi="Times New Roman" w:cs="Times New Roman"/>
          <w:sz w:val="28"/>
          <w:szCs w:val="28"/>
        </w:rPr>
        <w:t>певром</w:t>
      </w:r>
      <w:proofErr w:type="spellEnd"/>
      <w:r w:rsidR="001B3FC2">
        <w:rPr>
          <w:rFonts w:ascii="Times New Roman" w:hAnsi="Times New Roman" w:cs="Times New Roman"/>
          <w:sz w:val="28"/>
          <w:szCs w:val="28"/>
        </w:rPr>
        <w:t xml:space="preserve"> случае считается выражение 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+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="001B3FC2">
        <w:rPr>
          <w:rFonts w:ascii="Times New Roman" w:hAnsi="Times New Roman" w:cs="Times New Roman"/>
          <w:sz w:val="28"/>
          <w:szCs w:val="28"/>
        </w:rPr>
        <w:t xml:space="preserve">, во втором 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+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1B3FC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B3FC2" w:rsidRPr="001B3FC2">
        <w:rPr>
          <w:rFonts w:ascii="Times New Roman" w:hAnsi="Times New Roman" w:cs="Times New Roman"/>
          <w:sz w:val="28"/>
          <w:szCs w:val="28"/>
        </w:rPr>
        <w:t xml:space="preserve">Результат заносится в </w:t>
      </w:r>
      <w:proofErr w:type="spellStart"/>
      <w:r w:rsidR="001B3FC2" w:rsidRPr="001B3FC2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1B3FC2" w:rsidRPr="001B3FC2">
        <w:rPr>
          <w:rFonts w:ascii="Times New Roman" w:hAnsi="Times New Roman" w:cs="Times New Roman"/>
          <w:sz w:val="28"/>
          <w:szCs w:val="28"/>
        </w:rPr>
        <w:t xml:space="preserve"> и выводится</w: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BE2732" w:rsidRPr="001B3FC2" w:rsidRDefault="0051779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203700" cy="1214755"/>
            <wp:effectExtent l="1905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3FC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Протокол трассировки программы</w:t>
      </w:r>
    </w:p>
    <w:p w:rsidR="00BE2732" w:rsidRDefault="001B3FC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71871" cy="4244453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65" cy="425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2" w:rsidRDefault="001B3FC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67099" cy="4069855"/>
            <wp:effectExtent l="1905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02" cy="408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791" w:rsidRPr="00517791" w:rsidRDefault="0051779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935087" cy="394967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63" cy="396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8447FB" w:rsidRPr="001B3FC2" w:rsidRDefault="008447FB" w:rsidP="008447FB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изучили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 xml:space="preserve"> безусловного </w:t>
      </w:r>
      <w:r>
        <w:rPr>
          <w:rFonts w:ascii="Times New Roman" w:eastAsia="Times New Roman" w:hAnsi="Times New Roman" w:cs="Times New Roman"/>
          <w:sz w:val="28"/>
          <w:szCs w:val="28"/>
        </w:rPr>
        <w:t>и условного переходов, получили навыки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разветвляющихся вычислений.</w:t>
      </w:r>
    </w:p>
    <w:p w:rsidR="00BE2732" w:rsidRPr="001B3FC2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1B3FC2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1B3FC2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E2732"/>
    <w:rsid w:val="001B3FC2"/>
    <w:rsid w:val="00517791"/>
    <w:rsid w:val="00680D91"/>
    <w:rsid w:val="008447FB"/>
    <w:rsid w:val="00BE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2023-02-19T15:11:00Z</dcterms:created>
  <dcterms:modified xsi:type="dcterms:W3CDTF">2023-02-19T16:15:00Z</dcterms:modified>
</cp:coreProperties>
</file>