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65" w:rsidRPr="009D24B0" w:rsidRDefault="00A82D65" w:rsidP="00A82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9D24B0">
        <w:rPr>
          <w:rFonts w:ascii="Times New Roman" w:hAnsi="Times New Roman" w:cs="Times New Roman"/>
          <w:sz w:val="28"/>
          <w:szCs w:val="28"/>
        </w:rPr>
        <w:br/>
      </w: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«Вычислительные и информационные системы»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Протоколы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ARP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ICMP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(программы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ping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tracert</w:t>
      </w:r>
      <w:proofErr w:type="spellEnd"/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9D24B0">
        <w:rPr>
          <w:rFonts w:ascii="Times New Roman" w:hAnsi="Times New Roman" w:cs="Times New Roman"/>
          <w:sz w:val="28"/>
          <w:szCs w:val="28"/>
        </w:rPr>
        <w:br/>
      </w: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Pr="009971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П1</w:t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A82D65" w:rsidRPr="00997197" w:rsidRDefault="00A82D65" w:rsidP="00A82D65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hAnsi="Times New Roman" w:cs="Times New Roman"/>
          <w:sz w:val="28"/>
          <w:szCs w:val="28"/>
        </w:rPr>
        <w:t>Ипполитов И.</w:t>
      </w:r>
    </w:p>
    <w:p w:rsidR="00A82D65" w:rsidRPr="009D24B0" w:rsidRDefault="00A82D65" w:rsidP="00A82D65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997197">
        <w:rPr>
          <w:rFonts w:ascii="Times New Roman" w:hAnsi="Times New Roman" w:cs="Times New Roman"/>
          <w:sz w:val="28"/>
          <w:szCs w:val="28"/>
        </w:rPr>
        <w:t xml:space="preserve">Захаров </w:t>
      </w:r>
      <w:r w:rsidRPr="009D24B0">
        <w:rPr>
          <w:rFonts w:ascii="Times New Roman" w:hAnsi="Times New Roman" w:cs="Times New Roman"/>
          <w:sz w:val="28"/>
          <w:szCs w:val="28"/>
        </w:rPr>
        <w:t>А.</w:t>
      </w:r>
    </w:p>
    <w:p w:rsidR="00A82D65" w:rsidRPr="0087560D" w:rsidRDefault="00A82D65" w:rsidP="00A82D65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П.А</w:t>
      </w:r>
    </w:p>
    <w:p w:rsidR="00A82D65" w:rsidRPr="0087560D" w:rsidRDefault="00A82D65" w:rsidP="00A82D65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Валько</w:t>
      </w:r>
      <w:proofErr w:type="spellEnd"/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 Ф</w:t>
      </w: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97197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97197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97197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A82D65" w:rsidRPr="009D24B0" w:rsidRDefault="00A82D65" w:rsidP="00A82D65">
      <w:pPr>
        <w:rPr>
          <w:rFonts w:ascii="Times New Roman" w:hAnsi="Times New Roman" w:cs="Times New Roman"/>
          <w:b/>
          <w:sz w:val="28"/>
          <w:szCs w:val="28"/>
        </w:rPr>
      </w:pPr>
      <w:r w:rsidRPr="009D24B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B1441" w:rsidRPr="00CB1441" w:rsidRDefault="00CB1441" w:rsidP="00CB1441">
      <w:pPr>
        <w:widowControl w:val="0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B1441">
        <w:rPr>
          <w:rFonts w:ascii="Times New Roman" w:hAnsi="Times New Roman" w:cs="Times New Roman"/>
          <w:sz w:val="28"/>
          <w:szCs w:val="28"/>
        </w:rPr>
        <w:t xml:space="preserve">зучить режим симуляции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CB1441">
        <w:rPr>
          <w:rFonts w:ascii="Times New Roman" w:hAnsi="Times New Roman" w:cs="Times New Roman"/>
          <w:sz w:val="28"/>
          <w:szCs w:val="28"/>
        </w:rPr>
        <w:t xml:space="preserve">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CB1441">
        <w:rPr>
          <w:rFonts w:ascii="Times New Roman" w:hAnsi="Times New Roman" w:cs="Times New Roman"/>
          <w:sz w:val="28"/>
          <w:szCs w:val="28"/>
        </w:rPr>
        <w:t xml:space="preserve">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CB1441">
        <w:rPr>
          <w:rFonts w:ascii="Times New Roman" w:hAnsi="Times New Roman" w:cs="Times New Roman"/>
          <w:sz w:val="28"/>
          <w:szCs w:val="28"/>
        </w:rPr>
        <w:t xml:space="preserve">, протоколы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CB1441">
        <w:rPr>
          <w:rFonts w:ascii="Times New Roman" w:hAnsi="Times New Roman" w:cs="Times New Roman"/>
          <w:sz w:val="28"/>
          <w:szCs w:val="28"/>
        </w:rPr>
        <w:t xml:space="preserve"> и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CB1441">
        <w:rPr>
          <w:rFonts w:ascii="Times New Roman" w:hAnsi="Times New Roman" w:cs="Times New Roman"/>
          <w:sz w:val="28"/>
          <w:szCs w:val="28"/>
        </w:rPr>
        <w:t xml:space="preserve"> на примере программ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CB14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1441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CB1441">
        <w:rPr>
          <w:rFonts w:ascii="Times New Roman" w:hAnsi="Times New Roman" w:cs="Times New Roman"/>
          <w:sz w:val="28"/>
          <w:szCs w:val="28"/>
        </w:rPr>
        <w:t>.</w:t>
      </w:r>
    </w:p>
    <w:p w:rsidR="00A82D65" w:rsidRPr="00A82D65" w:rsidRDefault="00A82D65" w:rsidP="00A82D65">
      <w:pPr>
        <w:widowControl w:val="0"/>
        <w:tabs>
          <w:tab w:val="left" w:pos="993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A82D65">
        <w:rPr>
          <w:rFonts w:ascii="Times New Roman" w:eastAsia="Times New Roman" w:hAnsi="Times New Roman" w:cs="Times New Roman"/>
          <w:b/>
          <w:sz w:val="28"/>
          <w:szCs w:val="28"/>
        </w:rPr>
        <w:t>Программа работы: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>Построение топологии сети, настройка конечных узлов;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CB1441">
        <w:rPr>
          <w:rFonts w:ascii="Times New Roman" w:hAnsi="Times New Roman" w:cs="Times New Roman"/>
          <w:sz w:val="28"/>
          <w:szCs w:val="28"/>
        </w:rPr>
        <w:t>маршрутизатора</w:t>
      </w:r>
      <w:proofErr w:type="spellEnd"/>
      <w:r w:rsidRPr="00CB1441">
        <w:rPr>
          <w:rFonts w:ascii="Times New Roman" w:hAnsi="Times New Roman" w:cs="Times New Roman"/>
          <w:sz w:val="28"/>
          <w:szCs w:val="28"/>
        </w:rPr>
        <w:t>;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>Проверка работы сети в режиме симуляции;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 xml:space="preserve">Посылка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CB1441">
        <w:rPr>
          <w:rFonts w:ascii="Times New Roman" w:hAnsi="Times New Roman" w:cs="Times New Roman"/>
          <w:sz w:val="28"/>
          <w:szCs w:val="28"/>
        </w:rPr>
        <w:t>-запроса внутри сети;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 xml:space="preserve">Посылка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CB1441">
        <w:rPr>
          <w:rFonts w:ascii="Times New Roman" w:hAnsi="Times New Roman" w:cs="Times New Roman"/>
          <w:sz w:val="28"/>
          <w:szCs w:val="28"/>
        </w:rPr>
        <w:t>-запроса во внешнюю сеть;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 xml:space="preserve">Посылка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CB1441">
        <w:rPr>
          <w:rFonts w:ascii="Times New Roman" w:hAnsi="Times New Roman" w:cs="Times New Roman"/>
          <w:sz w:val="28"/>
          <w:szCs w:val="28"/>
        </w:rPr>
        <w:t xml:space="preserve">-запроса на несуществующий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B1441">
        <w:rPr>
          <w:rFonts w:ascii="Times New Roman" w:hAnsi="Times New Roman" w:cs="Times New Roman"/>
          <w:sz w:val="28"/>
          <w:szCs w:val="28"/>
        </w:rPr>
        <w:t>-адрес узла;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>Выполнение индивидуального задания.</w:t>
      </w:r>
    </w:p>
    <w:p w:rsidR="00A82D65" w:rsidRDefault="00A82D65" w:rsidP="00A82D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E561CF" w:rsidRDefault="00CB1441" w:rsidP="00CB144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топологии сети</w:t>
      </w:r>
    </w:p>
    <w:p w:rsidR="00CB1441" w:rsidRDefault="00CB1441" w:rsidP="00CB14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3043" cy="39922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917" cy="399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41" w:rsidRDefault="00CB1441" w:rsidP="00CB144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конечных узлов</w:t>
      </w:r>
    </w:p>
    <w:p w:rsidR="00CB1441" w:rsidRDefault="00CB1441" w:rsidP="00CB14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89437" cy="3934284"/>
            <wp:effectExtent l="19050" t="0" r="171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122" cy="393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6B" w:rsidRDefault="0037306B" w:rsidP="003730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маршрутизатора</w:t>
      </w:r>
      <w:proofErr w:type="spellEnd"/>
    </w:p>
    <w:p w:rsidR="0037306B" w:rsidRPr="0037306B" w:rsidRDefault="0037306B" w:rsidP="0037306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82D65" w:rsidRDefault="00A82D65" w:rsidP="00A82D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B1441" w:rsidRPr="00CB1441" w:rsidRDefault="00CB1441" w:rsidP="00CB1441">
      <w:pPr>
        <w:widowControl w:val="0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</w:t>
      </w:r>
      <w:r w:rsidRPr="00CB1441">
        <w:rPr>
          <w:rFonts w:ascii="Times New Roman" w:hAnsi="Times New Roman" w:cs="Times New Roman"/>
          <w:sz w:val="28"/>
          <w:szCs w:val="28"/>
        </w:rPr>
        <w:t xml:space="preserve"> режим симуляции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CB1441">
        <w:rPr>
          <w:rFonts w:ascii="Times New Roman" w:hAnsi="Times New Roman" w:cs="Times New Roman"/>
          <w:sz w:val="28"/>
          <w:szCs w:val="28"/>
        </w:rPr>
        <w:t xml:space="preserve">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CB1441">
        <w:rPr>
          <w:rFonts w:ascii="Times New Roman" w:hAnsi="Times New Roman" w:cs="Times New Roman"/>
          <w:sz w:val="28"/>
          <w:szCs w:val="28"/>
        </w:rPr>
        <w:t xml:space="preserve">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CB1441">
        <w:rPr>
          <w:rFonts w:ascii="Times New Roman" w:hAnsi="Times New Roman" w:cs="Times New Roman"/>
          <w:sz w:val="28"/>
          <w:szCs w:val="28"/>
        </w:rPr>
        <w:t xml:space="preserve">, протоколы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CB1441">
        <w:rPr>
          <w:rFonts w:ascii="Times New Roman" w:hAnsi="Times New Roman" w:cs="Times New Roman"/>
          <w:sz w:val="28"/>
          <w:szCs w:val="28"/>
        </w:rPr>
        <w:t xml:space="preserve"> и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CB1441">
        <w:rPr>
          <w:rFonts w:ascii="Times New Roman" w:hAnsi="Times New Roman" w:cs="Times New Roman"/>
          <w:sz w:val="28"/>
          <w:szCs w:val="28"/>
        </w:rPr>
        <w:t xml:space="preserve"> на примере программ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CB14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1441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CB1441">
        <w:rPr>
          <w:rFonts w:ascii="Times New Roman" w:hAnsi="Times New Roman" w:cs="Times New Roman"/>
          <w:sz w:val="28"/>
          <w:szCs w:val="28"/>
        </w:rPr>
        <w:t>.</w:t>
      </w:r>
    </w:p>
    <w:p w:rsidR="00094BA7" w:rsidRDefault="00094BA7" w:rsidP="00CB1441"/>
    <w:sectPr w:rsidR="00094BA7" w:rsidSect="00AE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3D3"/>
    <w:multiLevelType w:val="hybridMultilevel"/>
    <w:tmpl w:val="23049B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6B82736"/>
    <w:multiLevelType w:val="hybridMultilevel"/>
    <w:tmpl w:val="5420C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D12A0"/>
    <w:multiLevelType w:val="hybridMultilevel"/>
    <w:tmpl w:val="643A9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302D5"/>
    <w:multiLevelType w:val="hybridMultilevel"/>
    <w:tmpl w:val="EC2A8E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0993BD5"/>
    <w:multiLevelType w:val="hybridMultilevel"/>
    <w:tmpl w:val="3EB03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376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9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0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82D65"/>
    <w:rsid w:val="00094BA7"/>
    <w:rsid w:val="0037306B"/>
    <w:rsid w:val="00621483"/>
    <w:rsid w:val="009F5BDA"/>
    <w:rsid w:val="00A0354C"/>
    <w:rsid w:val="00A82D65"/>
    <w:rsid w:val="00B021D8"/>
    <w:rsid w:val="00CB1441"/>
    <w:rsid w:val="00E41442"/>
    <w:rsid w:val="00E5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1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82D65"/>
    <w:pPr>
      <w:ind w:left="720"/>
      <w:contextualSpacing/>
    </w:pPr>
  </w:style>
  <w:style w:type="paragraph" w:styleId="a4">
    <w:name w:val="No Spacing"/>
    <w:uiPriority w:val="1"/>
    <w:qFormat/>
    <w:rsid w:val="00A82D6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8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2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2023-03-22T14:11:00Z</dcterms:created>
  <dcterms:modified xsi:type="dcterms:W3CDTF">2023-03-27T18:03:00Z</dcterms:modified>
</cp:coreProperties>
</file>