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52" w:rsidRPr="00B82A1B" w:rsidRDefault="002A403E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B82A1B" w:rsidRDefault="004F5652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A1B" w:rsidRPr="00B82A1B" w:rsidRDefault="002A403E" w:rsidP="00B82A1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B82A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82A1B"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B82A1B">
        <w:rPr>
          <w:rFonts w:ascii="Times New Roman" w:hAnsi="Times New Roman" w:cs="Times New Roman"/>
          <w:sz w:val="28"/>
          <w:szCs w:val="28"/>
        </w:rPr>
        <w:t>дисциплине:</w:t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B82A1B" w:rsidRPr="00B82A1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Исследование резонансных явлений </w:t>
      </w:r>
    </w:p>
    <w:p w:rsidR="00B82A1B" w:rsidRPr="00B82A1B" w:rsidRDefault="00B82A1B" w:rsidP="00B82A1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B82A1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 электрических цепях переменного тока. </w:t>
      </w:r>
    </w:p>
    <w:p w:rsidR="002A403E" w:rsidRPr="00B82A1B" w:rsidRDefault="00B82A1B" w:rsidP="00B8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Резонанс напряжений. Резонанс токов</w:t>
      </w:r>
      <w:r w:rsidR="002A403E"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A403E" w:rsidRPr="00B82A1B">
        <w:rPr>
          <w:rFonts w:ascii="Times New Roman" w:hAnsi="Times New Roman" w:cs="Times New Roman"/>
          <w:sz w:val="28"/>
          <w:szCs w:val="28"/>
        </w:rPr>
        <w:br/>
      </w:r>
    </w:p>
    <w:p w:rsidR="002A403E" w:rsidRPr="00B82A1B" w:rsidRDefault="002A403E" w:rsidP="00B82A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B82A1B">
        <w:rPr>
          <w:rFonts w:ascii="Times New Roman" w:hAnsi="Times New Roman" w:cs="Times New Roman"/>
          <w:sz w:val="28"/>
          <w:szCs w:val="28"/>
        </w:rPr>
        <w:br/>
      </w: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A403E" w:rsidRPr="00B82A1B" w:rsidRDefault="002A403E" w:rsidP="00B82A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</w:rPr>
        <w:t>Ипполитов И.</w:t>
      </w:r>
    </w:p>
    <w:p w:rsidR="00F523D8" w:rsidRPr="00B82A1B" w:rsidRDefault="002A403E" w:rsidP="00B82A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2A403E" w:rsidRPr="00B82A1B" w:rsidRDefault="002A403E" w:rsidP="00B82A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:rsidR="002A403E" w:rsidRPr="00B82A1B" w:rsidRDefault="002A403E" w:rsidP="00B82A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</w:rPr>
        <w:t>Семенов А. О.</w:t>
      </w:r>
    </w:p>
    <w:p w:rsidR="002A403E" w:rsidRPr="00B82A1B" w:rsidRDefault="002A403E" w:rsidP="00B82A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B82A1B" w:rsidRDefault="002A403E" w:rsidP="00B82A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 w:rsidRPr="00B82A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137D34" w:rsidRPr="00B82A1B" w:rsidRDefault="00137D34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82A1B" w:rsidRPr="00B82A1B" w:rsidRDefault="00B82A1B" w:rsidP="00B82A1B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B82A1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Исследование резонансных явлений в электрических цепях переменного тока. Резонанс напряжений. Резонанс токов</w:t>
      </w:r>
      <w:r w:rsidRPr="00B82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D34" w:rsidRPr="00B82A1B" w:rsidRDefault="00137D34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82A1B" w:rsidRPr="00B82A1B" w:rsidRDefault="00B82A1B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 xml:space="preserve">сследование амплитудно-частотных и </w:t>
      </w:r>
      <w:proofErr w:type="spellStart"/>
      <w:r w:rsidRPr="00B82A1B">
        <w:rPr>
          <w:rFonts w:ascii="Times New Roman" w:hAnsi="Times New Roman" w:cs="Times New Roman"/>
          <w:color w:val="000000"/>
          <w:sz w:val="28"/>
          <w:szCs w:val="28"/>
        </w:rPr>
        <w:t>фазо</w:t>
      </w:r>
      <w:proofErr w:type="spellEnd"/>
      <w:r w:rsidRPr="00B82A1B">
        <w:rPr>
          <w:rFonts w:ascii="Times New Roman" w:hAnsi="Times New Roman" w:cs="Times New Roman"/>
          <w:color w:val="000000"/>
          <w:sz w:val="28"/>
          <w:szCs w:val="28"/>
        </w:rPr>
        <w:t>-частотных характеристик последовательного и параллельного кол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бательных контуров в ненагруженном и нагруженном р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жимах</w:t>
      </w:r>
      <w:r w:rsidRPr="00B82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B08D5" w:rsidRPr="00B82A1B" w:rsidRDefault="00AB08D5" w:rsidP="00B82A1B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B82A1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08D5" w:rsidRPr="00B82A1B" w:rsidRDefault="00AB08D5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73C8" w:rsidRPr="00B82A1B" w:rsidRDefault="000F171C" w:rsidP="00B82A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</w:rPr>
        <w:t>Исходные данные</w:t>
      </w:r>
      <w:r w:rsidR="006C22A9" w:rsidRPr="00B82A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3C8" w:rsidRDefault="000F171C" w:rsidP="00B82A1B">
      <w:pPr>
        <w:pStyle w:val="a3"/>
        <w:numPr>
          <w:ilvl w:val="0"/>
          <w:numId w:val="2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546579">
        <w:rPr>
          <w:rFonts w:ascii="Times New Roman" w:hAnsi="Times New Roman" w:cs="Times New Roman"/>
          <w:sz w:val="28"/>
          <w:szCs w:val="28"/>
          <w:lang w:val="en-US"/>
        </w:rPr>
        <w:t>510</w:t>
      </w:r>
      <w:r w:rsidRPr="00B82A1B">
        <w:rPr>
          <w:rFonts w:ascii="Times New Roman" w:hAnsi="Times New Roman" w:cs="Times New Roman"/>
          <w:sz w:val="28"/>
          <w:szCs w:val="28"/>
        </w:rPr>
        <w:t xml:space="preserve"> </w:t>
      </w:r>
      <w:r w:rsidR="00AA48A2">
        <w:rPr>
          <w:rFonts w:ascii="Times New Roman" w:hAnsi="Times New Roman" w:cs="Times New Roman"/>
          <w:sz w:val="28"/>
          <w:szCs w:val="28"/>
        </w:rPr>
        <w:t>О</w:t>
      </w:r>
      <w:r w:rsidRPr="00B82A1B">
        <w:rPr>
          <w:rFonts w:ascii="Times New Roman" w:hAnsi="Times New Roman" w:cs="Times New Roman"/>
          <w:sz w:val="28"/>
          <w:szCs w:val="28"/>
        </w:rPr>
        <w:t>м</w:t>
      </w:r>
    </w:p>
    <w:p w:rsidR="00D54F85" w:rsidRPr="00B82A1B" w:rsidRDefault="00D54F85" w:rsidP="00B82A1B">
      <w:pPr>
        <w:pStyle w:val="a3"/>
        <w:numPr>
          <w:ilvl w:val="0"/>
          <w:numId w:val="2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</w:rPr>
        <w:t xml:space="preserve">С = </w:t>
      </w:r>
      <w:r w:rsidR="00546579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Pr="00B82A1B">
        <w:rPr>
          <w:rFonts w:ascii="Times New Roman" w:hAnsi="Times New Roman" w:cs="Times New Roman"/>
          <w:sz w:val="28"/>
          <w:szCs w:val="28"/>
        </w:rPr>
        <w:t xml:space="preserve"> </w:t>
      </w:r>
      <w:r w:rsidR="00546579">
        <w:rPr>
          <w:rFonts w:ascii="Times New Roman" w:hAnsi="Times New Roman" w:cs="Times New Roman"/>
          <w:sz w:val="28"/>
          <w:szCs w:val="28"/>
        </w:rPr>
        <w:t>мк</w:t>
      </w:r>
      <w:r w:rsidR="00B82A1B">
        <w:rPr>
          <w:rFonts w:ascii="Times New Roman" w:hAnsi="Times New Roman" w:cs="Times New Roman"/>
          <w:sz w:val="28"/>
          <w:szCs w:val="28"/>
        </w:rPr>
        <w:t>Ф</w:t>
      </w:r>
    </w:p>
    <w:p w:rsidR="00D54F85" w:rsidRDefault="00D54F85" w:rsidP="00B82A1B">
      <w:pPr>
        <w:pStyle w:val="a3"/>
        <w:numPr>
          <w:ilvl w:val="0"/>
          <w:numId w:val="2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B82A1B">
        <w:rPr>
          <w:rFonts w:ascii="Times New Roman" w:hAnsi="Times New Roman" w:cs="Times New Roman"/>
          <w:sz w:val="28"/>
          <w:szCs w:val="28"/>
          <w:lang w:val="en-US"/>
        </w:rPr>
        <w:t>L =</w:t>
      </w:r>
      <w:r w:rsidR="00546579">
        <w:rPr>
          <w:rFonts w:ascii="Times New Roman" w:hAnsi="Times New Roman" w:cs="Times New Roman"/>
          <w:sz w:val="28"/>
          <w:szCs w:val="28"/>
        </w:rPr>
        <w:t xml:space="preserve"> 480</w:t>
      </w:r>
      <w:r w:rsidRPr="00B82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1B">
        <w:rPr>
          <w:rFonts w:ascii="Times New Roman" w:hAnsi="Times New Roman" w:cs="Times New Roman"/>
          <w:sz w:val="28"/>
          <w:szCs w:val="28"/>
        </w:rPr>
        <w:t>мГн</w:t>
      </w:r>
      <w:proofErr w:type="spellEnd"/>
    </w:p>
    <w:p w:rsidR="00546579" w:rsidRDefault="00546579" w:rsidP="005465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579">
        <w:rPr>
          <w:rFonts w:ascii="Times New Roman" w:hAnsi="Times New Roman" w:cs="Times New Roman"/>
          <w:b/>
          <w:sz w:val="28"/>
          <w:szCs w:val="28"/>
        </w:rPr>
        <w:t>Параллельный резонанс</w:t>
      </w:r>
    </w:p>
    <w:p w:rsidR="00546579" w:rsidRDefault="00546579" w:rsidP="0054657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Собрали цепь для наблюдения параллельного резонанса. Выставили минимальную частоту </w:t>
      </w: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Pr="00041380">
        <w:rPr>
          <w:rFonts w:ascii="Times New Roman" w:hAnsi="Times New Roman" w:cs="Times New Roman"/>
          <w:sz w:val="28"/>
          <w:szCs w:val="32"/>
        </w:rPr>
        <w:t xml:space="preserve"> = 1 </w:t>
      </w:r>
      <w:r>
        <w:rPr>
          <w:rFonts w:ascii="Times New Roman" w:hAnsi="Times New Roman" w:cs="Times New Roman"/>
          <w:sz w:val="28"/>
          <w:szCs w:val="32"/>
        </w:rPr>
        <w:t xml:space="preserve">Гц. </w:t>
      </w:r>
      <w:r w:rsidR="008B674F">
        <w:rPr>
          <w:rFonts w:ascii="Times New Roman" w:hAnsi="Times New Roman" w:cs="Times New Roman"/>
          <w:sz w:val="28"/>
          <w:szCs w:val="32"/>
        </w:rPr>
        <w:t>Наблюдаем работу индуктора, но отсутствие конденсатора.</w:t>
      </w:r>
    </w:p>
    <w:p w:rsidR="00546579" w:rsidRDefault="00546579" w:rsidP="005465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657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7E96E9" wp14:editId="3162B5AA">
            <wp:extent cx="5122723" cy="437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827" cy="43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79" w:rsidRPr="008B674F" w:rsidRDefault="00546579" w:rsidP="0054657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Измерили период выходного сигнала 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041380">
        <w:rPr>
          <w:rFonts w:ascii="Times New Roman" w:hAnsi="Times New Roman" w:cs="Times New Roman"/>
          <w:sz w:val="28"/>
          <w:szCs w:val="32"/>
        </w:rPr>
        <w:t xml:space="preserve"> = 1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8B674F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задержку импульсов 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>
        <w:rPr>
          <w:rFonts w:ascii="Times New Roman" w:hAnsi="Times New Roman" w:cs="Times New Roman"/>
          <w:sz w:val="28"/>
          <w:szCs w:val="32"/>
          <w:vertAlign w:val="subscript"/>
        </w:rPr>
        <w:t>зад</w:t>
      </w:r>
      <w:r w:rsidRPr="00041380">
        <w:rPr>
          <w:rFonts w:ascii="Times New Roman" w:hAnsi="Times New Roman" w:cs="Times New Roman"/>
          <w:sz w:val="28"/>
          <w:szCs w:val="32"/>
        </w:rPr>
        <w:t xml:space="preserve"> = 250 </w:t>
      </w:r>
      <w:proofErr w:type="spellStart"/>
      <w:r>
        <w:rPr>
          <w:rFonts w:ascii="Times New Roman" w:hAnsi="Times New Roman" w:cs="Times New Roman"/>
          <w:sz w:val="28"/>
          <w:szCs w:val="32"/>
        </w:rPr>
        <w:t>мс</w:t>
      </w:r>
      <w:proofErr w:type="spellEnd"/>
      <w:r w:rsidR="008B674F">
        <w:rPr>
          <w:rFonts w:ascii="Times New Roman" w:hAnsi="Times New Roman" w:cs="Times New Roman"/>
          <w:sz w:val="28"/>
          <w:szCs w:val="32"/>
        </w:rPr>
        <w:t xml:space="preserve">, выходное напряжение </w:t>
      </w:r>
      <w:r w:rsidR="008B674F">
        <w:rPr>
          <w:rFonts w:ascii="Times New Roman" w:hAnsi="Times New Roman" w:cs="Times New Roman"/>
          <w:sz w:val="28"/>
          <w:szCs w:val="32"/>
          <w:lang w:val="en-US"/>
        </w:rPr>
        <w:t>U</w:t>
      </w:r>
      <w:r w:rsidR="008B674F" w:rsidRPr="008B674F">
        <w:rPr>
          <w:rFonts w:ascii="Times New Roman" w:hAnsi="Times New Roman" w:cs="Times New Roman"/>
          <w:sz w:val="28"/>
          <w:szCs w:val="32"/>
        </w:rPr>
        <w:t xml:space="preserve">2 = 59.6809 </w:t>
      </w:r>
      <w:r w:rsidR="008B674F">
        <w:rPr>
          <w:rFonts w:ascii="Times New Roman" w:hAnsi="Times New Roman" w:cs="Times New Roman"/>
          <w:sz w:val="28"/>
          <w:szCs w:val="32"/>
        </w:rPr>
        <w:t>мВ</w:t>
      </w:r>
    </w:p>
    <w:p w:rsidR="00546579" w:rsidRDefault="00546579" w:rsidP="005465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657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2EEE6F" wp14:editId="4038EE1B">
            <wp:extent cx="2990850" cy="25525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81" cy="26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657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7D4F01" wp14:editId="65895B9D">
            <wp:extent cx="2886075" cy="24143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587" cy="24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F" w:rsidRDefault="008B674F" w:rsidP="005465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674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D63BEA" wp14:editId="6BF6A807">
            <wp:extent cx="3857625" cy="52483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070" cy="53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4F" w:rsidRPr="005E306D" w:rsidRDefault="008B674F" w:rsidP="008B674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проводим измерения на максимальной частоте = 5 МГц. Наблюдаем работу конденсатора, но отсутствие индуктора. Измерили период 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5E306D">
        <w:rPr>
          <w:rFonts w:ascii="Times New Roman" w:hAnsi="Times New Roman" w:cs="Times New Roman"/>
          <w:sz w:val="28"/>
          <w:szCs w:val="32"/>
        </w:rPr>
        <w:t xml:space="preserve"> = 200 </w:t>
      </w:r>
      <w:proofErr w:type="spellStart"/>
      <w:r>
        <w:rPr>
          <w:rFonts w:ascii="Times New Roman" w:hAnsi="Times New Roman" w:cs="Times New Roman"/>
          <w:sz w:val="28"/>
          <w:szCs w:val="32"/>
        </w:rPr>
        <w:t>нс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И задержку импульсов 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>
        <w:rPr>
          <w:rFonts w:ascii="Times New Roman" w:hAnsi="Times New Roman" w:cs="Times New Roman"/>
          <w:sz w:val="28"/>
          <w:szCs w:val="32"/>
          <w:vertAlign w:val="subscript"/>
        </w:rPr>
        <w:t>зад</w:t>
      </w:r>
      <w:r>
        <w:rPr>
          <w:rFonts w:ascii="Times New Roman" w:hAnsi="Times New Roman" w:cs="Times New Roman"/>
          <w:sz w:val="28"/>
          <w:szCs w:val="32"/>
        </w:rPr>
        <w:t xml:space="preserve"> = </w:t>
      </w:r>
      <w:r w:rsidR="005E306D" w:rsidRPr="005E306D">
        <w:rPr>
          <w:rFonts w:ascii="Times New Roman" w:hAnsi="Times New Roman" w:cs="Times New Roman"/>
          <w:sz w:val="28"/>
          <w:szCs w:val="32"/>
        </w:rPr>
        <w:t xml:space="preserve">48 </w:t>
      </w:r>
      <w:proofErr w:type="spellStart"/>
      <w:r w:rsidR="005E306D">
        <w:rPr>
          <w:rFonts w:ascii="Times New Roman" w:hAnsi="Times New Roman" w:cs="Times New Roman"/>
          <w:sz w:val="28"/>
          <w:szCs w:val="32"/>
        </w:rPr>
        <w:t>нс</w:t>
      </w:r>
      <w:proofErr w:type="spellEnd"/>
      <w:r w:rsidR="005E306D">
        <w:rPr>
          <w:rFonts w:ascii="Times New Roman" w:hAnsi="Times New Roman" w:cs="Times New Roman"/>
          <w:sz w:val="28"/>
          <w:szCs w:val="32"/>
        </w:rPr>
        <w:t xml:space="preserve">. Выходное напряжение </w:t>
      </w:r>
      <w:r w:rsidR="005E306D">
        <w:rPr>
          <w:rFonts w:ascii="Times New Roman" w:hAnsi="Times New Roman" w:cs="Times New Roman"/>
          <w:sz w:val="28"/>
          <w:szCs w:val="32"/>
          <w:lang w:val="en-US"/>
        </w:rPr>
        <w:t xml:space="preserve">U2 = </w:t>
      </w:r>
      <w:r w:rsidR="005E306D">
        <w:rPr>
          <w:rFonts w:ascii="Times New Roman" w:hAnsi="Times New Roman" w:cs="Times New Roman"/>
          <w:sz w:val="28"/>
          <w:szCs w:val="32"/>
        </w:rPr>
        <w:t>6.4974 мВ</w:t>
      </w:r>
    </w:p>
    <w:p w:rsidR="008B674F" w:rsidRDefault="005E306D" w:rsidP="005465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30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8A5D4A" wp14:editId="239F8F63">
            <wp:extent cx="2911069" cy="36099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308" cy="36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30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7D8069" wp14:editId="3B6E235E">
            <wp:extent cx="2914839" cy="36099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383" cy="36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D" w:rsidRDefault="005E306D" w:rsidP="005465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30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4F07AF" wp14:editId="7A858CFF">
            <wp:extent cx="3604839" cy="44672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364" cy="45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D" w:rsidRDefault="005E306D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Близко к резонансной частоте слева и справа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306D">
        <w:rPr>
          <w:rFonts w:ascii="Times New Roman" w:hAnsi="Times New Roman" w:cs="Times New Roman"/>
          <w:sz w:val="28"/>
          <w:szCs w:val="28"/>
        </w:rPr>
        <w:t xml:space="preserve"> = 500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  <w:r w:rsidRPr="005E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306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900 Гц</w:t>
      </w:r>
    </w:p>
    <w:p w:rsidR="005E306D" w:rsidRDefault="005E306D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30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83E53" wp14:editId="4AF08037">
            <wp:extent cx="2942264" cy="3676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681" cy="37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18965" wp14:editId="19FFD2B0">
            <wp:extent cx="2998071" cy="37242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357" cy="37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D" w:rsidRDefault="005E306D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306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715</w:t>
      </w:r>
      <w:r w:rsidRPr="005E3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Гц</w:t>
      </w:r>
    </w:p>
    <w:p w:rsidR="005E306D" w:rsidRPr="006F6628" w:rsidRDefault="005E306D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30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86B8A4" wp14:editId="3A136750">
            <wp:extent cx="3505200" cy="478295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480" cy="48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8" w:rsidRPr="006F6628" w:rsidRDefault="006F6628" w:rsidP="006F662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Измерили период выходного сигнала 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041380">
        <w:rPr>
          <w:rFonts w:ascii="Times New Roman" w:hAnsi="Times New Roman" w:cs="Times New Roman"/>
          <w:sz w:val="28"/>
          <w:szCs w:val="32"/>
        </w:rPr>
        <w:t xml:space="preserve"> = 1</w:t>
      </w:r>
      <w:r>
        <w:rPr>
          <w:rFonts w:ascii="Times New Roman" w:hAnsi="Times New Roman" w:cs="Times New Roman"/>
          <w:sz w:val="28"/>
          <w:szCs w:val="32"/>
        </w:rPr>
        <w:t>,7290</w:t>
      </w:r>
      <w:r w:rsidRPr="0004138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</w:rPr>
        <w:t>. Задержка отсутствует.</w:t>
      </w:r>
      <w:r>
        <w:rPr>
          <w:rFonts w:ascii="Times New Roman" w:hAnsi="Times New Roman" w:cs="Times New Roman"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  <w:lang w:val="en-US"/>
        </w:rPr>
        <w:t>U</w:t>
      </w:r>
      <w:r w:rsidRPr="006F6628">
        <w:rPr>
          <w:rFonts w:ascii="Times New Roman" w:hAnsi="Times New Roman" w:cs="Times New Roman"/>
          <w:sz w:val="28"/>
          <w:szCs w:val="32"/>
        </w:rPr>
        <w:t xml:space="preserve">2 = </w:t>
      </w:r>
      <w:r>
        <w:rPr>
          <w:rFonts w:ascii="Times New Roman" w:hAnsi="Times New Roman" w:cs="Times New Roman"/>
          <w:sz w:val="28"/>
          <w:szCs w:val="32"/>
        </w:rPr>
        <w:t>В</w:t>
      </w:r>
    </w:p>
    <w:p w:rsidR="005E306D" w:rsidRDefault="006F6628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:rsidR="006F6628" w:rsidRPr="00760D2E" w:rsidRDefault="006F6628" w:rsidP="006F662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Нашли нижнюю частоту среза </w:t>
      </w: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Pr="00ED16F1">
        <w:rPr>
          <w:rFonts w:ascii="Times New Roman" w:hAnsi="Times New Roman" w:cs="Times New Roman"/>
          <w:sz w:val="28"/>
          <w:szCs w:val="32"/>
        </w:rPr>
        <w:t xml:space="preserve"> = </w:t>
      </w:r>
      <w:r w:rsidR="00760D2E" w:rsidRPr="00760D2E">
        <w:rPr>
          <w:rFonts w:ascii="Times New Roman" w:hAnsi="Times New Roman" w:cs="Times New Roman"/>
          <w:sz w:val="28"/>
          <w:szCs w:val="32"/>
        </w:rPr>
        <w:t>163</w:t>
      </w:r>
      <w:r w:rsidRPr="00ED16F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Гц</w:t>
      </w:r>
      <w:r w:rsidRPr="00E777F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измерили </w:t>
      </w:r>
      <w:r>
        <w:rPr>
          <w:rFonts w:ascii="Times New Roman" w:hAnsi="Times New Roman" w:cs="Times New Roman"/>
          <w:sz w:val="28"/>
          <w:szCs w:val="32"/>
          <w:lang w:val="en-US"/>
        </w:rPr>
        <w:t>U</w:t>
      </w:r>
      <w:r>
        <w:rPr>
          <w:rFonts w:ascii="Times New Roman" w:hAnsi="Times New Roman" w:cs="Times New Roman"/>
          <w:sz w:val="28"/>
          <w:szCs w:val="32"/>
        </w:rPr>
        <w:t>2 = 7,</w:t>
      </w:r>
      <w:r w:rsidR="00760D2E" w:rsidRPr="00760D2E">
        <w:rPr>
          <w:rFonts w:ascii="Times New Roman" w:hAnsi="Times New Roman" w:cs="Times New Roman"/>
          <w:sz w:val="28"/>
          <w:szCs w:val="32"/>
        </w:rPr>
        <w:t>1232</w:t>
      </w:r>
      <w:r w:rsidR="00760D2E">
        <w:rPr>
          <w:rFonts w:ascii="Times New Roman" w:hAnsi="Times New Roman" w:cs="Times New Roman"/>
          <w:sz w:val="28"/>
          <w:szCs w:val="32"/>
        </w:rPr>
        <w:t xml:space="preserve"> В</w:t>
      </w:r>
      <w:r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br/>
      </w:r>
      <w:r w:rsidR="00760D2E">
        <w:rPr>
          <w:rFonts w:ascii="Times New Roman" w:hAnsi="Times New Roman" w:cs="Times New Roman"/>
          <w:sz w:val="28"/>
          <w:szCs w:val="32"/>
          <w:lang w:val="en-US"/>
        </w:rPr>
        <w:t>T</w:t>
      </w:r>
      <w:r w:rsidR="00760D2E">
        <w:rPr>
          <w:rFonts w:ascii="Times New Roman" w:hAnsi="Times New Roman" w:cs="Times New Roman"/>
          <w:sz w:val="28"/>
          <w:szCs w:val="32"/>
        </w:rPr>
        <w:t xml:space="preserve"> = </w:t>
      </w:r>
      <w:r w:rsidR="00760D2E">
        <w:rPr>
          <w:rFonts w:ascii="Times New Roman" w:hAnsi="Times New Roman" w:cs="Times New Roman"/>
          <w:sz w:val="28"/>
          <w:szCs w:val="32"/>
        </w:rPr>
        <w:t>6.1445</w:t>
      </w:r>
      <w:r w:rsidR="00760D2E" w:rsidRPr="00552AE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60D2E">
        <w:rPr>
          <w:rFonts w:ascii="Times New Roman" w:hAnsi="Times New Roman" w:cs="Times New Roman"/>
          <w:sz w:val="28"/>
          <w:szCs w:val="32"/>
        </w:rPr>
        <w:t>мс</w:t>
      </w:r>
      <w:proofErr w:type="spellEnd"/>
      <w:r w:rsidR="00760D2E">
        <w:rPr>
          <w:rFonts w:ascii="Times New Roman" w:hAnsi="Times New Roman" w:cs="Times New Roman"/>
          <w:sz w:val="28"/>
          <w:szCs w:val="32"/>
        </w:rPr>
        <w:t>,</w:t>
      </w:r>
      <w:r w:rsidR="00760D2E">
        <w:rPr>
          <w:rFonts w:ascii="Times New Roman" w:hAnsi="Times New Roman" w:cs="Times New Roman"/>
          <w:sz w:val="28"/>
          <w:szCs w:val="32"/>
        </w:rPr>
        <w:t xml:space="preserve"> </w:t>
      </w:r>
      <w:r w:rsidR="00760D2E">
        <w:rPr>
          <w:rFonts w:ascii="Times New Roman" w:hAnsi="Times New Roman" w:cs="Times New Roman"/>
          <w:sz w:val="28"/>
          <w:szCs w:val="32"/>
          <w:lang w:val="en-US"/>
        </w:rPr>
        <w:t>t</w:t>
      </w:r>
      <w:r w:rsidR="00760D2E">
        <w:rPr>
          <w:rFonts w:ascii="Times New Roman" w:hAnsi="Times New Roman" w:cs="Times New Roman"/>
          <w:sz w:val="28"/>
          <w:szCs w:val="32"/>
          <w:vertAlign w:val="subscript"/>
        </w:rPr>
        <w:t>зад</w:t>
      </w:r>
      <w:r w:rsidR="00760D2E">
        <w:rPr>
          <w:rFonts w:ascii="Times New Roman" w:hAnsi="Times New Roman" w:cs="Times New Roman"/>
          <w:sz w:val="28"/>
          <w:szCs w:val="32"/>
        </w:rPr>
        <w:t xml:space="preserve"> = </w:t>
      </w:r>
      <w:r w:rsidR="00760D2E">
        <w:rPr>
          <w:rFonts w:ascii="Times New Roman" w:hAnsi="Times New Roman" w:cs="Times New Roman"/>
          <w:sz w:val="28"/>
          <w:szCs w:val="32"/>
        </w:rPr>
        <w:t>757.3884</w:t>
      </w:r>
      <w:bookmarkStart w:id="0" w:name="_GoBack"/>
      <w:bookmarkEnd w:id="0"/>
      <w:r w:rsidR="00760D2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60D2E">
        <w:rPr>
          <w:rFonts w:ascii="Times New Roman" w:hAnsi="Times New Roman" w:cs="Times New Roman"/>
          <w:sz w:val="28"/>
          <w:szCs w:val="32"/>
        </w:rPr>
        <w:t>мкс</w:t>
      </w:r>
      <w:proofErr w:type="spellEnd"/>
    </w:p>
    <w:p w:rsidR="006F6628" w:rsidRDefault="00760D2E" w:rsidP="00546579">
      <w:pPr>
        <w:spacing w:after="0" w:line="360" w:lineRule="auto"/>
        <w:rPr>
          <w:noProof/>
          <w:lang w:val="en-US"/>
        </w:rPr>
      </w:pPr>
      <w:r w:rsidRPr="00760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27CCA" wp14:editId="308EF844">
            <wp:extent cx="2695575" cy="36980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957" cy="3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D2E">
        <w:rPr>
          <w:noProof/>
        </w:rPr>
        <w:t xml:space="preserve"> </w:t>
      </w:r>
      <w:r>
        <w:rPr>
          <w:noProof/>
          <w:lang w:val="en-US"/>
        </w:rPr>
        <w:t xml:space="preserve"> </w:t>
      </w:r>
      <w:r w:rsidRPr="00760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81920" wp14:editId="1FCEE8E8">
            <wp:extent cx="2676525" cy="37671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027" cy="38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2E" w:rsidRPr="006F6628" w:rsidRDefault="00760D2E" w:rsidP="005465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0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97143" wp14:editId="11DA10B1">
            <wp:extent cx="2849123" cy="38766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1253" cy="39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D2E">
        <w:rPr>
          <w:noProof/>
        </w:rPr>
        <w:t xml:space="preserve"> </w:t>
      </w:r>
      <w:r w:rsidRPr="00760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577EA" wp14:editId="3CCC02F9">
            <wp:extent cx="2807045" cy="38290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0574" cy="38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0A" w:rsidRPr="00B82A1B" w:rsidRDefault="00AB08D5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82A1B" w:rsidRPr="00B82A1B" w:rsidRDefault="00B82A1B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2A1B">
        <w:rPr>
          <w:rFonts w:ascii="Times New Roman" w:hAnsi="Times New Roman" w:cs="Times New Roman"/>
          <w:color w:val="000000"/>
          <w:sz w:val="28"/>
          <w:szCs w:val="28"/>
        </w:rPr>
        <w:t>Исследова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 xml:space="preserve"> амплитудно-частотны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82A1B">
        <w:rPr>
          <w:rFonts w:ascii="Times New Roman" w:hAnsi="Times New Roman" w:cs="Times New Roman"/>
          <w:color w:val="000000"/>
          <w:sz w:val="28"/>
          <w:szCs w:val="28"/>
        </w:rPr>
        <w:t>фазо</w:t>
      </w:r>
      <w:proofErr w:type="spellEnd"/>
      <w:r w:rsidRPr="00B82A1B">
        <w:rPr>
          <w:rFonts w:ascii="Times New Roman" w:hAnsi="Times New Roman" w:cs="Times New Roman"/>
          <w:color w:val="000000"/>
          <w:sz w:val="28"/>
          <w:szCs w:val="28"/>
        </w:rPr>
        <w:t>-частотны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последовательного и параллельного кол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бательных контуров в ненагруженном и нагруженном р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82A1B">
        <w:rPr>
          <w:rFonts w:ascii="Times New Roman" w:hAnsi="Times New Roman" w:cs="Times New Roman"/>
          <w:color w:val="000000"/>
          <w:sz w:val="28"/>
          <w:szCs w:val="28"/>
        </w:rPr>
        <w:t>жимах</w:t>
      </w:r>
      <w:r w:rsidRPr="00B82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067C" w:rsidRPr="00B82A1B" w:rsidRDefault="008E067C" w:rsidP="00B82A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B82A1B" w:rsidSect="004F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7BA"/>
    <w:rsid w:val="00026D6B"/>
    <w:rsid w:val="00097830"/>
    <w:rsid w:val="000C1A96"/>
    <w:rsid w:val="000F171C"/>
    <w:rsid w:val="00103DDC"/>
    <w:rsid w:val="00122180"/>
    <w:rsid w:val="001245BC"/>
    <w:rsid w:val="00137D34"/>
    <w:rsid w:val="001608D7"/>
    <w:rsid w:val="001637A4"/>
    <w:rsid w:val="00165A4D"/>
    <w:rsid w:val="0017199F"/>
    <w:rsid w:val="001D15BE"/>
    <w:rsid w:val="002A403E"/>
    <w:rsid w:val="002D3291"/>
    <w:rsid w:val="00351356"/>
    <w:rsid w:val="003652B9"/>
    <w:rsid w:val="003D0849"/>
    <w:rsid w:val="00412D01"/>
    <w:rsid w:val="0042299F"/>
    <w:rsid w:val="00457C04"/>
    <w:rsid w:val="00494261"/>
    <w:rsid w:val="004B0BC9"/>
    <w:rsid w:val="004D1623"/>
    <w:rsid w:val="004E5691"/>
    <w:rsid w:val="004F5652"/>
    <w:rsid w:val="00546579"/>
    <w:rsid w:val="005C0A78"/>
    <w:rsid w:val="005C3138"/>
    <w:rsid w:val="005E306D"/>
    <w:rsid w:val="0063718A"/>
    <w:rsid w:val="006524A5"/>
    <w:rsid w:val="00666D56"/>
    <w:rsid w:val="006C22A9"/>
    <w:rsid w:val="006E1A12"/>
    <w:rsid w:val="006F6628"/>
    <w:rsid w:val="00703E08"/>
    <w:rsid w:val="00710D7D"/>
    <w:rsid w:val="00740C56"/>
    <w:rsid w:val="00760D2E"/>
    <w:rsid w:val="007637E0"/>
    <w:rsid w:val="00773825"/>
    <w:rsid w:val="0077682A"/>
    <w:rsid w:val="00823AB8"/>
    <w:rsid w:val="008339A1"/>
    <w:rsid w:val="0085621A"/>
    <w:rsid w:val="00874C98"/>
    <w:rsid w:val="00875CDD"/>
    <w:rsid w:val="008B1261"/>
    <w:rsid w:val="008B674F"/>
    <w:rsid w:val="008B69F3"/>
    <w:rsid w:val="008B7D03"/>
    <w:rsid w:val="008C0669"/>
    <w:rsid w:val="008C43AC"/>
    <w:rsid w:val="008E067C"/>
    <w:rsid w:val="009073C8"/>
    <w:rsid w:val="009B7385"/>
    <w:rsid w:val="009D6674"/>
    <w:rsid w:val="00A2331E"/>
    <w:rsid w:val="00A72192"/>
    <w:rsid w:val="00A96B59"/>
    <w:rsid w:val="00AA48A2"/>
    <w:rsid w:val="00AB08D5"/>
    <w:rsid w:val="00B32ABD"/>
    <w:rsid w:val="00B3740A"/>
    <w:rsid w:val="00B5025F"/>
    <w:rsid w:val="00B64AE9"/>
    <w:rsid w:val="00B82A1B"/>
    <w:rsid w:val="00C26351"/>
    <w:rsid w:val="00C33CAD"/>
    <w:rsid w:val="00C542FE"/>
    <w:rsid w:val="00C57209"/>
    <w:rsid w:val="00C93D4A"/>
    <w:rsid w:val="00CF0036"/>
    <w:rsid w:val="00D1067E"/>
    <w:rsid w:val="00D2463E"/>
    <w:rsid w:val="00D35D29"/>
    <w:rsid w:val="00D51F7D"/>
    <w:rsid w:val="00D54F85"/>
    <w:rsid w:val="00D81EC9"/>
    <w:rsid w:val="00DB20F7"/>
    <w:rsid w:val="00DC6003"/>
    <w:rsid w:val="00DD565D"/>
    <w:rsid w:val="00DF4A07"/>
    <w:rsid w:val="00EA30DF"/>
    <w:rsid w:val="00EF2BDA"/>
    <w:rsid w:val="00F017BA"/>
    <w:rsid w:val="00F11857"/>
    <w:rsid w:val="00F357F9"/>
    <w:rsid w:val="00F523D8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1EC4"/>
  <w15:docId w15:val="{C9CDDA0E-4A75-4FFC-8596-D30671EB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F523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  <w:style w:type="table" w:styleId="a4">
    <w:name w:val="Table Grid"/>
    <w:basedOn w:val="a1"/>
    <w:uiPriority w:val="39"/>
    <w:rsid w:val="00F5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F523D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Текст1"/>
    <w:basedOn w:val="a"/>
    <w:rsid w:val="003D084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77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82A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54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DBED2-D155-4515-B8CE-05D751C1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2023-09-07T17:42:00Z</dcterms:created>
  <dcterms:modified xsi:type="dcterms:W3CDTF">2023-10-29T15:00:00Z</dcterms:modified>
</cp:coreProperties>
</file>