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692" w:rsidRPr="0052494F" w:rsidRDefault="00294692" w:rsidP="0052494F">
      <w:pPr>
        <w:pStyle w:val="a5"/>
        <w:spacing w:before="0" w:beforeAutospacing="0" w:after="120" w:afterAutospacing="0" w:line="360" w:lineRule="auto"/>
        <w:jc w:val="center"/>
        <w:rPr>
          <w:color w:val="000000" w:themeColor="text1"/>
        </w:rPr>
      </w:pPr>
      <w:r w:rsidRPr="0052494F">
        <w:rPr>
          <w:color w:val="000000" w:themeColor="text1"/>
        </w:rPr>
        <w:t>МИНИСТЕРСТВО НАУКИ И ВЫСШЕГО ОБРАЗОВАНИЯ РОССИЙСКОЙ ФЕДЕРАЦИИ</w:t>
      </w:r>
    </w:p>
    <w:p w:rsidR="00294692" w:rsidRPr="0052494F" w:rsidRDefault="00294692" w:rsidP="0052494F">
      <w:pPr>
        <w:pStyle w:val="a5"/>
        <w:spacing w:before="0" w:beforeAutospacing="0" w:after="12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2494F">
        <w:rPr>
          <w:color w:val="000000" w:themeColor="text1"/>
          <w:sz w:val="28"/>
          <w:szCs w:val="28"/>
        </w:rPr>
        <w:t>ПЕНЗЕНСКИЙ ГОСУДАРСТВЕННЫЙ КНИВЕРСИТЕТ</w:t>
      </w:r>
    </w:p>
    <w:p w:rsidR="00294692" w:rsidRPr="0052494F" w:rsidRDefault="00294692" w:rsidP="0052494F">
      <w:pPr>
        <w:pStyle w:val="a5"/>
        <w:tabs>
          <w:tab w:val="center" w:pos="4677"/>
          <w:tab w:val="left" w:pos="7368"/>
        </w:tabs>
        <w:spacing w:before="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52494F">
        <w:rPr>
          <w:color w:val="000000" w:themeColor="text1"/>
          <w:sz w:val="28"/>
          <w:szCs w:val="28"/>
        </w:rPr>
        <w:tab/>
        <w:t>Кафедра «Вычислительная кафедра»</w:t>
      </w:r>
      <w:r w:rsidRPr="0052494F">
        <w:rPr>
          <w:color w:val="000000" w:themeColor="text1"/>
          <w:sz w:val="28"/>
          <w:szCs w:val="28"/>
        </w:rPr>
        <w:tab/>
      </w:r>
    </w:p>
    <w:p w:rsidR="00294692" w:rsidRPr="0052494F" w:rsidRDefault="00294692" w:rsidP="0055580E">
      <w:pPr>
        <w:pStyle w:val="a5"/>
        <w:spacing w:before="1800" w:beforeAutospacing="0" w:after="120" w:afterAutospacing="0" w:line="360" w:lineRule="auto"/>
        <w:jc w:val="center"/>
        <w:rPr>
          <w:b/>
          <w:bCs/>
          <w:caps/>
          <w:color w:val="000000" w:themeColor="text1"/>
          <w:sz w:val="28"/>
          <w:szCs w:val="28"/>
        </w:rPr>
      </w:pPr>
      <w:r w:rsidRPr="0052494F">
        <w:rPr>
          <w:b/>
          <w:bCs/>
          <w:caps/>
          <w:color w:val="000000" w:themeColor="text1"/>
          <w:sz w:val="28"/>
          <w:szCs w:val="28"/>
        </w:rPr>
        <w:t>ОТЧ</w:t>
      </w:r>
      <w:r w:rsidR="0052494F">
        <w:rPr>
          <w:b/>
          <w:bCs/>
          <w:caps/>
          <w:color w:val="000000" w:themeColor="text1"/>
          <w:sz w:val="28"/>
          <w:szCs w:val="28"/>
        </w:rPr>
        <w:t>ё</w:t>
      </w:r>
      <w:r w:rsidRPr="0052494F">
        <w:rPr>
          <w:b/>
          <w:bCs/>
          <w:caps/>
          <w:color w:val="000000" w:themeColor="text1"/>
          <w:sz w:val="28"/>
          <w:szCs w:val="28"/>
        </w:rPr>
        <w:t>Т</w:t>
      </w:r>
    </w:p>
    <w:p w:rsidR="00294692" w:rsidRPr="0052494F" w:rsidRDefault="00294692" w:rsidP="0055580E">
      <w:pPr>
        <w:pStyle w:val="a5"/>
        <w:spacing w:before="0" w:beforeAutospacing="0" w:after="12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2494F">
        <w:rPr>
          <w:color w:val="000000" w:themeColor="text1"/>
          <w:sz w:val="28"/>
          <w:szCs w:val="28"/>
        </w:rPr>
        <w:t>по лабораторной работе №1</w:t>
      </w:r>
    </w:p>
    <w:p w:rsidR="00294692" w:rsidRPr="0055580E" w:rsidRDefault="00294692" w:rsidP="0055580E">
      <w:pPr>
        <w:pStyle w:val="a5"/>
        <w:spacing w:before="0" w:beforeAutospacing="0" w:after="12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5580E">
        <w:rPr>
          <w:color w:val="000000" w:themeColor="text1"/>
          <w:sz w:val="28"/>
          <w:szCs w:val="28"/>
        </w:rPr>
        <w:t>«</w:t>
      </w:r>
      <w:r w:rsidRPr="0055580E">
        <w:rPr>
          <w:sz w:val="28"/>
          <w:szCs w:val="28"/>
        </w:rPr>
        <w:t>Коммуникативные качества речи. Стили речи</w:t>
      </w:r>
      <w:r w:rsidRPr="0055580E">
        <w:rPr>
          <w:color w:val="000000" w:themeColor="text1"/>
          <w:sz w:val="28"/>
          <w:szCs w:val="28"/>
        </w:rPr>
        <w:t>»</w:t>
      </w:r>
    </w:p>
    <w:p w:rsidR="00294692" w:rsidRPr="0052494F" w:rsidRDefault="00294692" w:rsidP="0055580E">
      <w:pPr>
        <w:pStyle w:val="a5"/>
        <w:spacing w:before="0" w:beforeAutospacing="0" w:after="12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2494F">
        <w:rPr>
          <w:color w:val="000000" w:themeColor="text1"/>
          <w:sz w:val="28"/>
          <w:szCs w:val="28"/>
        </w:rPr>
        <w:t>по дисциплине «Русский язык и ДК»</w:t>
      </w:r>
    </w:p>
    <w:p w:rsidR="00294692" w:rsidRPr="0052494F" w:rsidRDefault="00294692" w:rsidP="0055580E">
      <w:pPr>
        <w:pStyle w:val="a5"/>
        <w:spacing w:before="204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  <w:t>Выполнили:</w:t>
      </w:r>
      <w:r w:rsidR="0052494F" w:rsidRPr="0052494F">
        <w:rPr>
          <w:color w:val="000000" w:themeColor="text1"/>
          <w:sz w:val="28"/>
          <w:szCs w:val="28"/>
        </w:rPr>
        <w:t xml:space="preserve"> ст. гр. 22ВВ2</w:t>
      </w:r>
    </w:p>
    <w:p w:rsidR="00294692" w:rsidRDefault="00294692" w:rsidP="0055580E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="0052494F">
        <w:rPr>
          <w:color w:val="000000" w:themeColor="text1"/>
          <w:sz w:val="28"/>
          <w:szCs w:val="28"/>
        </w:rPr>
        <w:t xml:space="preserve">  </w:t>
      </w:r>
      <w:r w:rsidR="0052494F" w:rsidRPr="0052494F">
        <w:rPr>
          <w:color w:val="000000" w:themeColor="text1"/>
          <w:sz w:val="28"/>
          <w:szCs w:val="28"/>
        </w:rPr>
        <w:t>М.М.</w:t>
      </w:r>
      <w:r w:rsidR="0052494F">
        <w:rPr>
          <w:color w:val="000000" w:themeColor="text1"/>
          <w:sz w:val="28"/>
          <w:szCs w:val="28"/>
        </w:rPr>
        <w:t xml:space="preserve"> </w:t>
      </w:r>
      <w:r w:rsidRPr="0052494F">
        <w:rPr>
          <w:color w:val="000000" w:themeColor="text1"/>
          <w:sz w:val="28"/>
          <w:szCs w:val="28"/>
        </w:rPr>
        <w:t xml:space="preserve">Воробьева </w:t>
      </w:r>
    </w:p>
    <w:p w:rsidR="0052494F" w:rsidRPr="0052494F" w:rsidRDefault="0052494F" w:rsidP="0055580E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П.С. Мартышкин</w:t>
      </w:r>
    </w:p>
    <w:p w:rsidR="00294692" w:rsidRDefault="00294692" w:rsidP="0055580E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="0052494F">
        <w:rPr>
          <w:color w:val="000000" w:themeColor="text1"/>
          <w:sz w:val="28"/>
          <w:szCs w:val="28"/>
        </w:rPr>
        <w:tab/>
        <w:t xml:space="preserve">  </w:t>
      </w:r>
      <w:r w:rsidR="0052494F" w:rsidRPr="0052494F">
        <w:rPr>
          <w:color w:val="000000" w:themeColor="text1"/>
          <w:sz w:val="28"/>
          <w:szCs w:val="28"/>
        </w:rPr>
        <w:t>К.В.</w:t>
      </w:r>
      <w:r w:rsidR="0052494F">
        <w:rPr>
          <w:color w:val="000000" w:themeColor="text1"/>
          <w:sz w:val="28"/>
          <w:szCs w:val="28"/>
        </w:rPr>
        <w:t xml:space="preserve"> Расторгуева</w:t>
      </w:r>
    </w:p>
    <w:p w:rsidR="0052494F" w:rsidRPr="0052494F" w:rsidRDefault="0052494F" w:rsidP="0055580E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В</w:t>
      </w:r>
      <w:r w:rsidR="00683FE4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В. </w:t>
      </w:r>
      <w:proofErr w:type="spellStart"/>
      <w:r>
        <w:rPr>
          <w:color w:val="000000" w:themeColor="text1"/>
          <w:sz w:val="28"/>
          <w:szCs w:val="28"/>
        </w:rPr>
        <w:t>Туласов</w:t>
      </w:r>
      <w:proofErr w:type="spellEnd"/>
    </w:p>
    <w:p w:rsidR="00294692" w:rsidRDefault="0052494F" w:rsidP="0055580E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Д.Д. </w:t>
      </w:r>
      <w:proofErr w:type="spellStart"/>
      <w:r>
        <w:rPr>
          <w:color w:val="000000" w:themeColor="text1"/>
          <w:sz w:val="28"/>
          <w:szCs w:val="28"/>
        </w:rPr>
        <w:t>Шатин</w:t>
      </w:r>
      <w:proofErr w:type="spellEnd"/>
    </w:p>
    <w:p w:rsidR="0052494F" w:rsidRPr="0052494F" w:rsidRDefault="0052494F" w:rsidP="0052494F">
      <w:pPr>
        <w:pStyle w:val="a5"/>
        <w:spacing w:before="0" w:beforeAutospacing="0" w:after="120" w:afterAutospacing="0" w:line="360" w:lineRule="auto"/>
        <w:rPr>
          <w:color w:val="000000" w:themeColor="text1"/>
          <w:sz w:val="28"/>
          <w:szCs w:val="28"/>
        </w:rPr>
      </w:pPr>
    </w:p>
    <w:p w:rsidR="00294692" w:rsidRPr="0052494F" w:rsidRDefault="00294692" w:rsidP="0055580E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Pr="0052494F">
        <w:rPr>
          <w:color w:val="000000" w:themeColor="text1"/>
          <w:sz w:val="28"/>
          <w:szCs w:val="28"/>
        </w:rPr>
        <w:tab/>
      </w:r>
      <w:r w:rsidR="0052494F" w:rsidRPr="0052494F">
        <w:rPr>
          <w:color w:val="000000" w:themeColor="text1"/>
          <w:sz w:val="28"/>
          <w:szCs w:val="28"/>
        </w:rPr>
        <w:t>Принял</w:t>
      </w:r>
      <w:r w:rsidRPr="0052494F">
        <w:rPr>
          <w:color w:val="000000" w:themeColor="text1"/>
          <w:sz w:val="28"/>
          <w:szCs w:val="28"/>
        </w:rPr>
        <w:t>:</w:t>
      </w:r>
      <w:r w:rsidR="00C56B71">
        <w:rPr>
          <w:color w:val="000000" w:themeColor="text1"/>
          <w:sz w:val="28"/>
          <w:szCs w:val="28"/>
        </w:rPr>
        <w:t xml:space="preserve"> </w:t>
      </w:r>
      <w:r w:rsidR="0052494F" w:rsidRPr="0052494F">
        <w:rPr>
          <w:color w:val="000000" w:themeColor="text1"/>
          <w:sz w:val="28"/>
          <w:szCs w:val="28"/>
        </w:rPr>
        <w:t>доцент, к.т.н.</w:t>
      </w:r>
    </w:p>
    <w:p w:rsidR="0052494F" w:rsidRDefault="0052494F" w:rsidP="0055580E">
      <w:pPr>
        <w:pStyle w:val="a5"/>
        <w:tabs>
          <w:tab w:val="center" w:pos="4677"/>
          <w:tab w:val="left" w:pos="7368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52494F">
        <w:rPr>
          <w:color w:val="000000" w:themeColor="text1"/>
          <w:sz w:val="28"/>
          <w:szCs w:val="28"/>
        </w:rPr>
        <w:t xml:space="preserve">                                                                                            </w:t>
      </w:r>
      <w:r>
        <w:rPr>
          <w:color w:val="000000" w:themeColor="text1"/>
          <w:sz w:val="28"/>
          <w:szCs w:val="28"/>
        </w:rPr>
        <w:t xml:space="preserve"> </w:t>
      </w:r>
      <w:r w:rsidRPr="0052494F">
        <w:rPr>
          <w:color w:val="000000" w:themeColor="text1"/>
          <w:sz w:val="28"/>
          <w:szCs w:val="28"/>
        </w:rPr>
        <w:t xml:space="preserve">   </w:t>
      </w:r>
      <w:r w:rsidR="00C56B71">
        <w:rPr>
          <w:color w:val="000000" w:themeColor="text1"/>
          <w:sz w:val="28"/>
          <w:szCs w:val="28"/>
        </w:rPr>
        <w:t xml:space="preserve">       </w:t>
      </w:r>
      <w:r w:rsidRPr="0052494F">
        <w:rPr>
          <w:color w:val="000000" w:themeColor="text1"/>
          <w:sz w:val="28"/>
          <w:szCs w:val="28"/>
        </w:rPr>
        <w:t xml:space="preserve">О.Ю. </w:t>
      </w:r>
      <w:proofErr w:type="spellStart"/>
      <w:r>
        <w:rPr>
          <w:color w:val="000000" w:themeColor="text1"/>
          <w:sz w:val="28"/>
          <w:szCs w:val="28"/>
        </w:rPr>
        <w:t>Ладанова</w:t>
      </w:r>
      <w:proofErr w:type="spellEnd"/>
    </w:p>
    <w:p w:rsidR="0055580E" w:rsidRDefault="0055580E" w:rsidP="0052494F">
      <w:pPr>
        <w:pStyle w:val="a5"/>
        <w:tabs>
          <w:tab w:val="center" w:pos="4677"/>
          <w:tab w:val="left" w:pos="7368"/>
        </w:tabs>
        <w:spacing w:before="0" w:beforeAutospacing="0" w:after="120" w:afterAutospacing="0" w:line="360" w:lineRule="auto"/>
        <w:rPr>
          <w:color w:val="000000" w:themeColor="text1"/>
          <w:sz w:val="28"/>
          <w:szCs w:val="28"/>
        </w:rPr>
      </w:pPr>
    </w:p>
    <w:p w:rsidR="0055580E" w:rsidRDefault="0055580E" w:rsidP="0052494F">
      <w:pPr>
        <w:pStyle w:val="a5"/>
        <w:tabs>
          <w:tab w:val="center" w:pos="4677"/>
          <w:tab w:val="left" w:pos="7368"/>
        </w:tabs>
        <w:spacing w:before="0" w:beforeAutospacing="0" w:after="120" w:afterAutospacing="0" w:line="360" w:lineRule="auto"/>
        <w:rPr>
          <w:color w:val="000000" w:themeColor="text1"/>
          <w:sz w:val="28"/>
          <w:szCs w:val="28"/>
        </w:rPr>
      </w:pPr>
    </w:p>
    <w:p w:rsidR="0055580E" w:rsidRPr="0052494F" w:rsidRDefault="0055580E" w:rsidP="0052494F">
      <w:pPr>
        <w:pStyle w:val="a5"/>
        <w:tabs>
          <w:tab w:val="center" w:pos="4677"/>
          <w:tab w:val="left" w:pos="7368"/>
        </w:tabs>
        <w:spacing w:before="0" w:beforeAutospacing="0" w:after="120" w:afterAutospacing="0" w:line="360" w:lineRule="auto"/>
        <w:rPr>
          <w:color w:val="000000" w:themeColor="text1"/>
          <w:sz w:val="28"/>
          <w:szCs w:val="28"/>
        </w:rPr>
      </w:pPr>
    </w:p>
    <w:p w:rsidR="007E36AB" w:rsidRPr="0052494F" w:rsidRDefault="0052494F" w:rsidP="005249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94F">
        <w:rPr>
          <w:rFonts w:ascii="Times New Roman" w:hAnsi="Times New Roman" w:cs="Times New Roman"/>
          <w:sz w:val="28"/>
          <w:szCs w:val="28"/>
        </w:rPr>
        <w:t>2022</w:t>
      </w:r>
      <w:r w:rsidR="007E36AB" w:rsidRPr="0052494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36AB" w:rsidRPr="002619C4" w:rsidRDefault="007E36AB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7E36AB" w:rsidRPr="002619C4" w:rsidRDefault="007E36AB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19C4">
        <w:rPr>
          <w:rFonts w:ascii="Times New Roman" w:hAnsi="Times New Roman" w:cs="Times New Roman"/>
          <w:sz w:val="28"/>
          <w:szCs w:val="28"/>
        </w:rPr>
        <w:t xml:space="preserve">Формирование способности к коммуникации в устной и письменной формах на русском и иностранных языках для решения задач межличностного и межкультурного взаимодействия (ОК-5), в частности: </w:t>
      </w:r>
      <w:proofErr w:type="gramEnd"/>
    </w:p>
    <w:p w:rsidR="007E36AB" w:rsidRPr="002619C4" w:rsidRDefault="007E36AB" w:rsidP="005C25B3">
      <w:pPr>
        <w:pStyle w:val="a3"/>
        <w:numPr>
          <w:ilvl w:val="0"/>
          <w:numId w:val="6"/>
        </w:numPr>
        <w:spacing w:after="24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реализация теоретических знаний об особенностях функциональных стилей современного русского литературного языка;</w:t>
      </w:r>
    </w:p>
    <w:p w:rsidR="007E36AB" w:rsidRPr="002619C4" w:rsidRDefault="007E36AB" w:rsidP="005C25B3">
      <w:pPr>
        <w:pStyle w:val="a3"/>
        <w:numPr>
          <w:ilvl w:val="0"/>
          <w:numId w:val="6"/>
        </w:numPr>
        <w:spacing w:after="24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реализация теоретических знаний о коммуникативных качествах речи;</w:t>
      </w:r>
    </w:p>
    <w:p w:rsidR="007E36AB" w:rsidRPr="002619C4" w:rsidRDefault="007E36AB" w:rsidP="005C25B3">
      <w:pPr>
        <w:pStyle w:val="a3"/>
        <w:numPr>
          <w:ilvl w:val="0"/>
          <w:numId w:val="6"/>
        </w:numPr>
        <w:spacing w:after="24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умение применять стилистические нормы при разграничении  функциональных стилей;</w:t>
      </w:r>
    </w:p>
    <w:p w:rsidR="007E36AB" w:rsidRPr="002619C4" w:rsidRDefault="007E36AB" w:rsidP="005C25B3">
      <w:pPr>
        <w:pStyle w:val="a3"/>
        <w:numPr>
          <w:ilvl w:val="0"/>
          <w:numId w:val="6"/>
        </w:numPr>
        <w:spacing w:after="24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 xml:space="preserve">умение распознавать нарушения коммуникативных качеств речи в предлагаемых предложениях и редактировать их; </w:t>
      </w:r>
    </w:p>
    <w:p w:rsidR="007E36AB" w:rsidRPr="002619C4" w:rsidRDefault="007E36AB" w:rsidP="005C25B3">
      <w:pPr>
        <w:pStyle w:val="a3"/>
        <w:numPr>
          <w:ilvl w:val="0"/>
          <w:numId w:val="6"/>
        </w:numPr>
        <w:spacing w:after="24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овладение навыками синтеза текстов различной стилевой принадлежности.</w:t>
      </w:r>
    </w:p>
    <w:p w:rsidR="007E36AB" w:rsidRPr="002619C4" w:rsidRDefault="007E36AB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36AB" w:rsidRPr="002619C4" w:rsidRDefault="002619C4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E36AB" w:rsidRPr="002619C4" w:rsidRDefault="007E36AB" w:rsidP="005C25B3">
      <w:pPr>
        <w:pStyle w:val="a3"/>
        <w:numPr>
          <w:ilvl w:val="0"/>
          <w:numId w:val="7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Изучили теорию по теме «Коммуникативные качества речи. Стили речи»</w:t>
      </w:r>
    </w:p>
    <w:p w:rsidR="007E36AB" w:rsidRPr="002619C4" w:rsidRDefault="007E36AB" w:rsidP="005C25B3">
      <w:pPr>
        <w:pStyle w:val="a3"/>
        <w:numPr>
          <w:ilvl w:val="0"/>
          <w:numId w:val="7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Составили таблицу «Стилевые черты»</w:t>
      </w:r>
    </w:p>
    <w:p w:rsidR="007E36AB" w:rsidRPr="002619C4" w:rsidRDefault="007E36AB" w:rsidP="005C25B3">
      <w:pPr>
        <w:pStyle w:val="a3"/>
        <w:numPr>
          <w:ilvl w:val="0"/>
          <w:numId w:val="7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Выполнили упражнения (</w:t>
      </w:r>
      <w:r w:rsidR="009A7C22" w:rsidRPr="002619C4">
        <w:rPr>
          <w:rFonts w:ascii="Times New Roman" w:hAnsi="Times New Roman" w:cs="Times New Roman"/>
          <w:sz w:val="28"/>
          <w:szCs w:val="28"/>
        </w:rPr>
        <w:t>№1-6</w:t>
      </w:r>
      <w:r w:rsidRPr="002619C4">
        <w:rPr>
          <w:rFonts w:ascii="Times New Roman" w:hAnsi="Times New Roman" w:cs="Times New Roman"/>
          <w:sz w:val="28"/>
          <w:szCs w:val="28"/>
        </w:rPr>
        <w:t>)</w:t>
      </w:r>
    </w:p>
    <w:p w:rsidR="009A7C22" w:rsidRPr="002619C4" w:rsidRDefault="009A7C22" w:rsidP="005C25B3">
      <w:pPr>
        <w:pStyle w:val="a3"/>
        <w:numPr>
          <w:ilvl w:val="0"/>
          <w:numId w:val="7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Составили список литературы</w:t>
      </w:r>
    </w:p>
    <w:p w:rsidR="00D04DE2" w:rsidRPr="002619C4" w:rsidRDefault="00D04DE2" w:rsidP="002619C4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4DE2" w:rsidRDefault="00D04DE2" w:rsidP="00D04DE2">
      <w:pPr>
        <w:rPr>
          <w:rFonts w:ascii="Times New Roman" w:hAnsi="Times New Roman" w:cs="Times New Roman"/>
        </w:rPr>
      </w:pPr>
    </w:p>
    <w:p w:rsidR="00D04DE2" w:rsidRDefault="00D04DE2" w:rsidP="00D04DE2">
      <w:pPr>
        <w:rPr>
          <w:rFonts w:ascii="Times New Roman" w:hAnsi="Times New Roman" w:cs="Times New Roman"/>
        </w:rPr>
      </w:pPr>
    </w:p>
    <w:p w:rsidR="00D04DE2" w:rsidRPr="00D04DE2" w:rsidRDefault="00D04DE2" w:rsidP="00D04DE2">
      <w:pPr>
        <w:rPr>
          <w:rFonts w:ascii="Times New Roman" w:hAnsi="Times New Roman" w:cs="Times New Roman"/>
        </w:rPr>
      </w:pPr>
    </w:p>
    <w:p w:rsidR="007E36AB" w:rsidRPr="007E36AB" w:rsidRDefault="007E36AB" w:rsidP="007E36AB">
      <w:r w:rsidRPr="007E36AB">
        <w:rPr>
          <w:rFonts w:ascii="Times New Roman" w:hAnsi="Times New Roman" w:cs="Times New Roman"/>
          <w:b/>
        </w:rPr>
        <w:br w:type="page"/>
      </w:r>
    </w:p>
    <w:tbl>
      <w:tblPr>
        <w:tblStyle w:val="a4"/>
        <w:tblpPr w:leftFromText="181" w:rightFromText="181" w:vertAnchor="text" w:horzAnchor="page" w:tblpXSpec="center" w:tblpY="1"/>
        <w:tblW w:w="0" w:type="auto"/>
        <w:tblLook w:val="04A0"/>
      </w:tblPr>
      <w:tblGrid>
        <w:gridCol w:w="673"/>
        <w:gridCol w:w="5672"/>
        <w:gridCol w:w="3544"/>
      </w:tblGrid>
      <w:tr w:rsidR="009A7C22" w:rsidTr="0094497E">
        <w:trPr>
          <w:cantSplit/>
          <w:trHeight w:val="329"/>
        </w:trPr>
        <w:tc>
          <w:tcPr>
            <w:tcW w:w="673" w:type="dxa"/>
          </w:tcPr>
          <w:p w:rsidR="009A7C22" w:rsidRPr="007D76FE" w:rsidRDefault="009A7C22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672" w:type="dxa"/>
          </w:tcPr>
          <w:p w:rsidR="009A7C22" w:rsidRPr="007D76FE" w:rsidRDefault="00453A45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-39.05pt;margin-top:-39.65pt;width:494pt;height:38.8pt;z-index:251660288;mso-position-horizontal-relative:text;mso-position-vertical-relative:text" stroked="f">
                  <v:textbox style="mso-next-textbox:#_x0000_s1030">
                    <w:txbxContent>
                      <w:p w:rsidR="00232B5E" w:rsidRPr="00453A45" w:rsidRDefault="00232B5E" w:rsidP="00453A4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453A4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Теоретическая часть</w:t>
                        </w:r>
                      </w:p>
                      <w:p w:rsidR="00232B5E" w:rsidRPr="00453A45" w:rsidRDefault="00232B5E" w:rsidP="00453A4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tab/>
                        </w:r>
                        <w:r w:rsidRPr="00453A4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Таблица «Стилевые черты»</w:t>
                        </w:r>
                      </w:p>
                    </w:txbxContent>
                  </v:textbox>
                </v:shape>
              </w:pict>
            </w:r>
            <w:r w:rsidR="009A7C22" w:rsidRPr="007D76FE">
              <w:rPr>
                <w:rFonts w:ascii="Times New Roman" w:hAnsi="Times New Roman" w:cs="Times New Roman"/>
                <w:sz w:val="24"/>
                <w:szCs w:val="24"/>
              </w:rPr>
              <w:t>Стили речи</w:t>
            </w:r>
          </w:p>
        </w:tc>
        <w:tc>
          <w:tcPr>
            <w:tcW w:w="3544" w:type="dxa"/>
          </w:tcPr>
          <w:p w:rsidR="009A7C22" w:rsidRPr="007D76FE" w:rsidRDefault="009A7C22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Примеры</w:t>
            </w:r>
          </w:p>
        </w:tc>
      </w:tr>
      <w:tr w:rsidR="009A7C22" w:rsidTr="0094497E">
        <w:trPr>
          <w:cantSplit/>
          <w:trHeight w:val="329"/>
        </w:trPr>
        <w:tc>
          <w:tcPr>
            <w:tcW w:w="673" w:type="dxa"/>
          </w:tcPr>
          <w:p w:rsidR="009A7C22" w:rsidRPr="007D76FE" w:rsidRDefault="009A7C22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2" w:type="dxa"/>
          </w:tcPr>
          <w:p w:rsidR="009A7C22" w:rsidRPr="007D76FE" w:rsidRDefault="009A7C22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9A7C22" w:rsidRPr="007D76FE" w:rsidRDefault="009A7C22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A7C22" w:rsidTr="0094497E">
        <w:trPr>
          <w:cantSplit/>
          <w:trHeight w:val="587"/>
        </w:trPr>
        <w:tc>
          <w:tcPr>
            <w:tcW w:w="673" w:type="dxa"/>
          </w:tcPr>
          <w:p w:rsidR="009A7C22" w:rsidRPr="007D76FE" w:rsidRDefault="009A7C22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72" w:type="dxa"/>
          </w:tcPr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Функциональный стиль. Официально-деловой стиль.</w:t>
            </w:r>
          </w:p>
        </w:tc>
        <w:tc>
          <w:tcPr>
            <w:tcW w:w="3544" w:type="dxa"/>
          </w:tcPr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C22" w:rsidTr="0094497E">
        <w:trPr>
          <w:cantSplit/>
          <w:trHeight w:val="2356"/>
        </w:trPr>
        <w:tc>
          <w:tcPr>
            <w:tcW w:w="673" w:type="dxa"/>
            <w:vMerge w:val="restart"/>
          </w:tcPr>
          <w:p w:rsidR="009A7C22" w:rsidRPr="007D76FE" w:rsidRDefault="009A7C22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9A7C22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 </w:t>
            </w:r>
            <w:r w:rsidR="009A7C22" w:rsidRPr="007D76FE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-ограниченная лексическая сочетаемость слов;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-клишированные словосочетания;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-термины, профессионализмы и словосочетания терминологического характера;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-отсутствуют жаргонные, просторечные слова, диалектизмы, слова с эмоционально-экспрессивной окраской.</w:t>
            </w:r>
          </w:p>
        </w:tc>
        <w:tc>
          <w:tcPr>
            <w:tcW w:w="3544" w:type="dxa"/>
          </w:tcPr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gram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оставить письмо;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-налагать взыскание;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во избежание;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следственные органы</w:t>
            </w: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дееспособность</w:t>
            </w: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A7C22" w:rsidTr="0094497E">
        <w:trPr>
          <w:cantSplit/>
          <w:trHeight w:val="5153"/>
        </w:trPr>
        <w:tc>
          <w:tcPr>
            <w:tcW w:w="673" w:type="dxa"/>
            <w:vMerge/>
          </w:tcPr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nil"/>
            </w:tcBorders>
            <w:vAlign w:val="center"/>
          </w:tcPr>
          <w:p w:rsidR="009A7C22" w:rsidRPr="007D76FE" w:rsidRDefault="0094497E" w:rsidP="0094497E">
            <w:pPr>
              <w:pStyle w:val="a3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C22" w:rsidRPr="007D76FE">
              <w:rPr>
                <w:rFonts w:ascii="Times New Roman" w:hAnsi="Times New Roman" w:cs="Times New Roman"/>
                <w:sz w:val="24"/>
                <w:szCs w:val="24"/>
              </w:rPr>
              <w:t>Грамматические особенности: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сложносокращенные слова и аббревиатуры;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-имена существительные, которые называют людей по признаку</w:t>
            </w:r>
            <w:r w:rsidR="00EC7D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действия;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отглагольные существительные на </w:t>
            </w:r>
            <w:proofErr w:type="gram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D76FE"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proofErr w:type="gramEnd"/>
            <w:r w:rsidRPr="007D76FE">
              <w:rPr>
                <w:rFonts w:ascii="Times New Roman" w:hAnsi="Times New Roman" w:cs="Times New Roman"/>
                <w:i/>
                <w:sz w:val="24"/>
                <w:szCs w:val="24"/>
              </w:rPr>
              <w:t>ие</w:t>
            </w:r>
            <w:proofErr w:type="spell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D76FE">
              <w:rPr>
                <w:rFonts w:ascii="Times New Roman" w:hAnsi="Times New Roman" w:cs="Times New Roman"/>
                <w:i/>
                <w:sz w:val="24"/>
                <w:szCs w:val="24"/>
              </w:rPr>
              <w:t>ение</w:t>
            </w:r>
            <w:proofErr w:type="spell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-отыменные производные предлоги;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для обозначения причины и следствия употребляется предлог </w:t>
            </w:r>
            <w:proofErr w:type="gram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в сочетании с дательным падежом;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преимущество инфинитива по сравнению с другими глагольными формами.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для обозначения причины и следствия употребляется предлог </w:t>
            </w:r>
            <w:proofErr w:type="gramStart"/>
            <w:r w:rsidRPr="007D76FE">
              <w:rPr>
                <w:rFonts w:ascii="Times New Roman" w:hAnsi="Times New Roman" w:cs="Times New Roman"/>
                <w:i/>
                <w:sz w:val="24"/>
                <w:szCs w:val="24"/>
              </w:rPr>
              <w:t>по</w:t>
            </w:r>
            <w:proofErr w:type="gram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 в сочетании с дательным падежом;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преимущество инфинитива по сравнению с другими глагольными формами.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ООО;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ТК РФ;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свидетель;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заявитель;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неисполнение;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в связи </w:t>
            </w:r>
            <w:proofErr w:type="gram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в соответствии </w:t>
            </w:r>
            <w:proofErr w:type="gram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по состоянию здоровья</w:t>
            </w: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A7C22" w:rsidTr="0094497E">
        <w:trPr>
          <w:cantSplit/>
          <w:trHeight w:val="5257"/>
        </w:trPr>
        <w:tc>
          <w:tcPr>
            <w:tcW w:w="673" w:type="dxa"/>
            <w:vMerge/>
          </w:tcPr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single" w:sz="4" w:space="0" w:color="auto"/>
            </w:tcBorders>
          </w:tcPr>
          <w:p w:rsidR="00EC7D14" w:rsidRDefault="00EC7D14" w:rsidP="00EC7D14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7C22" w:rsidRPr="007D76FE" w:rsidRDefault="0094497E" w:rsidP="0094497E">
            <w:pPr>
              <w:pStyle w:val="a3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C22" w:rsidRPr="007D76FE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-употребление конструкций, содержащих инфинитив со значением долженствования;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-широко распространены простые предложения с обилием однородных членов, количество которых доходит иногда до десяти и более;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-характерны сложные предложения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-в простых предложениях обычным является следующий порядок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слов: 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а) подлежащее перед сказуемым; 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б) определение перед определяемым словом;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в) обстоятельство ближе к определяемому слову;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г) вводные слова в начале предложения;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-чаще всего встречаются сочинительные союзы;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-преобладает косвенная речь;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-частотна рубрикация и абзацное членение текстов. 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Осуществление решений совещания; 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обнаружены следы; 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для анализа результатов экспериментов;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обвинить - предъявить обвинение; 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ударить - нанести удар</w:t>
            </w: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C22" w:rsidTr="0094497E">
        <w:trPr>
          <w:cantSplit/>
          <w:trHeight w:val="423"/>
        </w:trPr>
        <w:tc>
          <w:tcPr>
            <w:tcW w:w="673" w:type="dxa"/>
          </w:tcPr>
          <w:p w:rsidR="009A7C22" w:rsidRPr="007D76FE" w:rsidRDefault="009A7C22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672" w:type="dxa"/>
          </w:tcPr>
          <w:p w:rsidR="009A7C22" w:rsidRPr="007D76FE" w:rsidRDefault="009A7C22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04DE2" w:rsidRPr="007D76FE" w:rsidRDefault="00D04DE2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9A7C22" w:rsidRPr="007D76FE" w:rsidRDefault="009A7C22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A7C22" w:rsidTr="0094497E">
        <w:trPr>
          <w:cantSplit/>
          <w:trHeight w:val="64"/>
        </w:trPr>
        <w:tc>
          <w:tcPr>
            <w:tcW w:w="673" w:type="dxa"/>
          </w:tcPr>
          <w:p w:rsidR="009A7C22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2" w:type="dxa"/>
          </w:tcPr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Функциональный стиль. Научный стиль.</w:t>
            </w:r>
          </w:p>
        </w:tc>
        <w:tc>
          <w:tcPr>
            <w:tcW w:w="3544" w:type="dxa"/>
          </w:tcPr>
          <w:p w:rsidR="009A7C22" w:rsidRPr="007D76FE" w:rsidRDefault="009A7C22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D14" w:rsidTr="0094497E">
        <w:trPr>
          <w:cantSplit/>
          <w:trHeight w:val="3255"/>
        </w:trPr>
        <w:tc>
          <w:tcPr>
            <w:tcW w:w="673" w:type="dxa"/>
            <w:vMerge w:val="restart"/>
          </w:tcPr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695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EC7D14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2.1 Лексические особенности: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-широкое использование абстрактной лексики;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-объективность и </w:t>
            </w:r>
            <w:proofErr w:type="spell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безэмоциональность</w:t>
            </w:r>
            <w:proofErr w:type="spell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 изложения;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-использование терминологии;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фразеологизированные</w:t>
            </w:r>
            <w:proofErr w:type="spell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 терминологические словосочетания (клише), в которых отсутствует экспрессивность;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-неупотребительны слова и устойчивые словосочетания с эмоционально-экспрессивной и разговорной окраской, а также слова ограниченного употребления;</w:t>
            </w:r>
          </w:p>
          <w:p w:rsidR="00EC7D14" w:rsidRPr="007D76FE" w:rsidRDefault="00EC7D14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Модель;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мышление;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источник рассеянных волн;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око – глаз </w:t>
            </w:r>
          </w:p>
          <w:p w:rsidR="00EC7D14" w:rsidRPr="007D76FE" w:rsidRDefault="00EC7D14" w:rsidP="00EC7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чело – лоб </w:t>
            </w:r>
          </w:p>
        </w:tc>
      </w:tr>
      <w:tr w:rsidR="00EC7D14" w:rsidTr="00EC7D14">
        <w:trPr>
          <w:cantSplit/>
          <w:trHeight w:val="7318"/>
        </w:trPr>
        <w:tc>
          <w:tcPr>
            <w:tcW w:w="673" w:type="dxa"/>
            <w:vMerge/>
          </w:tcPr>
          <w:p w:rsidR="00EC7D14" w:rsidRPr="007D76FE" w:rsidRDefault="00EC7D14" w:rsidP="00695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2.2 Грамматические особенности:</w:t>
            </w:r>
          </w:p>
          <w:p w:rsidR="00EC7D14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-широкое употребление имен существительных </w:t>
            </w:r>
            <w:proofErr w:type="gram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D76FE">
              <w:rPr>
                <w:rFonts w:ascii="Times New Roman" w:hAnsi="Times New Roman" w:cs="Times New Roman"/>
                <w:i/>
                <w:sz w:val="24"/>
                <w:szCs w:val="24"/>
              </w:rPr>
              <w:t>ние</w:t>
            </w:r>
            <w:proofErr w:type="spell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D76FE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proofErr w:type="gramEnd"/>
            <w:r w:rsidRPr="007D76FE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proofErr w:type="spell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6FE">
              <w:rPr>
                <w:rFonts w:ascii="Times New Roman" w:hAnsi="Times New Roman" w:cs="Times New Roman"/>
                <w:i/>
                <w:sz w:val="24"/>
                <w:szCs w:val="24"/>
              </w:rPr>
              <w:t>ость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D76FE">
              <w:rPr>
                <w:rFonts w:ascii="Times New Roman" w:hAnsi="Times New Roman" w:cs="Times New Roman"/>
                <w:i/>
                <w:sz w:val="24"/>
                <w:szCs w:val="24"/>
              </w:rPr>
              <w:t>ка</w:t>
            </w:r>
            <w:proofErr w:type="spell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D76FE">
              <w:rPr>
                <w:rFonts w:ascii="Times New Roman" w:hAnsi="Times New Roman" w:cs="Times New Roman"/>
                <w:i/>
                <w:sz w:val="24"/>
                <w:szCs w:val="24"/>
              </w:rPr>
              <w:t>ция</w:t>
            </w:r>
            <w:proofErr w:type="spell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D76FE">
              <w:rPr>
                <w:rFonts w:ascii="Times New Roman" w:hAnsi="Times New Roman" w:cs="Times New Roman"/>
                <w:i/>
                <w:sz w:val="24"/>
                <w:szCs w:val="24"/>
              </w:rPr>
              <w:t>фикация</w:t>
            </w:r>
            <w:proofErr w:type="spell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 и т. п. со значением признака действия, состояния, изменения;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-употребление существительных среднего рода;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-большинство существительных употребляется только в форме единственного числа, что связано с широким использованием отглагольных существительных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наиболее частотны формы родительного падежа, которые выступают в функции определения;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употребляются преимущественно аналитические формы сравнительной и превосходной степеней имен прилагательных;</w:t>
            </w:r>
            <w:proofErr w:type="gramEnd"/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большинство глаголов употребляется в форме настоящего времени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третьего лица единственного и множественного числа;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из видовых форм глаголов наиболее частотны формы несовершенного вида как более отвлеченно-обобщенные по значению;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-активны союзы, предлоги и предложные сочетания, в роли которых могут выступать полнозначные слова, прежде всего существительные.</w:t>
            </w:r>
          </w:p>
        </w:tc>
        <w:tc>
          <w:tcPr>
            <w:tcW w:w="3544" w:type="dxa"/>
          </w:tcPr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Систематизация;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истощение;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норма литературного языка;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-наиболее простой;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-в соответствии;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-распространение.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D14" w:rsidTr="0094497E">
        <w:trPr>
          <w:cantSplit/>
          <w:trHeight w:val="2494"/>
        </w:trPr>
        <w:tc>
          <w:tcPr>
            <w:tcW w:w="673" w:type="dxa"/>
            <w:vMerge/>
          </w:tcPr>
          <w:p w:rsidR="00EC7D14" w:rsidRPr="007D76FE" w:rsidRDefault="00EC7D14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2.3  Синтаксические особенности: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-широко используются пассивные (страдательные) конструкции;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-преобладают простые распространенные неопределенно-личные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или обобщенно-личные предложения;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Поместим состав в колбу. 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Необходимо подчеркнуть, что…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В заключение;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сверх того;</w:t>
            </w:r>
          </w:p>
          <w:p w:rsidR="00EC7D14" w:rsidRPr="007D76FE" w:rsidRDefault="00EC7D14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таким образом.</w:t>
            </w:r>
          </w:p>
          <w:p w:rsidR="00EC7D14" w:rsidRPr="007D76FE" w:rsidRDefault="00EC7D14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6FE" w:rsidTr="0094497E">
        <w:trPr>
          <w:cantSplit/>
          <w:trHeight w:val="151"/>
        </w:trPr>
        <w:tc>
          <w:tcPr>
            <w:tcW w:w="673" w:type="dxa"/>
          </w:tcPr>
          <w:p w:rsidR="007D76FE" w:rsidRPr="007D76FE" w:rsidRDefault="007D76F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672" w:type="dxa"/>
            <w:tcBorders>
              <w:top w:val="nil"/>
            </w:tcBorders>
          </w:tcPr>
          <w:p w:rsidR="007D76FE" w:rsidRPr="007D76FE" w:rsidRDefault="007D76F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  <w:tcBorders>
              <w:top w:val="nil"/>
            </w:tcBorders>
          </w:tcPr>
          <w:p w:rsidR="007D76FE" w:rsidRPr="007D76FE" w:rsidRDefault="007D76F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7D76FE" w:rsidRPr="007D76FE" w:rsidRDefault="007D76F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6FE" w:rsidTr="00B73E4B">
        <w:trPr>
          <w:cantSplit/>
          <w:trHeight w:val="2557"/>
        </w:trPr>
        <w:tc>
          <w:tcPr>
            <w:tcW w:w="673" w:type="dxa"/>
          </w:tcPr>
          <w:p w:rsidR="007D76FE" w:rsidRPr="007D76FE" w:rsidRDefault="007D76F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7D76FE" w:rsidRPr="007D76FE" w:rsidRDefault="007D76F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-часто встречаются сложносочиненные и сложноподчиненные</w:t>
            </w:r>
            <w:r w:rsidR="00EC7D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предложения с </w:t>
            </w:r>
            <w:proofErr w:type="gram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придаточными</w:t>
            </w:r>
            <w:proofErr w:type="gram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 определительными и изъяснительными;</w:t>
            </w:r>
          </w:p>
          <w:p w:rsidR="007D76FE" w:rsidRPr="007D76FE" w:rsidRDefault="007D76F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-в связующей функции выступают наречия, наречные выражения или другие части речи;</w:t>
            </w:r>
          </w:p>
          <w:p w:rsidR="007D76FE" w:rsidRPr="007D76FE" w:rsidRDefault="007D76F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-предложения часто осложняются причастными и деепричастными оборотами, вставными конструкциями, уточняющими членами, обособленными оборотами.</w:t>
            </w:r>
          </w:p>
          <w:p w:rsidR="007D76FE" w:rsidRPr="007D76FE" w:rsidRDefault="007D76F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7D76FE" w:rsidRPr="007D76FE" w:rsidRDefault="007D76F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6FE" w:rsidRPr="007D76FE" w:rsidRDefault="007D76F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6FE" w:rsidTr="0094497E">
        <w:trPr>
          <w:cantSplit/>
          <w:trHeight w:val="357"/>
        </w:trPr>
        <w:tc>
          <w:tcPr>
            <w:tcW w:w="673" w:type="dxa"/>
          </w:tcPr>
          <w:p w:rsidR="007D76FE" w:rsidRPr="007D76FE" w:rsidRDefault="007D76F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2" w:type="dxa"/>
          </w:tcPr>
          <w:p w:rsidR="007D76FE" w:rsidRPr="007D76FE" w:rsidRDefault="007D76F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Функциональный стиль.</w:t>
            </w: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Публицистический стиль.</w:t>
            </w:r>
          </w:p>
        </w:tc>
        <w:tc>
          <w:tcPr>
            <w:tcW w:w="3544" w:type="dxa"/>
          </w:tcPr>
          <w:p w:rsidR="007D76FE" w:rsidRPr="007D76FE" w:rsidRDefault="007D76F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97E" w:rsidTr="0094497E">
        <w:trPr>
          <w:cantSplit/>
          <w:trHeight w:val="416"/>
        </w:trPr>
        <w:tc>
          <w:tcPr>
            <w:tcW w:w="673" w:type="dxa"/>
            <w:vMerge w:val="restart"/>
          </w:tcPr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E4B" w:rsidRDefault="00B73E4B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  <w:p w:rsidR="0094497E" w:rsidRPr="007D76F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B73E4B" w:rsidRDefault="00B73E4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3.1  Лексические особенности: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речевые штампы часто носят социально-оценочный характер;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использование слов в переносном значении;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употребление варваризмов и экзотизмов;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Результаты соцопросов;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набирает популярность;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очередной тур переговоров;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смикшировать</w:t>
            </w: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резкая критика.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97E" w:rsidTr="0094497E">
        <w:trPr>
          <w:cantSplit/>
          <w:trHeight w:val="1683"/>
        </w:trPr>
        <w:tc>
          <w:tcPr>
            <w:tcW w:w="673" w:type="dxa"/>
            <w:vMerge/>
          </w:tcPr>
          <w:p w:rsidR="0094497E" w:rsidRPr="007D76F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B73E4B" w:rsidRDefault="00B73E4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3.2  Грамматические особенности: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употребление единственного числа существительного в значении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множественного;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частотность императивных форм глагола;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-существительные в форме родительного падежа;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глагольные формы употребляются преимущественно в настоящем и прошедшем времени;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самыми частотными являются отрицательные частицы «не» и «ни»,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частица «же» в усилительной функции, разговорные частицы</w:t>
            </w:r>
            <w:proofErr w:type="gram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:«</w:t>
            </w:r>
            <w:proofErr w:type="gram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ведь», «вот»,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«даже», «лишь»;</w:t>
            </w:r>
          </w:p>
          <w:p w:rsidR="0094497E" w:rsidRPr="00B73E4B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велика роль производных предлогов.</w:t>
            </w:r>
          </w:p>
        </w:tc>
        <w:tc>
          <w:tcPr>
            <w:tcW w:w="3544" w:type="dxa"/>
          </w:tcPr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Партия евроскептиков;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расследование;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спецкора;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показ сериала;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 турнирная орбита</w:t>
            </w: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предвыборная</w:t>
            </w:r>
            <w:proofErr w:type="gramEnd"/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 вахта</w:t>
            </w: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97E" w:rsidTr="0094497E">
        <w:trPr>
          <w:cantSplit/>
          <w:trHeight w:val="4333"/>
        </w:trPr>
        <w:tc>
          <w:tcPr>
            <w:tcW w:w="673" w:type="dxa"/>
            <w:vMerge/>
          </w:tcPr>
          <w:p w:rsidR="0094497E" w:rsidRPr="007D76F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B73E4B" w:rsidRDefault="00B73E4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3.3  Синтаксические особенности: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активно используются средства художественной выразительности</w:t>
            </w:r>
            <w:r w:rsidR="00B73E4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73E4B" w:rsidRPr="00B73E4B">
              <w:rPr>
                <w:rFonts w:ascii="Times New Roman" w:hAnsi="Times New Roman" w:cs="Times New Roman"/>
                <w:sz w:val="24"/>
                <w:szCs w:val="24"/>
              </w:rPr>
              <w:t>риторические вопросы, вопросно-ответная форма, восклицательные предложения, анафора, эпифора, парцелляция</w:t>
            </w:r>
            <w:r w:rsidRPr="00B73E4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4497E" w:rsidRPr="007D76F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частотна инверсия.</w:t>
            </w:r>
          </w:p>
        </w:tc>
        <w:tc>
          <w:tcPr>
            <w:tcW w:w="3544" w:type="dxa"/>
          </w:tcPr>
          <w:p w:rsidR="0094497E" w:rsidRDefault="00B73E4B" w:rsidP="00B7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«</w:t>
            </w:r>
            <w:r w:rsidRPr="00B73E4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Вот вопрос на засыпку: почему ни в одну суровую русскую зиму ни один человек не замерз в собственном доме?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73E4B">
              <w:rPr>
                <w:rFonts w:ascii="Times New Roman" w:hAnsi="Times New Roman" w:cs="Times New Roman"/>
                <w:bCs/>
                <w:color w:val="1F2021"/>
                <w:spacing w:val="-6"/>
                <w:sz w:val="24"/>
                <w:szCs w:val="24"/>
                <w:shd w:val="clear" w:color="auto" w:fill="FFFFFF"/>
              </w:rPr>
              <w:t>Мой ответ может показаться вам парадоксальным, но я буду настаивать…</w:t>
            </w:r>
            <w:r w:rsidRPr="00B73E4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  <w:r w:rsidRPr="00B73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B73E4B" w:rsidRPr="00B73E4B" w:rsidRDefault="00B73E4B" w:rsidP="00B73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73E4B">
              <w:rPr>
                <w:rFonts w:ascii="Times New Roman" w:hAnsi="Times New Roman" w:cs="Times New Roman"/>
                <w:bCs/>
                <w:color w:val="1F2021"/>
                <w:spacing w:val="-5"/>
                <w:sz w:val="24"/>
                <w:szCs w:val="24"/>
                <w:shd w:val="clear" w:color="auto" w:fill="FFFFFF"/>
              </w:rPr>
              <w:t>Ну а что делать? Где ее, эту самую определенность, взять-то? Да и так ли уж она и нужна?</w:t>
            </w:r>
            <w:r w:rsidRPr="00B73E4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4497E" w:rsidTr="0094497E">
        <w:trPr>
          <w:cantSplit/>
          <w:trHeight w:val="561"/>
        </w:trPr>
        <w:tc>
          <w:tcPr>
            <w:tcW w:w="673" w:type="dxa"/>
            <w:vMerge/>
          </w:tcPr>
          <w:p w:rsidR="0094497E" w:rsidRPr="007D76F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94497E" w:rsidRPr="007D76F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-39.45pt;margin-top:0;width:34.4pt;height:0;z-index:25166233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94497E" w:rsidRPr="007D76F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4497E" w:rsidTr="0094497E">
        <w:trPr>
          <w:cantSplit/>
          <w:trHeight w:val="496"/>
        </w:trPr>
        <w:tc>
          <w:tcPr>
            <w:tcW w:w="673" w:type="dxa"/>
            <w:vMerge/>
          </w:tcPr>
          <w:p w:rsidR="0094497E" w:rsidRPr="007D76F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94497E" w:rsidRDefault="0094497E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pict>
                <v:shape id="_x0000_s1034" type="#_x0000_t202" style="position:absolute;margin-left:-31.5pt;margin-top:1.45pt;width:20.8pt;height:23.6pt;z-index:251664384;mso-position-horizontal-relative:text;mso-position-vertical-relative:text" stroked="f">
                  <v:textbox>
                    <w:txbxContent>
                      <w:p w:rsidR="0094497E" w:rsidRPr="0094497E" w:rsidRDefault="0094497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4497E"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pict>
                <v:shape id="_x0000_s1032" type="#_x0000_t32" style="position:absolute;margin-left:-39.45pt;margin-top:-.55pt;width:34.4pt;height:0;z-index:251663360;mso-position-horizontal-relative:text;mso-position-vertical-relative:text" o:connectortype="straight"/>
              </w:pic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Функциональный стиль. Художественный стиль.</w:t>
            </w:r>
          </w:p>
        </w:tc>
        <w:tc>
          <w:tcPr>
            <w:tcW w:w="3544" w:type="dxa"/>
          </w:tcPr>
          <w:p w:rsidR="0094497E" w:rsidRDefault="0094497E" w:rsidP="00944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97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648" w:rsidTr="0094497E">
        <w:trPr>
          <w:cantSplit/>
          <w:trHeight w:val="2256"/>
        </w:trPr>
        <w:tc>
          <w:tcPr>
            <w:tcW w:w="673" w:type="dxa"/>
            <w:vMerge w:val="restart"/>
          </w:tcPr>
          <w:p w:rsidR="00817648" w:rsidRPr="007D76FE" w:rsidRDefault="00817648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648" w:rsidRPr="007D76FE" w:rsidRDefault="00817648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648" w:rsidRPr="007D76FE" w:rsidRDefault="00817648" w:rsidP="007C3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4.1 Лексические особенности:</w:t>
            </w:r>
          </w:p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метафоричность, образность, использование тропов, синонимов,</w:t>
            </w:r>
            <w:r w:rsidR="0043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многозначность, стилизация, пародирование;</w:t>
            </w:r>
          </w:p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диалектизмы, жаргонизмы, неологизмы, архаизмы, историзмы, профессионализмы;</w:t>
            </w:r>
          </w:p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-слова в переносном значении.</w:t>
            </w:r>
          </w:p>
          <w:p w:rsidR="00817648" w:rsidRDefault="00817648" w:rsidP="0094497E">
            <w:pPr>
              <w:rPr>
                <w:rFonts w:ascii="Times New Roman" w:hAnsi="Times New Roman" w:cs="Times New Roman"/>
                <w:b/>
                <w:noProof/>
                <w:lang w:eastAsia="ru-RU"/>
              </w:rPr>
            </w:pPr>
          </w:p>
        </w:tc>
        <w:tc>
          <w:tcPr>
            <w:tcW w:w="3544" w:type="dxa"/>
          </w:tcPr>
          <w:p w:rsidR="00434004" w:rsidRDefault="00434004" w:rsidP="00944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17648"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«Луна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будет улыбаться весь вечер» (метафора);</w:t>
            </w:r>
          </w:p>
          <w:p w:rsidR="00817648" w:rsidRDefault="00434004" w:rsidP="0043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зорька алая, трескучий мороз (эпитет)</w:t>
            </w:r>
          </w:p>
          <w:p w:rsidR="00434004" w:rsidRDefault="00434004" w:rsidP="0043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мальчик с пальчик (литота)</w:t>
            </w:r>
          </w:p>
          <w:p w:rsidR="00434004" w:rsidRPr="00434004" w:rsidRDefault="00434004" w:rsidP="0043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34004">
              <w:rPr>
                <w:rFonts w:ascii="Times New Roman" w:hAnsi="Times New Roman" w:cs="Times New Roman"/>
                <w:sz w:val="24"/>
                <w:szCs w:val="24"/>
              </w:rPr>
              <w:t>реки крови; вечно опаздываете</w:t>
            </w:r>
          </w:p>
          <w:p w:rsidR="00434004" w:rsidRDefault="00434004" w:rsidP="0043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(гипербола)</w:t>
            </w:r>
          </w:p>
        </w:tc>
      </w:tr>
      <w:tr w:rsidR="00817648" w:rsidTr="007C3A98">
        <w:trPr>
          <w:cantSplit/>
          <w:trHeight w:val="404"/>
        </w:trPr>
        <w:tc>
          <w:tcPr>
            <w:tcW w:w="673" w:type="dxa"/>
            <w:vMerge/>
          </w:tcPr>
          <w:p w:rsidR="00817648" w:rsidRPr="007D76FE" w:rsidRDefault="00817648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4.2 Грамматические особенности:</w:t>
            </w:r>
          </w:p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частотность употребления глаголов;</w:t>
            </w:r>
          </w:p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частотность прилагательных, наречий;</w:t>
            </w:r>
          </w:p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активно используются частицы, междометия.</w:t>
            </w:r>
          </w:p>
          <w:p w:rsidR="00817648" w:rsidRPr="007D76FE" w:rsidRDefault="00817648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817648" w:rsidRDefault="00F54E73" w:rsidP="00F5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Видны были красные, белые и синие цвета.</w:t>
            </w:r>
          </w:p>
          <w:p w:rsidR="00F54E73" w:rsidRPr="00F54E73" w:rsidRDefault="00F54E73" w:rsidP="00F5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Он остановился, посмотрел на часы и зашагал быстрым шагом.</w:t>
            </w:r>
          </w:p>
        </w:tc>
      </w:tr>
      <w:tr w:rsidR="00817648" w:rsidTr="007C3A98">
        <w:trPr>
          <w:cantSplit/>
          <w:trHeight w:val="1741"/>
        </w:trPr>
        <w:tc>
          <w:tcPr>
            <w:tcW w:w="673" w:type="dxa"/>
            <w:vMerge/>
          </w:tcPr>
          <w:p w:rsidR="00817648" w:rsidRPr="007D76FE" w:rsidRDefault="00817648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4.3 Синтаксические особенности:</w:t>
            </w:r>
          </w:p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-восклицания, риторические вопросы; синтаксический параллелизм; </w:t>
            </w:r>
          </w:p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перечисления, лексические повторы, парцелляция;</w:t>
            </w:r>
          </w:p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прямая речь и диалоги;</w:t>
            </w:r>
          </w:p>
          <w:p w:rsidR="00817648" w:rsidRPr="007D76FE" w:rsidRDefault="00817648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характерна инверсия.</w:t>
            </w:r>
          </w:p>
        </w:tc>
        <w:tc>
          <w:tcPr>
            <w:tcW w:w="3544" w:type="dxa"/>
          </w:tcPr>
          <w:p w:rsidR="00817648" w:rsidRPr="00F54E73" w:rsidRDefault="00F54E73" w:rsidP="00F54E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4E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</w:t>
            </w:r>
            <w:r w:rsidR="00434004" w:rsidRPr="00F54E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«Иди за мной!» — крикнул Саша</w:t>
            </w:r>
          </w:p>
          <w:p w:rsidR="00F54E73" w:rsidRPr="00F54E73" w:rsidRDefault="00F54E73" w:rsidP="00F54E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F54E73" w:rsidRPr="00F54E73" w:rsidRDefault="00F54E73" w:rsidP="00F5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E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Мчатся тучи, вьются тучи.</w:t>
            </w:r>
          </w:p>
        </w:tc>
      </w:tr>
      <w:tr w:rsidR="0050361B" w:rsidTr="0094497E">
        <w:trPr>
          <w:cantSplit/>
          <w:trHeight w:val="576"/>
        </w:trPr>
        <w:tc>
          <w:tcPr>
            <w:tcW w:w="673" w:type="dxa"/>
          </w:tcPr>
          <w:p w:rsidR="0050361B" w:rsidRPr="007D76FE" w:rsidRDefault="0094497E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2" w:type="dxa"/>
          </w:tcPr>
          <w:p w:rsidR="0050361B" w:rsidRPr="0050361B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61B">
              <w:rPr>
                <w:rFonts w:ascii="Times New Roman" w:hAnsi="Times New Roman" w:cs="Times New Roman"/>
                <w:sz w:val="24"/>
                <w:szCs w:val="24"/>
              </w:rPr>
              <w:t>Разговорный стиль</w:t>
            </w:r>
          </w:p>
        </w:tc>
        <w:tc>
          <w:tcPr>
            <w:tcW w:w="3544" w:type="dxa"/>
          </w:tcPr>
          <w:p w:rsidR="0050361B" w:rsidRPr="0050361B" w:rsidRDefault="0050361B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61B" w:rsidTr="0094497E">
        <w:trPr>
          <w:cantSplit/>
          <w:trHeight w:val="1712"/>
        </w:trPr>
        <w:tc>
          <w:tcPr>
            <w:tcW w:w="673" w:type="dxa"/>
            <w:vMerge w:val="restart"/>
          </w:tcPr>
          <w:p w:rsidR="0050361B" w:rsidRPr="007D76FE" w:rsidRDefault="0050361B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5.1  Лексические особенности: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- эмоциональность, экспрессивность, </w:t>
            </w:r>
            <w:proofErr w:type="spellStart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оценочность</w:t>
            </w:r>
            <w:proofErr w:type="spellEnd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, распространенность фразеологизмов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лексика бытового содержания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авторские неологизмы,  развита полисемия и синонимия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Трудяга</w:t>
            </w:r>
            <w:proofErr w:type="gramEnd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дармоед</w:t>
            </w:r>
            <w:proofErr w:type="gramEnd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уплетать;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нагулялся;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тормошить.</w:t>
            </w:r>
          </w:p>
        </w:tc>
      </w:tr>
      <w:tr w:rsidR="0050361B" w:rsidTr="0094497E">
        <w:trPr>
          <w:cantSplit/>
          <w:trHeight w:val="336"/>
        </w:trPr>
        <w:tc>
          <w:tcPr>
            <w:tcW w:w="673" w:type="dxa"/>
            <w:vMerge/>
          </w:tcPr>
          <w:p w:rsidR="0050361B" w:rsidRPr="007D76FE" w:rsidRDefault="0050361B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5.2   Грамматические особенности: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глаголы преобладают над существительными;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употребляются глаголы многократного и однократного действия, а также глаголы со значением ультрамгновенного действия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- сокращение наименований, замена </w:t>
            </w:r>
            <w:proofErr w:type="spellStart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неоднословных</w:t>
            </w:r>
            <w:proofErr w:type="spellEnd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 наименований </w:t>
            </w:r>
            <w:proofErr w:type="gramStart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однословными</w:t>
            </w:r>
            <w:proofErr w:type="gramEnd"/>
          </w:p>
          <w:p w:rsidR="004A0285" w:rsidRPr="004A0285" w:rsidRDefault="004A0285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- прилагательные с суффиксами </w:t>
            </w:r>
            <w:proofErr w:type="spellStart"/>
            <w:r w:rsidRPr="004A0285">
              <w:rPr>
                <w:rFonts w:ascii="Times New Roman" w:hAnsi="Times New Roman" w:cs="Times New Roman"/>
                <w:i/>
                <w:sz w:val="24"/>
                <w:szCs w:val="24"/>
              </w:rPr>
              <w:t>у</w:t>
            </w:r>
            <w:proofErr w:type="gramStart"/>
            <w:r w:rsidRPr="004A0285">
              <w:rPr>
                <w:rFonts w:ascii="Times New Roman" w:hAnsi="Times New Roman" w:cs="Times New Roman"/>
                <w:i/>
                <w:sz w:val="24"/>
                <w:szCs w:val="24"/>
              </w:rPr>
              <w:t>щ</w:t>
            </w:r>
            <w:proofErr w:type="spellEnd"/>
            <w:r w:rsidRPr="004A0285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4A0285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proofErr w:type="spellStart"/>
            <w:r w:rsidRPr="004A0285">
              <w:rPr>
                <w:rFonts w:ascii="Times New Roman" w:hAnsi="Times New Roman" w:cs="Times New Roman"/>
                <w:i/>
                <w:sz w:val="24"/>
                <w:szCs w:val="24"/>
              </w:rPr>
              <w:t>ющ</w:t>
            </w:r>
            <w:proofErr w:type="spellEnd"/>
            <w:r w:rsidRPr="004A0285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, с приставкой </w:t>
            </w:r>
            <w:r w:rsidRPr="004A0285">
              <w:rPr>
                <w:rFonts w:ascii="Times New Roman" w:hAnsi="Times New Roman" w:cs="Times New Roman"/>
                <w:i/>
                <w:sz w:val="24"/>
                <w:szCs w:val="24"/>
              </w:rPr>
              <w:t>пре-</w:t>
            </w:r>
          </w:p>
        </w:tc>
        <w:tc>
          <w:tcPr>
            <w:tcW w:w="3544" w:type="dxa"/>
          </w:tcPr>
          <w:p w:rsidR="0050361B" w:rsidRPr="004A0285" w:rsidRDefault="004A0285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Стук, бряк, прыг, скок;</w:t>
            </w:r>
          </w:p>
          <w:p w:rsidR="004A0285" w:rsidRPr="004A0285" w:rsidRDefault="004A0285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- зачетная книжка – зачетка, хирургическое отделение – хирургия, </w:t>
            </w:r>
            <w:proofErr w:type="spellStart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грит</w:t>
            </w:r>
            <w:proofErr w:type="spellEnd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 – говорит;</w:t>
            </w:r>
          </w:p>
          <w:p w:rsidR="004A0285" w:rsidRPr="004A0285" w:rsidRDefault="004A0285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большущий;</w:t>
            </w:r>
          </w:p>
          <w:p w:rsidR="004A0285" w:rsidRPr="004A0285" w:rsidRDefault="004A0285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пренеприятный.</w:t>
            </w:r>
          </w:p>
        </w:tc>
      </w:tr>
      <w:tr w:rsidR="0050361B" w:rsidTr="0094497E">
        <w:trPr>
          <w:cantSplit/>
          <w:trHeight w:val="656"/>
        </w:trPr>
        <w:tc>
          <w:tcPr>
            <w:tcW w:w="673" w:type="dxa"/>
            <w:vMerge/>
          </w:tcPr>
          <w:p w:rsidR="0050361B" w:rsidRPr="007D76FE" w:rsidRDefault="0050361B" w:rsidP="009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</w:tcPr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5.3  Синтаксические особенности: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неполнота конструкций, эллиптичность;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 преобладание простых предложений без глагола-сказуемого</w:t>
            </w:r>
          </w:p>
          <w:p w:rsidR="0050361B" w:rsidRPr="004A0285" w:rsidRDefault="0050361B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-  из сложных предложений </w:t>
            </w:r>
            <w:proofErr w:type="gramStart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частотны</w:t>
            </w:r>
            <w:proofErr w:type="gramEnd"/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 сложносочиненные и бессоюзные</w:t>
            </w:r>
          </w:p>
          <w:p w:rsidR="004A0285" w:rsidRPr="004A0285" w:rsidRDefault="004A0285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 широкое использование вопросительных и восклицательных предложений</w:t>
            </w:r>
          </w:p>
        </w:tc>
        <w:tc>
          <w:tcPr>
            <w:tcW w:w="3544" w:type="dxa"/>
          </w:tcPr>
          <w:p w:rsidR="0050361B" w:rsidRPr="004A0285" w:rsidRDefault="004A0285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Мне бы билет.</w:t>
            </w:r>
          </w:p>
          <w:p w:rsidR="004A0285" w:rsidRPr="004A0285" w:rsidRDefault="004A0285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Приедешь – звякни.</w:t>
            </w:r>
          </w:p>
          <w:p w:rsidR="004A0285" w:rsidRPr="004A0285" w:rsidRDefault="004A0285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Неужели ты этот фильм не смотрел?</w:t>
            </w:r>
          </w:p>
          <w:p w:rsidR="004A0285" w:rsidRPr="004A0285" w:rsidRDefault="004A0285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– Как пройти к областной больнице? – К областной? </w:t>
            </w:r>
          </w:p>
          <w:p w:rsidR="004A0285" w:rsidRPr="004A0285" w:rsidRDefault="004A0285" w:rsidP="0094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Направо … два квартала</w:t>
            </w:r>
          </w:p>
        </w:tc>
      </w:tr>
    </w:tbl>
    <w:p w:rsidR="00453A45" w:rsidRDefault="00453A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E36AB" w:rsidRPr="002619C4" w:rsidRDefault="00700B14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lastRenderedPageBreak/>
        <w:t>Практичес</w:t>
      </w:r>
      <w:r w:rsidR="009A7C22" w:rsidRPr="002619C4">
        <w:rPr>
          <w:rFonts w:ascii="Times New Roman" w:hAnsi="Times New Roman" w:cs="Times New Roman"/>
          <w:b/>
          <w:sz w:val="28"/>
          <w:szCs w:val="28"/>
        </w:rPr>
        <w:t>кая часть</w:t>
      </w:r>
    </w:p>
    <w:p w:rsidR="00633F72" w:rsidRPr="002619C4" w:rsidRDefault="00633F72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Упражнение 1.</w:t>
      </w:r>
    </w:p>
    <w:p w:rsidR="004B3C54" w:rsidRPr="002619C4" w:rsidRDefault="007224F9" w:rsidP="002619C4">
      <w:pPr>
        <w:pStyle w:val="a3"/>
        <w:numPr>
          <w:ilvl w:val="0"/>
          <w:numId w:val="2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Каждый работник должен обладать собственным мнением, необязательно совпадающим с мнением начальника. (Логичность)</w:t>
      </w:r>
    </w:p>
    <w:p w:rsidR="007224F9" w:rsidRPr="002619C4" w:rsidRDefault="007224F9" w:rsidP="002619C4">
      <w:pPr>
        <w:pStyle w:val="a3"/>
        <w:numPr>
          <w:ilvl w:val="0"/>
          <w:numId w:val="2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За допущенный прогул инженеру Зайцеву объявляется выговор. (Точность)</w:t>
      </w:r>
    </w:p>
    <w:p w:rsidR="007224F9" w:rsidRPr="002619C4" w:rsidRDefault="007224F9" w:rsidP="002619C4">
      <w:pPr>
        <w:pStyle w:val="a3"/>
        <w:numPr>
          <w:ilvl w:val="0"/>
          <w:numId w:val="2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Я не всегда говорю искренне, иногда немного обманываю. (Логичность)</w:t>
      </w:r>
    </w:p>
    <w:p w:rsidR="007224F9" w:rsidRPr="002619C4" w:rsidRDefault="007224F9" w:rsidP="002619C4">
      <w:pPr>
        <w:pStyle w:val="a3"/>
        <w:numPr>
          <w:ilvl w:val="0"/>
          <w:numId w:val="2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Даже самые «безобидные» лекарства принимают строго по назначению врача. Приём лекарственных препаратов без консультации со специалистом опасен для здоровья. (Точность)</w:t>
      </w:r>
    </w:p>
    <w:p w:rsidR="007224F9" w:rsidRPr="002619C4" w:rsidRDefault="007224F9" w:rsidP="002619C4">
      <w:pPr>
        <w:pStyle w:val="a3"/>
        <w:numPr>
          <w:ilvl w:val="0"/>
          <w:numId w:val="2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Совершенно не опасный игрок! Вот он стоит в центре поля и ждет, пока к нему придет мяч, чтобы можно было по нему ударить. (Логичность)</w:t>
      </w:r>
    </w:p>
    <w:p w:rsidR="007224F9" w:rsidRPr="002619C4" w:rsidRDefault="007224F9" w:rsidP="002619C4">
      <w:pPr>
        <w:pStyle w:val="a3"/>
        <w:numPr>
          <w:ilvl w:val="0"/>
          <w:numId w:val="2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В секции «Брюки» вам предложат</w:t>
      </w:r>
      <w:r w:rsidR="00395A16" w:rsidRPr="002619C4">
        <w:rPr>
          <w:rFonts w:ascii="Times New Roman" w:hAnsi="Times New Roman" w:cs="Times New Roman"/>
          <w:sz w:val="28"/>
          <w:szCs w:val="28"/>
        </w:rPr>
        <w:t xml:space="preserve"> одежду</w:t>
      </w:r>
      <w:r w:rsidRPr="002619C4">
        <w:rPr>
          <w:rFonts w:ascii="Times New Roman" w:hAnsi="Times New Roman" w:cs="Times New Roman"/>
          <w:sz w:val="28"/>
          <w:szCs w:val="28"/>
        </w:rPr>
        <w:t xml:space="preserve"> с 44-го по 64-й</w:t>
      </w:r>
      <w:r w:rsidR="00395A16" w:rsidRPr="002619C4">
        <w:rPr>
          <w:rFonts w:ascii="Times New Roman" w:hAnsi="Times New Roman" w:cs="Times New Roman"/>
          <w:sz w:val="28"/>
          <w:szCs w:val="28"/>
        </w:rPr>
        <w:t xml:space="preserve"> размер</w:t>
      </w:r>
      <w:r w:rsidRPr="002619C4">
        <w:rPr>
          <w:rFonts w:ascii="Times New Roman" w:hAnsi="Times New Roman" w:cs="Times New Roman"/>
          <w:sz w:val="28"/>
          <w:szCs w:val="28"/>
        </w:rPr>
        <w:t>. (Логичность)</w:t>
      </w:r>
    </w:p>
    <w:p w:rsidR="00395A16" w:rsidRPr="002619C4" w:rsidRDefault="00395A16" w:rsidP="002619C4">
      <w:pPr>
        <w:pStyle w:val="a3"/>
        <w:numPr>
          <w:ilvl w:val="0"/>
          <w:numId w:val="2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Уважаемые туристы! У кого остались талоны от обеда, вы можете купить на них ужин! (Понятность)</w:t>
      </w:r>
    </w:p>
    <w:p w:rsidR="00395A16" w:rsidRPr="002619C4" w:rsidRDefault="00395A16" w:rsidP="002619C4">
      <w:pPr>
        <w:pStyle w:val="a3"/>
        <w:numPr>
          <w:ilvl w:val="0"/>
          <w:numId w:val="2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 xml:space="preserve">Наконец-то темную полярную зиму сменила весна. Наступили солнечные дни. </w:t>
      </w:r>
      <w:proofErr w:type="spellStart"/>
      <w:r w:rsidRPr="002619C4">
        <w:rPr>
          <w:rFonts w:ascii="Times New Roman" w:hAnsi="Times New Roman" w:cs="Times New Roman"/>
          <w:sz w:val="28"/>
          <w:szCs w:val="28"/>
        </w:rPr>
        <w:t>Голубое</w:t>
      </w:r>
      <w:proofErr w:type="spellEnd"/>
      <w:r w:rsidRPr="002619C4">
        <w:rPr>
          <w:rFonts w:ascii="Times New Roman" w:hAnsi="Times New Roman" w:cs="Times New Roman"/>
          <w:sz w:val="28"/>
          <w:szCs w:val="28"/>
        </w:rPr>
        <w:t xml:space="preserve"> небо, яркое солнце и белый искрящийся снег радуют северян. Жители северных краёв имеют возможность насладиться весёлыми весенними деньками. (Правильность)</w:t>
      </w:r>
    </w:p>
    <w:p w:rsidR="00395A16" w:rsidRPr="002619C4" w:rsidRDefault="00395A16" w:rsidP="002619C4">
      <w:pPr>
        <w:pStyle w:val="a3"/>
        <w:numPr>
          <w:ilvl w:val="0"/>
          <w:numId w:val="2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Уважаемые посетители! Печать ставится только на подпись первого руководителя. (Точность)</w:t>
      </w:r>
    </w:p>
    <w:p w:rsidR="00395A16" w:rsidRPr="002619C4" w:rsidRDefault="00395A16" w:rsidP="002619C4">
      <w:pPr>
        <w:pStyle w:val="a3"/>
        <w:numPr>
          <w:ilvl w:val="0"/>
          <w:numId w:val="2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 xml:space="preserve">Юный князь могучей дланью напряг узды гордого скакуна своего и </w:t>
      </w:r>
      <w:r w:rsidR="005A5C25" w:rsidRPr="002619C4">
        <w:rPr>
          <w:rFonts w:ascii="Times New Roman" w:hAnsi="Times New Roman" w:cs="Times New Roman"/>
          <w:sz w:val="28"/>
          <w:szCs w:val="28"/>
        </w:rPr>
        <w:t>упал на землю лицом вниз</w:t>
      </w:r>
      <w:r w:rsidRPr="002619C4">
        <w:rPr>
          <w:rFonts w:ascii="Times New Roman" w:hAnsi="Times New Roman" w:cs="Times New Roman"/>
          <w:sz w:val="28"/>
          <w:szCs w:val="28"/>
        </w:rPr>
        <w:t>.</w:t>
      </w:r>
      <w:r w:rsidR="005A5C25" w:rsidRPr="002619C4">
        <w:rPr>
          <w:rFonts w:ascii="Times New Roman" w:hAnsi="Times New Roman" w:cs="Times New Roman"/>
          <w:sz w:val="28"/>
          <w:szCs w:val="28"/>
        </w:rPr>
        <w:t xml:space="preserve"> (Чистота)</w:t>
      </w:r>
    </w:p>
    <w:p w:rsidR="005A5C25" w:rsidRPr="002619C4" w:rsidRDefault="005A5C25" w:rsidP="002619C4">
      <w:pPr>
        <w:pStyle w:val="a3"/>
        <w:numPr>
          <w:ilvl w:val="0"/>
          <w:numId w:val="2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Чистота речи – это одно из важнейших коммуникативных качеств речи, предполагающее такое изложение информации, в котором нет чуждых литературному языку элементов. (Богатство)</w:t>
      </w:r>
    </w:p>
    <w:p w:rsidR="009A518E" w:rsidRPr="002619C4" w:rsidRDefault="009A518E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3F72" w:rsidRPr="002619C4" w:rsidRDefault="00633F72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lastRenderedPageBreak/>
        <w:t>Упражнение 2.</w:t>
      </w:r>
    </w:p>
    <w:p w:rsidR="009A518E" w:rsidRPr="002619C4" w:rsidRDefault="00840774" w:rsidP="002619C4">
      <w:pPr>
        <w:pStyle w:val="a3"/>
        <w:numPr>
          <w:ilvl w:val="0"/>
          <w:numId w:val="3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Идет снег.</w:t>
      </w:r>
    </w:p>
    <w:p w:rsidR="00840774" w:rsidRPr="002619C4" w:rsidRDefault="00840774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Выпадают осадки в виде снега. (Научный)</w:t>
      </w:r>
    </w:p>
    <w:p w:rsidR="00840774" w:rsidRPr="002619C4" w:rsidRDefault="00840774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Серебристые снежинки покрывают белым ковром дорожки сада. (Художественный)</w:t>
      </w:r>
    </w:p>
    <w:p w:rsidR="00840774" w:rsidRPr="002619C4" w:rsidRDefault="00840774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0774" w:rsidRPr="002619C4" w:rsidRDefault="00840774" w:rsidP="002619C4">
      <w:pPr>
        <w:pStyle w:val="a3"/>
        <w:numPr>
          <w:ilvl w:val="0"/>
          <w:numId w:val="3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Петров И. И. уволен с работы.</w:t>
      </w:r>
    </w:p>
    <w:p w:rsidR="00840774" w:rsidRPr="002619C4" w:rsidRDefault="00840774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Сотрудник ООО «Строитель», Петров И.И., был уволен с занимаемой должности по причине невыполнения должностных обязанностей. (Официально-деловой)</w:t>
      </w:r>
    </w:p>
    <w:p w:rsidR="00840774" w:rsidRPr="002619C4" w:rsidRDefault="00840774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Однажды Петрова И.И. уволили с работы, и он остался у разбитого корыта. (Художественный)</w:t>
      </w:r>
    </w:p>
    <w:p w:rsidR="00E04CB9" w:rsidRPr="002619C4" w:rsidRDefault="00E04CB9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Петров И. И. лишился работы из-за чего долгое время ходил угрюмый. (Публицистический)</w:t>
      </w:r>
    </w:p>
    <w:p w:rsidR="00E04CB9" w:rsidRPr="002619C4" w:rsidRDefault="00E04CB9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4CB9" w:rsidRPr="002619C4" w:rsidRDefault="00E04CB9" w:rsidP="002619C4">
      <w:pPr>
        <w:pStyle w:val="a3"/>
        <w:numPr>
          <w:ilvl w:val="0"/>
          <w:numId w:val="3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Селиванов убил Карасева.</w:t>
      </w:r>
    </w:p>
    <w:p w:rsidR="00E04CB9" w:rsidRPr="002619C4" w:rsidRDefault="00E04CB9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19C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619C4">
        <w:rPr>
          <w:rFonts w:ascii="Times New Roman" w:hAnsi="Times New Roman" w:cs="Times New Roman"/>
          <w:sz w:val="28"/>
          <w:szCs w:val="28"/>
        </w:rPr>
        <w:t xml:space="preserve"> время обострившегося конфликта С</w:t>
      </w:r>
      <w:r w:rsidR="001978C0" w:rsidRPr="002619C4">
        <w:rPr>
          <w:rFonts w:ascii="Times New Roman" w:hAnsi="Times New Roman" w:cs="Times New Roman"/>
          <w:sz w:val="28"/>
          <w:szCs w:val="28"/>
        </w:rPr>
        <w:t>еливанов смертельно ранил Карасева острым предметом. (Публицистический)</w:t>
      </w:r>
    </w:p>
    <w:p w:rsidR="001978C0" w:rsidRPr="002619C4" w:rsidRDefault="001978C0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Бледный от злости Селиванов схватил заряженный револьвер со стола, громкий выстрел разрезал царившую тишину, глаза Карасева навсегда спрятались за тяжелыми веками. (Художественный)</w:t>
      </w:r>
    </w:p>
    <w:p w:rsidR="001978C0" w:rsidRPr="002619C4" w:rsidRDefault="001978C0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78C0" w:rsidRPr="002619C4" w:rsidRDefault="001978C0" w:rsidP="002619C4">
      <w:pPr>
        <w:pStyle w:val="a3"/>
        <w:numPr>
          <w:ilvl w:val="0"/>
          <w:numId w:val="3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Молоко прокисло.</w:t>
      </w:r>
    </w:p>
    <w:p w:rsidR="001978C0" w:rsidRPr="002619C4" w:rsidRDefault="001978C0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Молоко уже прокисло.</w:t>
      </w:r>
      <w:r w:rsidR="00486A1E" w:rsidRPr="002619C4">
        <w:rPr>
          <w:rFonts w:ascii="Times New Roman" w:hAnsi="Times New Roman" w:cs="Times New Roman"/>
          <w:sz w:val="28"/>
          <w:szCs w:val="28"/>
        </w:rPr>
        <w:t xml:space="preserve"> (Разговорный)</w:t>
      </w:r>
    </w:p>
    <w:p w:rsidR="001978C0" w:rsidRPr="002619C4" w:rsidRDefault="00486A1E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Молоко подверглось окислению из-за высокой температуры окружающей среды. (</w:t>
      </w:r>
      <w:r w:rsidRPr="002619C4">
        <w:rPr>
          <w:rFonts w:ascii="Times New Roman" w:hAnsi="Times New Roman" w:cs="Times New Roman"/>
          <w:sz w:val="28"/>
          <w:szCs w:val="28"/>
        </w:rPr>
        <w:t>Научный)</w:t>
      </w:r>
    </w:p>
    <w:p w:rsidR="00486A1E" w:rsidRPr="002619C4" w:rsidRDefault="00486A1E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6A1E" w:rsidRPr="002619C4" w:rsidRDefault="00486A1E" w:rsidP="002619C4">
      <w:pPr>
        <w:pStyle w:val="a3"/>
        <w:numPr>
          <w:ilvl w:val="0"/>
          <w:numId w:val="3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Центральный нападающий забил гол</w:t>
      </w:r>
      <w:r w:rsidR="00522870" w:rsidRPr="002619C4">
        <w:rPr>
          <w:rFonts w:ascii="Times New Roman" w:hAnsi="Times New Roman" w:cs="Times New Roman"/>
          <w:sz w:val="28"/>
          <w:szCs w:val="28"/>
        </w:rPr>
        <w:t>.</w:t>
      </w:r>
    </w:p>
    <w:p w:rsidR="00522870" w:rsidRPr="002619C4" w:rsidRDefault="00522870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19C4">
        <w:rPr>
          <w:rFonts w:ascii="Times New Roman" w:hAnsi="Times New Roman" w:cs="Times New Roman"/>
          <w:sz w:val="28"/>
          <w:szCs w:val="28"/>
        </w:rPr>
        <w:t>Центровик</w:t>
      </w:r>
      <w:proofErr w:type="spellEnd"/>
      <w:r w:rsidRPr="002619C4">
        <w:rPr>
          <w:rFonts w:ascii="Times New Roman" w:hAnsi="Times New Roman" w:cs="Times New Roman"/>
          <w:sz w:val="28"/>
          <w:szCs w:val="28"/>
        </w:rPr>
        <w:t xml:space="preserve"> забил такой гол! (Разговорный)</w:t>
      </w:r>
    </w:p>
    <w:p w:rsidR="00E04CB9" w:rsidRPr="002619C4" w:rsidRDefault="00486A1E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sz w:val="28"/>
          <w:szCs w:val="28"/>
        </w:rPr>
        <w:lastRenderedPageBreak/>
        <w:t>Центральный нападающий</w:t>
      </w:r>
      <w:r w:rsidR="00522870" w:rsidRPr="002619C4">
        <w:rPr>
          <w:rFonts w:ascii="Times New Roman" w:hAnsi="Times New Roman" w:cs="Times New Roman"/>
          <w:sz w:val="28"/>
          <w:szCs w:val="28"/>
        </w:rPr>
        <w:t xml:space="preserve"> </w:t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обошел линию защиты и точным ударом отправил мяч в ворота. </w:t>
      </w:r>
      <w:r w:rsidR="00522870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(Публицистический)</w:t>
      </w:r>
    </w:p>
    <w:p w:rsidR="00522870" w:rsidRPr="002619C4" w:rsidRDefault="00522870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22870" w:rsidRPr="002619C4" w:rsidRDefault="00522870" w:rsidP="002619C4">
      <w:pPr>
        <w:pStyle w:val="a3"/>
        <w:numPr>
          <w:ilvl w:val="0"/>
          <w:numId w:val="3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Преподаватель поставил «не зачтено».</w:t>
      </w:r>
    </w:p>
    <w:p w:rsidR="00522870" w:rsidRPr="002619C4" w:rsidRDefault="00522870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Как это ни прискорбно, половина группы не смогла получить зачет по математике. (</w:t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Публицистический</w:t>
      </w:r>
      <w:r w:rsidRPr="002619C4">
        <w:rPr>
          <w:rFonts w:ascii="Times New Roman" w:hAnsi="Times New Roman" w:cs="Times New Roman"/>
          <w:sz w:val="28"/>
          <w:szCs w:val="28"/>
        </w:rPr>
        <w:t>)</w:t>
      </w:r>
    </w:p>
    <w:p w:rsidR="00522870" w:rsidRPr="002619C4" w:rsidRDefault="00633F72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П</w:t>
      </w:r>
      <w:r w:rsidR="00522870" w:rsidRPr="002619C4">
        <w:rPr>
          <w:rFonts w:ascii="Times New Roman" w:hAnsi="Times New Roman" w:cs="Times New Roman"/>
          <w:sz w:val="28"/>
          <w:szCs w:val="28"/>
        </w:rPr>
        <w:t>реподавател</w:t>
      </w:r>
      <w:r w:rsidRPr="002619C4">
        <w:rPr>
          <w:rFonts w:ascii="Times New Roman" w:hAnsi="Times New Roman" w:cs="Times New Roman"/>
          <w:sz w:val="28"/>
          <w:szCs w:val="28"/>
        </w:rPr>
        <w:t>ь</w:t>
      </w:r>
      <w:r w:rsidR="00522870" w:rsidRPr="002619C4">
        <w:rPr>
          <w:rFonts w:ascii="Times New Roman" w:hAnsi="Times New Roman" w:cs="Times New Roman"/>
          <w:sz w:val="28"/>
          <w:szCs w:val="28"/>
        </w:rPr>
        <w:t xml:space="preserve"> окинул </w:t>
      </w:r>
      <w:r w:rsidRPr="002619C4">
        <w:rPr>
          <w:rFonts w:ascii="Times New Roman" w:hAnsi="Times New Roman" w:cs="Times New Roman"/>
          <w:sz w:val="28"/>
          <w:szCs w:val="28"/>
        </w:rPr>
        <w:t>студента строгим взглядом и решительно начал выводить «не зачтено». (Художественный)</w:t>
      </w:r>
    </w:p>
    <w:p w:rsidR="00522870" w:rsidRPr="002619C4" w:rsidRDefault="00522870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Препод</w:t>
      </w:r>
      <w:proofErr w:type="spellEnd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влепил</w:t>
      </w:r>
      <w:proofErr w:type="gramEnd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неуд.</w:t>
      </w:r>
      <w:r w:rsidRPr="002619C4">
        <w:rPr>
          <w:rFonts w:ascii="Times New Roman" w:hAnsi="Times New Roman" w:cs="Times New Roman"/>
          <w:sz w:val="28"/>
          <w:szCs w:val="28"/>
        </w:rPr>
        <w:t xml:space="preserve"> (Разговорный)</w:t>
      </w:r>
    </w:p>
    <w:p w:rsidR="00633F72" w:rsidRPr="002619C4" w:rsidRDefault="00633F72" w:rsidP="002619C4">
      <w:pPr>
        <w:pStyle w:val="a3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3F72" w:rsidRPr="002619C4" w:rsidRDefault="00633F72" w:rsidP="002619C4">
      <w:pPr>
        <w:pStyle w:val="a3"/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Упражнение 3.</w:t>
      </w:r>
    </w:p>
    <w:p w:rsidR="00E04CB9" w:rsidRPr="002619C4" w:rsidRDefault="00633F72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Функциональный стиль текста: официально-деловой.</w:t>
      </w:r>
    </w:p>
    <w:p w:rsidR="00633F72" w:rsidRPr="002619C4" w:rsidRDefault="00633F72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Созданию комического эффекта способствует несоответствие жизненной ситуации и стиля речи</w:t>
      </w:r>
      <w:r w:rsidR="00734B35" w:rsidRPr="002619C4">
        <w:rPr>
          <w:rFonts w:ascii="Times New Roman" w:hAnsi="Times New Roman" w:cs="Times New Roman"/>
          <w:sz w:val="28"/>
          <w:szCs w:val="28"/>
        </w:rPr>
        <w:t>.</w:t>
      </w:r>
    </w:p>
    <w:p w:rsidR="00734B35" w:rsidRPr="002619C4" w:rsidRDefault="00734B35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Отглагольные существительные:</w:t>
      </w:r>
    </w:p>
    <w:p w:rsidR="00734B35" w:rsidRPr="002619C4" w:rsidRDefault="00734B35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19C4">
        <w:rPr>
          <w:rFonts w:ascii="Times New Roman" w:hAnsi="Times New Roman" w:cs="Times New Roman"/>
          <w:sz w:val="28"/>
          <w:szCs w:val="28"/>
        </w:rPr>
        <w:t>Порча, возвращение, снимание, переодевание, усаживание, чистка, варка, подметание, мойка, неучастие, нежелание, слушание, осуществление, окончание, высказывание, отсутствие, выступление, присвоение, пользование.</w:t>
      </w:r>
      <w:proofErr w:type="gramEnd"/>
    </w:p>
    <w:p w:rsidR="00734B35" w:rsidRPr="002619C4" w:rsidRDefault="00734B35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Речевые штампы:</w:t>
      </w:r>
    </w:p>
    <w:p w:rsidR="00734B35" w:rsidRPr="002619C4" w:rsidRDefault="00917BF1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19C4">
        <w:rPr>
          <w:rFonts w:ascii="Times New Roman" w:hAnsi="Times New Roman" w:cs="Times New Roman"/>
          <w:sz w:val="28"/>
          <w:szCs w:val="28"/>
        </w:rPr>
        <w:t>«</w:t>
      </w:r>
      <w:r w:rsidR="00734B35" w:rsidRPr="002619C4">
        <w:rPr>
          <w:rFonts w:ascii="Times New Roman" w:hAnsi="Times New Roman" w:cs="Times New Roman"/>
          <w:sz w:val="28"/>
          <w:szCs w:val="28"/>
        </w:rPr>
        <w:t>Осуществи</w:t>
      </w:r>
      <w:r w:rsidRPr="002619C4">
        <w:rPr>
          <w:rFonts w:ascii="Times New Roman" w:hAnsi="Times New Roman" w:cs="Times New Roman"/>
          <w:sz w:val="28"/>
          <w:szCs w:val="28"/>
        </w:rPr>
        <w:t>в</w:t>
      </w:r>
      <w:r w:rsidR="00734B35" w:rsidRPr="002619C4">
        <w:rPr>
          <w:rFonts w:ascii="Times New Roman" w:hAnsi="Times New Roman" w:cs="Times New Roman"/>
          <w:sz w:val="28"/>
          <w:szCs w:val="28"/>
        </w:rPr>
        <w:t xml:space="preserve"> возвращение</w:t>
      </w:r>
      <w:r w:rsidRPr="002619C4">
        <w:rPr>
          <w:rFonts w:ascii="Times New Roman" w:hAnsi="Times New Roman" w:cs="Times New Roman"/>
          <w:sz w:val="28"/>
          <w:szCs w:val="28"/>
        </w:rPr>
        <w:t>»;</w:t>
      </w:r>
      <w:r w:rsidR="00734B35" w:rsidRPr="002619C4">
        <w:rPr>
          <w:rFonts w:ascii="Times New Roman" w:hAnsi="Times New Roman" w:cs="Times New Roman"/>
          <w:sz w:val="28"/>
          <w:szCs w:val="28"/>
        </w:rPr>
        <w:t xml:space="preserve"> </w:t>
      </w:r>
      <w:r w:rsidRPr="002619C4">
        <w:rPr>
          <w:rFonts w:ascii="Times New Roman" w:hAnsi="Times New Roman" w:cs="Times New Roman"/>
          <w:sz w:val="28"/>
          <w:szCs w:val="28"/>
        </w:rPr>
        <w:t>«</w:t>
      </w:r>
      <w:r w:rsidR="00734B35" w:rsidRPr="002619C4">
        <w:rPr>
          <w:rFonts w:ascii="Times New Roman" w:hAnsi="Times New Roman" w:cs="Times New Roman"/>
          <w:sz w:val="28"/>
          <w:szCs w:val="28"/>
        </w:rPr>
        <w:t>продела</w:t>
      </w:r>
      <w:r w:rsidRPr="002619C4">
        <w:rPr>
          <w:rFonts w:ascii="Times New Roman" w:hAnsi="Times New Roman" w:cs="Times New Roman"/>
          <w:sz w:val="28"/>
          <w:szCs w:val="28"/>
        </w:rPr>
        <w:t>л</w:t>
      </w:r>
      <w:r w:rsidR="00734B35" w:rsidRPr="002619C4">
        <w:rPr>
          <w:rFonts w:ascii="Times New Roman" w:hAnsi="Times New Roman" w:cs="Times New Roman"/>
          <w:sz w:val="28"/>
          <w:szCs w:val="28"/>
        </w:rPr>
        <w:t xml:space="preserve"> работу по сниманию</w:t>
      </w:r>
      <w:r w:rsidRPr="002619C4">
        <w:rPr>
          <w:rFonts w:ascii="Times New Roman" w:hAnsi="Times New Roman" w:cs="Times New Roman"/>
          <w:sz w:val="28"/>
          <w:szCs w:val="28"/>
        </w:rPr>
        <w:t>»;</w:t>
      </w:r>
      <w:r w:rsidR="00734B35" w:rsidRPr="002619C4">
        <w:rPr>
          <w:rFonts w:ascii="Times New Roman" w:hAnsi="Times New Roman" w:cs="Times New Roman"/>
          <w:sz w:val="28"/>
          <w:szCs w:val="28"/>
        </w:rPr>
        <w:t xml:space="preserve"> </w:t>
      </w:r>
      <w:r w:rsidRPr="002619C4">
        <w:rPr>
          <w:rFonts w:ascii="Times New Roman" w:hAnsi="Times New Roman" w:cs="Times New Roman"/>
          <w:sz w:val="28"/>
          <w:szCs w:val="28"/>
        </w:rPr>
        <w:t>«</w:t>
      </w:r>
      <w:r w:rsidR="006E78CB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этот период  времени</w:t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»;</w:t>
      </w:r>
      <w:r w:rsidR="006E78CB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2619C4">
        <w:rPr>
          <w:rFonts w:ascii="Times New Roman" w:hAnsi="Times New Roman" w:cs="Times New Roman"/>
          <w:sz w:val="28"/>
          <w:szCs w:val="28"/>
        </w:rPr>
        <w:t>претворяла</w:t>
      </w:r>
      <w:r w:rsidR="00734B35" w:rsidRPr="002619C4">
        <w:rPr>
          <w:rFonts w:ascii="Times New Roman" w:hAnsi="Times New Roman" w:cs="Times New Roman"/>
          <w:sz w:val="28"/>
          <w:szCs w:val="28"/>
        </w:rPr>
        <w:t xml:space="preserve"> в жизнь</w:t>
      </w:r>
      <w:r w:rsidRPr="002619C4">
        <w:rPr>
          <w:rFonts w:ascii="Times New Roman" w:hAnsi="Times New Roman" w:cs="Times New Roman"/>
          <w:sz w:val="28"/>
          <w:szCs w:val="28"/>
        </w:rPr>
        <w:t>»;</w:t>
      </w:r>
      <w:r w:rsidR="00734B35" w:rsidRPr="002619C4">
        <w:rPr>
          <w:rFonts w:ascii="Times New Roman" w:hAnsi="Times New Roman" w:cs="Times New Roman"/>
          <w:sz w:val="28"/>
          <w:szCs w:val="28"/>
        </w:rPr>
        <w:t xml:space="preserve"> </w:t>
      </w:r>
      <w:r w:rsidRPr="002619C4">
        <w:rPr>
          <w:rFonts w:ascii="Times New Roman" w:hAnsi="Times New Roman" w:cs="Times New Roman"/>
          <w:sz w:val="28"/>
          <w:szCs w:val="28"/>
        </w:rPr>
        <w:t>«</w:t>
      </w:r>
      <w:r w:rsidR="00734B35" w:rsidRPr="002619C4">
        <w:rPr>
          <w:rFonts w:ascii="Times New Roman" w:hAnsi="Times New Roman" w:cs="Times New Roman"/>
          <w:sz w:val="28"/>
          <w:szCs w:val="28"/>
        </w:rPr>
        <w:t>ряд мероприятий</w:t>
      </w:r>
      <w:r w:rsidRPr="002619C4">
        <w:rPr>
          <w:rFonts w:ascii="Times New Roman" w:hAnsi="Times New Roman" w:cs="Times New Roman"/>
          <w:sz w:val="28"/>
          <w:szCs w:val="28"/>
        </w:rPr>
        <w:t xml:space="preserve">, </w:t>
      </w:r>
      <w:r w:rsidR="006E78CB" w:rsidRPr="002619C4">
        <w:rPr>
          <w:rFonts w:ascii="Times New Roman" w:hAnsi="Times New Roman" w:cs="Times New Roman"/>
          <w:sz w:val="28"/>
          <w:szCs w:val="28"/>
        </w:rPr>
        <w:t>направленных на</w:t>
      </w:r>
      <w:r w:rsidRPr="002619C4">
        <w:rPr>
          <w:rFonts w:ascii="Times New Roman" w:hAnsi="Times New Roman" w:cs="Times New Roman"/>
          <w:sz w:val="28"/>
          <w:szCs w:val="28"/>
        </w:rPr>
        <w:t>»; «по истечении некоторого времени»; «поднимать вопрос о»; «в настоящий момент»; «после окончания трудового дня»; «отразила такой момент, как»; «в ходе своего выступления»; «в личном пользовании».</w:t>
      </w:r>
      <w:proofErr w:type="gramEnd"/>
    </w:p>
    <w:p w:rsidR="002619C4" w:rsidRDefault="00261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7BF1" w:rsidRPr="002619C4" w:rsidRDefault="00917BF1" w:rsidP="002619C4">
      <w:pPr>
        <w:pStyle w:val="a3"/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Упражнение </w:t>
      </w:r>
      <w:r w:rsidR="002B7DAC" w:rsidRPr="002619C4">
        <w:rPr>
          <w:rFonts w:ascii="Times New Roman" w:hAnsi="Times New Roman" w:cs="Times New Roman"/>
          <w:b/>
          <w:sz w:val="28"/>
          <w:szCs w:val="28"/>
        </w:rPr>
        <w:t>4</w:t>
      </w:r>
      <w:r w:rsidRPr="002619C4">
        <w:rPr>
          <w:rFonts w:ascii="Times New Roman" w:hAnsi="Times New Roman" w:cs="Times New Roman"/>
          <w:b/>
          <w:sz w:val="28"/>
          <w:szCs w:val="28"/>
        </w:rPr>
        <w:t>.</w:t>
      </w:r>
    </w:p>
    <w:p w:rsidR="00546EF4" w:rsidRPr="002619C4" w:rsidRDefault="00546EF4" w:rsidP="002619C4">
      <w:pPr>
        <w:pStyle w:val="a3"/>
        <w:spacing w:after="24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Записка в дневнике</w:t>
      </w:r>
    </w:p>
    <w:p w:rsidR="004F0C91" w:rsidRPr="002619C4" w:rsidRDefault="004F0C91" w:rsidP="002619C4">
      <w:pPr>
        <w:pStyle w:val="a3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Уважаемые родители!</w:t>
      </w:r>
    </w:p>
    <w:p w:rsidR="004F0C91" w:rsidRPr="002619C4" w:rsidRDefault="004F0C91" w:rsidP="002619C4">
      <w:pPr>
        <w:pStyle w:val="a3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Поскольку Ваш сын снова получил отрицательную оценку, в случае </w:t>
      </w:r>
      <w:proofErr w:type="spellStart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несдачи</w:t>
      </w:r>
      <w:proofErr w:type="spellEnd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экзаменационных работ, он будет отчислен из учебного учреждения. </w:t>
      </w:r>
    </w:p>
    <w:p w:rsidR="004F0C91" w:rsidRPr="002619C4" w:rsidRDefault="004F0C91" w:rsidP="002619C4">
      <w:pPr>
        <w:pStyle w:val="a3"/>
        <w:spacing w:after="240" w:line="360" w:lineRule="auto"/>
        <w:ind w:left="0"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Директор школы</w:t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В.Н. Петров</w:t>
      </w:r>
    </w:p>
    <w:p w:rsidR="00917BF1" w:rsidRPr="002619C4" w:rsidRDefault="00917BF1" w:rsidP="002619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6EF4" w:rsidRPr="002619C4" w:rsidRDefault="00546EF4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Записка сына, обращенная к матери</w:t>
      </w:r>
    </w:p>
    <w:p w:rsidR="00546EF4" w:rsidRPr="002619C4" w:rsidRDefault="00546EF4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Мама, я сходил в магазин и купил продукты. Сдача на полке.</w:t>
      </w:r>
    </w:p>
    <w:p w:rsidR="00546EF4" w:rsidRPr="002619C4" w:rsidRDefault="00546EF4" w:rsidP="002619C4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46EF4" w:rsidRPr="002619C4" w:rsidRDefault="00546EF4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Заявление служащей начальнику</w:t>
      </w:r>
    </w:p>
    <w:p w:rsidR="00546EF4" w:rsidRPr="002619C4" w:rsidRDefault="00546EF4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Директор</w:t>
      </w:r>
      <w:proofErr w:type="gramStart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ООО</w:t>
      </w:r>
      <w:proofErr w:type="gramEnd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«Строитель»</w:t>
      </w: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Иванову И.И</w:t>
      </w: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</w:t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Начальника отдела кадров</w:t>
      </w: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</w:t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Петровой К.С.</w:t>
      </w:r>
    </w:p>
    <w:p w:rsidR="006B5FC2" w:rsidRPr="002619C4" w:rsidRDefault="00546EF4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Заявление</w:t>
      </w:r>
    </w:p>
    <w:p w:rsidR="006B5FC2" w:rsidRPr="002619C4" w:rsidRDefault="00546EF4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Я, Петрова К.С., прошу Иванова И.И., предоставить мне оплачиваемый отпуск длительностью в три дня, начиная с сегодняшнего дня, по семейным обстоятельствам.</w:t>
      </w: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22.09</w:t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.202</w:t>
      </w:r>
      <w:r w:rsidR="006B5FC2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______________/Петрова К.С./</w:t>
      </w:r>
      <w:r w:rsidR="00700B14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6B5FC2" w:rsidRPr="002619C4" w:rsidRDefault="006B5FC2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lastRenderedPageBreak/>
        <w:t>Заявление директору фирмы от подчиненного</w:t>
      </w:r>
    </w:p>
    <w:p w:rsidR="006B5FC2" w:rsidRPr="002619C4" w:rsidRDefault="006B5FC2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Директор</w:t>
      </w:r>
      <w:proofErr w:type="gramStart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ООО</w:t>
      </w:r>
      <w:proofErr w:type="gramEnd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«Алмаз»</w:t>
      </w: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Иванову И.И</w:t>
      </w: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Менеджера</w:t>
      </w: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Семенова В.И</w:t>
      </w:r>
    </w:p>
    <w:p w:rsidR="006B5FC2" w:rsidRPr="002619C4" w:rsidRDefault="006B5FC2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Заявление</w:t>
      </w:r>
    </w:p>
    <w:p w:rsidR="006B5FC2" w:rsidRPr="002619C4" w:rsidRDefault="006B5FC2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Я, Семенов В.И., прошу Иванова И.И., назначить мне отгул 22.09.2022,в связи с посещением медицинского учреждения.</w:t>
      </w:r>
    </w:p>
    <w:p w:rsidR="006B5FC2" w:rsidRPr="002619C4" w:rsidRDefault="006B5FC2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21.09.2022 ______________/Семенов В.И /</w:t>
      </w:r>
    </w:p>
    <w:p w:rsidR="00A04C26" w:rsidRDefault="00A04C26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6E3" w:rsidRPr="002619C4" w:rsidRDefault="001B66E3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C26" w:rsidRPr="002619C4" w:rsidRDefault="00A04C26" w:rsidP="002619C4">
      <w:pPr>
        <w:pStyle w:val="a3"/>
        <w:spacing w:after="24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Упражнение 5.</w:t>
      </w:r>
    </w:p>
    <w:p w:rsidR="00436C32" w:rsidRPr="002619C4" w:rsidRDefault="00A04C26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Юмористичность текста заключается в тавтологии указательных ме</w:t>
      </w:r>
      <w:r w:rsidR="00CF3330"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стоимений</w:t>
      </w: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36C32" w:rsidRPr="002619C4" w:rsidRDefault="00436C32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Воззвание библиотекарей к читателям</w:t>
      </w:r>
    </w:p>
    <w:p w:rsidR="00436C32" w:rsidRPr="002619C4" w:rsidRDefault="00436C32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Ученики, перестаньте портить учебники, которые вам выдаются во временное пользование. Пачкая их чернилами и вырывая страницы, вы уменьшаете их ценность и читабельность. Впредь ученики, замеченные за порчей учебников, будут оплачивать покупку новых.</w:t>
      </w:r>
    </w:p>
    <w:p w:rsidR="001B66E3" w:rsidRDefault="001B66E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436C32" w:rsidRPr="002619C4" w:rsidRDefault="00436C32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lastRenderedPageBreak/>
        <w:t>Текст в виде просьбы самой книги к читателям</w:t>
      </w:r>
    </w:p>
    <w:p w:rsidR="00436C32" w:rsidRPr="002619C4" w:rsidRDefault="00436C32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Дорогие читатели, прошу вас перестать пачкать меня и вырывать листы. Делая это, вы причиняете мне страдания и уничтожаете мои знания, что сказывается и на последующих пользователях. Я </w:t>
      </w:r>
      <w:proofErr w:type="gramStart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нахожусь под защитой школьной администрации и если так</w:t>
      </w:r>
      <w:proofErr w:type="gramEnd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продолжаться, то вы будете ей наказаны.</w:t>
      </w:r>
    </w:p>
    <w:p w:rsidR="00436C32" w:rsidRPr="002619C4" w:rsidRDefault="00436C32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36C32" w:rsidRPr="002619C4" w:rsidRDefault="002A2874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Ч</w:t>
      </w:r>
      <w:r w:rsidR="00436C32" w:rsidRPr="002619C4">
        <w:rPr>
          <w:rFonts w:ascii="Times New Roman" w:hAnsi="Times New Roman" w:cs="Times New Roman"/>
          <w:b/>
          <w:sz w:val="28"/>
          <w:szCs w:val="28"/>
        </w:rPr>
        <w:t>елобитная книги к читателям</w:t>
      </w:r>
    </w:p>
    <w:p w:rsidR="002A2874" w:rsidRPr="002619C4" w:rsidRDefault="002A2874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Спасибо тебе, читатель мой, за удобный ночлег на полке, где сухо и темно.</w:t>
      </w:r>
      <w:r w:rsidR="001F714C" w:rsidRPr="002619C4">
        <w:rPr>
          <w:rFonts w:ascii="Times New Roman" w:hAnsi="Times New Roman" w:cs="Times New Roman"/>
          <w:sz w:val="28"/>
          <w:szCs w:val="28"/>
        </w:rPr>
        <w:t xml:space="preserve"> Возрадовалась я сему чуду, ибо много благ оно мне принесло.</w:t>
      </w:r>
    </w:p>
    <w:p w:rsidR="001F714C" w:rsidRPr="002619C4" w:rsidRDefault="001F714C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Только беда приключилась. Как стали читать мои страницы, одна за другой кляксы на поля мои</w:t>
      </w:r>
      <w:r w:rsidR="0075700C" w:rsidRPr="002619C4">
        <w:rPr>
          <w:rFonts w:ascii="Times New Roman" w:hAnsi="Times New Roman" w:cs="Times New Roman"/>
          <w:sz w:val="28"/>
          <w:szCs w:val="28"/>
        </w:rPr>
        <w:t xml:space="preserve"> начал</w:t>
      </w:r>
      <w:r w:rsidRPr="002619C4">
        <w:rPr>
          <w:rFonts w:ascii="Times New Roman" w:hAnsi="Times New Roman" w:cs="Times New Roman"/>
          <w:sz w:val="28"/>
          <w:szCs w:val="28"/>
        </w:rPr>
        <w:t>и сажаться. А одну я страничку совсем потеряла. Оторвала ее как от сердца.</w:t>
      </w:r>
    </w:p>
    <w:p w:rsidR="001F714C" w:rsidRPr="002619C4" w:rsidRDefault="001F714C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 xml:space="preserve">Посему низко бью челом тебе, дорогой читатель, дабы ты ходатайствовал о моей заботе и заступничестве за всех моих страниц-сестер, </w:t>
      </w:r>
      <w:r w:rsidR="0075700C" w:rsidRPr="002619C4">
        <w:rPr>
          <w:rFonts w:ascii="Times New Roman" w:hAnsi="Times New Roman" w:cs="Times New Roman"/>
          <w:sz w:val="28"/>
          <w:szCs w:val="28"/>
        </w:rPr>
        <w:t>о</w:t>
      </w:r>
      <w:r w:rsidRPr="002619C4">
        <w:rPr>
          <w:rFonts w:ascii="Times New Roman" w:hAnsi="Times New Roman" w:cs="Times New Roman"/>
          <w:sz w:val="28"/>
          <w:szCs w:val="28"/>
        </w:rPr>
        <w:t xml:space="preserve"> </w:t>
      </w:r>
      <w:r w:rsidR="0075700C" w:rsidRPr="002619C4">
        <w:rPr>
          <w:rFonts w:ascii="Times New Roman" w:hAnsi="Times New Roman" w:cs="Times New Roman"/>
          <w:sz w:val="28"/>
          <w:szCs w:val="28"/>
        </w:rPr>
        <w:t xml:space="preserve">моих ценностях, </w:t>
      </w:r>
      <w:r w:rsidR="00375BE2" w:rsidRPr="002619C4">
        <w:rPr>
          <w:rFonts w:ascii="Times New Roman" w:hAnsi="Times New Roman" w:cs="Times New Roman"/>
          <w:sz w:val="28"/>
          <w:szCs w:val="28"/>
        </w:rPr>
        <w:t>дабы они</w:t>
      </w:r>
      <w:r w:rsidR="0075700C" w:rsidRPr="002619C4">
        <w:rPr>
          <w:rFonts w:ascii="Times New Roman" w:hAnsi="Times New Roman" w:cs="Times New Roman"/>
          <w:sz w:val="28"/>
          <w:szCs w:val="28"/>
        </w:rPr>
        <w:t xml:space="preserve"> </w:t>
      </w:r>
      <w:r w:rsidRPr="002619C4">
        <w:rPr>
          <w:rFonts w:ascii="Times New Roman" w:hAnsi="Times New Roman" w:cs="Times New Roman"/>
          <w:sz w:val="28"/>
          <w:szCs w:val="28"/>
        </w:rPr>
        <w:t>не уменьш</w:t>
      </w:r>
      <w:r w:rsidR="0075700C" w:rsidRPr="002619C4">
        <w:rPr>
          <w:rFonts w:ascii="Times New Roman" w:hAnsi="Times New Roman" w:cs="Times New Roman"/>
          <w:sz w:val="28"/>
          <w:szCs w:val="28"/>
        </w:rPr>
        <w:t>ались и не марались.</w:t>
      </w:r>
    </w:p>
    <w:p w:rsidR="00436C32" w:rsidRPr="002619C4" w:rsidRDefault="00436C32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C32" w:rsidRPr="002619C4" w:rsidRDefault="00436C32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Объявление в библиотеке</w:t>
      </w:r>
    </w:p>
    <w:p w:rsidR="00436C32" w:rsidRPr="002619C4" w:rsidRDefault="00436C32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Внимание! Было замечено, что ученики портят учебники, которые им выдаются библиотекой. Пачкая их и вырывая листы, вы уничтожаете школьные запасы книг и мешаете учиться следующим поколениям. Впредь замеченным за порчей книг, будет сделан выговор и взята оплата за </w:t>
      </w:r>
      <w:proofErr w:type="gramStart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новые</w:t>
      </w:r>
      <w:proofErr w:type="gramEnd"/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B66E3" w:rsidRDefault="001B66E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0C15A0" w:rsidRPr="002619C4" w:rsidRDefault="000C15A0" w:rsidP="002619C4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lastRenderedPageBreak/>
        <w:t>Памятка первокласснику «Как обращаться с книгой?»</w:t>
      </w:r>
    </w:p>
    <w:p w:rsidR="000C15A0" w:rsidRPr="002619C4" w:rsidRDefault="000C15A0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9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Дорогой первоклассник, получая книгу в библиотеке, обращайся с ней бережно. Не рисуй в ней и старайся не пачкать. Не вырывай листы и старайся не мять страницы. Испортив книгу, придётся покупать новую</w:t>
      </w:r>
    </w:p>
    <w:p w:rsidR="00BB2C86" w:rsidRPr="002619C4" w:rsidRDefault="00BB2C86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B2C86" w:rsidRDefault="00BB2C86" w:rsidP="002619C4">
      <w:pPr>
        <w:pStyle w:val="a3"/>
        <w:spacing w:after="24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Упражнение 6.</w:t>
      </w:r>
    </w:p>
    <w:p w:rsidR="00001269" w:rsidRDefault="00001269" w:rsidP="00001269">
      <w:pPr>
        <w:pStyle w:val="a3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1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Дополнительное предположение о том, что полезность или прибыль каждого экономического субъекта </w:t>
      </w:r>
      <w:proofErr w:type="spellStart"/>
      <w:r w:rsidRPr="00001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максимизируется</w:t>
      </w:r>
      <w:proofErr w:type="spellEnd"/>
      <w:r w:rsidRPr="00001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заложенное в качестве предпосылки в неоклассическую экономическую теорию, необходимо для того, чтобы предметом анализа было устойчивое, а значит оптимальное для всех состояние, когда дальнейший обмен или дальнейшее производство приведут к снижению благосостояния кого-либо из участников. Проверить, соответствует ли поведение потребителя или управляющего максимизации полезности, обычно невозможно, поскольку его функция полезности нам заранее неизвестна.</w:t>
      </w:r>
    </w:p>
    <w:p w:rsidR="00232B5E" w:rsidRDefault="00232B5E" w:rsidP="00001269">
      <w:pPr>
        <w:pStyle w:val="a3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01269" w:rsidRPr="00232B5E" w:rsidRDefault="00232B5E" w:rsidP="00001269">
      <w:pPr>
        <w:pStyle w:val="a3"/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Функциональный с</w:t>
      </w:r>
      <w:r w:rsidR="00001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тиль текста – </w:t>
      </w:r>
      <w:r w:rsidR="00001269" w:rsidRPr="00232B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научный. </w:t>
      </w:r>
      <w:r w:rsidR="00001269" w:rsidRPr="00232B5E">
        <w:rPr>
          <w:rFonts w:ascii="Times New Roman" w:hAnsi="Times New Roman" w:cs="Times New Roman"/>
          <w:sz w:val="28"/>
          <w:szCs w:val="28"/>
        </w:rPr>
        <w:t>Научный стиль необходим для отражения действительности, получения и хранения знания; для передачи специальной информации.</w:t>
      </w:r>
    </w:p>
    <w:p w:rsidR="00BB2C86" w:rsidRPr="00232B5E" w:rsidRDefault="00232B5E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001269" w:rsidRPr="00232B5E">
        <w:rPr>
          <w:rFonts w:ascii="Times New Roman" w:hAnsi="Times New Roman" w:cs="Times New Roman"/>
          <w:sz w:val="28"/>
          <w:szCs w:val="28"/>
        </w:rPr>
        <w:t>ексические особенности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2C86" w:rsidRPr="00232B5E" w:rsidRDefault="00232B5E" w:rsidP="00232B5E">
      <w:pPr>
        <w:pStyle w:val="a3"/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5E">
        <w:rPr>
          <w:rFonts w:ascii="Times New Roman" w:hAnsi="Times New Roman" w:cs="Times New Roman"/>
          <w:sz w:val="28"/>
          <w:szCs w:val="28"/>
        </w:rPr>
        <w:t xml:space="preserve">объективность и </w:t>
      </w:r>
      <w:proofErr w:type="spellStart"/>
      <w:r w:rsidRPr="00232B5E">
        <w:rPr>
          <w:rFonts w:ascii="Times New Roman" w:hAnsi="Times New Roman" w:cs="Times New Roman"/>
          <w:sz w:val="28"/>
          <w:szCs w:val="28"/>
        </w:rPr>
        <w:t>безэмоциональность</w:t>
      </w:r>
      <w:proofErr w:type="spellEnd"/>
      <w:r w:rsidRPr="00232B5E">
        <w:rPr>
          <w:rFonts w:ascii="Times New Roman" w:hAnsi="Times New Roman" w:cs="Times New Roman"/>
          <w:sz w:val="28"/>
          <w:szCs w:val="28"/>
        </w:rPr>
        <w:t xml:space="preserve"> изложения;</w:t>
      </w:r>
    </w:p>
    <w:p w:rsidR="00232B5E" w:rsidRPr="00232B5E" w:rsidRDefault="00232B5E" w:rsidP="00232B5E">
      <w:pPr>
        <w:pStyle w:val="a3"/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B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преобладание терминов (экономический субъект, неоклассическая экономическая теория, функция);</w:t>
      </w:r>
    </w:p>
    <w:p w:rsidR="00232B5E" w:rsidRPr="00232B5E" w:rsidRDefault="00232B5E" w:rsidP="00232B5E">
      <w:pPr>
        <w:pStyle w:val="a3"/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B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речевой базой является общелитературная лексика (</w:t>
      </w:r>
      <w:proofErr w:type="gramStart"/>
      <w:r w:rsidRPr="00232B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дополнительное</w:t>
      </w:r>
      <w:proofErr w:type="gramEnd"/>
      <w:r w:rsidRPr="00232B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участник, неизвестна).</w:t>
      </w:r>
    </w:p>
    <w:p w:rsidR="00BB2C86" w:rsidRPr="005C25B3" w:rsidRDefault="00232B5E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5B3">
        <w:rPr>
          <w:rFonts w:ascii="Times New Roman" w:hAnsi="Times New Roman" w:cs="Times New Roman"/>
          <w:sz w:val="28"/>
          <w:szCs w:val="28"/>
        </w:rPr>
        <w:t>Морфологические особенности:</w:t>
      </w:r>
    </w:p>
    <w:p w:rsidR="00232B5E" w:rsidRPr="005C25B3" w:rsidRDefault="00232B5E" w:rsidP="005C25B3">
      <w:pPr>
        <w:pStyle w:val="a3"/>
        <w:numPr>
          <w:ilvl w:val="0"/>
          <w:numId w:val="10"/>
        </w:numPr>
        <w:spacing w:after="24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номинативным характером изложения (прибыль, субъект, предмет, благосостояние)</w:t>
      </w:r>
      <w:r w:rsidR="005C25B3"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232B5E" w:rsidRPr="005C25B3" w:rsidRDefault="00232B5E" w:rsidP="005C25B3">
      <w:pPr>
        <w:pStyle w:val="a3"/>
        <w:numPr>
          <w:ilvl w:val="0"/>
          <w:numId w:val="10"/>
        </w:numPr>
        <w:spacing w:after="240" w:line="360" w:lineRule="auto"/>
        <w:ind w:left="1560" w:hanging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существительные, обозначающие считаемые предметы употребляются в единственном числе (поведение потребителя или управляющего)</w:t>
      </w:r>
      <w:r w:rsidR="005C25B3"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232B5E" w:rsidRPr="005C25B3" w:rsidRDefault="00232B5E" w:rsidP="005C25B3">
      <w:pPr>
        <w:pStyle w:val="a3"/>
        <w:numPr>
          <w:ilvl w:val="0"/>
          <w:numId w:val="10"/>
        </w:numPr>
        <w:spacing w:after="240" w:line="360" w:lineRule="auto"/>
        <w:ind w:left="1560" w:hanging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большое количество существительных среднего рода на </w:t>
      </w:r>
      <w:proofErr w:type="gramStart"/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proofErr w:type="gramEnd"/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</w:t>
      </w:r>
      <w:proofErr w:type="spellEnd"/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-</w:t>
      </w:r>
      <w:proofErr w:type="spellStart"/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</w:t>
      </w:r>
      <w:proofErr w:type="spellEnd"/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-</w:t>
      </w:r>
      <w:proofErr w:type="spellStart"/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тие</w:t>
      </w:r>
      <w:proofErr w:type="spellEnd"/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(предположение, качество, производство, </w:t>
      </w:r>
      <w:r w:rsidR="005C25B3"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благо</w:t>
      </w:r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состояние)</w:t>
      </w:r>
      <w:r w:rsidR="005C25B3"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32B5E" w:rsidRDefault="00232B5E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5B3">
        <w:rPr>
          <w:rFonts w:ascii="Times New Roman" w:hAnsi="Times New Roman" w:cs="Times New Roman"/>
          <w:sz w:val="28"/>
          <w:szCs w:val="28"/>
        </w:rPr>
        <w:t>Синтаксические особенности:</w:t>
      </w:r>
    </w:p>
    <w:p w:rsidR="005C25B3" w:rsidRPr="005C25B3" w:rsidRDefault="005C25B3" w:rsidP="005C25B3">
      <w:pPr>
        <w:pStyle w:val="a3"/>
        <w:numPr>
          <w:ilvl w:val="0"/>
          <w:numId w:val="11"/>
        </w:numPr>
        <w:spacing w:after="240" w:line="360" w:lineRule="auto"/>
        <w:ind w:left="1701" w:hanging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среди </w:t>
      </w:r>
      <w:r w:rsidRPr="005C25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простых предложений преобладают </w:t>
      </w:r>
      <w:proofErr w:type="gramStart"/>
      <w:r w:rsidRPr="005C25B3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распространенные</w:t>
      </w:r>
      <w:proofErr w:type="gramEnd"/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(полезность или прибыль каждого экономического субъекта, дальнейший обмен или дальнейшее производство, поведение потребителя или управляющего);</w:t>
      </w:r>
    </w:p>
    <w:p w:rsidR="005C25B3" w:rsidRPr="005C25B3" w:rsidRDefault="005C25B3" w:rsidP="005C25B3">
      <w:pPr>
        <w:pStyle w:val="a3"/>
        <w:numPr>
          <w:ilvl w:val="0"/>
          <w:numId w:val="11"/>
        </w:numPr>
        <w:spacing w:after="240" w:line="360" w:lineRule="auto"/>
        <w:ind w:left="1701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преобладание неопределенно-личных, безличных и обобщенно-личных предложений (Проверить, соответствует ли поведение потребителя или управляющего максимизации полезности, обычно невозможно, поскольку его функция полезности нам заранее неизвестна);</w:t>
      </w:r>
    </w:p>
    <w:p w:rsidR="00BB2C86" w:rsidRPr="002619C4" w:rsidRDefault="00BB2C86" w:rsidP="002619C4">
      <w:pPr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C25B3" w:rsidRDefault="00001269" w:rsidP="005C25B3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5C25B3" w:rsidRPr="00EF6A03" w:rsidRDefault="005C25B3" w:rsidP="005C25B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A03">
        <w:rPr>
          <w:rFonts w:ascii="Times New Roman" w:hAnsi="Times New Roman" w:cs="Times New Roman"/>
          <w:sz w:val="28"/>
          <w:szCs w:val="28"/>
        </w:rPr>
        <w:t>Мы изучили теорию по теме «Коммуникативные качества речи. Стили речи» и составили таблицу, в которой собрали особенности каждого стиля речи.</w:t>
      </w:r>
      <w:r w:rsidR="00EF6A03" w:rsidRPr="00EF6A03">
        <w:rPr>
          <w:rFonts w:ascii="Times New Roman" w:hAnsi="Times New Roman" w:cs="Times New Roman"/>
          <w:sz w:val="28"/>
          <w:szCs w:val="28"/>
        </w:rPr>
        <w:t xml:space="preserve"> Наши знания мы применили на практике. Мы закрепили </w:t>
      </w:r>
      <w:r w:rsidR="00EF6A03" w:rsidRPr="00EF6A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умения применять стилистические нормы при разграничении функциональных стилей, распознавать нарушения коммуникативных качеств речи.</w:t>
      </w:r>
    </w:p>
    <w:p w:rsidR="00001269" w:rsidRDefault="00001269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2C86" w:rsidRPr="002619C4" w:rsidRDefault="00BB2C86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BB2C86" w:rsidRPr="002619C4" w:rsidRDefault="00BB2C86" w:rsidP="002619C4">
      <w:pPr>
        <w:pStyle w:val="a3"/>
        <w:numPr>
          <w:ilvl w:val="0"/>
          <w:numId w:val="8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19C4">
        <w:rPr>
          <w:rFonts w:ascii="Times New Roman" w:hAnsi="Times New Roman" w:cs="Times New Roman"/>
          <w:sz w:val="28"/>
          <w:szCs w:val="28"/>
        </w:rPr>
        <w:t>Семянкова</w:t>
      </w:r>
      <w:proofErr w:type="spellEnd"/>
      <w:r w:rsidRPr="002619C4">
        <w:rPr>
          <w:rFonts w:ascii="Times New Roman" w:hAnsi="Times New Roman" w:cs="Times New Roman"/>
          <w:sz w:val="28"/>
          <w:szCs w:val="28"/>
        </w:rPr>
        <w:t>, О. И. Коммуникат</w:t>
      </w:r>
      <w:r w:rsidR="00BC0AC8" w:rsidRPr="002619C4">
        <w:rPr>
          <w:rFonts w:ascii="Times New Roman" w:hAnsi="Times New Roman" w:cs="Times New Roman"/>
          <w:sz w:val="28"/>
          <w:szCs w:val="28"/>
        </w:rPr>
        <w:t>ивные качества речи. Стили речи</w:t>
      </w:r>
      <w:r w:rsidRPr="002619C4">
        <w:rPr>
          <w:rFonts w:ascii="Times New Roman" w:hAnsi="Times New Roman" w:cs="Times New Roman"/>
          <w:sz w:val="28"/>
          <w:szCs w:val="28"/>
        </w:rPr>
        <w:t>: метод</w:t>
      </w:r>
      <w:proofErr w:type="gramStart"/>
      <w:r w:rsidRPr="002619C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619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19C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619C4">
        <w:rPr>
          <w:rFonts w:ascii="Times New Roman" w:hAnsi="Times New Roman" w:cs="Times New Roman"/>
          <w:sz w:val="28"/>
          <w:szCs w:val="28"/>
        </w:rPr>
        <w:t xml:space="preserve">казания / О. И. </w:t>
      </w:r>
      <w:proofErr w:type="spellStart"/>
      <w:r w:rsidRPr="002619C4">
        <w:rPr>
          <w:rFonts w:ascii="Times New Roman" w:hAnsi="Times New Roman" w:cs="Times New Roman"/>
          <w:sz w:val="28"/>
          <w:szCs w:val="28"/>
        </w:rPr>
        <w:t>Семянкова</w:t>
      </w:r>
      <w:proofErr w:type="spellEnd"/>
      <w:r w:rsidRPr="002619C4">
        <w:rPr>
          <w:rFonts w:ascii="Times New Roman" w:hAnsi="Times New Roman" w:cs="Times New Roman"/>
          <w:sz w:val="28"/>
          <w:szCs w:val="28"/>
        </w:rPr>
        <w:t>. – П</w:t>
      </w:r>
      <w:r w:rsidR="00BC0AC8" w:rsidRPr="002619C4">
        <w:rPr>
          <w:rFonts w:ascii="Times New Roman" w:hAnsi="Times New Roman" w:cs="Times New Roman"/>
          <w:sz w:val="28"/>
          <w:szCs w:val="28"/>
        </w:rPr>
        <w:t>енза</w:t>
      </w:r>
      <w:proofErr w:type="gramStart"/>
      <w:r w:rsidR="00BC0AC8" w:rsidRPr="002619C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BC0AC8" w:rsidRPr="002619C4">
        <w:rPr>
          <w:rFonts w:ascii="Times New Roman" w:hAnsi="Times New Roman" w:cs="Times New Roman"/>
          <w:sz w:val="28"/>
          <w:szCs w:val="28"/>
        </w:rPr>
        <w:t xml:space="preserve"> Изд-во ПГУ, 2017.</w:t>
      </w:r>
    </w:p>
    <w:p w:rsidR="00BC0AC8" w:rsidRPr="002619C4" w:rsidRDefault="00BC0AC8" w:rsidP="002619C4">
      <w:pPr>
        <w:pStyle w:val="a3"/>
        <w:numPr>
          <w:ilvl w:val="0"/>
          <w:numId w:val="8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. Сиротинина, О. Б. Стилистика как наука о функционировании языка // Основные понятия и категории лингвостилистики / О. Б. Сиротинина – Пермь, 1982.</w:t>
      </w:r>
    </w:p>
    <w:p w:rsidR="00BC0AC8" w:rsidRPr="002619C4" w:rsidRDefault="00BC0AC8" w:rsidP="002619C4">
      <w:pPr>
        <w:pStyle w:val="a3"/>
        <w:numPr>
          <w:ilvl w:val="0"/>
          <w:numId w:val="8"/>
        </w:num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9C4">
        <w:rPr>
          <w:rFonts w:ascii="Times New Roman" w:hAnsi="Times New Roman" w:cs="Times New Roman"/>
          <w:sz w:val="28"/>
          <w:szCs w:val="28"/>
        </w:rPr>
        <w:t>TextoLogia.ru</w:t>
      </w:r>
      <w:proofErr w:type="spellEnd"/>
      <w:r w:rsidRPr="002619C4">
        <w:rPr>
          <w:rFonts w:ascii="Times New Roman" w:hAnsi="Times New Roman" w:cs="Times New Roman"/>
          <w:sz w:val="28"/>
          <w:szCs w:val="28"/>
        </w:rPr>
        <w:t xml:space="preserve"> Журнал о русском языке и литературе.  </w:t>
      </w:r>
      <w:r w:rsidRPr="002619C4">
        <w:rPr>
          <w:rFonts w:ascii="Times New Roman" w:hAnsi="Times New Roman" w:cs="Times New Roman"/>
          <w:sz w:val="28"/>
          <w:szCs w:val="28"/>
          <w:lang w:val="en-US"/>
        </w:rPr>
        <w:t>–  URL: http://www.textologia.ru/russkiy/stilistika/?q=587</w:t>
      </w:r>
    </w:p>
    <w:p w:rsidR="00BC0AC8" w:rsidRPr="002619C4" w:rsidRDefault="00BC0AC8" w:rsidP="002619C4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C0AC8" w:rsidRPr="002619C4" w:rsidSect="009A7C2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13B5"/>
    <w:multiLevelType w:val="hybridMultilevel"/>
    <w:tmpl w:val="9230B3F2"/>
    <w:lvl w:ilvl="0" w:tplc="247AC64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0B66AF"/>
    <w:multiLevelType w:val="hybridMultilevel"/>
    <w:tmpl w:val="3D7C236C"/>
    <w:lvl w:ilvl="0" w:tplc="76226A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1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26EA7"/>
    <w:multiLevelType w:val="hybridMultilevel"/>
    <w:tmpl w:val="9EA0EA60"/>
    <w:lvl w:ilvl="0" w:tplc="247AC64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3372565"/>
    <w:multiLevelType w:val="hybridMultilevel"/>
    <w:tmpl w:val="2604BDA2"/>
    <w:lvl w:ilvl="0" w:tplc="91E81A4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53F5D"/>
    <w:multiLevelType w:val="hybridMultilevel"/>
    <w:tmpl w:val="3EC44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E061D"/>
    <w:multiLevelType w:val="hybridMultilevel"/>
    <w:tmpl w:val="933CC946"/>
    <w:lvl w:ilvl="0" w:tplc="247AC64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273045A"/>
    <w:multiLevelType w:val="hybridMultilevel"/>
    <w:tmpl w:val="BA16674A"/>
    <w:lvl w:ilvl="0" w:tplc="200E3DA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C3706"/>
    <w:multiLevelType w:val="multilevel"/>
    <w:tmpl w:val="33A461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1B74DAB"/>
    <w:multiLevelType w:val="hybridMultilevel"/>
    <w:tmpl w:val="D50E25E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74437447"/>
    <w:multiLevelType w:val="multilevel"/>
    <w:tmpl w:val="2CC01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D9D3634"/>
    <w:multiLevelType w:val="hybridMultilevel"/>
    <w:tmpl w:val="65FE4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characterSpacingControl w:val="doNotCompress"/>
  <w:compat/>
  <w:rsids>
    <w:rsidRoot w:val="007224F9"/>
    <w:rsid w:val="00001269"/>
    <w:rsid w:val="000C15A0"/>
    <w:rsid w:val="00184033"/>
    <w:rsid w:val="001978C0"/>
    <w:rsid w:val="001B66E3"/>
    <w:rsid w:val="001F714C"/>
    <w:rsid w:val="00232B5E"/>
    <w:rsid w:val="002619C4"/>
    <w:rsid w:val="00294692"/>
    <w:rsid w:val="002A2874"/>
    <w:rsid w:val="002B7DAC"/>
    <w:rsid w:val="00375BE2"/>
    <w:rsid w:val="00395A16"/>
    <w:rsid w:val="00434004"/>
    <w:rsid w:val="00436C32"/>
    <w:rsid w:val="00453A45"/>
    <w:rsid w:val="00486A1E"/>
    <w:rsid w:val="004A0285"/>
    <w:rsid w:val="004B3C54"/>
    <w:rsid w:val="004F0C91"/>
    <w:rsid w:val="0050361B"/>
    <w:rsid w:val="00522870"/>
    <w:rsid w:val="0052494F"/>
    <w:rsid w:val="00546EF4"/>
    <w:rsid w:val="0055580E"/>
    <w:rsid w:val="005A5C25"/>
    <w:rsid w:val="005C25B3"/>
    <w:rsid w:val="005D35F1"/>
    <w:rsid w:val="00633F72"/>
    <w:rsid w:val="00683FE4"/>
    <w:rsid w:val="006B5FC2"/>
    <w:rsid w:val="006E78CB"/>
    <w:rsid w:val="00700B14"/>
    <w:rsid w:val="007224F9"/>
    <w:rsid w:val="00734B35"/>
    <w:rsid w:val="0075700C"/>
    <w:rsid w:val="007D76FE"/>
    <w:rsid w:val="007E36AB"/>
    <w:rsid w:val="00817648"/>
    <w:rsid w:val="00840774"/>
    <w:rsid w:val="00917BF1"/>
    <w:rsid w:val="0094497E"/>
    <w:rsid w:val="00945CD9"/>
    <w:rsid w:val="009A518E"/>
    <w:rsid w:val="009A7C22"/>
    <w:rsid w:val="00A04C26"/>
    <w:rsid w:val="00B40667"/>
    <w:rsid w:val="00B73E4B"/>
    <w:rsid w:val="00BB2C86"/>
    <w:rsid w:val="00BC0AC8"/>
    <w:rsid w:val="00C56B71"/>
    <w:rsid w:val="00CF3330"/>
    <w:rsid w:val="00D04DE2"/>
    <w:rsid w:val="00D55A37"/>
    <w:rsid w:val="00E04CB9"/>
    <w:rsid w:val="00E607DF"/>
    <w:rsid w:val="00EB50C8"/>
    <w:rsid w:val="00EC7D14"/>
    <w:rsid w:val="00EF6A03"/>
    <w:rsid w:val="00F5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5" type="connector" idref="#_x0000_s1031"/>
        <o:r id="V:Rule6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D9"/>
    <w:pPr>
      <w:ind w:left="720"/>
      <w:contextualSpacing/>
    </w:pPr>
  </w:style>
  <w:style w:type="table" w:styleId="a4">
    <w:name w:val="Table Grid"/>
    <w:basedOn w:val="a1"/>
    <w:uiPriority w:val="39"/>
    <w:rsid w:val="007E3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294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C25B3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4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49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851CC-93DF-430A-8EAC-246ABA5F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2688</Words>
  <Characters>15325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2</cp:revision>
  <dcterms:created xsi:type="dcterms:W3CDTF">2022-09-21T20:47:00Z</dcterms:created>
  <dcterms:modified xsi:type="dcterms:W3CDTF">2022-09-21T20:47:00Z</dcterms:modified>
</cp:coreProperties>
</file>