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Cs w:val="28"/>
        </w:rPr>
        <w:id w:val="224182818"/>
        <w:docPartObj>
          <w:docPartGallery w:val="Cover Pages"/>
          <w:docPartUnique/>
        </w:docPartObj>
      </w:sdtPr>
      <w:sdtEndPr/>
      <w:sdtContent>
        <w:p w:rsidR="00A83FD4" w:rsidRPr="00A83FD4" w:rsidRDefault="00A83FD4" w:rsidP="00A83FD4">
          <w:pPr>
            <w:spacing w:line="360" w:lineRule="auto"/>
            <w:jc w:val="center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 xml:space="preserve">Министерство науки и высшего образования РФ 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 xml:space="preserve">Пензенский государственный университет 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Кафедра «Вычислительная техника»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/>
              <w:sz w:val="48"/>
              <w:szCs w:val="48"/>
            </w:rPr>
          </w:pPr>
          <w:r w:rsidRPr="00A83FD4">
            <w:rPr>
              <w:rFonts w:ascii="Times New Roman" w:eastAsia="Calibri" w:hAnsi="Times New Roman" w:cs="Times New Roman"/>
              <w:b/>
              <w:sz w:val="48"/>
              <w:szCs w:val="48"/>
            </w:rPr>
            <w:t>ОТЧЁТ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Cs/>
              <w:szCs w:val="28"/>
            </w:rPr>
          </w:pPr>
          <w:r w:rsidRPr="00A83FD4">
            <w:rPr>
              <w:rFonts w:ascii="Times New Roman" w:eastAsia="Calibri" w:hAnsi="Times New Roman" w:cs="Times New Roman"/>
              <w:bCs/>
              <w:szCs w:val="28"/>
            </w:rPr>
            <w:t xml:space="preserve">по лабораторной работе № </w:t>
          </w:r>
          <w:r w:rsidRPr="00A83FD4">
            <w:rPr>
              <w:rFonts w:ascii="Times New Roman" w:eastAsia="Calibri" w:hAnsi="Times New Roman" w:cs="Times New Roman"/>
              <w:bCs/>
              <w:szCs w:val="28"/>
            </w:rPr>
            <w:t>4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Cs/>
              <w:szCs w:val="28"/>
            </w:rPr>
          </w:pPr>
          <w:r w:rsidRPr="00A83FD4">
            <w:rPr>
              <w:rFonts w:ascii="Times New Roman" w:eastAsia="Calibri" w:hAnsi="Times New Roman" w:cs="Times New Roman"/>
              <w:bCs/>
              <w:szCs w:val="28"/>
            </w:rPr>
            <w:t>по курсу «Декларированные языки программирования»</w:t>
          </w:r>
        </w:p>
        <w:p w:rsidR="00A83FD4" w:rsidRPr="00A83FD4" w:rsidRDefault="00A83FD4" w:rsidP="00A83FD4">
          <w:pPr>
            <w:spacing w:after="0" w:line="360" w:lineRule="auto"/>
            <w:ind w:firstLine="567"/>
            <w:jc w:val="center"/>
            <w:rPr>
              <w:rFonts w:ascii="Times New Roman" w:eastAsia="Calibri" w:hAnsi="Times New Roman" w:cs="Times New Roman"/>
              <w:b/>
              <w:color w:val="000000"/>
              <w:szCs w:val="28"/>
            </w:rPr>
          </w:pPr>
          <w:r w:rsidRPr="00A83FD4">
            <w:rPr>
              <w:rFonts w:ascii="Times New Roman" w:eastAsia="Calibri" w:hAnsi="Times New Roman" w:cs="Times New Roman"/>
              <w:bCs/>
              <w:szCs w:val="28"/>
            </w:rPr>
            <w:t>на тему «Работа с базами данных языка Пролог»</w:t>
          </w:r>
        </w:p>
        <w:p w:rsidR="00A83FD4" w:rsidRPr="00A83FD4" w:rsidRDefault="00A83FD4" w:rsidP="00A83FD4">
          <w:pPr>
            <w:spacing w:after="0" w:line="360" w:lineRule="auto"/>
            <w:rPr>
              <w:rFonts w:ascii="Times New Roman" w:eastAsia="Calibri" w:hAnsi="Times New Roman" w:cs="Times New Roman"/>
              <w:b/>
              <w:sz w:val="48"/>
              <w:szCs w:val="48"/>
            </w:rPr>
          </w:pPr>
        </w:p>
        <w:p w:rsidR="00A83FD4" w:rsidRPr="00A83FD4" w:rsidRDefault="00A83FD4" w:rsidP="00A83FD4">
          <w:pPr>
            <w:spacing w:after="0" w:line="360" w:lineRule="auto"/>
            <w:rPr>
              <w:rFonts w:ascii="Times New Roman" w:eastAsia="Calibri" w:hAnsi="Times New Roman" w:cs="Times New Roman"/>
              <w:sz w:val="32"/>
              <w:szCs w:val="32"/>
            </w:rPr>
          </w:pPr>
          <w:bookmarkStart w:id="0" w:name="_GoBack"/>
          <w:bookmarkEnd w:id="0"/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Выполнили ст. гр. 22ВВП1:</w:t>
          </w:r>
        </w:p>
        <w:p w:rsidR="00A83FD4" w:rsidRPr="00A83FD4" w:rsidRDefault="00A83FD4" w:rsidP="00A83FD4">
          <w:pPr>
            <w:spacing w:after="0" w:line="360" w:lineRule="auto"/>
            <w:ind w:firstLine="709"/>
            <w:contextualSpacing/>
            <w:jc w:val="right"/>
            <w:rPr>
              <w:rFonts w:ascii="Times New Roman" w:eastAsia="Times New Roman" w:hAnsi="Times New Roman" w:cs="Times New Roman"/>
              <w:szCs w:val="28"/>
              <w:lang w:eastAsia="ru-RU"/>
            </w:rPr>
          </w:pPr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 xml:space="preserve">                                                                  Беляев Д.</w:t>
          </w:r>
        </w:p>
        <w:p w:rsidR="00A83FD4" w:rsidRPr="00A83FD4" w:rsidRDefault="00A83FD4" w:rsidP="00A83FD4">
          <w:pPr>
            <w:spacing w:after="0" w:line="360" w:lineRule="auto"/>
            <w:ind w:firstLine="709"/>
            <w:contextualSpacing/>
            <w:jc w:val="right"/>
            <w:rPr>
              <w:rFonts w:ascii="Times New Roman" w:eastAsia="Times New Roman" w:hAnsi="Times New Roman" w:cs="Times New Roman"/>
              <w:szCs w:val="28"/>
              <w:lang w:eastAsia="ru-RU"/>
            </w:rPr>
          </w:pPr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>Захаров А.</w:t>
          </w:r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br/>
          </w:r>
          <w:proofErr w:type="spellStart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>Хоссейни</w:t>
          </w:r>
          <w:proofErr w:type="spellEnd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 xml:space="preserve"> </w:t>
          </w:r>
          <w:proofErr w:type="spellStart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>Нежад</w:t>
          </w:r>
          <w:proofErr w:type="spellEnd"/>
          <w:r w:rsidRPr="00A83FD4">
            <w:rPr>
              <w:rFonts w:ascii="Times New Roman" w:eastAsia="Times New Roman" w:hAnsi="Times New Roman" w:cs="Times New Roman"/>
              <w:szCs w:val="28"/>
              <w:lang w:eastAsia="ru-RU"/>
            </w:rPr>
            <w:t xml:space="preserve"> С. А. С. М.</w:t>
          </w:r>
        </w:p>
        <w:p w:rsidR="00A83FD4" w:rsidRPr="00A83FD4" w:rsidRDefault="00A83FD4" w:rsidP="00A83FD4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Приняли:</w:t>
          </w:r>
        </w:p>
        <w:p w:rsidR="00A83FD4" w:rsidRPr="00A83FD4" w:rsidRDefault="00A83FD4" w:rsidP="00A83FD4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Cs w:val="28"/>
            </w:rPr>
          </w:pPr>
          <w:r w:rsidRPr="00A83FD4">
            <w:rPr>
              <w:rFonts w:ascii="Times New Roman" w:eastAsia="Calibri" w:hAnsi="Times New Roman" w:cs="Times New Roman"/>
              <w:szCs w:val="28"/>
            </w:rPr>
            <w:t>Дубинин В.Н.</w:t>
          </w:r>
        </w:p>
        <w:p w:rsidR="00A83FD4" w:rsidRPr="00A83FD4" w:rsidRDefault="00A83FD4" w:rsidP="00A83FD4">
          <w:pPr>
            <w:spacing w:after="0" w:line="360" w:lineRule="auto"/>
            <w:jc w:val="right"/>
            <w:rPr>
              <w:rFonts w:ascii="Times New Roman" w:eastAsia="Calibri" w:hAnsi="Times New Roman" w:cs="Times New Roman"/>
              <w:sz w:val="32"/>
              <w:szCs w:val="32"/>
            </w:rPr>
          </w:pPr>
          <w:proofErr w:type="spellStart"/>
          <w:r w:rsidRPr="00A83FD4">
            <w:rPr>
              <w:rFonts w:ascii="Times New Roman" w:eastAsia="Calibri" w:hAnsi="Times New Roman" w:cs="Times New Roman"/>
              <w:szCs w:val="28"/>
            </w:rPr>
            <w:t>Голышевский</w:t>
          </w:r>
          <w:proofErr w:type="spellEnd"/>
          <w:r w:rsidRPr="00A83FD4">
            <w:rPr>
              <w:rFonts w:ascii="Times New Roman" w:eastAsia="Calibri" w:hAnsi="Times New Roman" w:cs="Times New Roman"/>
              <w:szCs w:val="28"/>
            </w:rPr>
            <w:t xml:space="preserve"> В.О.</w:t>
          </w: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</w:p>
        <w:p w:rsidR="00A83FD4" w:rsidRPr="00A83FD4" w:rsidRDefault="00A83FD4" w:rsidP="00A83FD4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sz w:val="32"/>
              <w:szCs w:val="32"/>
            </w:rPr>
          </w:pPr>
          <w:r w:rsidRPr="00A83FD4">
            <w:rPr>
              <w:rFonts w:ascii="Times New Roman" w:eastAsia="Calibri" w:hAnsi="Times New Roman" w:cs="Times New Roman"/>
              <w:sz w:val="32"/>
              <w:szCs w:val="32"/>
            </w:rPr>
            <w:t>ПЕНЗА 2024</w:t>
          </w:r>
        </w:p>
        <w:p w:rsidR="000112F9" w:rsidRPr="000112F9" w:rsidRDefault="000112F9" w:rsidP="00A83FD4">
          <w:pPr>
            <w:spacing w:after="0" w:line="360" w:lineRule="auto"/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</w:pPr>
          <w:r w:rsidRPr="000112F9"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  <w:lastRenderedPageBreak/>
            <w:t>Название</w:t>
          </w:r>
        </w:p>
        <w:p w:rsidR="000112F9" w:rsidRPr="000112F9" w:rsidRDefault="000112F9" w:rsidP="00EC45AF">
          <w:pPr>
            <w:spacing w:after="0" w:line="360" w:lineRule="auto"/>
            <w:rPr>
              <w:rFonts w:ascii="Times New Roman" w:hAnsi="Times New Roman" w:cs="Times New Roman"/>
              <w:bCs/>
              <w:iCs/>
              <w:color w:val="000000"/>
              <w:szCs w:val="28"/>
            </w:rPr>
          </w:pPr>
          <w:bookmarkStart w:id="1" w:name="_Hlk165931579"/>
          <w:r w:rsidRPr="000112F9">
            <w:rPr>
              <w:rFonts w:ascii="Times New Roman" w:hAnsi="Times New Roman" w:cs="Times New Roman"/>
              <w:bCs/>
              <w:szCs w:val="28"/>
            </w:rPr>
            <w:t>Работа с базами данных языка Пролог</w:t>
          </w:r>
        </w:p>
        <w:bookmarkEnd w:id="1"/>
        <w:p w:rsidR="00EC45AF" w:rsidRPr="000112F9" w:rsidRDefault="003260F0" w:rsidP="00EC45AF">
          <w:pPr>
            <w:spacing w:after="0" w:line="360" w:lineRule="auto"/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</w:pPr>
          <w:r w:rsidRPr="000112F9">
            <w:rPr>
              <w:rFonts w:ascii="Times New Roman" w:hAnsi="Times New Roman" w:cs="Times New Roman"/>
              <w:b/>
              <w:bCs/>
              <w:iCs/>
              <w:color w:val="000000"/>
              <w:szCs w:val="28"/>
            </w:rPr>
            <w:t>Цель работы</w:t>
          </w:r>
        </w:p>
        <w:p w:rsidR="003260F0" w:rsidRPr="000112F9" w:rsidRDefault="00EC45AF" w:rsidP="00EC45AF">
          <w:pPr>
            <w:spacing w:after="0" w:line="360" w:lineRule="auto"/>
            <w:rPr>
              <w:rFonts w:ascii="Times New Roman" w:hAnsi="Times New Roman" w:cs="Times New Roman"/>
              <w:color w:val="000000"/>
              <w:szCs w:val="28"/>
            </w:rPr>
          </w:pPr>
          <w:r w:rsidRPr="000112F9">
            <w:rPr>
              <w:rFonts w:ascii="Times New Roman" w:hAnsi="Times New Roman" w:cs="Times New Roman"/>
              <w:color w:val="000000"/>
              <w:szCs w:val="28"/>
            </w:rPr>
            <w:t>И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>зучение встроенных предикатов 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assert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proofErr w:type="spellStart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asserta</w:t>
          </w:r>
          <w:proofErr w:type="spellEnd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proofErr w:type="spellStart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assertz</w:t>
          </w:r>
          <w:proofErr w:type="spellEnd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retract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consult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, </w:t>
          </w:r>
          <w:proofErr w:type="spellStart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reconsult</w:t>
          </w:r>
          <w:proofErr w:type="spellEnd"/>
          <w:r w:rsidR="003260F0" w:rsidRPr="000112F9">
            <w:rPr>
              <w:rFonts w:ascii="Times New Roman" w:hAnsi="Times New Roman" w:cs="Times New Roman"/>
              <w:color w:val="000000"/>
              <w:szCs w:val="28"/>
              <w:lang w:val="en-US"/>
            </w:rPr>
            <w:t> </w:t>
          </w:r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>для выполнения операций над базами данных языка Пролог, изучение способов организации циклов (для вывода на экран</w:t>
          </w:r>
          <w:proofErr w:type="gramStart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>),  получение</w:t>
          </w:r>
          <w:proofErr w:type="gramEnd"/>
          <w:r w:rsidR="003260F0" w:rsidRPr="000112F9">
            <w:rPr>
              <w:rFonts w:ascii="Times New Roman" w:hAnsi="Times New Roman" w:cs="Times New Roman"/>
              <w:color w:val="000000"/>
              <w:szCs w:val="28"/>
            </w:rPr>
            <w:t xml:space="preserve"> практических навыков работы с базами данных языка Пролог.</w:t>
          </w:r>
        </w:p>
        <w:p w:rsidR="003260F0" w:rsidRPr="000112F9" w:rsidRDefault="003260F0" w:rsidP="00EC45AF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Cs w:val="28"/>
            </w:rPr>
          </w:pPr>
          <w:r w:rsidRPr="000112F9">
            <w:rPr>
              <w:rFonts w:ascii="Times New Roman" w:hAnsi="Times New Roman" w:cs="Times New Roman"/>
              <w:b/>
              <w:bCs/>
              <w:szCs w:val="28"/>
            </w:rPr>
            <w:t>Хода работы</w:t>
          </w:r>
        </w:p>
        <w:p w:rsidR="003260F0" w:rsidRPr="000112F9" w:rsidRDefault="003260F0" w:rsidP="00EC45AF">
          <w:pPr>
            <w:pStyle w:val="a3"/>
            <w:numPr>
              <w:ilvl w:val="0"/>
              <w:numId w:val="1"/>
            </w:numPr>
            <w:spacing w:after="0" w:line="360" w:lineRule="auto"/>
            <w:ind w:left="426" w:hanging="426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szCs w:val="28"/>
            </w:rPr>
            <w:t xml:space="preserve">Включили правило с через файл, с помощью предиката </w:t>
          </w:r>
          <w:r w:rsidRPr="000112F9">
            <w:rPr>
              <w:rFonts w:ascii="Times New Roman" w:hAnsi="Times New Roman" w:cs="Times New Roman"/>
              <w:szCs w:val="28"/>
              <w:lang w:val="en-US"/>
            </w:rPr>
            <w:t>consult</w:t>
          </w:r>
          <w:r w:rsidRPr="000112F9">
            <w:rPr>
              <w:rFonts w:ascii="Times New Roman" w:hAnsi="Times New Roman" w:cs="Times New Roman"/>
              <w:szCs w:val="28"/>
            </w:rPr>
            <w:t>.</w:t>
          </w:r>
        </w:p>
        <w:p w:rsidR="003260F0" w:rsidRPr="000112F9" w:rsidRDefault="00AB4B8D" w:rsidP="00EC45AF">
          <w:pPr>
            <w:spacing w:after="0" w:line="360" w:lineRule="auto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</w:rPr>
            <w:drawing>
              <wp:inline distT="0" distB="0" distL="0" distR="0">
                <wp:extent cx="3171825" cy="359691"/>
                <wp:effectExtent l="0" t="0" r="0" b="254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15677" cy="364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60F0" w:rsidRPr="000112F9" w:rsidRDefault="003260F0" w:rsidP="00EC45AF">
          <w:pPr>
            <w:spacing w:after="0" w:line="360" w:lineRule="auto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  <w:lang w:eastAsia="ru-RU"/>
            </w:rPr>
            <w:drawing>
              <wp:inline distT="0" distB="0" distL="0" distR="0" wp14:anchorId="1060AD02" wp14:editId="67D9D60E">
                <wp:extent cx="866775" cy="204455"/>
                <wp:effectExtent l="0" t="0" r="0" b="571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136" cy="230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260F0" w:rsidRPr="000112F9" w:rsidRDefault="003260F0" w:rsidP="00EC45AF">
          <w:pPr>
            <w:pStyle w:val="a3"/>
            <w:numPr>
              <w:ilvl w:val="0"/>
              <w:numId w:val="1"/>
            </w:numPr>
            <w:spacing w:after="0" w:line="360" w:lineRule="auto"/>
            <w:ind w:left="426" w:hanging="426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szCs w:val="28"/>
            </w:rPr>
            <w:t xml:space="preserve">Включили правило, с помощью предиката </w:t>
          </w:r>
          <w:proofErr w:type="spellStart"/>
          <w:r w:rsidRPr="000112F9">
            <w:rPr>
              <w:rFonts w:ascii="Times New Roman" w:hAnsi="Times New Roman" w:cs="Times New Roman"/>
              <w:szCs w:val="28"/>
              <w:lang w:val="en-US"/>
            </w:rPr>
            <w:t>assertz</w:t>
          </w:r>
          <w:proofErr w:type="spellEnd"/>
          <w:r w:rsidRPr="000112F9">
            <w:rPr>
              <w:rFonts w:ascii="Times New Roman" w:hAnsi="Times New Roman" w:cs="Times New Roman"/>
              <w:szCs w:val="28"/>
            </w:rPr>
            <w:t>.</w:t>
          </w:r>
        </w:p>
        <w:p w:rsidR="00720358" w:rsidRPr="000112F9" w:rsidRDefault="00D703D7" w:rsidP="00EC45AF">
          <w:pPr>
            <w:pStyle w:val="a3"/>
            <w:spacing w:after="0" w:line="360" w:lineRule="auto"/>
            <w:ind w:left="0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  <w:lang w:eastAsia="ru-RU"/>
            </w:rPr>
            <w:drawing>
              <wp:inline distT="0" distB="0" distL="0" distR="0" wp14:anchorId="2AF5B6FF" wp14:editId="2F7A1B4C">
                <wp:extent cx="4333875" cy="27286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3661" cy="294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260F0" w:rsidRPr="000112F9" w:rsidRDefault="00AB4B8D" w:rsidP="00EC45AF">
          <w:pPr>
            <w:pStyle w:val="a3"/>
            <w:spacing w:after="0" w:line="360" w:lineRule="auto"/>
            <w:ind w:left="0"/>
            <w:jc w:val="both"/>
            <w:rPr>
              <w:rFonts w:ascii="Times New Roman" w:hAnsi="Times New Roman" w:cs="Times New Roman"/>
              <w:szCs w:val="28"/>
            </w:rPr>
          </w:pPr>
          <w:r w:rsidRPr="000112F9">
            <w:rPr>
              <w:rFonts w:ascii="Times New Roman" w:hAnsi="Times New Roman" w:cs="Times New Roman"/>
              <w:noProof/>
              <w:szCs w:val="28"/>
            </w:rPr>
            <w:drawing>
              <wp:inline distT="0" distB="0" distL="0" distR="0">
                <wp:extent cx="1200150" cy="504941"/>
                <wp:effectExtent l="0" t="0" r="0" b="9525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4383" cy="5109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3260F0" w:rsidRPr="000112F9" w:rsidRDefault="003260F0" w:rsidP="00EC45AF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Создали базы фактов (БФ) для отношений 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parent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, определенных в лабораторной работе №2.</w:t>
      </w:r>
    </w:p>
    <w:p w:rsidR="00A656E7" w:rsidRPr="000112F9" w:rsidRDefault="00E41889" w:rsidP="00EC45AF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371600" cy="3464173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049" cy="357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C45AF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lastRenderedPageBreak/>
        <w:t>Вывели полученные БФ на экран.</w:t>
      </w:r>
    </w:p>
    <w:p w:rsidR="003260F0" w:rsidRPr="000112F9" w:rsidRDefault="00E4188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1276985" cy="18630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C45AF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Удалили из БФ 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parent </w:t>
      </w:r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все сведения о родителях </w:t>
      </w:r>
      <w:proofErr w:type="spellStart"/>
      <w:r w:rsidR="00720358" w:rsidRPr="000112F9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adolf</w:t>
      </w:r>
      <w:proofErr w:type="spellEnd"/>
      <w:r w:rsidRPr="000112F9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.</w:t>
      </w:r>
    </w:p>
    <w:p w:rsidR="003260F0" w:rsidRPr="000112F9" w:rsidRDefault="00E41889" w:rsidP="00EC45A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0112F9">
        <w:rPr>
          <w:rFonts w:ascii="Times New Roman" w:eastAsia="Times New Roman" w:hAnsi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716405" cy="2199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41889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Cs w:val="28"/>
          <w:lang w:val="en-US"/>
        </w:rPr>
      </w:pPr>
      <w:r w:rsidRPr="000112F9">
        <w:rPr>
          <w:rFonts w:ascii="Times New Roman" w:hAnsi="Times New Roman" w:cs="Times New Roman"/>
          <w:szCs w:val="28"/>
        </w:rPr>
        <w:t xml:space="preserve">Удалили базу фактов </w:t>
      </w:r>
      <w:r w:rsidRPr="000112F9">
        <w:rPr>
          <w:rFonts w:ascii="Times New Roman" w:hAnsi="Times New Roman" w:cs="Times New Roman"/>
          <w:szCs w:val="28"/>
          <w:lang w:val="en-US"/>
        </w:rPr>
        <w:t>parent.</w:t>
      </w:r>
    </w:p>
    <w:p w:rsidR="003260F0" w:rsidRPr="000112F9" w:rsidRDefault="00F805F8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  <w:lang w:val="en-US"/>
        </w:rPr>
      </w:pPr>
      <w:r w:rsidRPr="000112F9"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>
            <wp:extent cx="1485900" cy="3594501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99" cy="372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F9" w:rsidRPr="000112F9" w:rsidRDefault="000112F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  <w:lang w:val="en-US"/>
        </w:rPr>
      </w:pPr>
    </w:p>
    <w:p w:rsidR="003260F0" w:rsidRPr="000112F9" w:rsidRDefault="003260F0" w:rsidP="00E41889">
      <w:pPr>
        <w:pStyle w:val="a3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szCs w:val="28"/>
        </w:rPr>
        <w:lastRenderedPageBreak/>
        <w:t xml:space="preserve">Удалили правило с помощью предиката </w:t>
      </w:r>
      <w:proofErr w:type="spellStart"/>
      <w:r w:rsidRPr="000112F9">
        <w:rPr>
          <w:rFonts w:ascii="Times New Roman" w:hAnsi="Times New Roman" w:cs="Times New Roman"/>
          <w:szCs w:val="28"/>
          <w:lang w:val="en-US"/>
        </w:rPr>
        <w:t>retractall</w:t>
      </w:r>
      <w:proofErr w:type="spellEnd"/>
      <w:r w:rsidRPr="000112F9">
        <w:rPr>
          <w:rFonts w:ascii="Times New Roman" w:hAnsi="Times New Roman" w:cs="Times New Roman"/>
          <w:szCs w:val="28"/>
        </w:rPr>
        <w:t>.</w:t>
      </w:r>
    </w:p>
    <w:p w:rsidR="003260F0" w:rsidRPr="000112F9" w:rsidRDefault="00E4188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1604645" cy="11042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E41889" w:rsidP="00EC45AF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0112F9">
        <w:rPr>
          <w:rFonts w:ascii="Times New Roman" w:hAnsi="Times New Roman" w:cs="Times New Roman"/>
          <w:noProof/>
          <w:szCs w:val="28"/>
        </w:rPr>
        <w:drawing>
          <wp:inline distT="0" distB="0" distL="0" distR="0">
            <wp:extent cx="1716405" cy="6642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0F0" w:rsidRPr="000112F9" w:rsidRDefault="003260F0" w:rsidP="00EC45AF">
      <w:pPr>
        <w:spacing w:after="0" w:line="360" w:lineRule="auto"/>
        <w:jc w:val="both"/>
        <w:rPr>
          <w:rFonts w:ascii="Times New Roman" w:hAnsi="Times New Roman" w:cs="Times New Roman"/>
          <w:b/>
          <w:bCs/>
          <w:szCs w:val="28"/>
        </w:rPr>
      </w:pPr>
      <w:r w:rsidRPr="000112F9">
        <w:rPr>
          <w:rFonts w:ascii="Times New Roman" w:hAnsi="Times New Roman" w:cs="Times New Roman"/>
          <w:b/>
          <w:bCs/>
          <w:szCs w:val="28"/>
        </w:rPr>
        <w:t>Схема:</w:t>
      </w:r>
    </w:p>
    <w:p w:rsidR="00F805F8" w:rsidRPr="000112F9" w:rsidRDefault="00F805F8" w:rsidP="00F805F8">
      <w:pPr>
        <w:spacing w:after="0" w:line="360" w:lineRule="auto"/>
        <w:jc w:val="both"/>
        <w:rPr>
          <w:rFonts w:ascii="Times New Roman" w:hAnsi="Times New Roman" w:cs="Times New Roman"/>
          <w:b/>
          <w:szCs w:val="28"/>
        </w:rPr>
      </w:pPr>
      <w:r w:rsidRPr="000112F9">
        <w:rPr>
          <w:noProof/>
          <w:szCs w:val="28"/>
        </w:rPr>
        <w:drawing>
          <wp:inline distT="0" distB="0" distL="0" distR="0" wp14:anchorId="6E6CAA10" wp14:editId="5FC6C17A">
            <wp:extent cx="2494550" cy="3368967"/>
            <wp:effectExtent l="952" t="0" r="2223" b="222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grayscl/>
                    </a:blip>
                    <a:srcRect l="12863" t="13074" r="11213" b="9940"/>
                    <a:stretch/>
                  </pic:blipFill>
                  <pic:spPr bwMode="auto">
                    <a:xfrm rot="16200000">
                      <a:off x="0" y="0"/>
                      <a:ext cx="2529842" cy="34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0F0" w:rsidRPr="000112F9" w:rsidRDefault="00F805F8" w:rsidP="00F805F8">
      <w:pPr>
        <w:spacing w:after="0" w:line="360" w:lineRule="auto"/>
        <w:jc w:val="both"/>
        <w:rPr>
          <w:rFonts w:ascii="Times New Roman" w:hAnsi="Times New Roman" w:cs="Times New Roman"/>
          <w:b/>
          <w:szCs w:val="28"/>
          <w:lang w:val="en-US"/>
        </w:rPr>
      </w:pPr>
      <w:r w:rsidRPr="000112F9">
        <w:rPr>
          <w:rFonts w:ascii="Times New Roman" w:hAnsi="Times New Roman" w:cs="Times New Roman"/>
          <w:b/>
          <w:szCs w:val="28"/>
        </w:rPr>
        <w:t>Л</w:t>
      </w:r>
      <w:r w:rsidR="003260F0" w:rsidRPr="000112F9">
        <w:rPr>
          <w:rFonts w:ascii="Times New Roman" w:hAnsi="Times New Roman" w:cs="Times New Roman"/>
          <w:b/>
          <w:szCs w:val="28"/>
        </w:rPr>
        <w:t>истинг</w:t>
      </w:r>
      <w:r w:rsidR="003260F0" w:rsidRPr="000112F9">
        <w:rPr>
          <w:rFonts w:ascii="Times New Roman" w:hAnsi="Times New Roman" w:cs="Times New Roman"/>
          <w:b/>
          <w:szCs w:val="28"/>
          <w:lang w:val="en-US"/>
        </w:rPr>
        <w:t>: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dynamic parent/2.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adolf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man(dan).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man(mike).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man(ash).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man(harry).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man(john).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man(rob).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man(max).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woman(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woman(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vika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andre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woman(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pol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man(mark).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man(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david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dan, mike).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adolf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, dan).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adolf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lastRenderedPageBreak/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, max).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max,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vika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vika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andre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anton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ashot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ashot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, harry).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harry, john).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john, 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rob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danila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spellStart"/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david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parent(</w:t>
      </w:r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mark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david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couple(</w:t>
      </w:r>
      <w:proofErr w:type="spellStart"/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mark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couple(</w:t>
      </w:r>
      <w:proofErr w:type="gramEnd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mark</w:t>
      </w:r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05F8" w:rsidRPr="000112F9">
        <w:rPr>
          <w:rFonts w:ascii="Times New Roman" w:hAnsi="Times New Roman" w:cs="Times New Roman"/>
          <w:sz w:val="24"/>
          <w:szCs w:val="24"/>
          <w:lang w:val="en-US"/>
        </w:rPr>
        <w:t>polina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write_all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(X,Y,[List]):-parent(X,Y), write('parent('), write(X), write(','), write(Y), write(')'),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nl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 xml:space="preserve">, parent(X1,Y1), X\==X1, Y\==Y1, 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write_all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(X1,Y1,[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X,Y,List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]), member(X1,[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X,Y,List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]), member(Y1,[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X,Y,List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]).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member(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Elem,[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Elem|_Tail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]):-fail.</w:t>
      </w:r>
    </w:p>
    <w:p w:rsidR="003260F0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member(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Elem,[_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Head|Tail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]):-member(</w:t>
      </w:r>
      <w:proofErr w:type="spellStart"/>
      <w:r w:rsidRPr="000112F9">
        <w:rPr>
          <w:rFonts w:ascii="Times New Roman" w:hAnsi="Times New Roman" w:cs="Times New Roman"/>
          <w:sz w:val="24"/>
          <w:szCs w:val="24"/>
          <w:lang w:val="en-US"/>
        </w:rPr>
        <w:t>Elem,Tail</w:t>
      </w:r>
      <w:proofErr w:type="spellEnd"/>
      <w:r w:rsidRPr="000112F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3260F0" w:rsidRPr="00EC45AF" w:rsidRDefault="003260F0" w:rsidP="000112F9">
      <w:pPr>
        <w:spacing w:before="120" w:after="0" w:line="240" w:lineRule="auto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112F9">
        <w:rPr>
          <w:rFonts w:ascii="Times New Roman" w:hAnsi="Times New Roman" w:cs="Times New Roman"/>
          <w:b/>
          <w:szCs w:val="28"/>
        </w:rPr>
        <w:t>Файл</w:t>
      </w:r>
      <w:r w:rsidR="00720358" w:rsidRPr="00EC45A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720358" w:rsidRPr="000112F9">
        <w:rPr>
          <w:rFonts w:ascii="Times New Roman" w:hAnsi="Times New Roman" w:cs="Times New Roman"/>
          <w:b/>
          <w:szCs w:val="28"/>
          <w:lang w:val="en-US"/>
        </w:rPr>
        <w:t>son</w:t>
      </w:r>
      <w:r w:rsidRPr="000112F9">
        <w:rPr>
          <w:rFonts w:ascii="Times New Roman" w:hAnsi="Times New Roman" w:cs="Times New Roman"/>
          <w:b/>
          <w:szCs w:val="28"/>
          <w:lang w:val="en-US"/>
        </w:rPr>
        <w:t>.pl</w:t>
      </w:r>
    </w:p>
    <w:p w:rsidR="00720358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dynamic son/2.</w:t>
      </w:r>
    </w:p>
    <w:p w:rsidR="003260F0" w:rsidRPr="000112F9" w:rsidRDefault="00720358" w:rsidP="000112F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12F9">
        <w:rPr>
          <w:rFonts w:ascii="Times New Roman" w:hAnsi="Times New Roman" w:cs="Times New Roman"/>
          <w:sz w:val="24"/>
          <w:szCs w:val="24"/>
          <w:lang w:val="en-US"/>
        </w:rPr>
        <w:t>son(</w:t>
      </w:r>
      <w:proofErr w:type="gramStart"/>
      <w:r w:rsidRPr="000112F9">
        <w:rPr>
          <w:rFonts w:ascii="Times New Roman" w:hAnsi="Times New Roman" w:cs="Times New Roman"/>
          <w:sz w:val="24"/>
          <w:szCs w:val="24"/>
          <w:lang w:val="en-US"/>
        </w:rPr>
        <w:t>X,Y</w:t>
      </w:r>
      <w:proofErr w:type="gramEnd"/>
      <w:r w:rsidRPr="000112F9">
        <w:rPr>
          <w:rFonts w:ascii="Times New Roman" w:hAnsi="Times New Roman" w:cs="Times New Roman"/>
          <w:sz w:val="24"/>
          <w:szCs w:val="24"/>
          <w:lang w:val="en-US"/>
        </w:rPr>
        <w:t>):- parent(Y,X), man(X).</w:t>
      </w:r>
    </w:p>
    <w:p w:rsidR="00EC45AF" w:rsidRPr="0048678E" w:rsidRDefault="003260F0" w:rsidP="000112F9">
      <w:pPr>
        <w:pStyle w:val="1"/>
        <w:spacing w:before="120" w:line="360" w:lineRule="auto"/>
        <w:ind w:firstLine="0"/>
        <w:jc w:val="both"/>
        <w:rPr>
          <w:rFonts w:cs="Times New Roman"/>
          <w:szCs w:val="28"/>
        </w:rPr>
      </w:pPr>
      <w:r w:rsidRPr="0048678E">
        <w:rPr>
          <w:rFonts w:cs="Times New Roman"/>
          <w:szCs w:val="28"/>
        </w:rPr>
        <w:t>Вывод</w:t>
      </w:r>
    </w:p>
    <w:p w:rsidR="003260F0" w:rsidRPr="0048678E" w:rsidRDefault="00EC45AF" w:rsidP="00EC45AF">
      <w:pPr>
        <w:pStyle w:val="1"/>
        <w:spacing w:before="0" w:line="360" w:lineRule="auto"/>
        <w:ind w:firstLine="0"/>
        <w:jc w:val="both"/>
        <w:rPr>
          <w:rFonts w:cs="Times New Roman"/>
          <w:b w:val="0"/>
          <w:szCs w:val="28"/>
        </w:rPr>
      </w:pPr>
      <w:r w:rsidRPr="0048678E">
        <w:rPr>
          <w:rFonts w:cs="Times New Roman"/>
          <w:b w:val="0"/>
          <w:szCs w:val="28"/>
        </w:rPr>
        <w:t>И</w:t>
      </w:r>
      <w:r w:rsidR="003260F0" w:rsidRPr="0048678E">
        <w:rPr>
          <w:rFonts w:cs="Times New Roman"/>
          <w:b w:val="0"/>
          <w:szCs w:val="28"/>
        </w:rPr>
        <w:t>зучили встроенные предикаты </w:t>
      </w:r>
      <w:r w:rsidR="003260F0" w:rsidRPr="0048678E">
        <w:rPr>
          <w:rFonts w:cs="Times New Roman"/>
          <w:b w:val="0"/>
          <w:szCs w:val="28"/>
          <w:lang w:val="en-US"/>
        </w:rPr>
        <w:t>assert</w:t>
      </w:r>
      <w:r w:rsidR="003260F0" w:rsidRPr="0048678E">
        <w:rPr>
          <w:rFonts w:cs="Times New Roman"/>
          <w:b w:val="0"/>
          <w:szCs w:val="28"/>
        </w:rPr>
        <w:t xml:space="preserve">, </w:t>
      </w:r>
      <w:proofErr w:type="spellStart"/>
      <w:r w:rsidR="003260F0" w:rsidRPr="0048678E">
        <w:rPr>
          <w:rFonts w:cs="Times New Roman"/>
          <w:b w:val="0"/>
          <w:szCs w:val="28"/>
          <w:lang w:val="en-US"/>
        </w:rPr>
        <w:t>asserta</w:t>
      </w:r>
      <w:proofErr w:type="spellEnd"/>
      <w:r w:rsidR="003260F0" w:rsidRPr="0048678E">
        <w:rPr>
          <w:rFonts w:cs="Times New Roman"/>
          <w:b w:val="0"/>
          <w:szCs w:val="28"/>
        </w:rPr>
        <w:t xml:space="preserve">, </w:t>
      </w:r>
      <w:proofErr w:type="spellStart"/>
      <w:r w:rsidR="003260F0" w:rsidRPr="0048678E">
        <w:rPr>
          <w:rFonts w:cs="Times New Roman"/>
          <w:b w:val="0"/>
          <w:szCs w:val="28"/>
          <w:lang w:val="en-US"/>
        </w:rPr>
        <w:t>assertz</w:t>
      </w:r>
      <w:proofErr w:type="spellEnd"/>
      <w:r w:rsidR="003260F0" w:rsidRPr="0048678E">
        <w:rPr>
          <w:rFonts w:cs="Times New Roman"/>
          <w:b w:val="0"/>
          <w:szCs w:val="28"/>
        </w:rPr>
        <w:t xml:space="preserve">, </w:t>
      </w:r>
      <w:r w:rsidR="003260F0" w:rsidRPr="0048678E">
        <w:rPr>
          <w:rFonts w:cs="Times New Roman"/>
          <w:b w:val="0"/>
          <w:szCs w:val="28"/>
          <w:lang w:val="en-US"/>
        </w:rPr>
        <w:t>retract</w:t>
      </w:r>
      <w:r w:rsidR="003260F0" w:rsidRPr="0048678E">
        <w:rPr>
          <w:rFonts w:cs="Times New Roman"/>
          <w:b w:val="0"/>
          <w:szCs w:val="28"/>
        </w:rPr>
        <w:t xml:space="preserve">, </w:t>
      </w:r>
      <w:r w:rsidR="003260F0" w:rsidRPr="0048678E">
        <w:rPr>
          <w:rFonts w:cs="Times New Roman"/>
          <w:b w:val="0"/>
          <w:szCs w:val="28"/>
          <w:lang w:val="en-US"/>
        </w:rPr>
        <w:t>consult</w:t>
      </w:r>
      <w:r w:rsidR="003260F0" w:rsidRPr="0048678E">
        <w:rPr>
          <w:rFonts w:cs="Times New Roman"/>
          <w:b w:val="0"/>
          <w:szCs w:val="28"/>
        </w:rPr>
        <w:t xml:space="preserve">, </w:t>
      </w:r>
      <w:proofErr w:type="spellStart"/>
      <w:r w:rsidR="003260F0" w:rsidRPr="0048678E">
        <w:rPr>
          <w:rFonts w:cs="Times New Roman"/>
          <w:b w:val="0"/>
          <w:szCs w:val="28"/>
          <w:lang w:val="en-US"/>
        </w:rPr>
        <w:t>reconsult</w:t>
      </w:r>
      <w:proofErr w:type="spellEnd"/>
      <w:r w:rsidR="003260F0" w:rsidRPr="0048678E">
        <w:rPr>
          <w:rFonts w:cs="Times New Roman"/>
          <w:b w:val="0"/>
          <w:szCs w:val="28"/>
          <w:lang w:val="en-US"/>
        </w:rPr>
        <w:t> </w:t>
      </w:r>
      <w:r w:rsidR="003260F0" w:rsidRPr="0048678E">
        <w:rPr>
          <w:rFonts w:cs="Times New Roman"/>
          <w:b w:val="0"/>
          <w:szCs w:val="28"/>
        </w:rPr>
        <w:t xml:space="preserve">для выполнения операций над базами данных языка </w:t>
      </w:r>
      <w:r w:rsidR="003260F0" w:rsidRPr="0048678E">
        <w:rPr>
          <w:rFonts w:cs="Times New Roman"/>
          <w:b w:val="0"/>
          <w:szCs w:val="28"/>
          <w:lang w:val="en-US"/>
        </w:rPr>
        <w:t>Prolog</w:t>
      </w:r>
      <w:r w:rsidR="003260F0" w:rsidRPr="0048678E">
        <w:rPr>
          <w:rFonts w:cs="Times New Roman"/>
          <w:b w:val="0"/>
          <w:szCs w:val="28"/>
        </w:rPr>
        <w:t xml:space="preserve">, изучили способы организации циклов (для вывода на экран), получили практические навыки работы с базами данных языка </w:t>
      </w:r>
      <w:r w:rsidR="003260F0" w:rsidRPr="0048678E">
        <w:rPr>
          <w:rFonts w:cs="Times New Roman"/>
          <w:b w:val="0"/>
          <w:szCs w:val="28"/>
          <w:lang w:val="en-US"/>
        </w:rPr>
        <w:t>Prolog</w:t>
      </w:r>
      <w:r w:rsidR="003260F0" w:rsidRPr="0048678E">
        <w:rPr>
          <w:rFonts w:cs="Times New Roman"/>
          <w:b w:val="0"/>
          <w:szCs w:val="28"/>
        </w:rPr>
        <w:t>.</w:t>
      </w:r>
    </w:p>
    <w:p w:rsidR="003260F0" w:rsidRPr="00EC45AF" w:rsidRDefault="003260F0" w:rsidP="00EC45AF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:rsidR="003F7164" w:rsidRPr="00EC45AF" w:rsidRDefault="003F7164" w:rsidP="00EC45AF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sectPr w:rsidR="003F7164" w:rsidRPr="00EC45AF" w:rsidSect="005B4689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C046FE"/>
    <w:multiLevelType w:val="hybridMultilevel"/>
    <w:tmpl w:val="B4080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537"/>
    <w:rsid w:val="000112F9"/>
    <w:rsid w:val="003260F0"/>
    <w:rsid w:val="003F7164"/>
    <w:rsid w:val="0048678E"/>
    <w:rsid w:val="00612A7E"/>
    <w:rsid w:val="00634D36"/>
    <w:rsid w:val="00720358"/>
    <w:rsid w:val="0087031D"/>
    <w:rsid w:val="00A656E7"/>
    <w:rsid w:val="00A83FD4"/>
    <w:rsid w:val="00AB4B8D"/>
    <w:rsid w:val="00D703D7"/>
    <w:rsid w:val="00E41889"/>
    <w:rsid w:val="00EC45AF"/>
    <w:rsid w:val="00F805F8"/>
    <w:rsid w:val="00F8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37AE1"/>
  <w15:chartTrackingRefBased/>
  <w15:docId w15:val="{C5DEA688-2410-4212-808E-000835BD9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60F0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3260F0"/>
    <w:pPr>
      <w:keepNext/>
      <w:keepLines/>
      <w:spacing w:before="240" w:after="0" w:line="240" w:lineRule="auto"/>
      <w:ind w:firstLine="709"/>
      <w:outlineLvl w:val="0"/>
    </w:pPr>
    <w:rPr>
      <w:rFonts w:ascii="Times New Roman" w:eastAsiaTheme="majorEastAsia" w:hAnsi="Times New Roman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0F0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326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</dc:creator>
  <cp:keywords/>
  <dc:description/>
  <cp:lastModifiedBy>Admin</cp:lastModifiedBy>
  <cp:revision>10</cp:revision>
  <dcterms:created xsi:type="dcterms:W3CDTF">2024-04-06T14:44:00Z</dcterms:created>
  <dcterms:modified xsi:type="dcterms:W3CDTF">2024-05-06T20:46:00Z</dcterms:modified>
</cp:coreProperties>
</file>