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60FD6" w:rsidRPr="008B2CD8" w:rsidRDefault="00C60FD6" w:rsidP="008B2CD8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:rsidR="00C60FD6" w:rsidRPr="008B2CD8" w:rsidRDefault="00E27EAE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947DD0"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«Декларативные языки программирования»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 w:rsidR="004A1CB3">
        <w:rPr>
          <w:rFonts w:ascii="Times New Roman" w:hAnsi="Times New Roman" w:cs="Times New Roman"/>
          <w:color w:val="000000"/>
          <w:sz w:val="28"/>
          <w:szCs w:val="28"/>
        </w:rPr>
        <w:t>Создание бинарного автомата</w:t>
      </w: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60FD6" w:rsidRPr="008B2CD8" w:rsidRDefault="00C60FD6" w:rsidP="008B2CD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</w:t>
      </w:r>
    </w:p>
    <w:p w:rsidR="00C60FD6" w:rsidRPr="008B2CD8" w:rsidRDefault="00C60FD6" w:rsidP="008B2CD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Выполнили:</w:t>
      </w:r>
    </w:p>
    <w:p w:rsidR="00C60FD6" w:rsidRPr="008B2CD8" w:rsidRDefault="00C60FD6" w:rsidP="008B2CD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студенты группы 22ВВП1                                                                      </w:t>
      </w:r>
    </w:p>
    <w:p w:rsidR="00C60FD6" w:rsidRPr="008B2CD8" w:rsidRDefault="00C60FD6" w:rsidP="008B2CD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  Беляев Д.</w:t>
      </w:r>
    </w:p>
    <w:p w:rsidR="00C60FD6" w:rsidRPr="008B2CD8" w:rsidRDefault="00C60FD6" w:rsidP="008B2CD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Захаров А.</w:t>
      </w: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Хоссейни</w:t>
      </w:r>
      <w:proofErr w:type="spellEnd"/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Нежад</w:t>
      </w:r>
      <w:proofErr w:type="spellEnd"/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А. С. М.</w:t>
      </w:r>
    </w:p>
    <w:p w:rsidR="00C60FD6" w:rsidRPr="008B2CD8" w:rsidRDefault="00C60FD6" w:rsidP="008B2CD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Принял:</w:t>
      </w:r>
    </w:p>
    <w:p w:rsidR="00C60FD6" w:rsidRPr="008B2CD8" w:rsidRDefault="00C60FD6" w:rsidP="008B2CD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5023A"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Дубинин В.Н.</w:t>
      </w:r>
    </w:p>
    <w:p w:rsidR="00A5023A" w:rsidRPr="008B2CD8" w:rsidRDefault="00A5023A" w:rsidP="008B2CD8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Голышевский</w:t>
      </w:r>
      <w:proofErr w:type="spellEnd"/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 О.</w:t>
      </w:r>
    </w:p>
    <w:p w:rsidR="00C60FD6" w:rsidRPr="008B2CD8" w:rsidRDefault="00C60FD6" w:rsidP="008B2CD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8B2CD8" w:rsidRDefault="00C60FD6" w:rsidP="008B2CD8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2720" w:rsidRPr="00C62CEB" w:rsidRDefault="00C60FD6" w:rsidP="008B2CD8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2CD8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</w:t>
      </w:r>
      <w:r w:rsidR="00703974" w:rsidRPr="00C62CE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E27EAE" w:rsidRPr="008B2CD8" w:rsidRDefault="00C60FD6" w:rsidP="00C62CEB">
      <w:pPr>
        <w:spacing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r w:rsidR="004A1CB3">
        <w:rPr>
          <w:rFonts w:ascii="Times New Roman" w:hAnsi="Times New Roman" w:cs="Times New Roman"/>
          <w:b/>
          <w:sz w:val="28"/>
          <w:szCs w:val="28"/>
        </w:rPr>
        <w:br/>
      </w:r>
      <w:r w:rsidR="004A1CB3">
        <w:rPr>
          <w:rFonts w:ascii="Times New Roman" w:hAnsi="Times New Roman" w:cs="Times New Roman"/>
          <w:color w:val="000000"/>
          <w:sz w:val="28"/>
          <w:szCs w:val="28"/>
        </w:rPr>
        <w:t>Создание бинарного автомата</w:t>
      </w:r>
    </w:p>
    <w:p w:rsidR="00E27EAE" w:rsidRPr="008B2CD8" w:rsidRDefault="00C60FD6" w:rsidP="00C62CEB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  <w:r w:rsidR="004A1CB3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4A1CB3">
        <w:rPr>
          <w:rFonts w:ascii="Times New Roman" w:hAnsi="Times New Roman" w:cs="Times New Roman"/>
          <w:color w:val="000000"/>
          <w:sz w:val="28"/>
          <w:szCs w:val="28"/>
        </w:rPr>
        <w:t>Созда</w:t>
      </w:r>
      <w:r w:rsidR="004A1CB3">
        <w:rPr>
          <w:rFonts w:ascii="Times New Roman" w:hAnsi="Times New Roman" w:cs="Times New Roman"/>
          <w:color w:val="000000"/>
          <w:sz w:val="28"/>
          <w:szCs w:val="28"/>
        </w:rPr>
        <w:t>ть</w:t>
      </w:r>
      <w:r w:rsidR="004A1CB3">
        <w:rPr>
          <w:rFonts w:ascii="Times New Roman" w:hAnsi="Times New Roman" w:cs="Times New Roman"/>
          <w:color w:val="000000"/>
          <w:sz w:val="28"/>
          <w:szCs w:val="28"/>
        </w:rPr>
        <w:t xml:space="preserve"> бинарн</w:t>
      </w:r>
      <w:r w:rsidR="004A1CB3">
        <w:rPr>
          <w:rFonts w:ascii="Times New Roman" w:hAnsi="Times New Roman" w:cs="Times New Roman"/>
          <w:color w:val="000000"/>
          <w:sz w:val="28"/>
          <w:szCs w:val="28"/>
        </w:rPr>
        <w:t>ый</w:t>
      </w:r>
      <w:r w:rsidR="004A1CB3">
        <w:rPr>
          <w:rFonts w:ascii="Times New Roman" w:hAnsi="Times New Roman" w:cs="Times New Roman"/>
          <w:color w:val="000000"/>
          <w:sz w:val="28"/>
          <w:szCs w:val="28"/>
        </w:rPr>
        <w:t xml:space="preserve"> автомат</w:t>
      </w:r>
      <w:r w:rsidR="004A1CB3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языка пролог</w:t>
      </w:r>
    </w:p>
    <w:p w:rsidR="004A1CB3" w:rsidRPr="004A1CB3" w:rsidRDefault="00C60FD6" w:rsidP="004A1CB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  <w:r w:rsidR="004A1CB3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4A1CB3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6045958" cy="3593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992" cy="362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1CB3" w:rsidRPr="004A1CB3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="004A1CB3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4A1CB3" w:rsidRPr="004A1CB3">
        <w:rPr>
          <w:rFonts w:ascii="Times New Roman" w:hAnsi="Times New Roman" w:cs="Times New Roman"/>
          <w:color w:val="000000"/>
          <w:sz w:val="24"/>
          <w:szCs w:val="24"/>
        </w:rPr>
        <w:t>and3(X, Y, Z</w:t>
      </w:r>
      <w:proofErr w:type="gramStart"/>
      <w:r w:rsidR="004A1CB3" w:rsidRPr="004A1CB3">
        <w:rPr>
          <w:rFonts w:ascii="Times New Roman" w:hAnsi="Times New Roman" w:cs="Times New Roman"/>
          <w:color w:val="000000"/>
          <w:sz w:val="24"/>
          <w:szCs w:val="24"/>
        </w:rPr>
        <w:t>):-</w:t>
      </w:r>
      <w:proofErr w:type="gramEnd"/>
    </w:p>
    <w:p w:rsidR="004A1CB3" w:rsidRPr="004A1CB3" w:rsidRDefault="004A1CB3" w:rsidP="004A1CB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1CB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>X = Y,</w:t>
      </w:r>
    </w:p>
    <w:p w:rsidR="004A1CB3" w:rsidRPr="004A1CB3" w:rsidRDefault="004A1CB3" w:rsidP="004A1CB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Y = Z, </w:t>
      </w:r>
    </w:p>
    <w:p w:rsidR="004A1CB3" w:rsidRPr="004A1CB3" w:rsidRDefault="004A1CB3" w:rsidP="004A1CB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Z = 1.</w:t>
      </w:r>
    </w:p>
    <w:p w:rsidR="004A1CB3" w:rsidRPr="004A1CB3" w:rsidRDefault="004A1CB3" w:rsidP="004A1CB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>out1(B, C, D</w:t>
      </w:r>
      <w:proofErr w:type="gramStart"/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>):-</w:t>
      </w:r>
      <w:proofErr w:type="gramEnd"/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not(and3(B, C, D)).</w:t>
      </w:r>
    </w:p>
    <w:p w:rsidR="00A66EAD" w:rsidRPr="004A1CB3" w:rsidRDefault="004A1CB3" w:rsidP="004A1CB3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>out2(A, C, E</w:t>
      </w:r>
      <w:proofErr w:type="gramStart"/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>):-</w:t>
      </w:r>
      <w:proofErr w:type="gramEnd"/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and3(A, C, E).</w:t>
      </w:r>
      <w:r w:rsidRPr="004A1CB3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Таблица</w:t>
      </w:r>
      <w:r w:rsidRPr="004A1C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истинности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964"/>
        <w:gridCol w:w="965"/>
        <w:gridCol w:w="1001"/>
        <w:gridCol w:w="1857"/>
        <w:gridCol w:w="963"/>
        <w:gridCol w:w="963"/>
        <w:gridCol w:w="1001"/>
        <w:gridCol w:w="1857"/>
      </w:tblGrid>
      <w:tr w:rsidR="004A1CB3" w:rsidTr="004A1CB3">
        <w:tc>
          <w:tcPr>
            <w:tcW w:w="504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504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52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970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lang w:val="en-US"/>
              </w:rPr>
            </w:pPr>
            <w:r w:rsidRPr="004A1CB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lang w:val="en-US"/>
              </w:rPr>
              <w:t>Out1</w:t>
            </w:r>
          </w:p>
        </w:tc>
        <w:tc>
          <w:tcPr>
            <w:tcW w:w="50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50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52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970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lang w:val="en-US"/>
              </w:rPr>
            </w:pPr>
            <w:r w:rsidRPr="004A1CB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  <w:lang w:val="en-US"/>
              </w:rPr>
              <w:t>Out1</w:t>
            </w:r>
          </w:p>
        </w:tc>
      </w:tr>
      <w:tr w:rsidR="004A1CB3" w:rsidTr="004A1CB3">
        <w:tc>
          <w:tcPr>
            <w:tcW w:w="504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2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70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  <w:r w:rsidRPr="004A1CB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0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2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70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  <w:t>0</w:t>
            </w:r>
          </w:p>
        </w:tc>
      </w:tr>
      <w:tr w:rsidR="004A1CB3" w:rsidTr="004A1CB3">
        <w:tc>
          <w:tcPr>
            <w:tcW w:w="504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2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70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  <w:r w:rsidRPr="004A1CB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0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2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70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  <w:t>0</w:t>
            </w:r>
          </w:p>
        </w:tc>
      </w:tr>
      <w:tr w:rsidR="004A1CB3" w:rsidTr="004A1CB3">
        <w:tc>
          <w:tcPr>
            <w:tcW w:w="504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2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70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  <w:r w:rsidRPr="004A1CB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0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2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70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  <w:t>0</w:t>
            </w:r>
          </w:p>
        </w:tc>
      </w:tr>
      <w:tr w:rsidR="004A1CB3" w:rsidTr="004A1CB3">
        <w:tc>
          <w:tcPr>
            <w:tcW w:w="504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04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2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70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  <w:r w:rsidRPr="004A1CB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0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2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70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  <w:t>0</w:t>
            </w:r>
          </w:p>
        </w:tc>
      </w:tr>
      <w:tr w:rsidR="004A1CB3" w:rsidTr="004A1CB3">
        <w:tc>
          <w:tcPr>
            <w:tcW w:w="504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2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70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  <w:r w:rsidRPr="004A1CB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0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0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2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70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  <w:t>0</w:t>
            </w:r>
          </w:p>
        </w:tc>
      </w:tr>
      <w:tr w:rsidR="004A1CB3" w:rsidTr="004A1CB3">
        <w:tc>
          <w:tcPr>
            <w:tcW w:w="504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2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70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  <w:r w:rsidRPr="004A1CB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0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0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2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70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  <w:t>0</w:t>
            </w:r>
          </w:p>
        </w:tc>
      </w:tr>
      <w:tr w:rsidR="004A1CB3" w:rsidTr="004A1CB3">
        <w:tc>
          <w:tcPr>
            <w:tcW w:w="504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04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2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70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  <w:r w:rsidRPr="004A1CB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50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0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2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970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  <w:t>0</w:t>
            </w:r>
          </w:p>
        </w:tc>
      </w:tr>
      <w:tr w:rsidR="004A1CB3" w:rsidTr="004A1CB3">
        <w:tc>
          <w:tcPr>
            <w:tcW w:w="504" w:type="pct"/>
            <w:vAlign w:val="center"/>
          </w:tcPr>
          <w:p w:rsid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504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2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70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  <w:r w:rsidRPr="004A1CB3"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  <w:t>0</w:t>
            </w:r>
          </w:p>
        </w:tc>
        <w:tc>
          <w:tcPr>
            <w:tcW w:w="503" w:type="pct"/>
            <w:vAlign w:val="center"/>
          </w:tcPr>
          <w:p w:rsid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0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23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70" w:type="pct"/>
            <w:vAlign w:val="center"/>
          </w:tcPr>
          <w:p w:rsidR="004A1CB3" w:rsidRPr="004A1CB3" w:rsidRDefault="004A1CB3" w:rsidP="004A1CB3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highlight w:val="green"/>
              </w:rPr>
              <w:t>1</w:t>
            </w:r>
          </w:p>
        </w:tc>
      </w:tr>
    </w:tbl>
    <w:p w:rsidR="004A1CB3" w:rsidRPr="004A1CB3" w:rsidRDefault="004A1CB3" w:rsidP="00C62CEB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A1CB3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B805511" wp14:editId="1F8255C0">
            <wp:extent cx="4896533" cy="317226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AE" w:rsidRPr="008B2CD8" w:rsidRDefault="00864EE5" w:rsidP="00A66EAD">
      <w:pPr>
        <w:spacing w:before="240" w:after="0" w:line="36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2CD8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:rsidR="00561D2C" w:rsidRPr="008B2CD8" w:rsidRDefault="004A1CB3" w:rsidP="008B2CD8">
      <w:pPr>
        <w:spacing w:after="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Создали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бинарный автомат с помощью языка пролог</w:t>
      </w:r>
    </w:p>
    <w:sectPr w:rsidR="00561D2C" w:rsidRPr="008B2CD8" w:rsidSect="004E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16203"/>
    <w:multiLevelType w:val="hybridMultilevel"/>
    <w:tmpl w:val="84B2F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FD6"/>
    <w:rsid w:val="00002853"/>
    <w:rsid w:val="00092637"/>
    <w:rsid w:val="000C7E87"/>
    <w:rsid w:val="000D26C2"/>
    <w:rsid w:val="0010549D"/>
    <w:rsid w:val="00105879"/>
    <w:rsid w:val="001704E8"/>
    <w:rsid w:val="00234D90"/>
    <w:rsid w:val="00241EAF"/>
    <w:rsid w:val="00261DFC"/>
    <w:rsid w:val="002748CC"/>
    <w:rsid w:val="0030025E"/>
    <w:rsid w:val="0033762F"/>
    <w:rsid w:val="003B62EF"/>
    <w:rsid w:val="00421E06"/>
    <w:rsid w:val="004A1CB3"/>
    <w:rsid w:val="004E2720"/>
    <w:rsid w:val="00561D2C"/>
    <w:rsid w:val="0059732F"/>
    <w:rsid w:val="005C046B"/>
    <w:rsid w:val="006057D7"/>
    <w:rsid w:val="0061615D"/>
    <w:rsid w:val="006227A1"/>
    <w:rsid w:val="00651846"/>
    <w:rsid w:val="006D0990"/>
    <w:rsid w:val="00703974"/>
    <w:rsid w:val="00755F9C"/>
    <w:rsid w:val="007774F9"/>
    <w:rsid w:val="007E0191"/>
    <w:rsid w:val="00807053"/>
    <w:rsid w:val="0081520C"/>
    <w:rsid w:val="00821DA2"/>
    <w:rsid w:val="0086036A"/>
    <w:rsid w:val="00864EE5"/>
    <w:rsid w:val="008B2CD8"/>
    <w:rsid w:val="008C4655"/>
    <w:rsid w:val="008D0494"/>
    <w:rsid w:val="00947DD0"/>
    <w:rsid w:val="009C6DDD"/>
    <w:rsid w:val="009D7447"/>
    <w:rsid w:val="00A21340"/>
    <w:rsid w:val="00A34383"/>
    <w:rsid w:val="00A5023A"/>
    <w:rsid w:val="00A66EAD"/>
    <w:rsid w:val="00A747DD"/>
    <w:rsid w:val="00A8473A"/>
    <w:rsid w:val="00B2156D"/>
    <w:rsid w:val="00B55AF9"/>
    <w:rsid w:val="00B57F10"/>
    <w:rsid w:val="00C40CB7"/>
    <w:rsid w:val="00C42733"/>
    <w:rsid w:val="00C60FD6"/>
    <w:rsid w:val="00C62CEB"/>
    <w:rsid w:val="00D40056"/>
    <w:rsid w:val="00D62A05"/>
    <w:rsid w:val="00DF7BF9"/>
    <w:rsid w:val="00E27EAE"/>
    <w:rsid w:val="00EE7172"/>
    <w:rsid w:val="00FF48B0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29FB"/>
  <w15:docId w15:val="{7AA619DB-6202-4C86-8F12-2C31D8E3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EAD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 w:line="276" w:lineRule="auto"/>
      <w:ind w:left="346"/>
      <w:jc w:val="both"/>
    </w:pPr>
    <w:rPr>
      <w:rFonts w:ascii="Trebuchet MS" w:eastAsiaTheme="minorEastAsia" w:hAnsi="Trebuchet MS"/>
      <w:color w:val="FF0000"/>
      <w:u w:val="dotDotDash"/>
      <w:lang w:val="en-US" w:eastAsia="ru-RU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C6DDD"/>
    <w:pPr>
      <w:spacing w:after="200" w:line="276" w:lineRule="auto"/>
    </w:pPr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alloon Text"/>
    <w:basedOn w:val="a"/>
    <w:link w:val="ad"/>
    <w:uiPriority w:val="99"/>
    <w:semiHidden/>
    <w:unhideWhenUsed/>
    <w:rsid w:val="00C6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60FD6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8B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4A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3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14</cp:revision>
  <dcterms:created xsi:type="dcterms:W3CDTF">2024-02-14T15:00:00Z</dcterms:created>
  <dcterms:modified xsi:type="dcterms:W3CDTF">2024-04-08T18:49:00Z</dcterms:modified>
</cp:coreProperties>
</file>