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6F9DC" w14:textId="757C2EF7" w:rsidR="00425815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5D00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5D0016">
        <w:rPr>
          <w:rFonts w:ascii="Times New Roman" w:hAnsi="Times New Roman" w:cs="Times New Roman"/>
          <w:bCs/>
          <w:sz w:val="28"/>
          <w:szCs w:val="28"/>
        </w:rPr>
        <w:t>Групповая политика в домене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1389D0C" w14:textId="16BBF587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E965D55" w14:textId="0C517278" w:rsidR="009F4A5F" w:rsidRPr="009F4A5F" w:rsidRDefault="005D0016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sz w:val="24"/>
          <w:szCs w:val="28"/>
        </w:rPr>
        <w:t>Групповая политика в домене</w:t>
      </w:r>
    </w:p>
    <w:p w14:paraId="203E5910" w14:textId="4A1B90FF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6BE70084" w14:textId="7D5C3487" w:rsidR="00425815" w:rsidRDefault="001A6AA9" w:rsidP="002E6A1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5D0016">
        <w:rPr>
          <w:rFonts w:ascii="Times New Roman" w:hAnsi="Times New Roman" w:cs="Times New Roman"/>
          <w:bCs/>
          <w:sz w:val="24"/>
          <w:szCs w:val="28"/>
        </w:rPr>
        <w:t>работать с групповой политикой в домене, управлять областью действий групповой политики, поддерживать групповую политику, управлять параметрами безопасности</w:t>
      </w:r>
    </w:p>
    <w:p w14:paraId="02115336" w14:textId="5558264A" w:rsidR="001A6AA9" w:rsidRDefault="001A6AA9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31C1B97A" w14:textId="512050C3" w:rsidR="005D0016" w:rsidRDefault="005D0016" w:rsidP="005D0016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Создали объект групповой политики согласно заданию</w:t>
      </w:r>
      <w:r>
        <w:rPr>
          <w:rFonts w:ascii="Times New Roman" w:hAnsi="Times New Roman" w:cs="Times New Roman"/>
          <w:sz w:val="24"/>
          <w:szCs w:val="24"/>
        </w:rPr>
        <w:br/>
      </w:r>
      <w:r w:rsidRPr="005D00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C73123" wp14:editId="03B39164">
            <wp:extent cx="3551877" cy="25092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359" cy="25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44E6" w14:textId="5406126B" w:rsidR="005D0016" w:rsidRDefault="005D0016" w:rsidP="005D0016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Установили политику, при которой пользователь не может менять обои</w:t>
      </w:r>
      <w:r w:rsidR="00BC5DBF">
        <w:rPr>
          <w:rFonts w:ascii="Times New Roman" w:hAnsi="Times New Roman" w:cs="Times New Roman"/>
          <w:sz w:val="24"/>
          <w:szCs w:val="24"/>
        </w:rPr>
        <w:br/>
      </w:r>
      <w:r w:rsidR="00BC5DBF" w:rsidRPr="00BC5D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FD7C26" wp14:editId="20C7DD17">
            <wp:extent cx="4391246" cy="402605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179" cy="408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C85" w14:textId="7AC023F9" w:rsidR="005D0016" w:rsidRPr="005D0016" w:rsidRDefault="005D0016" w:rsidP="005D0016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Установили политику, при которой у пользователя нет панели управления</w:t>
      </w:r>
      <w:r w:rsidR="003E1471">
        <w:rPr>
          <w:rFonts w:ascii="Times New Roman" w:hAnsi="Times New Roman" w:cs="Times New Roman"/>
          <w:sz w:val="24"/>
          <w:szCs w:val="24"/>
        </w:rPr>
        <w:br/>
      </w:r>
      <w:r w:rsidR="003E1471" w:rsidRPr="003E14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311167" wp14:editId="4C7F79AD">
            <wp:extent cx="4326276" cy="37532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856" cy="37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1D43E99C" w14:textId="42B38161" w:rsidR="005D0016" w:rsidRDefault="005D0016" w:rsidP="005D0016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Научились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работать с групповой политикой в домене, управлять областью действий групповой политики, поддерживать групповую политику, управлять параметрами безопасности</w:t>
      </w:r>
    </w:p>
    <w:p w14:paraId="425DBDE1" w14:textId="34723ABB" w:rsidR="001A6AA9" w:rsidRPr="003E1471" w:rsidRDefault="001A6AA9" w:rsidP="005D001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6AA9" w:rsidRPr="003E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36E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1A6AA9"/>
    <w:rsid w:val="002A1713"/>
    <w:rsid w:val="002E6A17"/>
    <w:rsid w:val="003E1471"/>
    <w:rsid w:val="00425815"/>
    <w:rsid w:val="00440267"/>
    <w:rsid w:val="00587841"/>
    <w:rsid w:val="005948D5"/>
    <w:rsid w:val="005D0016"/>
    <w:rsid w:val="007D22B0"/>
    <w:rsid w:val="00934602"/>
    <w:rsid w:val="009F4A5F"/>
    <w:rsid w:val="00BC5DBF"/>
    <w:rsid w:val="00C21294"/>
    <w:rsid w:val="00E07558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01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2024-03-02T15:49:00Z</dcterms:created>
  <dcterms:modified xsi:type="dcterms:W3CDTF">2024-04-02T20:16:00Z</dcterms:modified>
</cp:coreProperties>
</file>