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center"/>
        <w:rPr>
          <w:b/>
          <w:sz w:val="28"/>
          <w:szCs w:val="28"/>
        </w:rPr>
      </w:pP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7032E7" w:rsidRPr="00C12F9E" w:rsidRDefault="007032E7" w:rsidP="0036453D">
      <w:pPr>
        <w:spacing w:line="360" w:lineRule="auto"/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по лабораторной работе №</w:t>
      </w:r>
      <w:r w:rsidRPr="00C12F9E">
        <w:rPr>
          <w:rFonts w:eastAsia="Calibri"/>
          <w:color w:val="000000"/>
          <w:sz w:val="28"/>
          <w:szCs w:val="28"/>
        </w:rPr>
        <w:t>3</w:t>
      </w:r>
    </w:p>
    <w:p w:rsidR="007032E7" w:rsidRPr="00CC547E" w:rsidRDefault="007032E7" w:rsidP="0036453D">
      <w:pPr>
        <w:spacing w:line="360" w:lineRule="auto"/>
        <w:jc w:val="center"/>
        <w:rPr>
          <w:rFonts w:eastAsia="Calibri"/>
          <w:color w:val="000000"/>
          <w:sz w:val="28"/>
          <w:szCs w:val="28"/>
        </w:rPr>
      </w:pPr>
      <w:r w:rsidRPr="00CC547E">
        <w:rPr>
          <w:rFonts w:eastAsia="Calibri"/>
          <w:color w:val="000000"/>
          <w:sz w:val="28"/>
          <w:szCs w:val="28"/>
        </w:rPr>
        <w:t>по дисциплине «</w:t>
      </w:r>
      <w:r>
        <w:rPr>
          <w:rFonts w:eastAsia="Calibri"/>
          <w:color w:val="000000"/>
          <w:sz w:val="28"/>
          <w:szCs w:val="28"/>
        </w:rPr>
        <w:t>Методы моделирования</w:t>
      </w:r>
      <w:r w:rsidRPr="00CC547E">
        <w:rPr>
          <w:rFonts w:eastAsia="Calibri"/>
          <w:color w:val="000000"/>
          <w:sz w:val="28"/>
          <w:szCs w:val="28"/>
        </w:rPr>
        <w:t>»</w:t>
      </w:r>
    </w:p>
    <w:p w:rsidR="007032E7" w:rsidRPr="00CC547E" w:rsidRDefault="007032E7" w:rsidP="0036453D">
      <w:pPr>
        <w:spacing w:line="360" w:lineRule="auto"/>
        <w:jc w:val="center"/>
        <w:rPr>
          <w:rFonts w:eastAsia="Calibri"/>
          <w:color w:val="000000"/>
          <w:sz w:val="28"/>
          <w:szCs w:val="28"/>
        </w:rPr>
      </w:pPr>
      <w:r w:rsidRPr="00CC547E">
        <w:rPr>
          <w:rFonts w:eastAsia="Calibri"/>
          <w:color w:val="000000"/>
          <w:sz w:val="28"/>
          <w:szCs w:val="28"/>
        </w:rPr>
        <w:t>на тему «</w:t>
      </w:r>
      <w:r>
        <w:rPr>
          <w:sz w:val="28"/>
          <w:szCs w:val="28"/>
        </w:rPr>
        <w:t xml:space="preserve">Изучение блоков </w:t>
      </w:r>
      <w:r w:rsidRPr="00C12F9E">
        <w:rPr>
          <w:sz w:val="28"/>
          <w:szCs w:val="28"/>
        </w:rPr>
        <w:t>перенаправления транзакций</w:t>
      </w:r>
      <w:r w:rsidRPr="00CC547E">
        <w:rPr>
          <w:rFonts w:eastAsia="Calibri"/>
          <w:color w:val="000000"/>
          <w:sz w:val="28"/>
          <w:szCs w:val="28"/>
        </w:rPr>
        <w:t>»</w:t>
      </w: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36453D">
      <w:pPr>
        <w:spacing w:line="360" w:lineRule="auto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AE60D9" w:rsidRDefault="00AE60D9" w:rsidP="003645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22ВВП1</w:t>
      </w:r>
    </w:p>
    <w:p w:rsidR="00AE60D9" w:rsidRPr="007F0F4E" w:rsidRDefault="007F0F4E" w:rsidP="003645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Демин М. С.</w:t>
      </w:r>
    </w:p>
    <w:p w:rsidR="00AE60D9" w:rsidRDefault="00AE60D9" w:rsidP="0036453D">
      <w:pPr>
        <w:spacing w:line="360" w:lineRule="auto"/>
        <w:jc w:val="right"/>
        <w:rPr>
          <w:sz w:val="28"/>
          <w:szCs w:val="28"/>
        </w:rPr>
      </w:pPr>
    </w:p>
    <w:p w:rsidR="00AE60D9" w:rsidRDefault="00AE60D9" w:rsidP="003645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:rsidR="00AE60D9" w:rsidRDefault="00AE60D9" w:rsidP="0036453D">
      <w:pPr>
        <w:pStyle w:val="1"/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color w:val="212529"/>
          <w:sz w:val="28"/>
          <w:szCs w:val="28"/>
        </w:rPr>
        <w:t>Зинкин С. А.</w:t>
      </w:r>
    </w:p>
    <w:p w:rsidR="00AE60D9" w:rsidRDefault="00AE60D9" w:rsidP="003645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Федюнин Р. Н.</w:t>
      </w:r>
    </w:p>
    <w:p w:rsidR="00AE60D9" w:rsidRDefault="00AE60D9" w:rsidP="0036453D">
      <w:pPr>
        <w:spacing w:line="360" w:lineRule="auto"/>
        <w:jc w:val="right"/>
        <w:rPr>
          <w:sz w:val="28"/>
          <w:szCs w:val="28"/>
        </w:rPr>
      </w:pPr>
    </w:p>
    <w:p w:rsidR="00AE60D9" w:rsidRDefault="00AE60D9" w:rsidP="0036453D">
      <w:pPr>
        <w:rPr>
          <w:sz w:val="28"/>
          <w:szCs w:val="28"/>
        </w:rPr>
      </w:pPr>
    </w:p>
    <w:p w:rsidR="00AE60D9" w:rsidRDefault="00AE60D9" w:rsidP="0036453D">
      <w:pPr>
        <w:jc w:val="center"/>
        <w:rPr>
          <w:sz w:val="28"/>
          <w:szCs w:val="28"/>
        </w:rPr>
      </w:pPr>
    </w:p>
    <w:p w:rsidR="00F17184" w:rsidRDefault="00F17184" w:rsidP="0036453D">
      <w:pPr>
        <w:jc w:val="center"/>
        <w:rPr>
          <w:sz w:val="28"/>
          <w:szCs w:val="28"/>
        </w:rPr>
      </w:pPr>
    </w:p>
    <w:p w:rsidR="00AE60D9" w:rsidRDefault="007032E7" w:rsidP="0036453D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</w:t>
      </w:r>
      <w:r w:rsidR="00AE60D9">
        <w:rPr>
          <w:sz w:val="28"/>
          <w:szCs w:val="28"/>
        </w:rPr>
        <w:t xml:space="preserve"> 2024</w:t>
      </w:r>
    </w:p>
    <w:p w:rsidR="00F17184" w:rsidRDefault="00F17184" w:rsidP="0036453D">
      <w:pPr>
        <w:jc w:val="both"/>
        <w:rPr>
          <w:b/>
          <w:bCs/>
          <w:sz w:val="28"/>
          <w:szCs w:val="28"/>
        </w:rPr>
      </w:pPr>
      <w:bookmarkStart w:id="0" w:name="_Hlk178067650"/>
      <w:r>
        <w:rPr>
          <w:b/>
          <w:bCs/>
          <w:sz w:val="28"/>
          <w:szCs w:val="28"/>
        </w:rPr>
        <w:lastRenderedPageBreak/>
        <w:t>Цель работы</w:t>
      </w:r>
    </w:p>
    <w:p w:rsidR="00F17184" w:rsidRDefault="00F17184" w:rsidP="003645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блоков </w:t>
      </w:r>
      <w:r w:rsidRPr="00C12F9E">
        <w:rPr>
          <w:sz w:val="28"/>
          <w:szCs w:val="28"/>
        </w:rPr>
        <w:t>перенаправления транзакций</w:t>
      </w:r>
      <w:r>
        <w:rPr>
          <w:sz w:val="28"/>
          <w:szCs w:val="28"/>
        </w:rPr>
        <w:t xml:space="preserve">. </w:t>
      </w:r>
    </w:p>
    <w:p w:rsidR="00F17184" w:rsidRDefault="00F17184" w:rsidP="0036453D">
      <w:pPr>
        <w:jc w:val="both"/>
        <w:rPr>
          <w:b/>
          <w:bCs/>
          <w:sz w:val="28"/>
          <w:szCs w:val="28"/>
        </w:rPr>
      </w:pPr>
    </w:p>
    <w:p w:rsidR="00F17184" w:rsidRDefault="00F17184" w:rsidP="0036453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выполнения работы</w:t>
      </w:r>
    </w:p>
    <w:p w:rsidR="00F17184" w:rsidRDefault="00F17184" w:rsidP="0036453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F17184" w:rsidRDefault="00F17184" w:rsidP="0036453D">
      <w:pPr>
        <w:pStyle w:val="a7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 w:rsidRPr="00C12F9E">
        <w:rPr>
          <w:sz w:val="28"/>
          <w:szCs w:val="28"/>
        </w:rPr>
        <w:t>Рассмотр</w:t>
      </w:r>
      <w:r>
        <w:rPr>
          <w:sz w:val="28"/>
          <w:szCs w:val="28"/>
        </w:rPr>
        <w:t>ели</w:t>
      </w:r>
      <w:r w:rsidRPr="00C12F9E">
        <w:rPr>
          <w:sz w:val="28"/>
          <w:szCs w:val="28"/>
        </w:rPr>
        <w:t xml:space="preserve"> применение блоков ENTER, LEAVE и TRANSFER для моделирования очередей ограниченной ёмкости. Пусть дан пример системы с одноканальным устройством обслуживания, аналогичной системе на рис. </w:t>
      </w:r>
      <w:r>
        <w:rPr>
          <w:sz w:val="28"/>
          <w:szCs w:val="28"/>
        </w:rPr>
        <w:t>1</w:t>
      </w:r>
      <w:r w:rsidRPr="00C12F9E">
        <w:rPr>
          <w:sz w:val="28"/>
          <w:szCs w:val="28"/>
        </w:rPr>
        <w:t xml:space="preserve">. Однако теперь пусть накопитель H 1 будет иметь ограниченную ёмкость в </w:t>
      </w:r>
      <w:r>
        <w:rPr>
          <w:sz w:val="28"/>
          <w:szCs w:val="28"/>
        </w:rPr>
        <w:t>5</w:t>
      </w:r>
      <w:r w:rsidRPr="00C12F9E">
        <w:rPr>
          <w:sz w:val="28"/>
          <w:szCs w:val="28"/>
        </w:rPr>
        <w:t xml:space="preserve"> заявки. Данную модель можно описать при помощи следующей программы:</w:t>
      </w:r>
    </w:p>
    <w:p w:rsidR="00F17184" w:rsidRDefault="00F17184" w:rsidP="0036453D">
      <w:pPr>
        <w:pStyle w:val="a7"/>
        <w:ind w:left="0"/>
        <w:jc w:val="center"/>
        <w:rPr>
          <w:sz w:val="28"/>
          <w:szCs w:val="28"/>
        </w:rPr>
      </w:pPr>
      <w:r w:rsidRPr="00C12F9E">
        <w:rPr>
          <w:noProof/>
          <w:sz w:val="28"/>
          <w:szCs w:val="28"/>
        </w:rPr>
        <w:drawing>
          <wp:inline distT="0" distB="0" distL="0" distR="0" wp14:anchorId="3ECA0423" wp14:editId="670D8642">
            <wp:extent cx="2965602" cy="723937"/>
            <wp:effectExtent l="0" t="0" r="6350" b="0"/>
            <wp:docPr id="75904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42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84" w:rsidRDefault="00F17184" w:rsidP="0036453D">
      <w:pPr>
        <w:pStyle w:val="a7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>* Описания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proofErr w:type="spellStart"/>
      <w:r w:rsidRPr="009273D5">
        <w:rPr>
          <w:sz w:val="28"/>
          <w:szCs w:val="28"/>
        </w:rPr>
        <w:t>Seats</w:t>
      </w:r>
      <w:proofErr w:type="spellEnd"/>
      <w:r w:rsidRPr="009273D5">
        <w:rPr>
          <w:sz w:val="28"/>
          <w:szCs w:val="28"/>
        </w:rPr>
        <w:t xml:space="preserve"> STORAGE </w:t>
      </w:r>
      <w:proofErr w:type="gramStart"/>
      <w:r>
        <w:rPr>
          <w:sz w:val="28"/>
          <w:szCs w:val="28"/>
        </w:rPr>
        <w:t>2</w:t>
      </w:r>
      <w:r w:rsidRPr="009273D5">
        <w:rPr>
          <w:sz w:val="28"/>
          <w:szCs w:val="28"/>
        </w:rPr>
        <w:t xml:space="preserve"> ;</w:t>
      </w:r>
      <w:proofErr w:type="gramEnd"/>
      <w:r w:rsidRPr="009273D5">
        <w:rPr>
          <w:sz w:val="28"/>
          <w:szCs w:val="28"/>
        </w:rPr>
        <w:t xml:space="preserve"> Вместимость очереди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>* Блоки модели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>* Входящие заявки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>GENERATE 4,</w:t>
      </w:r>
      <w:proofErr w:type="gramStart"/>
      <w:r w:rsidRPr="009273D5">
        <w:rPr>
          <w:sz w:val="28"/>
          <w:szCs w:val="28"/>
        </w:rPr>
        <w:t>2 ;</w:t>
      </w:r>
      <w:proofErr w:type="gramEnd"/>
      <w:r w:rsidRPr="009273D5">
        <w:rPr>
          <w:sz w:val="28"/>
          <w:szCs w:val="28"/>
        </w:rPr>
        <w:t xml:space="preserve"> Создание транзакций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 xml:space="preserve">TRANSFER </w:t>
      </w:r>
      <w:proofErr w:type="gramStart"/>
      <w:r w:rsidRPr="009273D5">
        <w:rPr>
          <w:sz w:val="28"/>
          <w:szCs w:val="28"/>
        </w:rPr>
        <w:t>BOTH,,</w:t>
      </w:r>
      <w:proofErr w:type="spellStart"/>
      <w:proofErr w:type="gramEnd"/>
      <w:r w:rsidRPr="009273D5">
        <w:rPr>
          <w:sz w:val="28"/>
          <w:szCs w:val="28"/>
        </w:rPr>
        <w:t>Lost</w:t>
      </w:r>
      <w:proofErr w:type="spellEnd"/>
      <w:r w:rsidRPr="009273D5">
        <w:rPr>
          <w:sz w:val="28"/>
          <w:szCs w:val="28"/>
        </w:rPr>
        <w:t xml:space="preserve"> ; Уход, если очередь занята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>*Канал обслуживания с очередью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 xml:space="preserve">ENTER </w:t>
      </w:r>
      <w:proofErr w:type="spellStart"/>
      <w:proofErr w:type="gramStart"/>
      <w:r w:rsidRPr="009273D5">
        <w:rPr>
          <w:sz w:val="28"/>
          <w:szCs w:val="28"/>
        </w:rPr>
        <w:t>Seats</w:t>
      </w:r>
      <w:proofErr w:type="spellEnd"/>
      <w:r w:rsidRPr="009273D5">
        <w:rPr>
          <w:sz w:val="28"/>
          <w:szCs w:val="28"/>
        </w:rPr>
        <w:t xml:space="preserve"> ;</w:t>
      </w:r>
      <w:proofErr w:type="gramEnd"/>
      <w:r w:rsidRPr="009273D5">
        <w:rPr>
          <w:sz w:val="28"/>
          <w:szCs w:val="28"/>
        </w:rPr>
        <w:t xml:space="preserve"> Вход в накопитель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 xml:space="preserve">SEIZE </w:t>
      </w:r>
      <w:proofErr w:type="spellStart"/>
      <w:proofErr w:type="gramStart"/>
      <w:r w:rsidRPr="009273D5">
        <w:rPr>
          <w:sz w:val="28"/>
          <w:szCs w:val="28"/>
        </w:rPr>
        <w:t>Barber</w:t>
      </w:r>
      <w:proofErr w:type="spellEnd"/>
      <w:r w:rsidRPr="009273D5">
        <w:rPr>
          <w:sz w:val="28"/>
          <w:szCs w:val="28"/>
        </w:rPr>
        <w:t xml:space="preserve"> ;</w:t>
      </w:r>
      <w:proofErr w:type="gramEnd"/>
      <w:r w:rsidRPr="009273D5">
        <w:rPr>
          <w:sz w:val="28"/>
          <w:szCs w:val="28"/>
        </w:rPr>
        <w:t xml:space="preserve"> Захват канала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 xml:space="preserve">LEAVE </w:t>
      </w:r>
      <w:proofErr w:type="spellStart"/>
      <w:proofErr w:type="gramStart"/>
      <w:r w:rsidRPr="009273D5">
        <w:rPr>
          <w:sz w:val="28"/>
          <w:szCs w:val="28"/>
        </w:rPr>
        <w:t>Seats</w:t>
      </w:r>
      <w:proofErr w:type="spellEnd"/>
      <w:r w:rsidRPr="009273D5">
        <w:rPr>
          <w:sz w:val="28"/>
          <w:szCs w:val="28"/>
        </w:rPr>
        <w:t xml:space="preserve"> ;</w:t>
      </w:r>
      <w:proofErr w:type="gramEnd"/>
      <w:r w:rsidRPr="009273D5">
        <w:rPr>
          <w:sz w:val="28"/>
          <w:szCs w:val="28"/>
        </w:rPr>
        <w:t xml:space="preserve"> Выход из накопителя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>ADVANCE 13,</w:t>
      </w:r>
      <w:proofErr w:type="gramStart"/>
      <w:r w:rsidRPr="009273D5">
        <w:rPr>
          <w:sz w:val="28"/>
          <w:szCs w:val="28"/>
        </w:rPr>
        <w:t>3 ;</w:t>
      </w:r>
      <w:proofErr w:type="gramEnd"/>
      <w:r w:rsidRPr="009273D5">
        <w:rPr>
          <w:sz w:val="28"/>
          <w:szCs w:val="28"/>
        </w:rPr>
        <w:t xml:space="preserve"> Задержка обслуживания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 xml:space="preserve">RELEASE </w:t>
      </w:r>
      <w:proofErr w:type="spellStart"/>
      <w:proofErr w:type="gramStart"/>
      <w:r w:rsidRPr="009273D5">
        <w:rPr>
          <w:sz w:val="28"/>
          <w:szCs w:val="28"/>
        </w:rPr>
        <w:t>Barber</w:t>
      </w:r>
      <w:proofErr w:type="spellEnd"/>
      <w:r w:rsidRPr="009273D5">
        <w:rPr>
          <w:sz w:val="28"/>
          <w:szCs w:val="28"/>
        </w:rPr>
        <w:t xml:space="preserve"> ;</w:t>
      </w:r>
      <w:proofErr w:type="gramEnd"/>
      <w:r w:rsidRPr="009273D5">
        <w:rPr>
          <w:sz w:val="28"/>
          <w:szCs w:val="28"/>
        </w:rPr>
        <w:t xml:space="preserve"> Освобождение канала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>* Заявки, прошедшие/не прошедшие канал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>TERMINATE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proofErr w:type="gramStart"/>
      <w:r w:rsidRPr="009273D5">
        <w:rPr>
          <w:sz w:val="28"/>
          <w:szCs w:val="28"/>
        </w:rPr>
        <w:t>1 ;</w:t>
      </w:r>
      <w:proofErr w:type="gramEnd"/>
      <w:r w:rsidRPr="009273D5">
        <w:rPr>
          <w:sz w:val="28"/>
          <w:szCs w:val="28"/>
        </w:rPr>
        <w:t xml:space="preserve"> Уничтожение транзакций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proofErr w:type="spellStart"/>
      <w:r w:rsidRPr="009273D5">
        <w:rPr>
          <w:sz w:val="28"/>
          <w:szCs w:val="28"/>
        </w:rPr>
        <w:t>Lost</w:t>
      </w:r>
      <w:proofErr w:type="spellEnd"/>
      <w:r w:rsidRPr="009273D5">
        <w:rPr>
          <w:sz w:val="28"/>
          <w:szCs w:val="28"/>
        </w:rPr>
        <w:t xml:space="preserve"> TERMINATE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proofErr w:type="gramStart"/>
      <w:r w:rsidRPr="009273D5">
        <w:rPr>
          <w:sz w:val="28"/>
          <w:szCs w:val="28"/>
        </w:rPr>
        <w:t>1 ;</w:t>
      </w:r>
      <w:proofErr w:type="gramEnd"/>
      <w:r w:rsidRPr="009273D5">
        <w:rPr>
          <w:sz w:val="28"/>
          <w:szCs w:val="28"/>
        </w:rPr>
        <w:t xml:space="preserve"> Уничтожение транзакций</w:t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>* Команды</w:t>
      </w:r>
    </w:p>
    <w:p w:rsidR="00F17184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sz w:val="28"/>
          <w:szCs w:val="28"/>
        </w:rPr>
        <w:t xml:space="preserve">START </w:t>
      </w:r>
      <w:proofErr w:type="gramStart"/>
      <w:r w:rsidRPr="009273D5">
        <w:rPr>
          <w:sz w:val="28"/>
          <w:szCs w:val="28"/>
        </w:rPr>
        <w:t>100 ;</w:t>
      </w:r>
      <w:proofErr w:type="gramEnd"/>
      <w:r w:rsidRPr="009273D5">
        <w:rPr>
          <w:sz w:val="28"/>
          <w:szCs w:val="28"/>
        </w:rPr>
        <w:t xml:space="preserve"> Моделирование 100 транзакций</w:t>
      </w:r>
    </w:p>
    <w:bookmarkEnd w:id="0"/>
    <w:p w:rsidR="00F17184" w:rsidRDefault="00F17184" w:rsidP="0036453D">
      <w:pPr>
        <w:pStyle w:val="a7"/>
        <w:ind w:left="0"/>
        <w:rPr>
          <w:sz w:val="28"/>
          <w:szCs w:val="28"/>
        </w:rPr>
      </w:pPr>
      <w:r w:rsidRPr="009273D5">
        <w:rPr>
          <w:noProof/>
          <w:sz w:val="28"/>
          <w:szCs w:val="28"/>
        </w:rPr>
        <w:lastRenderedPageBreak/>
        <w:drawing>
          <wp:inline distT="0" distB="0" distL="0" distR="0" wp14:anchorId="0CE48020" wp14:editId="3513FF8D">
            <wp:extent cx="5946775" cy="4160703"/>
            <wp:effectExtent l="0" t="0" r="0" b="0"/>
            <wp:docPr id="35541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7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236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84" w:rsidRPr="009273D5" w:rsidRDefault="00F17184" w:rsidP="0036453D">
      <w:pPr>
        <w:pStyle w:val="a7"/>
        <w:ind w:left="0"/>
        <w:rPr>
          <w:sz w:val="28"/>
          <w:szCs w:val="28"/>
        </w:rPr>
      </w:pPr>
    </w:p>
    <w:p w:rsidR="00F17184" w:rsidRPr="00E64B2F" w:rsidRDefault="00F17184" w:rsidP="0036453D">
      <w:pPr>
        <w:pStyle w:val="a7"/>
        <w:numPr>
          <w:ilvl w:val="0"/>
          <w:numId w:val="5"/>
        </w:numPr>
        <w:ind w:left="0" w:firstLine="0"/>
        <w:rPr>
          <w:sz w:val="28"/>
          <w:szCs w:val="28"/>
        </w:rPr>
      </w:pPr>
      <w:bookmarkStart w:id="1" w:name="_Hlk178071136"/>
      <w:r>
        <w:rPr>
          <w:sz w:val="28"/>
          <w:szCs w:val="28"/>
        </w:rPr>
        <w:t xml:space="preserve">Рассмотрели пример </w:t>
      </w:r>
      <w:r w:rsidRPr="009273D5">
        <w:rPr>
          <w:sz w:val="28"/>
          <w:szCs w:val="28"/>
        </w:rPr>
        <w:t>перенаправления транзакций в первое из нескольких устройств</w:t>
      </w:r>
      <w:r>
        <w:rPr>
          <w:sz w:val="28"/>
          <w:szCs w:val="28"/>
        </w:rPr>
        <w:t>.</w:t>
      </w:r>
      <w:r w:rsidRPr="00E64B2F">
        <w:rPr>
          <w:sz w:val="28"/>
          <w:szCs w:val="28"/>
        </w:rPr>
        <w:t xml:space="preserve"> 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GENERATE 15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TRANSFER ALL</w:t>
      </w:r>
      <w:proofErr w:type="gramStart"/>
      <w:r w:rsidRPr="00563EC4">
        <w:rPr>
          <w:sz w:val="28"/>
          <w:szCs w:val="28"/>
          <w:lang w:val="en-US"/>
          <w14:ligatures w14:val="standardContextual"/>
        </w:rPr>
        <w:t>,First,Last,4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 xml:space="preserve">* I </w:t>
      </w:r>
      <w:r w:rsidRPr="00E64B2F">
        <w:rPr>
          <w:sz w:val="28"/>
          <w:szCs w:val="28"/>
          <w14:ligatures w14:val="standardContextual"/>
        </w:rPr>
        <w:t>устройство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First SEIZE Facility1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ADVANCE 12</w:t>
      </w:r>
      <w:proofErr w:type="gramStart"/>
      <w:r w:rsidRPr="00563EC4">
        <w:rPr>
          <w:sz w:val="28"/>
          <w:szCs w:val="28"/>
          <w:lang w:val="en-US"/>
          <w14:ligatures w14:val="standardContextual"/>
        </w:rPr>
        <w:t>,9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RELEASE Facility1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proofErr w:type="gramStart"/>
      <w:r w:rsidRPr="00563EC4">
        <w:rPr>
          <w:sz w:val="28"/>
          <w:szCs w:val="28"/>
          <w:lang w:val="en-US"/>
          <w14:ligatures w14:val="standardContextual"/>
        </w:rPr>
        <w:t>TRANSFER ,Finish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 xml:space="preserve">* II </w:t>
      </w:r>
      <w:r w:rsidRPr="00E64B2F">
        <w:rPr>
          <w:sz w:val="28"/>
          <w:szCs w:val="28"/>
          <w14:ligatures w14:val="standardContextual"/>
        </w:rPr>
        <w:t>устройство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SEIZE Facility2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ADVANCE 48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RELEASE Facility2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proofErr w:type="gramStart"/>
      <w:r w:rsidRPr="00563EC4">
        <w:rPr>
          <w:sz w:val="28"/>
          <w:szCs w:val="28"/>
          <w:lang w:val="en-US"/>
          <w14:ligatures w14:val="standardContextual"/>
        </w:rPr>
        <w:t>TRANSFER ,Finish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 xml:space="preserve">* III </w:t>
      </w:r>
      <w:r w:rsidRPr="00E64B2F">
        <w:rPr>
          <w:sz w:val="28"/>
          <w:szCs w:val="28"/>
          <w14:ligatures w14:val="standardContextual"/>
        </w:rPr>
        <w:t>устройство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Last SEIZE Facility3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ADVANCE 29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RELEASE Facility3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 xml:space="preserve">* </w:t>
      </w:r>
      <w:r w:rsidRPr="00E64B2F">
        <w:rPr>
          <w:sz w:val="28"/>
          <w:szCs w:val="28"/>
          <w14:ligatures w14:val="standardContextual"/>
        </w:rPr>
        <w:t>Выход</w:t>
      </w:r>
      <w:r w:rsidRPr="00563EC4">
        <w:rPr>
          <w:sz w:val="28"/>
          <w:szCs w:val="28"/>
          <w:lang w:val="en-US"/>
          <w14:ligatures w14:val="standardContextual"/>
        </w:rPr>
        <w:t xml:space="preserve"> </w:t>
      </w:r>
      <w:r w:rsidRPr="00E64B2F">
        <w:rPr>
          <w:sz w:val="28"/>
          <w:szCs w:val="28"/>
          <w14:ligatures w14:val="standardContextual"/>
        </w:rPr>
        <w:t>из</w:t>
      </w:r>
      <w:r w:rsidRPr="00563EC4">
        <w:rPr>
          <w:sz w:val="28"/>
          <w:szCs w:val="28"/>
          <w:lang w:val="en-US"/>
          <w14:ligatures w14:val="standardContextual"/>
        </w:rPr>
        <w:t xml:space="preserve"> </w:t>
      </w:r>
      <w:r w:rsidRPr="00E64B2F">
        <w:rPr>
          <w:sz w:val="28"/>
          <w:szCs w:val="28"/>
          <w14:ligatures w14:val="standardContextual"/>
        </w:rPr>
        <w:t>системы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Finish TERMINATE 1</w:t>
      </w:r>
    </w:p>
    <w:p w:rsidR="00F17184" w:rsidRPr="00E64B2F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14:ligatures w14:val="standardContextual"/>
        </w:rPr>
      </w:pPr>
      <w:r w:rsidRPr="00E64B2F">
        <w:rPr>
          <w:sz w:val="28"/>
          <w:szCs w:val="28"/>
          <w14:ligatures w14:val="standardContextual"/>
        </w:rPr>
        <w:t>* Запуск модели</w:t>
      </w:r>
    </w:p>
    <w:p w:rsidR="00F17184" w:rsidRPr="00E64B2F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sz w:val="28"/>
          <w:szCs w:val="28"/>
          <w14:ligatures w14:val="standardContextual"/>
        </w:rPr>
      </w:pPr>
      <w:r w:rsidRPr="00E64B2F">
        <w:rPr>
          <w:sz w:val="28"/>
          <w:szCs w:val="28"/>
          <w14:ligatures w14:val="standardContextual"/>
        </w:rPr>
        <w:t>START 100</w:t>
      </w:r>
    </w:p>
    <w:p w:rsidR="00F17184" w:rsidRDefault="00F17184" w:rsidP="0036453D">
      <w:pPr>
        <w:pStyle w:val="a7"/>
        <w:ind w:left="0"/>
        <w:jc w:val="center"/>
        <w:rPr>
          <w:sz w:val="28"/>
          <w:szCs w:val="28"/>
          <w:lang w:val="en-US"/>
        </w:rPr>
      </w:pPr>
      <w:r w:rsidRPr="00E64B2F">
        <w:rPr>
          <w:noProof/>
          <w:sz w:val="28"/>
          <w:szCs w:val="28"/>
        </w:rPr>
        <w:lastRenderedPageBreak/>
        <w:drawing>
          <wp:inline distT="0" distB="0" distL="0" distR="0" wp14:anchorId="5B3F9957" wp14:editId="31EA85A2">
            <wp:extent cx="5915025" cy="3132268"/>
            <wp:effectExtent l="0" t="0" r="0" b="0"/>
            <wp:docPr id="493798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98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684" cy="313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84" w:rsidRDefault="00F17184" w:rsidP="0036453D">
      <w:pPr>
        <w:pStyle w:val="a7"/>
        <w:ind w:left="0"/>
        <w:jc w:val="both"/>
        <w:rPr>
          <w:sz w:val="28"/>
          <w:szCs w:val="28"/>
          <w:lang w:val="en-US"/>
        </w:rPr>
      </w:pPr>
    </w:p>
    <w:p w:rsidR="00F17184" w:rsidRDefault="00F17184" w:rsidP="0036453D">
      <w:pPr>
        <w:pStyle w:val="a7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bookmarkStart w:id="2" w:name="_Hlk178072458"/>
      <w:r>
        <w:rPr>
          <w:sz w:val="28"/>
          <w:szCs w:val="28"/>
        </w:rPr>
        <w:t xml:space="preserve">Рассмотрели пример </w:t>
      </w:r>
      <w:r w:rsidRPr="00E64B2F">
        <w:rPr>
          <w:sz w:val="28"/>
          <w:szCs w:val="28"/>
        </w:rPr>
        <w:t>перенаправления транзакций на случайное устройство</w:t>
      </w:r>
      <w:r>
        <w:rPr>
          <w:sz w:val="28"/>
          <w:szCs w:val="28"/>
        </w:rPr>
        <w:t>.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GENERATE 5,,</w:t>
      </w:r>
      <w:proofErr w:type="gramStart"/>
      <w:r w:rsidRPr="00563EC4">
        <w:rPr>
          <w:sz w:val="28"/>
          <w:szCs w:val="28"/>
          <w:lang w:val="en-US"/>
          <w14:ligatures w14:val="standardContextual"/>
        </w:rPr>
        <w:t>,100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 xml:space="preserve">* </w:t>
      </w:r>
      <w:r w:rsidRPr="00DF1CA5">
        <w:rPr>
          <w:sz w:val="28"/>
          <w:szCs w:val="28"/>
          <w14:ligatures w14:val="standardContextual"/>
        </w:rPr>
        <w:t>Перенаправление</w:t>
      </w:r>
      <w:r w:rsidRPr="00563EC4">
        <w:rPr>
          <w:sz w:val="28"/>
          <w:szCs w:val="28"/>
          <w:lang w:val="en-US"/>
          <w14:ligatures w14:val="standardContextual"/>
        </w:rPr>
        <w:t xml:space="preserve"> </w:t>
      </w:r>
      <w:r w:rsidRPr="00DF1CA5">
        <w:rPr>
          <w:sz w:val="28"/>
          <w:szCs w:val="28"/>
          <w14:ligatures w14:val="standardContextual"/>
        </w:rPr>
        <w:t>заявки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TRANSFER PICK</w:t>
      </w:r>
      <w:proofErr w:type="gramStart"/>
      <w:r w:rsidRPr="00563EC4">
        <w:rPr>
          <w:sz w:val="28"/>
          <w:szCs w:val="28"/>
          <w:lang w:val="en-US"/>
          <w14:ligatures w14:val="standardContextual"/>
        </w:rPr>
        <w:t>,Pick1,PickN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 xml:space="preserve">Pick1 </w:t>
      </w:r>
      <w:proofErr w:type="gramStart"/>
      <w:r w:rsidRPr="00563EC4">
        <w:rPr>
          <w:sz w:val="28"/>
          <w:szCs w:val="28"/>
          <w:lang w:val="en-US"/>
          <w14:ligatures w14:val="standardContextual"/>
        </w:rPr>
        <w:t>TRANSFER ,Place1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proofErr w:type="gramStart"/>
      <w:r w:rsidRPr="00563EC4">
        <w:rPr>
          <w:sz w:val="28"/>
          <w:szCs w:val="28"/>
          <w:lang w:val="en-US"/>
          <w14:ligatures w14:val="standardContextual"/>
        </w:rPr>
        <w:t>TRANSFER ,Place2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proofErr w:type="gramStart"/>
      <w:r w:rsidRPr="00563EC4">
        <w:rPr>
          <w:sz w:val="28"/>
          <w:szCs w:val="28"/>
          <w:lang w:val="en-US"/>
          <w14:ligatures w14:val="standardContextual"/>
        </w:rPr>
        <w:t>TRANSFER ,Place3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proofErr w:type="spellStart"/>
      <w:r w:rsidRPr="00563EC4">
        <w:rPr>
          <w:sz w:val="28"/>
          <w:szCs w:val="28"/>
          <w:lang w:val="en-US"/>
          <w14:ligatures w14:val="standardContextual"/>
        </w:rPr>
        <w:t>PickN</w:t>
      </w:r>
      <w:proofErr w:type="spellEnd"/>
      <w:r w:rsidRPr="00563EC4">
        <w:rPr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563EC4">
        <w:rPr>
          <w:sz w:val="28"/>
          <w:szCs w:val="28"/>
          <w:lang w:val="en-US"/>
          <w14:ligatures w14:val="standardContextual"/>
        </w:rPr>
        <w:t>TRANSFER ,Place4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 xml:space="preserve">* </w:t>
      </w:r>
      <w:r w:rsidRPr="00DF1CA5">
        <w:rPr>
          <w:sz w:val="28"/>
          <w:szCs w:val="28"/>
          <w14:ligatures w14:val="standardContextual"/>
        </w:rPr>
        <w:t>Устройство</w:t>
      </w:r>
      <w:r w:rsidRPr="00563EC4">
        <w:rPr>
          <w:sz w:val="28"/>
          <w:szCs w:val="28"/>
          <w:lang w:val="en-US"/>
          <w14:ligatures w14:val="standardContextual"/>
        </w:rPr>
        <w:t xml:space="preserve"> 1.1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Place1 SEIZE Facility11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ADVANCE 20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RELEASE Facility11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proofErr w:type="gramStart"/>
      <w:r w:rsidRPr="00563EC4">
        <w:rPr>
          <w:sz w:val="28"/>
          <w:szCs w:val="28"/>
          <w:lang w:val="en-US"/>
          <w14:ligatures w14:val="standardContextual"/>
        </w:rPr>
        <w:t>TRANSFER ,Finish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 xml:space="preserve">* </w:t>
      </w:r>
      <w:r w:rsidRPr="00DF1CA5">
        <w:rPr>
          <w:sz w:val="28"/>
          <w:szCs w:val="28"/>
          <w14:ligatures w14:val="standardContextual"/>
        </w:rPr>
        <w:t>Устройство</w:t>
      </w:r>
      <w:r w:rsidRPr="00563EC4">
        <w:rPr>
          <w:sz w:val="28"/>
          <w:szCs w:val="28"/>
          <w:lang w:val="en-US"/>
          <w14:ligatures w14:val="standardContextual"/>
        </w:rPr>
        <w:t xml:space="preserve"> 1.2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Place2 SEIZE Facility12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ADVANCE 20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RELEASE Facility12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proofErr w:type="gramStart"/>
      <w:r w:rsidRPr="00563EC4">
        <w:rPr>
          <w:sz w:val="28"/>
          <w:szCs w:val="28"/>
          <w:lang w:val="en-US"/>
          <w14:ligatures w14:val="standardContextual"/>
        </w:rPr>
        <w:t>TRANSFER ,Finish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 xml:space="preserve">* </w:t>
      </w:r>
      <w:r w:rsidRPr="00DF1CA5">
        <w:rPr>
          <w:sz w:val="28"/>
          <w:szCs w:val="28"/>
          <w14:ligatures w14:val="standardContextual"/>
        </w:rPr>
        <w:t>Устройство</w:t>
      </w:r>
      <w:r w:rsidRPr="00563EC4">
        <w:rPr>
          <w:sz w:val="28"/>
          <w:szCs w:val="28"/>
          <w:lang w:val="en-US"/>
          <w14:ligatures w14:val="standardContextual"/>
        </w:rPr>
        <w:t xml:space="preserve"> 1.3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Place3 SEIZE Facility13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ADVANCE 20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RELEASE Facility13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proofErr w:type="gramStart"/>
      <w:r w:rsidRPr="00563EC4">
        <w:rPr>
          <w:sz w:val="28"/>
          <w:szCs w:val="28"/>
          <w:lang w:val="en-US"/>
          <w14:ligatures w14:val="standardContextual"/>
        </w:rPr>
        <w:t>TRANSFER ,Finish</w:t>
      </w:r>
      <w:proofErr w:type="gramEnd"/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 xml:space="preserve">* </w:t>
      </w:r>
      <w:r w:rsidRPr="00DF1CA5">
        <w:rPr>
          <w:sz w:val="28"/>
          <w:szCs w:val="28"/>
          <w14:ligatures w14:val="standardContextual"/>
        </w:rPr>
        <w:t>Устройство</w:t>
      </w:r>
      <w:r w:rsidRPr="00563EC4">
        <w:rPr>
          <w:sz w:val="28"/>
          <w:szCs w:val="28"/>
          <w:lang w:val="en-US"/>
          <w14:ligatures w14:val="standardContextual"/>
        </w:rPr>
        <w:t xml:space="preserve"> 1.4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Place4 SEIZE Facility14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ADVANCE 20</w:t>
      </w:r>
    </w:p>
    <w:p w:rsidR="00F17184" w:rsidRPr="00563EC4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:lang w:val="en-US"/>
          <w14:ligatures w14:val="standardContextual"/>
        </w:rPr>
      </w:pPr>
      <w:r w:rsidRPr="00563EC4">
        <w:rPr>
          <w:sz w:val="28"/>
          <w:szCs w:val="28"/>
          <w:lang w:val="en-US"/>
          <w14:ligatures w14:val="standardContextual"/>
        </w:rPr>
        <w:t>RELEASE Facility14</w:t>
      </w:r>
    </w:p>
    <w:p w:rsidR="00F17184" w:rsidRPr="00DF1CA5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14:ligatures w14:val="standardContextual"/>
        </w:rPr>
      </w:pPr>
      <w:r w:rsidRPr="00DF1CA5">
        <w:rPr>
          <w:sz w:val="28"/>
          <w:szCs w:val="28"/>
          <w14:ligatures w14:val="standardContextual"/>
        </w:rPr>
        <w:lastRenderedPageBreak/>
        <w:t>* Выход из системы</w:t>
      </w:r>
      <w:bookmarkStart w:id="3" w:name="_GoBack"/>
      <w:bookmarkEnd w:id="3"/>
    </w:p>
    <w:p w:rsidR="00F17184" w:rsidRPr="00DF1CA5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14:ligatures w14:val="standardContextual"/>
        </w:rPr>
      </w:pPr>
      <w:proofErr w:type="spellStart"/>
      <w:r w:rsidRPr="00DF1CA5">
        <w:rPr>
          <w:sz w:val="28"/>
          <w:szCs w:val="28"/>
          <w14:ligatures w14:val="standardContextual"/>
        </w:rPr>
        <w:t>Finish</w:t>
      </w:r>
      <w:proofErr w:type="spellEnd"/>
      <w:r w:rsidRPr="00DF1CA5">
        <w:rPr>
          <w:sz w:val="28"/>
          <w:szCs w:val="28"/>
          <w14:ligatures w14:val="standardContextual"/>
        </w:rPr>
        <w:t xml:space="preserve"> TERMINATE 1</w:t>
      </w:r>
    </w:p>
    <w:p w:rsidR="00F17184" w:rsidRPr="00DF1CA5" w:rsidRDefault="00F17184" w:rsidP="0036453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both"/>
        <w:rPr>
          <w:sz w:val="28"/>
          <w:szCs w:val="28"/>
          <w14:ligatures w14:val="standardContextual"/>
        </w:rPr>
      </w:pPr>
      <w:r w:rsidRPr="00DF1CA5">
        <w:rPr>
          <w:sz w:val="28"/>
          <w:szCs w:val="28"/>
          <w14:ligatures w14:val="standardContextual"/>
        </w:rPr>
        <w:t>* Запуск модели</w:t>
      </w:r>
    </w:p>
    <w:p w:rsidR="00F17184" w:rsidRPr="00DF1CA5" w:rsidRDefault="00F17184" w:rsidP="0036453D">
      <w:pPr>
        <w:jc w:val="both"/>
        <w:rPr>
          <w:sz w:val="28"/>
          <w:szCs w:val="28"/>
          <w:lang w:val="en-US"/>
        </w:rPr>
      </w:pPr>
      <w:r w:rsidRPr="00DF1CA5">
        <w:rPr>
          <w:sz w:val="28"/>
          <w:szCs w:val="28"/>
          <w14:ligatures w14:val="standardContextual"/>
        </w:rPr>
        <w:t>START 100</w:t>
      </w:r>
    </w:p>
    <w:bookmarkEnd w:id="2"/>
    <w:p w:rsidR="00F17184" w:rsidRPr="0072271A" w:rsidRDefault="00F17184" w:rsidP="0036453D">
      <w:pPr>
        <w:pStyle w:val="a7"/>
        <w:ind w:left="0"/>
        <w:jc w:val="both"/>
        <w:rPr>
          <w:sz w:val="28"/>
          <w:szCs w:val="28"/>
          <w:lang w:val="en-US"/>
        </w:rPr>
      </w:pPr>
    </w:p>
    <w:p w:rsidR="00F17184" w:rsidRDefault="00F17184" w:rsidP="0036453D">
      <w:pPr>
        <w:pStyle w:val="a7"/>
        <w:ind w:left="0"/>
        <w:jc w:val="center"/>
        <w:rPr>
          <w:sz w:val="28"/>
          <w:szCs w:val="28"/>
        </w:rPr>
      </w:pPr>
      <w:r w:rsidRPr="00DF1CA5">
        <w:rPr>
          <w:noProof/>
          <w:sz w:val="28"/>
          <w:szCs w:val="28"/>
        </w:rPr>
        <w:drawing>
          <wp:inline distT="0" distB="0" distL="0" distR="0" wp14:anchorId="0D156854" wp14:editId="09501524">
            <wp:extent cx="5597525" cy="2522589"/>
            <wp:effectExtent l="0" t="0" r="3175" b="0"/>
            <wp:docPr id="183534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47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533" cy="25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84" w:rsidRPr="00E64B2F" w:rsidRDefault="00F17184" w:rsidP="0036453D">
      <w:pPr>
        <w:pStyle w:val="a7"/>
        <w:ind w:left="0"/>
        <w:jc w:val="both"/>
        <w:rPr>
          <w:sz w:val="28"/>
          <w:szCs w:val="28"/>
        </w:rPr>
      </w:pPr>
    </w:p>
    <w:p w:rsidR="00F17184" w:rsidRDefault="00F17184" w:rsidP="0036453D">
      <w:pPr>
        <w:pStyle w:val="a7"/>
        <w:ind w:left="0"/>
        <w:rPr>
          <w:b/>
          <w:bCs/>
          <w:sz w:val="28"/>
          <w:szCs w:val="28"/>
        </w:rPr>
      </w:pPr>
      <w:bookmarkStart w:id="4" w:name="_Hlk178072711"/>
      <w:bookmarkEnd w:id="1"/>
      <w:r w:rsidRPr="006D23CE">
        <w:rPr>
          <w:b/>
          <w:bCs/>
          <w:sz w:val="28"/>
          <w:szCs w:val="28"/>
        </w:rPr>
        <w:t>Вывод</w:t>
      </w:r>
    </w:p>
    <w:p w:rsidR="00F17184" w:rsidRPr="006D23CE" w:rsidRDefault="00F17184" w:rsidP="0036453D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ходе выполнения лабораторной работы были изучены блоки </w:t>
      </w:r>
      <w:r w:rsidRPr="00C12F9E">
        <w:rPr>
          <w:sz w:val="28"/>
          <w:szCs w:val="28"/>
        </w:rPr>
        <w:t>перенаправления транзакций</w:t>
      </w:r>
      <w:r>
        <w:rPr>
          <w:sz w:val="28"/>
          <w:szCs w:val="28"/>
        </w:rPr>
        <w:t>. Было рассмотрено</w:t>
      </w:r>
      <w:r w:rsidRPr="00C12F9E">
        <w:rPr>
          <w:sz w:val="28"/>
          <w:szCs w:val="28"/>
        </w:rPr>
        <w:t xml:space="preserve"> применение блоков ENTER, LEAVE и TRANSFER для моделирования очередей ограниченной ёмкости</w:t>
      </w:r>
      <w:r>
        <w:rPr>
          <w:sz w:val="28"/>
          <w:szCs w:val="28"/>
        </w:rPr>
        <w:t xml:space="preserve">, пример </w:t>
      </w:r>
      <w:r w:rsidRPr="009273D5">
        <w:rPr>
          <w:sz w:val="28"/>
          <w:szCs w:val="28"/>
        </w:rPr>
        <w:t>перенаправления транзакций в первое из нескольких устройств</w:t>
      </w:r>
      <w:r>
        <w:rPr>
          <w:sz w:val="28"/>
          <w:szCs w:val="28"/>
        </w:rPr>
        <w:t xml:space="preserve">, пример </w:t>
      </w:r>
      <w:r w:rsidRPr="00E64B2F">
        <w:rPr>
          <w:sz w:val="28"/>
          <w:szCs w:val="28"/>
        </w:rPr>
        <w:t>перенаправления транзакций на случайное устройство</w:t>
      </w:r>
      <w:r>
        <w:rPr>
          <w:sz w:val="28"/>
          <w:szCs w:val="28"/>
        </w:rPr>
        <w:t>.</w:t>
      </w:r>
      <w:bookmarkEnd w:id="4"/>
    </w:p>
    <w:p w:rsidR="003F7164" w:rsidRDefault="003F7164" w:rsidP="0036453D"/>
    <w:sectPr w:rsidR="003F7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97B06"/>
    <w:multiLevelType w:val="hybridMultilevel"/>
    <w:tmpl w:val="983A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11143"/>
    <w:multiLevelType w:val="hybridMultilevel"/>
    <w:tmpl w:val="C04830E8"/>
    <w:lvl w:ilvl="0" w:tplc="60E6E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400EB6"/>
    <w:multiLevelType w:val="multilevel"/>
    <w:tmpl w:val="BE1EFCDE"/>
    <w:lvl w:ilvl="0">
      <w:start w:val="1"/>
      <w:numFmt w:val="decimal"/>
      <w:lvlText w:val="%1."/>
      <w:lvlJc w:val="left"/>
      <w:pPr>
        <w:tabs>
          <w:tab w:val="num" w:pos="1097"/>
        </w:tabs>
        <w:ind w:left="0" w:firstLine="737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  <w:b w:val="0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788B2C1A"/>
    <w:multiLevelType w:val="hybridMultilevel"/>
    <w:tmpl w:val="5620925E"/>
    <w:lvl w:ilvl="0" w:tplc="FFFFFFFF">
      <w:start w:val="1"/>
      <w:numFmt w:val="lowerLetter"/>
      <w:lvlText w:val="%1)"/>
      <w:lvlJc w:val="left"/>
      <w:pPr>
        <w:tabs>
          <w:tab w:val="num" w:pos="1069"/>
        </w:tabs>
        <w:ind w:left="0" w:firstLine="709"/>
      </w:pPr>
      <w:rPr>
        <w:rFonts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DE593A"/>
    <w:multiLevelType w:val="hybridMultilevel"/>
    <w:tmpl w:val="E404F1EE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C"/>
    <w:rsid w:val="00024D12"/>
    <w:rsid w:val="001938B6"/>
    <w:rsid w:val="0036453D"/>
    <w:rsid w:val="003B0BDF"/>
    <w:rsid w:val="003F7164"/>
    <w:rsid w:val="0052431C"/>
    <w:rsid w:val="00581A5A"/>
    <w:rsid w:val="005E4BEF"/>
    <w:rsid w:val="00634D36"/>
    <w:rsid w:val="007032E7"/>
    <w:rsid w:val="007F0F4E"/>
    <w:rsid w:val="00805649"/>
    <w:rsid w:val="008564D3"/>
    <w:rsid w:val="00A77A1C"/>
    <w:rsid w:val="00AE60D9"/>
    <w:rsid w:val="00B151F1"/>
    <w:rsid w:val="00B167C9"/>
    <w:rsid w:val="00B46977"/>
    <w:rsid w:val="00C2643A"/>
    <w:rsid w:val="00D14E81"/>
    <w:rsid w:val="00D22906"/>
    <w:rsid w:val="00E67E5D"/>
    <w:rsid w:val="00F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B71B2-DFA1-4301-BF2E-A83B9391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1"/>
    <w:link w:val="10"/>
    <w:qFormat/>
    <w:rsid w:val="00AE60D9"/>
    <w:pPr>
      <w:keepNext/>
      <w:suppressAutoHyphens/>
      <w:spacing w:before="240" w:after="120"/>
      <w:contextualSpacing w:val="0"/>
      <w:outlineLvl w:val="0"/>
    </w:pPr>
    <w:rPr>
      <w:rFonts w:ascii="Liberation Serif" w:eastAsia="NSimSun" w:hAnsi="Liberation Serif" w:cs="Lucida Sans"/>
      <w:b/>
      <w:bCs/>
      <w:spacing w:val="0"/>
      <w:kern w:val="2"/>
      <w:sz w:val="48"/>
      <w:szCs w:val="48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E60D9"/>
    <w:rPr>
      <w:rFonts w:ascii="Liberation Serif" w:eastAsia="NSimSun" w:hAnsi="Liberation Serif" w:cs="Lucida Sans"/>
      <w:b/>
      <w:bCs/>
      <w:kern w:val="2"/>
      <w:sz w:val="48"/>
      <w:szCs w:val="48"/>
      <w:lang w:eastAsia="zh-CN" w:bidi="hi-IN"/>
    </w:rPr>
  </w:style>
  <w:style w:type="paragraph" w:styleId="11">
    <w:name w:val="toc 1"/>
    <w:basedOn w:val="a"/>
    <w:next w:val="a"/>
    <w:autoRedefine/>
    <w:semiHidden/>
    <w:rsid w:val="00AE60D9"/>
  </w:style>
  <w:style w:type="paragraph" w:styleId="a0">
    <w:name w:val="Title"/>
    <w:basedOn w:val="a"/>
    <w:next w:val="a"/>
    <w:link w:val="a5"/>
    <w:uiPriority w:val="10"/>
    <w:qFormat/>
    <w:rsid w:val="00AE60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2"/>
    <w:link w:val="a0"/>
    <w:uiPriority w:val="10"/>
    <w:rsid w:val="00AE60D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1">
    <w:name w:val="Body Text"/>
    <w:basedOn w:val="a"/>
    <w:link w:val="a6"/>
    <w:uiPriority w:val="99"/>
    <w:semiHidden/>
    <w:unhideWhenUsed/>
    <w:rsid w:val="00AE60D9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AE60D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AE60D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2"/>
    <w:link w:val="2"/>
    <w:uiPriority w:val="99"/>
    <w:semiHidden/>
    <w:rsid w:val="00AE60D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E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Max Demin</cp:lastModifiedBy>
  <cp:revision>12</cp:revision>
  <dcterms:created xsi:type="dcterms:W3CDTF">2024-09-17T09:32:00Z</dcterms:created>
  <dcterms:modified xsi:type="dcterms:W3CDTF">2024-09-30T18:39:00Z</dcterms:modified>
</cp:coreProperties>
</file>