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25641BF6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476467">
        <w:rPr>
          <w:rFonts w:ascii="Times New Roman" w:eastAsia="Calibri" w:hAnsi="Times New Roman" w:cs="Times New Roman"/>
          <w:sz w:val="28"/>
          <w:szCs w:val="28"/>
        </w:rPr>
        <w:t>6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2A321936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F35177" w:rsidRPr="00F35177">
        <w:rPr>
          <w:rFonts w:ascii="Times New Roman" w:eastAsia="Times New Roman" w:hAnsi="Times New Roman" w:cs="Times New Roman"/>
          <w:sz w:val="28"/>
          <w:szCs w:val="28"/>
        </w:rPr>
        <w:t>Вывод информации на видеотерминал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E2A089C" w14:textId="58002A7C" w:rsidR="004A203A" w:rsidRPr="00B427BB" w:rsidRDefault="00F35177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35177">
        <w:rPr>
          <w:rFonts w:ascii="Times New Roman" w:hAnsi="Times New Roman" w:cs="Times New Roman"/>
          <w:sz w:val="28"/>
          <w:szCs w:val="28"/>
        </w:rPr>
        <w:t>зучить принцип вывода алфавитно-цифровой информации на видеотерминал.</w:t>
      </w: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A7498AE" w14:textId="77777777" w:rsidR="00F35177" w:rsidRPr="00F35177" w:rsidRDefault="00F35177" w:rsidP="00F351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177">
        <w:rPr>
          <w:rFonts w:ascii="Times New Roman" w:hAnsi="Times New Roman" w:cs="Times New Roman"/>
          <w:sz w:val="28"/>
          <w:szCs w:val="28"/>
        </w:rPr>
        <w:t>Задание1: Разработать и отладить программы выводом на монохромный видеотерминал, используя функцию 0 прерывания 16Н и функции 0 и 0EH прерывания 10Н BIOS; а также функции 1 прерывания 21Н DOS.</w:t>
      </w:r>
    </w:p>
    <w:p w14:paraId="040D5A2F" w14:textId="0FD27498" w:rsidR="00057BA3" w:rsidRPr="00B427BB" w:rsidRDefault="00F35177" w:rsidP="00F3517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35177">
        <w:rPr>
          <w:rFonts w:ascii="Times New Roman" w:hAnsi="Times New Roman" w:cs="Times New Roman"/>
          <w:sz w:val="28"/>
          <w:szCs w:val="28"/>
        </w:rPr>
        <w:t>Задание2: Разработать и отладить программу вывода на экран цветного видеотерминала строки текста (имя и фамилию студента), используя функции прерывания 10Н BIOS, управляющие маркером и осуществляющие вывод символа с атрибутом. Текст должен быть выведен на фоне типа "триколор", соответствующим цветам флагов (выбрать самостоятельно)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B427BB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13ABBCF8" w14:textId="03692E17" w:rsidR="00F35177" w:rsidRPr="00F35177" w:rsidRDefault="00F35177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F3517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Задание</w:t>
      </w:r>
      <w:r w:rsidRPr="00F3517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1</w:t>
      </w:r>
    </w:p>
    <w:p w14:paraId="770D95A8" w14:textId="17CFA2F8" w:rsidR="004A203A" w:rsidRPr="00F35177" w:rsidRDefault="004A203A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F3517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7B27757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segment para stack</w:t>
      </w:r>
    </w:p>
    <w:p w14:paraId="749932E6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;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(100h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слов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289C8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 dup (?)</w:t>
      </w:r>
    </w:p>
    <w:p w14:paraId="77AC8A9B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ends</w:t>
      </w:r>
    </w:p>
    <w:p w14:paraId="314E4B0E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21D8C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1D5445F3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; Объявление переменной для строки</w:t>
      </w:r>
    </w:p>
    <w:p w14:paraId="450C36B2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'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Hello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World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!', 0</w:t>
      </w:r>
    </w:p>
    <w:p w14:paraId="009B2615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5B1097D1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D22DE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754F59D7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lab61   proc far</w:t>
      </w:r>
    </w:p>
    <w:p w14:paraId="003679FB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assume </w:t>
      </w:r>
      <w:proofErr w:type="spellStart"/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cs:cseg</w:t>
      </w:r>
      <w:proofErr w:type="spellEnd"/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ds:dseg</w:t>
      </w:r>
      <w:proofErr w:type="spellEnd"/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ss:stseg</w:t>
      </w:r>
      <w:proofErr w:type="spellEnd"/>
      <w:proofErr w:type="gramEnd"/>
    </w:p>
    <w:p w14:paraId="44F242D0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9FAFC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; Инициализация сегмента данных</w:t>
      </w:r>
    </w:p>
    <w:p w14:paraId="3D1E5A1B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</w:p>
    <w:p w14:paraId="50739F5D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</w:p>
    <w:p w14:paraId="7EB59FA7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AC6F3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; Установка видеорежима 03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(текстовый 80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25)</w:t>
      </w:r>
    </w:p>
    <w:p w14:paraId="506F26BA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, 0003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32D8E3A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15B62D0D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B075F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; Вывод сообщения через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функцию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0Eh</w:t>
      </w:r>
    </w:p>
    <w:p w14:paraId="3B866B1A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, offset msg</w:t>
      </w:r>
    </w:p>
    <w:p w14:paraId="2EC7A900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print_loop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AB35B3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lodsb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Загрузка символа из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</w:p>
    <w:p w14:paraId="0F37DF8F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Проверка на конец строки (нулевой символ)</w:t>
      </w:r>
    </w:p>
    <w:p w14:paraId="6D882805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jz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wait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Если символ равен нулю, переход к ожиданию ввода</w:t>
      </w:r>
    </w:p>
    <w:p w14:paraId="1B743510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, 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Eh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Функция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BIOS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для вывода символа</w:t>
      </w:r>
    </w:p>
    <w:p w14:paraId="54247A5B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0             </w:t>
      </w:r>
      <w:proofErr w:type="gramStart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Номер страницы</w:t>
      </w:r>
    </w:p>
    <w:p w14:paraId="1676E335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69F71C2D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print_loop</w:t>
      </w:r>
      <w:proofErr w:type="spellEnd"/>
    </w:p>
    <w:p w14:paraId="4800E5D4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DDD0A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wait_key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95BF79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; Ожидание ввода символа (с эхом) через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, функцию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01h</w:t>
      </w:r>
    </w:p>
    <w:p w14:paraId="13DF3B95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ah, 01h</w:t>
      </w:r>
    </w:p>
    <w:p w14:paraId="75FD8690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21h</w:t>
      </w:r>
    </w:p>
    <w:p w14:paraId="1A202E70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2365C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; Завершение программы</w:t>
      </w:r>
    </w:p>
    <w:p w14:paraId="6D0C3FAF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, 4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>00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09F41BBB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3517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4D891D9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02586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lab61   </w:t>
      </w: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0A8C4A8B" w14:textId="77777777" w:rsidR="00F35177" w:rsidRPr="00F35177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1C4C6295" w14:textId="43146733" w:rsidR="00BE2674" w:rsidRDefault="00F35177" w:rsidP="00F35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5177">
        <w:rPr>
          <w:rFonts w:ascii="Cascadia Mono" w:hAnsi="Cascadia Mono" w:cs="Cascadia Mono"/>
          <w:color w:val="000000"/>
          <w:sz w:val="19"/>
          <w:szCs w:val="19"/>
          <w:lang w:val="en-US"/>
        </w:rPr>
        <w:t>end lab61</w:t>
      </w:r>
    </w:p>
    <w:p w14:paraId="1FDBF71D" w14:textId="77777777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37A91C" w14:textId="64A21112" w:rsidR="00BE2674" w:rsidRPr="00BE2674" w:rsidRDefault="00BE2674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E2674">
        <w:rPr>
          <w:noProof/>
        </w:rPr>
        <w:t xml:space="preserve"> </w:t>
      </w:r>
    </w:p>
    <w:p w14:paraId="4542E532" w14:textId="256B2704" w:rsidR="004A203A" w:rsidRPr="00BE2674" w:rsidRDefault="004A203A" w:rsidP="004A20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86C968" w14:textId="57DF130E" w:rsidR="00F35177" w:rsidRDefault="00F35177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517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3EAE744" wp14:editId="390246C3">
            <wp:extent cx="5940425" cy="3947795"/>
            <wp:effectExtent l="0" t="0" r="3175" b="0"/>
            <wp:docPr id="156937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76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C0DC" w14:textId="77777777" w:rsidR="00F35177" w:rsidRDefault="00F35177" w:rsidP="004A203A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F35177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2</w:t>
      </w:r>
    </w:p>
    <w:p w14:paraId="4D64C48B" w14:textId="77777777" w:rsidR="00F35177" w:rsidRPr="004A203A" w:rsidRDefault="00F35177" w:rsidP="00F351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30C32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segment para stack</w:t>
      </w:r>
    </w:p>
    <w:p w14:paraId="2EBB187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;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(100h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слов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A665A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 dup (?)</w:t>
      </w:r>
    </w:p>
    <w:p w14:paraId="3C9651A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ends</w:t>
      </w:r>
    </w:p>
    <w:p w14:paraId="6DC7E81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F5B1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32F6B67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; Объявление переменной – строка с завершающим нулём</w:t>
      </w:r>
    </w:p>
    <w:p w14:paraId="3DC2815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msg  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'Belyaev Demin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Sergunov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', 0</w:t>
      </w:r>
    </w:p>
    <w:p w14:paraId="69E7DFF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; Координаты для вывода текста</w:t>
      </w:r>
    </w:p>
    <w:p w14:paraId="7F87AA8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12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Номер строки</w:t>
      </w:r>
    </w:p>
    <w:p w14:paraId="12A68FF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text_col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 30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Номер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колонки</w:t>
      </w:r>
      <w:proofErr w:type="spellEnd"/>
    </w:p>
    <w:p w14:paraId="1AED6E6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21B1AC2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53CB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0797F4D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lab62   proc far</w:t>
      </w:r>
    </w:p>
    <w:p w14:paraId="6B983E82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assume </w:t>
      </w:r>
      <w:proofErr w:type="spellStart"/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cs:cseg</w:t>
      </w:r>
      <w:proofErr w:type="spellEnd"/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ds:dseg</w:t>
      </w:r>
      <w:proofErr w:type="spellEnd"/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ss:stseg</w:t>
      </w:r>
      <w:proofErr w:type="spellEnd"/>
      <w:proofErr w:type="gramEnd"/>
    </w:p>
    <w:p w14:paraId="4AA2E4B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DBC2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; Инициализация сегментов данных</w:t>
      </w:r>
    </w:p>
    <w:p w14:paraId="0398761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</w:p>
    <w:p w14:paraId="0AF8351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 ds, ax</w:t>
      </w:r>
    </w:p>
    <w:p w14:paraId="6F19852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es, ax</w:t>
      </w:r>
    </w:p>
    <w:p w14:paraId="4116F6A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210E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; Установка видеорежима 03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(текстовый 80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25)</w:t>
      </w:r>
    </w:p>
    <w:p w14:paraId="4F4F67C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0003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344C17E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663EBD8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8F8F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Заполнение экрана триколором:</w:t>
      </w:r>
    </w:p>
    <w:p w14:paraId="5D742CA4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Верхняя белая полоса (8 строк)</w:t>
      </w:r>
    </w:p>
    <w:p w14:paraId="4CE174A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0608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Функция 06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: заполнение/прокрутка,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8 строк</w:t>
      </w:r>
    </w:p>
    <w:p w14:paraId="00452C26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>, 70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Атрибут: белый фон (7&lt;&lt;4 = 70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BB5C7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верхний левый угол (0,0)</w:t>
      </w:r>
    </w:p>
    <w:p w14:paraId="46D7E11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074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нижний правый угол (7,79)</w:t>
      </w:r>
    </w:p>
    <w:p w14:paraId="62E3ABC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3423C33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0C45D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Средняя синяя полоса (9 строк)</w:t>
      </w:r>
    </w:p>
    <w:p w14:paraId="04E1519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0609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9 строк</w:t>
      </w:r>
    </w:p>
    <w:p w14:paraId="5303853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>,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Атрибут: синий фон (1&lt;&lt;4 =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1B534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0800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(8,0)</w:t>
      </w:r>
    </w:p>
    <w:p w14:paraId="38565D4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104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(16,79)</w:t>
      </w:r>
    </w:p>
    <w:p w14:paraId="644627A4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26BA22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8C1B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Нижняя красная полоса (8 строк)</w:t>
      </w:r>
    </w:p>
    <w:p w14:paraId="6A6CFDA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0608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8 строк</w:t>
      </w:r>
    </w:p>
    <w:p w14:paraId="724C880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>, 40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Атрибут: красный фон (4&lt;&lt;4 = 40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0C290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1100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(17,0)</w:t>
      </w:r>
    </w:p>
    <w:p w14:paraId="568E9DF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184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Координаты: (24,79)</w:t>
      </w:r>
    </w:p>
    <w:p w14:paraId="384F4EB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58BCCF2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2538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Настройка позиции вывода текста с использованием переменных</w:t>
      </w:r>
    </w:p>
    <w:p w14:paraId="5E8B464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[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]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Номер строки</w:t>
      </w:r>
    </w:p>
    <w:p w14:paraId="2014ACF3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[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]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Номер колонки</w:t>
      </w:r>
    </w:p>
    <w:p w14:paraId="543BA9D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offset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Указатель на строку</w:t>
      </w:r>
    </w:p>
    <w:p w14:paraId="0FF056F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5B0E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loop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A05FF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Установка курсора в текущую позицию</w:t>
      </w:r>
    </w:p>
    <w:p w14:paraId="218E5C9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 ah, 02h</w:t>
      </w:r>
    </w:p>
    <w:p w14:paraId="6D83399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5E443D4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AF093B4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F4D5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Загрузка символа из строки и автоматическое увеличение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</w:p>
    <w:p w14:paraId="3526BA4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lodsb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 :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= [SI], SI++</w:t>
      </w:r>
    </w:p>
    <w:p w14:paraId="29C50E23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test al, al</w:t>
      </w:r>
    </w:p>
    <w:p w14:paraId="07BC0E1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jz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</w:p>
    <w:p w14:paraId="5476274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CD5B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Сохраняем исходный символ (он останется в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2F6C93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</w:p>
    <w:p w14:paraId="5A652BD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Сохраняем регистр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так как в нём находятся координаты курсора (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строка,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столбец)</w:t>
      </w:r>
    </w:p>
    <w:p w14:paraId="76502C2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</w:p>
    <w:p w14:paraId="7CB9B0F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7294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Чтение текущего атрибута экрана (функция 08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878D7E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08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C4BE89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После вызова: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содержит атрибут текущей ячейки</w:t>
      </w:r>
    </w:p>
    <w:p w14:paraId="0728116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Сохраняем полученный атрибут в, например,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(для вычислений не затрагивая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где символ)</w:t>
      </w:r>
    </w:p>
    <w:p w14:paraId="273056C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</w:p>
    <w:p w14:paraId="047E49F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8669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Восстанавливаем координаты курсора</w:t>
      </w:r>
    </w:p>
    <w:p w14:paraId="1DB585B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</w:p>
    <w:p w14:paraId="57D8119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8236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Вычисление «противоположного» цвета текста:</w:t>
      </w:r>
    </w:p>
    <w:p w14:paraId="79E2F3D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Извлекаем фон из атрибута (старшие 4 бита в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B08B1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al,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</w:p>
    <w:p w14:paraId="19D5D0D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and al, 0F0h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 =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фон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в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виде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0x?0</w:t>
      </w:r>
    </w:p>
    <w:p w14:paraId="3AB9CB3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4</w:t>
      </w:r>
    </w:p>
    <w:p w14:paraId="04B66B5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теперь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значение фона (число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>0..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4047A3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Вычисляем противоположный цвет: 0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- фон</w:t>
      </w:r>
    </w:p>
    <w:p w14:paraId="6E09150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</w:p>
    <w:p w14:paraId="6D796F9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sub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теперь содержит противоположный цвет для текста</w:t>
      </w:r>
    </w:p>
    <w:p w14:paraId="66BA9BA4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Восстанавливаем фон из исходного атрибута</w:t>
      </w:r>
    </w:p>
    <w:p w14:paraId="1FF1CDCE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</w:p>
    <w:p w14:paraId="1A71088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and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фон (высокий полубайт)</w:t>
      </w:r>
    </w:p>
    <w:p w14:paraId="7D617284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or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новый атрибут (фон + противоположный цвет текста)</w:t>
      </w:r>
    </w:p>
    <w:p w14:paraId="1E7330B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15CA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Подготовка к вызову функции 09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EC9A5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Функция 09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ожидает: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– символ,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– атрибут.</w:t>
      </w:r>
    </w:p>
    <w:p w14:paraId="65EA828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Сейчас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содержит вычисленный атрибут, а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– исходный символ.</w:t>
      </w:r>
    </w:p>
    <w:p w14:paraId="709E5D57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xchg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меняем местами: теперь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символ,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= новый атрибут</w:t>
      </w:r>
    </w:p>
    <w:p w14:paraId="066FCCD1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09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0A112B4C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1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Вывод одного символа</w:t>
      </w:r>
    </w:p>
    <w:p w14:paraId="4FB6AD0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, 0     </w:t>
      </w:r>
      <w:proofErr w:type="gramStart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Страница 0</w:t>
      </w:r>
    </w:p>
    <w:p w14:paraId="2E186B5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9D9B56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0117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Переход к следующему символу – увеличиваем столбец (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7C051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</w:t>
      </w:r>
    </w:p>
    <w:p w14:paraId="77DBEF8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print_loop</w:t>
      </w:r>
      <w:proofErr w:type="spellEnd"/>
    </w:p>
    <w:p w14:paraId="4B8247B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73B88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end_print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83C5BF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; Ожидание нажатия клавиши</w:t>
      </w:r>
    </w:p>
    <w:p w14:paraId="2A45F51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00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8D88936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16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0614C140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6658D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; Завершение программы</w:t>
      </w:r>
    </w:p>
    <w:p w14:paraId="58B2BFFE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, 4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00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C7C511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283F7C5B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26DDA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lab62   </w:t>
      </w: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5A8CFFE9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327AF46D" w14:textId="6E4284EE" w:rsidR="00F35177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7CD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FA47CD">
        <w:rPr>
          <w:rFonts w:ascii="Cascadia Mono" w:hAnsi="Cascadia Mono" w:cs="Cascadia Mono"/>
          <w:color w:val="000000"/>
          <w:sz w:val="19"/>
          <w:szCs w:val="19"/>
        </w:rPr>
        <w:t>62</w:t>
      </w:r>
    </w:p>
    <w:p w14:paraId="00C8A84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FFD9E2" w14:textId="77777777" w:rsidR="00F35177" w:rsidRPr="00BE2674" w:rsidRDefault="00F35177" w:rsidP="00F351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02D268" w14:textId="2FA83FBD" w:rsidR="00F35177" w:rsidRPr="00BE2674" w:rsidRDefault="00F35177" w:rsidP="00F351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4ECE3A" w14:textId="0A05FB47" w:rsidR="00F35177" w:rsidRDefault="00F35177" w:rsidP="00F351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51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857A48" wp14:editId="57D687BE">
            <wp:extent cx="5940425" cy="3987800"/>
            <wp:effectExtent l="0" t="0" r="3175" b="0"/>
            <wp:docPr id="42262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27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0DA8" w14:textId="60739695" w:rsidR="004A203A" w:rsidRPr="00F35177" w:rsidRDefault="004A203A" w:rsidP="004A20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CAE815" w14:textId="77777777" w:rsidR="00F35177" w:rsidRDefault="00F3517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3875D075" w:rsidR="00C03B76" w:rsidRPr="00B427BB" w:rsidRDefault="00C03B76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38F3A15" w14:textId="7993CFCF" w:rsidR="00F35177" w:rsidRPr="00B427BB" w:rsidRDefault="00F35177" w:rsidP="00F351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35177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35177">
        <w:rPr>
          <w:rFonts w:ascii="Times New Roman" w:hAnsi="Times New Roman" w:cs="Times New Roman"/>
          <w:sz w:val="28"/>
          <w:szCs w:val="28"/>
        </w:rPr>
        <w:t xml:space="preserve"> принцип вывода алфавитно-цифровой информации на видеотерминал.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650863805">
    <w:abstractNumId w:val="2"/>
  </w:num>
  <w:num w:numId="2" w16cid:durableId="2019647630">
    <w:abstractNumId w:val="1"/>
  </w:num>
  <w:num w:numId="3" w16cid:durableId="470827839">
    <w:abstractNumId w:val="0"/>
  </w:num>
  <w:num w:numId="4" w16cid:durableId="1454056599">
    <w:abstractNumId w:val="5"/>
  </w:num>
  <w:num w:numId="5" w16cid:durableId="1928728933">
    <w:abstractNumId w:val="6"/>
  </w:num>
  <w:num w:numId="6" w16cid:durableId="1865436406">
    <w:abstractNumId w:val="4"/>
  </w:num>
  <w:num w:numId="7" w16cid:durableId="11348038">
    <w:abstractNumId w:val="3"/>
  </w:num>
  <w:num w:numId="8" w16cid:durableId="2128809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20A47"/>
    <w:rsid w:val="00136BA7"/>
    <w:rsid w:val="001514E3"/>
    <w:rsid w:val="001915F3"/>
    <w:rsid w:val="001A6EA0"/>
    <w:rsid w:val="002136B4"/>
    <w:rsid w:val="003423A1"/>
    <w:rsid w:val="003B0467"/>
    <w:rsid w:val="00407306"/>
    <w:rsid w:val="00476467"/>
    <w:rsid w:val="00492D48"/>
    <w:rsid w:val="004A203A"/>
    <w:rsid w:val="00512CBD"/>
    <w:rsid w:val="00576F40"/>
    <w:rsid w:val="005B3620"/>
    <w:rsid w:val="005B3B15"/>
    <w:rsid w:val="006D68B0"/>
    <w:rsid w:val="007A27C3"/>
    <w:rsid w:val="007C5BBD"/>
    <w:rsid w:val="007D0CE7"/>
    <w:rsid w:val="007F6040"/>
    <w:rsid w:val="00992FA3"/>
    <w:rsid w:val="00A67B35"/>
    <w:rsid w:val="00A901CD"/>
    <w:rsid w:val="00B427BB"/>
    <w:rsid w:val="00BE2674"/>
    <w:rsid w:val="00BF1564"/>
    <w:rsid w:val="00C03B76"/>
    <w:rsid w:val="00C72758"/>
    <w:rsid w:val="00CC420C"/>
    <w:rsid w:val="00E1088A"/>
    <w:rsid w:val="00F35177"/>
    <w:rsid w:val="00F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6</cp:revision>
  <dcterms:created xsi:type="dcterms:W3CDTF">2025-04-04T11:28:00Z</dcterms:created>
  <dcterms:modified xsi:type="dcterms:W3CDTF">2025-04-06T15:37:00Z</dcterms:modified>
</cp:coreProperties>
</file>