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B6696F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B6696F" w:rsidRPr="00B6696F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B6696F" w:rsidRPr="00B6696F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B6696F" w:rsidRPr="00B6696F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B6696F" w:rsidRPr="00B6696F">
        <w:rPr>
          <w:rFonts w:ascii="Times New Roman" w:eastAsia="Times New Roman" w:hAnsi="Times New Roman" w:cs="Times New Roman"/>
          <w:sz w:val="28"/>
          <w:szCs w:val="28"/>
        </w:rPr>
        <w:t>-онтологии на языке OWL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96F" w:rsidRDefault="00B6696F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96F" w:rsidRPr="000F5BE0" w:rsidRDefault="00B6696F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Амиров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Default="00C74D6E" w:rsidP="00B6696F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5A6358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Pr="000F5BE0" w:rsidRDefault="00864A87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B6696F" w:rsidRDefault="00B6696F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6696F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B6696F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6696F">
        <w:rPr>
          <w:rFonts w:ascii="Times New Roman" w:eastAsia="Times New Roman" w:hAnsi="Times New Roman" w:cs="Times New Roman"/>
          <w:sz w:val="28"/>
          <w:szCs w:val="28"/>
        </w:rPr>
        <w:t>-онтологии на языке OWL</w:t>
      </w: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864A87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B6696F" w:rsidRDefault="00B6696F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6696F">
        <w:rPr>
          <w:rFonts w:ascii="Times New Roman" w:eastAsia="Times New Roman" w:hAnsi="Times New Roman" w:cs="Times New Roman"/>
          <w:sz w:val="28"/>
          <w:szCs w:val="28"/>
        </w:rPr>
        <w:t xml:space="preserve">зучение основных элементов OWL-онтологий, освоение навыков работы в системе </w:t>
      </w:r>
      <w:proofErr w:type="spellStart"/>
      <w:r w:rsidRPr="00B6696F">
        <w:rPr>
          <w:rFonts w:ascii="Times New Roman" w:eastAsia="Times New Roman" w:hAnsi="Times New Roman" w:cs="Times New Roman"/>
          <w:sz w:val="28"/>
          <w:szCs w:val="28"/>
        </w:rPr>
        <w:t>Prot</w:t>
      </w:r>
      <w:proofErr w:type="spellEnd"/>
      <w:r w:rsidRPr="00B6696F">
        <w:rPr>
          <w:rFonts w:ascii="Times New Roman" w:eastAsia="Times New Roman" w:hAnsi="Times New Roman" w:cs="Times New Roman"/>
          <w:sz w:val="28"/>
          <w:szCs w:val="28"/>
        </w:rPr>
        <w:t>égé, разработка простой OWL-онтологии семейных отношений</w:t>
      </w: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</w:p>
    <w:p w:rsidR="00FF3779" w:rsidRDefault="00FF3779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>Ход работы:</w:t>
      </w:r>
    </w:p>
    <w:p w:rsidR="00B6696F" w:rsidRDefault="00B6696F" w:rsidP="00B6696F">
      <w:pPr>
        <w:keepNext/>
      </w:pPr>
      <w:r w:rsidRPr="00B6696F">
        <w:rPr>
          <w:rFonts w:ascii="Times New Roman" w:eastAsia="Times New Roman" w:hAnsi="Times New Roman" w:cs="Times New Roman"/>
          <w:sz w:val="32"/>
          <w:szCs w:val="28"/>
        </w:rPr>
        <w:drawing>
          <wp:inline distT="0" distB="0" distL="0" distR="0" wp14:anchorId="1B33C8E2" wp14:editId="7F4F6F60">
            <wp:extent cx="5940425" cy="3979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6F" w:rsidRDefault="00B6696F" w:rsidP="00B6696F">
      <w:pPr>
        <w:pStyle w:val="a6"/>
        <w:jc w:val="center"/>
        <w:rPr>
          <w:rFonts w:ascii="Times New Roman" w:eastAsia="Times New Roman" w:hAnsi="Times New Roman" w:cs="Times New Roman"/>
          <w:sz w:val="32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Вариант 5</w:t>
      </w:r>
    </w:p>
    <w:p w:rsidR="00B6696F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C1538D">
        <w:rPr>
          <w:color w:val="000000"/>
          <w:sz w:val="28"/>
          <w:szCs w:val="28"/>
        </w:rPr>
        <w:t>0) Изучить онтологию семейных отношений, заданную формулами дескриптивной логики. Данная онтология задается на уровне классов (</w:t>
      </w:r>
      <w:proofErr w:type="spellStart"/>
      <w:r w:rsidRPr="00C1538D">
        <w:rPr>
          <w:i/>
          <w:color w:val="000000"/>
          <w:sz w:val="28"/>
          <w:szCs w:val="28"/>
          <w:lang w:val="en-US"/>
        </w:rPr>
        <w:t>TBox</w:t>
      </w:r>
      <w:proofErr w:type="spellEnd"/>
      <w:r w:rsidRPr="00C1538D">
        <w:rPr>
          <w:color w:val="000000"/>
          <w:sz w:val="28"/>
          <w:szCs w:val="28"/>
        </w:rPr>
        <w:t>, терминологический словарь).</w:t>
      </w:r>
    </w:p>
    <w:p w:rsidR="00B6696F" w:rsidRPr="00B6696F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B6696F">
        <w:rPr>
          <w:color w:val="000000"/>
          <w:sz w:val="28"/>
          <w:szCs w:val="28"/>
          <w:highlight w:val="yellow"/>
        </w:rPr>
        <w:t>(</w:t>
      </w:r>
      <w:proofErr w:type="spellStart"/>
      <w:r w:rsidRPr="00B6696F">
        <w:rPr>
          <w:color w:val="000000"/>
          <w:sz w:val="28"/>
          <w:szCs w:val="28"/>
          <w:highlight w:val="yellow"/>
        </w:rPr>
        <w:t>скрин</w:t>
      </w:r>
      <w:proofErr w:type="spellEnd"/>
      <w:r w:rsidRPr="00B6696F">
        <w:rPr>
          <w:color w:val="000000"/>
          <w:sz w:val="28"/>
          <w:szCs w:val="28"/>
          <w:highlight w:val="yellow"/>
        </w:rPr>
        <w:t xml:space="preserve"> тут)</w:t>
      </w:r>
    </w:p>
    <w:p w:rsidR="00B6696F" w:rsidRPr="00C1538D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C1538D">
        <w:rPr>
          <w:color w:val="000000"/>
          <w:sz w:val="28"/>
          <w:szCs w:val="28"/>
        </w:rPr>
        <w:t>1) Создать классы онтологии (</w:t>
      </w:r>
      <w:r w:rsidRPr="00C1538D">
        <w:rPr>
          <w:i/>
          <w:color w:val="000000"/>
          <w:sz w:val="28"/>
          <w:szCs w:val="28"/>
          <w:lang w:val="en-US"/>
        </w:rPr>
        <w:t>Classes</w:t>
      </w:r>
      <w:r w:rsidRPr="00C1538D">
        <w:rPr>
          <w:color w:val="000000"/>
          <w:sz w:val="28"/>
          <w:szCs w:val="28"/>
        </w:rPr>
        <w:t xml:space="preserve">). Следует заметить, что базовыми классами будут классы </w:t>
      </w:r>
      <w:r w:rsidRPr="00C1538D">
        <w:rPr>
          <w:i/>
          <w:color w:val="000000"/>
          <w:sz w:val="28"/>
          <w:szCs w:val="28"/>
          <w:lang w:val="en-US"/>
        </w:rPr>
        <w:t>Person</w:t>
      </w:r>
      <w:r w:rsidRPr="00C1538D">
        <w:rPr>
          <w:color w:val="000000"/>
          <w:sz w:val="28"/>
          <w:szCs w:val="28"/>
        </w:rPr>
        <w:t xml:space="preserve"> и </w:t>
      </w:r>
      <w:r w:rsidRPr="00C1538D">
        <w:rPr>
          <w:i/>
          <w:color w:val="000000"/>
          <w:sz w:val="28"/>
          <w:szCs w:val="28"/>
          <w:lang w:val="en-US"/>
        </w:rPr>
        <w:t>Female</w:t>
      </w:r>
      <w:r w:rsidRPr="00C1538D">
        <w:rPr>
          <w:color w:val="000000"/>
          <w:sz w:val="28"/>
          <w:szCs w:val="28"/>
        </w:rPr>
        <w:t>. Остальные классы будут вычисляемыми.</w:t>
      </w:r>
    </w:p>
    <w:p w:rsidR="00B6696F" w:rsidRPr="00B6696F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B6696F">
        <w:rPr>
          <w:color w:val="000000"/>
          <w:sz w:val="28"/>
          <w:szCs w:val="28"/>
          <w:highlight w:val="yellow"/>
        </w:rPr>
        <w:t>(</w:t>
      </w:r>
      <w:proofErr w:type="spellStart"/>
      <w:r w:rsidRPr="00B6696F">
        <w:rPr>
          <w:color w:val="000000"/>
          <w:sz w:val="28"/>
          <w:szCs w:val="28"/>
          <w:highlight w:val="yellow"/>
        </w:rPr>
        <w:t>скрин</w:t>
      </w:r>
      <w:proofErr w:type="spellEnd"/>
      <w:r w:rsidRPr="00B6696F">
        <w:rPr>
          <w:color w:val="000000"/>
          <w:sz w:val="28"/>
          <w:szCs w:val="28"/>
          <w:highlight w:val="yellow"/>
        </w:rPr>
        <w:t xml:space="preserve"> тут)</w:t>
      </w:r>
    </w:p>
    <w:p w:rsidR="00B6696F" w:rsidRPr="00C1538D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C1538D">
        <w:rPr>
          <w:color w:val="000000"/>
          <w:sz w:val="28"/>
          <w:szCs w:val="28"/>
        </w:rPr>
        <w:t>2) Создать отношения онтологии (</w:t>
      </w:r>
      <w:r w:rsidRPr="00C1538D">
        <w:rPr>
          <w:i/>
          <w:color w:val="000000"/>
          <w:sz w:val="28"/>
          <w:szCs w:val="28"/>
          <w:lang w:val="en-US"/>
        </w:rPr>
        <w:t>Object</w:t>
      </w:r>
      <w:r w:rsidRPr="00C1538D">
        <w:rPr>
          <w:i/>
          <w:color w:val="000000"/>
          <w:sz w:val="28"/>
          <w:szCs w:val="28"/>
        </w:rPr>
        <w:t xml:space="preserve"> </w:t>
      </w:r>
      <w:r w:rsidRPr="00C1538D">
        <w:rPr>
          <w:i/>
          <w:color w:val="000000"/>
          <w:sz w:val="28"/>
          <w:szCs w:val="28"/>
          <w:lang w:val="en-US"/>
        </w:rPr>
        <w:t>Properties</w:t>
      </w:r>
      <w:r w:rsidRPr="00C1538D">
        <w:rPr>
          <w:color w:val="000000"/>
          <w:sz w:val="28"/>
          <w:szCs w:val="28"/>
        </w:rPr>
        <w:t>, объектные свойства).</w:t>
      </w:r>
    </w:p>
    <w:p w:rsidR="00B6696F" w:rsidRPr="00B6696F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B6696F">
        <w:rPr>
          <w:color w:val="000000"/>
          <w:sz w:val="28"/>
          <w:szCs w:val="28"/>
          <w:highlight w:val="yellow"/>
        </w:rPr>
        <w:t>(</w:t>
      </w:r>
      <w:proofErr w:type="spellStart"/>
      <w:r w:rsidRPr="00B6696F">
        <w:rPr>
          <w:color w:val="000000"/>
          <w:sz w:val="28"/>
          <w:szCs w:val="28"/>
          <w:highlight w:val="yellow"/>
        </w:rPr>
        <w:t>скрин</w:t>
      </w:r>
      <w:proofErr w:type="spellEnd"/>
      <w:r w:rsidRPr="00B6696F">
        <w:rPr>
          <w:color w:val="000000"/>
          <w:sz w:val="28"/>
          <w:szCs w:val="28"/>
          <w:highlight w:val="yellow"/>
        </w:rPr>
        <w:t xml:space="preserve"> тут)</w:t>
      </w:r>
    </w:p>
    <w:p w:rsidR="00B6696F" w:rsidRPr="003D3DF0" w:rsidRDefault="00B6696F" w:rsidP="00B6696F">
      <w:pPr>
        <w:spacing w:after="60"/>
        <w:ind w:firstLine="567"/>
        <w:jc w:val="both"/>
        <w:rPr>
          <w:color w:val="002060"/>
          <w:sz w:val="28"/>
          <w:szCs w:val="28"/>
        </w:rPr>
      </w:pPr>
      <w:r w:rsidRPr="003D3DF0">
        <w:rPr>
          <w:color w:val="002060"/>
          <w:sz w:val="28"/>
          <w:szCs w:val="28"/>
        </w:rPr>
        <w:lastRenderedPageBreak/>
        <w:t xml:space="preserve">3) Создать аксиомы онтологии, используя встроенные редактор аксиом. Для этого использовать цепочку: кнопка </w:t>
      </w:r>
      <w:r w:rsidRPr="003D3DF0">
        <w:rPr>
          <w:i/>
          <w:color w:val="002060"/>
          <w:sz w:val="28"/>
          <w:szCs w:val="28"/>
          <w:lang w:val="en-US"/>
        </w:rPr>
        <w:t>Equivalent</w:t>
      </w:r>
      <w:r w:rsidRPr="003D3DF0">
        <w:rPr>
          <w:i/>
          <w:color w:val="002060"/>
          <w:sz w:val="28"/>
          <w:szCs w:val="28"/>
        </w:rPr>
        <w:t xml:space="preserve"> </w:t>
      </w:r>
      <w:r w:rsidRPr="003D3DF0">
        <w:rPr>
          <w:i/>
          <w:color w:val="002060"/>
          <w:sz w:val="28"/>
          <w:szCs w:val="28"/>
          <w:lang w:val="en-US"/>
        </w:rPr>
        <w:t>to</w:t>
      </w:r>
      <w:r w:rsidRPr="003D3DF0">
        <w:rPr>
          <w:color w:val="002060"/>
          <w:sz w:val="28"/>
          <w:szCs w:val="28"/>
        </w:rPr>
        <w:t xml:space="preserve"> -&gt; вкладка </w:t>
      </w:r>
      <w:r w:rsidRPr="003D3DF0">
        <w:rPr>
          <w:i/>
          <w:color w:val="002060"/>
          <w:sz w:val="28"/>
          <w:szCs w:val="28"/>
          <w:lang w:val="en-US"/>
        </w:rPr>
        <w:t>Class</w:t>
      </w:r>
      <w:r w:rsidRPr="003D3DF0">
        <w:rPr>
          <w:i/>
          <w:color w:val="002060"/>
          <w:sz w:val="28"/>
          <w:szCs w:val="28"/>
        </w:rPr>
        <w:t xml:space="preserve"> </w:t>
      </w:r>
      <w:r w:rsidRPr="003D3DF0">
        <w:rPr>
          <w:i/>
          <w:color w:val="002060"/>
          <w:sz w:val="28"/>
          <w:szCs w:val="28"/>
          <w:lang w:val="en-US"/>
        </w:rPr>
        <w:t>Expression</w:t>
      </w:r>
      <w:r w:rsidRPr="003D3DF0">
        <w:rPr>
          <w:i/>
          <w:color w:val="002060"/>
          <w:sz w:val="28"/>
          <w:szCs w:val="28"/>
        </w:rPr>
        <w:t xml:space="preserve"> </w:t>
      </w:r>
      <w:r w:rsidRPr="003D3DF0">
        <w:rPr>
          <w:i/>
          <w:color w:val="002060"/>
          <w:sz w:val="28"/>
          <w:szCs w:val="28"/>
          <w:lang w:val="en-US"/>
        </w:rPr>
        <w:t>Editor</w:t>
      </w:r>
      <w:r w:rsidRPr="003D3DF0">
        <w:rPr>
          <w:color w:val="002060"/>
          <w:sz w:val="28"/>
          <w:szCs w:val="28"/>
        </w:rPr>
        <w:t>.</w:t>
      </w:r>
    </w:p>
    <w:p w:rsidR="00B6696F" w:rsidRPr="00B6696F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B6696F">
        <w:rPr>
          <w:color w:val="000000"/>
          <w:sz w:val="28"/>
          <w:szCs w:val="28"/>
          <w:highlight w:val="yellow"/>
        </w:rPr>
        <w:t>(</w:t>
      </w:r>
      <w:proofErr w:type="spellStart"/>
      <w:r w:rsidRPr="00B6696F">
        <w:rPr>
          <w:color w:val="000000"/>
          <w:sz w:val="28"/>
          <w:szCs w:val="28"/>
          <w:highlight w:val="yellow"/>
        </w:rPr>
        <w:t>скрин</w:t>
      </w:r>
      <w:proofErr w:type="spellEnd"/>
      <w:r w:rsidRPr="00B6696F">
        <w:rPr>
          <w:color w:val="000000"/>
          <w:sz w:val="28"/>
          <w:szCs w:val="28"/>
          <w:highlight w:val="yellow"/>
        </w:rPr>
        <w:t xml:space="preserve"> тут)</w:t>
      </w:r>
    </w:p>
    <w:p w:rsidR="00B6696F" w:rsidRPr="00C1538D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C1538D">
        <w:rPr>
          <w:color w:val="000000"/>
          <w:sz w:val="28"/>
          <w:szCs w:val="28"/>
        </w:rPr>
        <w:t>4) Разработать простое генеалогическое дерево.</w:t>
      </w:r>
    </w:p>
    <w:p w:rsidR="00B6696F" w:rsidRPr="00B6696F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B6696F">
        <w:rPr>
          <w:color w:val="000000"/>
          <w:sz w:val="28"/>
          <w:szCs w:val="28"/>
          <w:highlight w:val="yellow"/>
        </w:rPr>
        <w:t>(</w:t>
      </w:r>
      <w:proofErr w:type="spellStart"/>
      <w:r w:rsidRPr="00B6696F">
        <w:rPr>
          <w:color w:val="000000"/>
          <w:sz w:val="28"/>
          <w:szCs w:val="28"/>
          <w:highlight w:val="yellow"/>
        </w:rPr>
        <w:t>скрин</w:t>
      </w:r>
      <w:proofErr w:type="spellEnd"/>
      <w:r w:rsidRPr="00B6696F">
        <w:rPr>
          <w:color w:val="000000"/>
          <w:sz w:val="28"/>
          <w:szCs w:val="28"/>
          <w:highlight w:val="yellow"/>
        </w:rPr>
        <w:t xml:space="preserve"> тут)</w:t>
      </w:r>
    </w:p>
    <w:p w:rsidR="00B6696F" w:rsidRPr="00C1538D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C1538D">
        <w:rPr>
          <w:color w:val="000000"/>
          <w:sz w:val="28"/>
          <w:szCs w:val="28"/>
        </w:rPr>
        <w:t>5) В соответствии с этим деревом, создать экземпляры классов и отношений (</w:t>
      </w:r>
      <w:r w:rsidRPr="00C1538D">
        <w:rPr>
          <w:i/>
          <w:color w:val="000000"/>
          <w:sz w:val="28"/>
          <w:szCs w:val="28"/>
          <w:lang w:val="en-US"/>
        </w:rPr>
        <w:t>individuals</w:t>
      </w:r>
      <w:r w:rsidRPr="00C1538D">
        <w:rPr>
          <w:i/>
          <w:color w:val="000000"/>
          <w:sz w:val="28"/>
          <w:szCs w:val="28"/>
        </w:rPr>
        <w:t xml:space="preserve">, </w:t>
      </w:r>
      <w:r w:rsidRPr="00C1538D">
        <w:rPr>
          <w:i/>
          <w:color w:val="000000"/>
          <w:sz w:val="28"/>
          <w:szCs w:val="28"/>
          <w:lang w:val="en-US"/>
        </w:rPr>
        <w:t>class</w:t>
      </w:r>
      <w:r w:rsidRPr="00C1538D">
        <w:rPr>
          <w:i/>
          <w:color w:val="000000"/>
          <w:sz w:val="28"/>
          <w:szCs w:val="28"/>
        </w:rPr>
        <w:t xml:space="preserve"> </w:t>
      </w:r>
      <w:proofErr w:type="spellStart"/>
      <w:r w:rsidRPr="00C1538D">
        <w:rPr>
          <w:i/>
          <w:color w:val="000000"/>
          <w:sz w:val="28"/>
          <w:szCs w:val="28"/>
        </w:rPr>
        <w:t>assertion</w:t>
      </w:r>
      <w:proofErr w:type="spellEnd"/>
      <w:r w:rsidRPr="00C1538D">
        <w:rPr>
          <w:i/>
          <w:color w:val="000000"/>
          <w:sz w:val="28"/>
          <w:szCs w:val="28"/>
        </w:rPr>
        <w:t xml:space="preserve">, </w:t>
      </w:r>
      <w:r w:rsidRPr="00C1538D">
        <w:rPr>
          <w:i/>
          <w:color w:val="000000"/>
          <w:sz w:val="28"/>
          <w:szCs w:val="28"/>
          <w:lang w:val="en-US"/>
        </w:rPr>
        <w:t>object</w:t>
      </w:r>
      <w:r w:rsidRPr="00C1538D">
        <w:rPr>
          <w:i/>
          <w:color w:val="000000"/>
          <w:sz w:val="28"/>
          <w:szCs w:val="28"/>
        </w:rPr>
        <w:t xml:space="preserve"> </w:t>
      </w:r>
      <w:r w:rsidRPr="00C1538D">
        <w:rPr>
          <w:i/>
          <w:color w:val="000000"/>
          <w:sz w:val="28"/>
          <w:szCs w:val="28"/>
          <w:lang w:val="en-US"/>
        </w:rPr>
        <w:t>property</w:t>
      </w:r>
      <w:r w:rsidRPr="00C1538D">
        <w:rPr>
          <w:i/>
          <w:color w:val="000000"/>
          <w:sz w:val="28"/>
          <w:szCs w:val="28"/>
        </w:rPr>
        <w:t xml:space="preserve"> </w:t>
      </w:r>
      <w:r w:rsidRPr="00C1538D">
        <w:rPr>
          <w:i/>
          <w:color w:val="000000"/>
          <w:sz w:val="28"/>
          <w:szCs w:val="28"/>
          <w:lang w:val="en-US"/>
        </w:rPr>
        <w:t>assertion</w:t>
      </w:r>
      <w:r w:rsidRPr="00C1538D">
        <w:rPr>
          <w:color w:val="000000"/>
          <w:sz w:val="28"/>
          <w:szCs w:val="28"/>
        </w:rPr>
        <w:t>).</w:t>
      </w:r>
    </w:p>
    <w:p w:rsidR="00B6696F" w:rsidRPr="00B6696F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B6696F">
        <w:rPr>
          <w:color w:val="000000"/>
          <w:sz w:val="28"/>
          <w:szCs w:val="28"/>
          <w:highlight w:val="yellow"/>
        </w:rPr>
        <w:t>(</w:t>
      </w:r>
      <w:proofErr w:type="spellStart"/>
      <w:r w:rsidRPr="00B6696F">
        <w:rPr>
          <w:color w:val="000000"/>
          <w:sz w:val="28"/>
          <w:szCs w:val="28"/>
          <w:highlight w:val="yellow"/>
        </w:rPr>
        <w:t>скрин</w:t>
      </w:r>
      <w:proofErr w:type="spellEnd"/>
      <w:r w:rsidRPr="00B6696F">
        <w:rPr>
          <w:color w:val="000000"/>
          <w:sz w:val="28"/>
          <w:szCs w:val="28"/>
          <w:highlight w:val="yellow"/>
        </w:rPr>
        <w:t xml:space="preserve"> тут)</w:t>
      </w:r>
    </w:p>
    <w:p w:rsidR="00B6696F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C1538D">
        <w:rPr>
          <w:color w:val="000000"/>
          <w:sz w:val="28"/>
          <w:szCs w:val="28"/>
        </w:rPr>
        <w:t xml:space="preserve">6) Протестировать созданную онтологию, используя встроенный </w:t>
      </w:r>
      <w:proofErr w:type="spellStart"/>
      <w:r w:rsidRPr="00C1538D">
        <w:rPr>
          <w:color w:val="000000"/>
          <w:sz w:val="28"/>
          <w:szCs w:val="28"/>
        </w:rPr>
        <w:t>ризонер</w:t>
      </w:r>
      <w:proofErr w:type="spellEnd"/>
      <w:r w:rsidRPr="00C153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Pr="008945A1">
        <w:rPr>
          <w:i/>
          <w:color w:val="000000"/>
          <w:sz w:val="28"/>
          <w:szCs w:val="28"/>
          <w:lang w:val="en-US"/>
        </w:rPr>
        <w:t>reasoner</w:t>
      </w:r>
      <w:r w:rsidRPr="008945A1">
        <w:rPr>
          <w:color w:val="000000"/>
          <w:sz w:val="28"/>
          <w:szCs w:val="28"/>
        </w:rPr>
        <w:t xml:space="preserve">) </w:t>
      </w:r>
      <w:r w:rsidRPr="00C1538D">
        <w:rPr>
          <w:i/>
          <w:color w:val="000000"/>
          <w:sz w:val="28"/>
          <w:szCs w:val="28"/>
          <w:lang w:val="en-US"/>
        </w:rPr>
        <w:t>Hermit</w:t>
      </w:r>
      <w:r w:rsidRPr="00C1538D">
        <w:rPr>
          <w:color w:val="000000"/>
          <w:sz w:val="28"/>
          <w:szCs w:val="28"/>
        </w:rPr>
        <w:t>. При тестировании решается задача классификации, когда экземпляры автоматически распределяются по классам.</w:t>
      </w:r>
      <w:r>
        <w:rPr>
          <w:color w:val="000000"/>
          <w:sz w:val="28"/>
          <w:szCs w:val="28"/>
        </w:rPr>
        <w:t xml:space="preserve"> Сопоставить полученную классификацию с исходным генеалогическим деревом.</w:t>
      </w:r>
    </w:p>
    <w:p w:rsidR="00B6696F" w:rsidRPr="00B6696F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B6696F">
        <w:rPr>
          <w:color w:val="000000"/>
          <w:sz w:val="28"/>
          <w:szCs w:val="28"/>
          <w:highlight w:val="yellow"/>
        </w:rPr>
        <w:t>(</w:t>
      </w:r>
      <w:proofErr w:type="spellStart"/>
      <w:r w:rsidRPr="00B6696F">
        <w:rPr>
          <w:color w:val="000000"/>
          <w:sz w:val="28"/>
          <w:szCs w:val="28"/>
          <w:highlight w:val="yellow"/>
        </w:rPr>
        <w:t>скрин</w:t>
      </w:r>
      <w:proofErr w:type="spellEnd"/>
      <w:r w:rsidRPr="00B6696F">
        <w:rPr>
          <w:color w:val="000000"/>
          <w:sz w:val="28"/>
          <w:szCs w:val="28"/>
          <w:highlight w:val="yellow"/>
        </w:rPr>
        <w:t xml:space="preserve"> тут)</w:t>
      </w:r>
    </w:p>
    <w:p w:rsidR="00B6696F" w:rsidRPr="008945A1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7) Просмотреть и изучить сгенерированный код </w:t>
      </w:r>
      <w:r w:rsidRPr="003D3DF0">
        <w:rPr>
          <w:i/>
          <w:color w:val="000000"/>
          <w:sz w:val="28"/>
          <w:szCs w:val="28"/>
          <w:lang w:val="en-US"/>
        </w:rPr>
        <w:t>OWL</w:t>
      </w:r>
      <w:r w:rsidRPr="008945A1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онтологии в различных форматах </w:t>
      </w:r>
      <w:r w:rsidRPr="008945A1">
        <w:rPr>
          <w:color w:val="000000"/>
          <w:sz w:val="28"/>
          <w:szCs w:val="28"/>
        </w:rPr>
        <w:t>(</w:t>
      </w:r>
      <w:r w:rsidRPr="00811096">
        <w:rPr>
          <w:i/>
          <w:color w:val="000000"/>
          <w:sz w:val="28"/>
          <w:szCs w:val="28"/>
          <w:lang w:val="en-US"/>
        </w:rPr>
        <w:t>OWL</w:t>
      </w:r>
      <w:r w:rsidRPr="008945A1">
        <w:rPr>
          <w:color w:val="000000"/>
          <w:sz w:val="28"/>
          <w:szCs w:val="28"/>
        </w:rPr>
        <w:t>/</w:t>
      </w:r>
      <w:r w:rsidRPr="00811096">
        <w:rPr>
          <w:i/>
          <w:color w:val="000000"/>
          <w:sz w:val="28"/>
          <w:szCs w:val="28"/>
          <w:lang w:val="en-US"/>
        </w:rPr>
        <w:t>XML</w:t>
      </w:r>
      <w:r w:rsidRPr="008945A1">
        <w:rPr>
          <w:color w:val="000000"/>
          <w:sz w:val="28"/>
          <w:szCs w:val="28"/>
        </w:rPr>
        <w:t xml:space="preserve">, </w:t>
      </w:r>
      <w:r w:rsidRPr="00811096">
        <w:rPr>
          <w:i/>
          <w:color w:val="000000"/>
          <w:sz w:val="28"/>
          <w:szCs w:val="28"/>
          <w:lang w:val="en-US"/>
        </w:rPr>
        <w:t>RDF</w:t>
      </w:r>
      <w:r w:rsidRPr="008945A1">
        <w:rPr>
          <w:color w:val="000000"/>
          <w:sz w:val="28"/>
          <w:szCs w:val="28"/>
        </w:rPr>
        <w:t>/</w:t>
      </w:r>
      <w:r w:rsidRPr="00811096">
        <w:rPr>
          <w:i/>
          <w:color w:val="000000"/>
          <w:sz w:val="28"/>
          <w:szCs w:val="28"/>
          <w:lang w:val="en-US"/>
        </w:rPr>
        <w:t>XML</w:t>
      </w:r>
      <w:r w:rsidRPr="008945A1">
        <w:rPr>
          <w:color w:val="000000"/>
          <w:sz w:val="28"/>
          <w:szCs w:val="28"/>
        </w:rPr>
        <w:t xml:space="preserve">, </w:t>
      </w:r>
      <w:r w:rsidRPr="00811096">
        <w:rPr>
          <w:i/>
          <w:color w:val="000000"/>
          <w:sz w:val="28"/>
          <w:szCs w:val="28"/>
          <w:lang w:val="en-US"/>
        </w:rPr>
        <w:t>OWL</w:t>
      </w:r>
      <w:r w:rsidRPr="00811096">
        <w:rPr>
          <w:i/>
          <w:color w:val="000000"/>
          <w:sz w:val="28"/>
          <w:szCs w:val="28"/>
        </w:rPr>
        <w:t xml:space="preserve"> </w:t>
      </w:r>
      <w:r w:rsidRPr="00811096">
        <w:rPr>
          <w:i/>
          <w:color w:val="000000"/>
          <w:sz w:val="28"/>
          <w:szCs w:val="28"/>
          <w:lang w:val="en-US"/>
        </w:rPr>
        <w:t>functional</w:t>
      </w:r>
      <w:r w:rsidRPr="00811096">
        <w:rPr>
          <w:i/>
          <w:color w:val="000000"/>
          <w:sz w:val="28"/>
          <w:szCs w:val="28"/>
        </w:rPr>
        <w:t xml:space="preserve"> </w:t>
      </w:r>
      <w:r w:rsidRPr="00811096">
        <w:rPr>
          <w:i/>
          <w:color w:val="000000"/>
          <w:sz w:val="28"/>
          <w:szCs w:val="28"/>
          <w:lang w:val="en-US"/>
        </w:rPr>
        <w:t>syntax</w:t>
      </w:r>
      <w:r w:rsidRPr="008945A1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используя цепочку меню: </w:t>
      </w:r>
      <w:r w:rsidRPr="00C1538D">
        <w:rPr>
          <w:i/>
          <w:color w:val="000000"/>
          <w:sz w:val="28"/>
          <w:szCs w:val="28"/>
          <w:lang w:val="en-US"/>
        </w:rPr>
        <w:t>Window</w:t>
      </w:r>
      <w:proofErr w:type="gramStart"/>
      <w:r w:rsidRPr="00C1538D">
        <w:rPr>
          <w:color w:val="000000"/>
          <w:sz w:val="28"/>
          <w:szCs w:val="28"/>
        </w:rPr>
        <w:t>-&gt;</w:t>
      </w:r>
      <w:r w:rsidRPr="00C1538D">
        <w:rPr>
          <w:i/>
          <w:color w:val="000000"/>
          <w:sz w:val="28"/>
          <w:szCs w:val="28"/>
          <w:lang w:val="en-US"/>
        </w:rPr>
        <w:t>Views</w:t>
      </w:r>
      <w:proofErr w:type="gramEnd"/>
      <w:r w:rsidRPr="00C1538D">
        <w:rPr>
          <w:color w:val="000000"/>
          <w:sz w:val="28"/>
          <w:szCs w:val="28"/>
        </w:rPr>
        <w:t>-&gt;</w:t>
      </w:r>
      <w:r w:rsidRPr="00C1538D">
        <w:rPr>
          <w:i/>
          <w:color w:val="000000"/>
          <w:sz w:val="28"/>
          <w:szCs w:val="28"/>
          <w:lang w:val="en-US"/>
        </w:rPr>
        <w:t>Ontology</w:t>
      </w:r>
      <w:r w:rsidRPr="00C1538D">
        <w:rPr>
          <w:i/>
          <w:color w:val="000000"/>
          <w:sz w:val="28"/>
          <w:szCs w:val="28"/>
        </w:rPr>
        <w:t xml:space="preserve"> </w:t>
      </w:r>
      <w:r w:rsidRPr="00C1538D">
        <w:rPr>
          <w:i/>
          <w:color w:val="000000"/>
          <w:sz w:val="28"/>
          <w:szCs w:val="28"/>
          <w:lang w:val="en-US"/>
        </w:rPr>
        <w:t>views</w:t>
      </w:r>
      <w:r>
        <w:rPr>
          <w:i/>
          <w:color w:val="000000"/>
          <w:sz w:val="28"/>
          <w:szCs w:val="28"/>
        </w:rPr>
        <w:t>.</w:t>
      </w:r>
    </w:p>
    <w:p w:rsidR="00B6696F" w:rsidRPr="00B6696F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B6696F">
        <w:rPr>
          <w:color w:val="000000"/>
          <w:sz w:val="28"/>
          <w:szCs w:val="28"/>
          <w:highlight w:val="yellow"/>
        </w:rPr>
        <w:t>(</w:t>
      </w:r>
      <w:proofErr w:type="spellStart"/>
      <w:r w:rsidRPr="00B6696F">
        <w:rPr>
          <w:color w:val="000000"/>
          <w:sz w:val="28"/>
          <w:szCs w:val="28"/>
          <w:highlight w:val="yellow"/>
        </w:rPr>
        <w:t>скрин</w:t>
      </w:r>
      <w:proofErr w:type="spellEnd"/>
      <w:r w:rsidRPr="00B6696F">
        <w:rPr>
          <w:color w:val="000000"/>
          <w:sz w:val="28"/>
          <w:szCs w:val="28"/>
          <w:highlight w:val="yellow"/>
        </w:rPr>
        <w:t xml:space="preserve"> тут)</w:t>
      </w:r>
    </w:p>
    <w:p w:rsidR="00B6696F" w:rsidRPr="002A620C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8) Сгенерировать визуальное представление онтологии, используя плагин </w:t>
      </w:r>
      <w:proofErr w:type="spellStart"/>
      <w:r w:rsidRPr="00671F14">
        <w:rPr>
          <w:i/>
          <w:color w:val="000000"/>
          <w:sz w:val="28"/>
          <w:szCs w:val="28"/>
          <w:lang w:val="en-US"/>
        </w:rPr>
        <w:t>OntoGraf</w:t>
      </w:r>
      <w:proofErr w:type="spellEnd"/>
      <w:r w:rsidRPr="001C3FC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Для активизации данного плагина использовать цепочку меню: </w:t>
      </w:r>
      <w:r w:rsidRPr="00C1538D">
        <w:rPr>
          <w:i/>
          <w:color w:val="000000"/>
          <w:sz w:val="28"/>
          <w:szCs w:val="28"/>
          <w:lang w:val="en-US"/>
        </w:rPr>
        <w:t>Window</w:t>
      </w:r>
      <w:proofErr w:type="gramStart"/>
      <w:r w:rsidRPr="00C1538D">
        <w:rPr>
          <w:color w:val="000000"/>
          <w:sz w:val="28"/>
          <w:szCs w:val="28"/>
        </w:rPr>
        <w:t>-&gt;</w:t>
      </w:r>
      <w:r>
        <w:rPr>
          <w:i/>
          <w:color w:val="000000"/>
          <w:sz w:val="28"/>
          <w:szCs w:val="28"/>
          <w:lang w:val="en-US"/>
        </w:rPr>
        <w:t>Tab</w:t>
      </w:r>
      <w:proofErr w:type="gramEnd"/>
      <w:r w:rsidRPr="00C1538D">
        <w:rPr>
          <w:color w:val="000000"/>
          <w:sz w:val="28"/>
          <w:szCs w:val="28"/>
        </w:rPr>
        <w:t>-&gt;</w:t>
      </w:r>
      <w:proofErr w:type="spellStart"/>
      <w:r>
        <w:rPr>
          <w:i/>
          <w:color w:val="000000"/>
          <w:sz w:val="28"/>
          <w:szCs w:val="28"/>
          <w:lang w:val="en-US"/>
        </w:rPr>
        <w:t>OntoGraf</w:t>
      </w:r>
      <w:proofErr w:type="spellEnd"/>
      <w:r>
        <w:rPr>
          <w:i/>
          <w:color w:val="000000"/>
          <w:sz w:val="28"/>
          <w:szCs w:val="28"/>
        </w:rPr>
        <w:t>.</w:t>
      </w:r>
      <w:r w:rsidRPr="00933C3D">
        <w:rPr>
          <w:i/>
          <w:color w:val="000000"/>
          <w:sz w:val="28"/>
          <w:szCs w:val="28"/>
        </w:rPr>
        <w:t xml:space="preserve"> </w:t>
      </w:r>
      <w:r w:rsidRPr="00933C3D">
        <w:rPr>
          <w:color w:val="000000"/>
          <w:sz w:val="28"/>
          <w:szCs w:val="28"/>
        </w:rPr>
        <w:t>Построить</w:t>
      </w:r>
      <w:r>
        <w:rPr>
          <w:color w:val="000000"/>
          <w:sz w:val="28"/>
          <w:szCs w:val="28"/>
        </w:rPr>
        <w:t xml:space="preserve"> несколько визуальных представлений: а) только на уровне классов; б) только на уровне экземпляров; в) смешанное предст</w:t>
      </w:r>
      <w:bookmarkStart w:id="0" w:name="_GoBack"/>
      <w:bookmarkEnd w:id="0"/>
      <w:r>
        <w:rPr>
          <w:color w:val="000000"/>
          <w:sz w:val="28"/>
          <w:szCs w:val="28"/>
        </w:rPr>
        <w:t>авление, использующее классы и экземпляры.</w:t>
      </w:r>
    </w:p>
    <w:p w:rsidR="00B6696F" w:rsidRPr="00B6696F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B6696F">
        <w:rPr>
          <w:color w:val="000000"/>
          <w:sz w:val="28"/>
          <w:szCs w:val="28"/>
          <w:highlight w:val="yellow"/>
        </w:rPr>
        <w:t>(</w:t>
      </w:r>
      <w:proofErr w:type="spellStart"/>
      <w:r w:rsidRPr="00B6696F">
        <w:rPr>
          <w:color w:val="000000"/>
          <w:sz w:val="28"/>
          <w:szCs w:val="28"/>
          <w:highlight w:val="yellow"/>
        </w:rPr>
        <w:t>скрин</w:t>
      </w:r>
      <w:proofErr w:type="spellEnd"/>
      <w:r w:rsidRPr="00B6696F">
        <w:rPr>
          <w:color w:val="000000"/>
          <w:sz w:val="28"/>
          <w:szCs w:val="28"/>
          <w:highlight w:val="yellow"/>
        </w:rPr>
        <w:t xml:space="preserve"> тут)</w:t>
      </w:r>
    </w:p>
    <w:p w:rsidR="00B6696F" w:rsidRPr="00133293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9) Сохранить разработанную онтологию на диске в формате </w:t>
      </w:r>
      <w:r w:rsidRPr="003D3DF0">
        <w:rPr>
          <w:i/>
          <w:color w:val="000000"/>
          <w:sz w:val="28"/>
          <w:szCs w:val="28"/>
          <w:lang w:val="en-US"/>
        </w:rPr>
        <w:t>RDF</w:t>
      </w:r>
      <w:r w:rsidRPr="00133293">
        <w:rPr>
          <w:color w:val="000000"/>
          <w:sz w:val="28"/>
          <w:szCs w:val="28"/>
        </w:rPr>
        <w:t>/</w:t>
      </w:r>
      <w:r w:rsidRPr="003D3DF0">
        <w:rPr>
          <w:i/>
          <w:color w:val="000000"/>
          <w:sz w:val="28"/>
          <w:szCs w:val="28"/>
          <w:lang w:val="en-US"/>
        </w:rPr>
        <w:t>XML</w:t>
      </w:r>
      <w:r w:rsidRPr="00133293">
        <w:rPr>
          <w:color w:val="000000"/>
          <w:sz w:val="28"/>
          <w:szCs w:val="28"/>
        </w:rPr>
        <w:t>.</w:t>
      </w:r>
    </w:p>
    <w:p w:rsidR="00B6696F" w:rsidRPr="00B6696F" w:rsidRDefault="00B6696F" w:rsidP="00B6696F">
      <w:pPr>
        <w:spacing w:after="60"/>
        <w:ind w:firstLine="567"/>
        <w:jc w:val="both"/>
        <w:rPr>
          <w:color w:val="000000"/>
          <w:sz w:val="28"/>
          <w:szCs w:val="28"/>
        </w:rPr>
      </w:pPr>
      <w:r w:rsidRPr="00B6696F">
        <w:rPr>
          <w:color w:val="000000"/>
          <w:sz w:val="28"/>
          <w:szCs w:val="28"/>
          <w:highlight w:val="yellow"/>
        </w:rPr>
        <w:t>(</w:t>
      </w:r>
      <w:proofErr w:type="spellStart"/>
      <w:r w:rsidRPr="00B6696F">
        <w:rPr>
          <w:color w:val="000000"/>
          <w:sz w:val="28"/>
          <w:szCs w:val="28"/>
          <w:highlight w:val="yellow"/>
        </w:rPr>
        <w:t>скрин</w:t>
      </w:r>
      <w:proofErr w:type="spellEnd"/>
      <w:r w:rsidRPr="00B6696F">
        <w:rPr>
          <w:color w:val="000000"/>
          <w:sz w:val="28"/>
          <w:szCs w:val="28"/>
          <w:highlight w:val="yellow"/>
        </w:rPr>
        <w:t xml:space="preserve"> тут)</w:t>
      </w:r>
    </w:p>
    <w:p w:rsidR="00C41DD9" w:rsidRDefault="00C41DD9" w:rsidP="0082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3779" w:rsidRPr="00864A87" w:rsidRDefault="00FF3779" w:rsidP="00FF377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864A87">
        <w:rPr>
          <w:rFonts w:ascii="Times New Roman" w:hAnsi="Times New Roman" w:cs="Times New Roman"/>
          <w:b/>
          <w:bCs/>
          <w:sz w:val="32"/>
          <w:szCs w:val="28"/>
        </w:rPr>
        <w:t>Вывод:</w:t>
      </w:r>
    </w:p>
    <w:p w:rsidR="00B6696F" w:rsidRDefault="00B6696F" w:rsidP="00B6696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Создали </w:t>
      </w:r>
      <w:proofErr w:type="spellStart"/>
      <w:r w:rsidRPr="00B6696F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6696F">
        <w:rPr>
          <w:rFonts w:ascii="Times New Roman" w:eastAsia="Times New Roman" w:hAnsi="Times New Roman" w:cs="Times New Roman"/>
          <w:sz w:val="28"/>
          <w:szCs w:val="28"/>
        </w:rPr>
        <w:t>-онтологии на языке OWL</w:t>
      </w: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90696" w:rsidRPr="000F5BE0" w:rsidRDefault="00B66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990696" w:rsidRPr="000F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E34F9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68DA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11250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C0EF6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3"/>
    <w:rsid w:val="0000035C"/>
    <w:rsid w:val="000438D3"/>
    <w:rsid w:val="00055E40"/>
    <w:rsid w:val="000819D3"/>
    <w:rsid w:val="000E5BCF"/>
    <w:rsid w:val="000F5B0D"/>
    <w:rsid w:val="000F5BE0"/>
    <w:rsid w:val="00121FCF"/>
    <w:rsid w:val="002D265B"/>
    <w:rsid w:val="00311CA6"/>
    <w:rsid w:val="00353BBC"/>
    <w:rsid w:val="003A226B"/>
    <w:rsid w:val="0041571C"/>
    <w:rsid w:val="005A1F84"/>
    <w:rsid w:val="005A6358"/>
    <w:rsid w:val="006456B0"/>
    <w:rsid w:val="00672743"/>
    <w:rsid w:val="0070126F"/>
    <w:rsid w:val="008141FE"/>
    <w:rsid w:val="0082346C"/>
    <w:rsid w:val="00857BAF"/>
    <w:rsid w:val="00864A87"/>
    <w:rsid w:val="0088340D"/>
    <w:rsid w:val="00892C0D"/>
    <w:rsid w:val="008F606B"/>
    <w:rsid w:val="00914EC7"/>
    <w:rsid w:val="00990696"/>
    <w:rsid w:val="009D2CF1"/>
    <w:rsid w:val="00A875FB"/>
    <w:rsid w:val="00A914BA"/>
    <w:rsid w:val="00B0797A"/>
    <w:rsid w:val="00B20644"/>
    <w:rsid w:val="00B511AE"/>
    <w:rsid w:val="00B6696F"/>
    <w:rsid w:val="00B77F98"/>
    <w:rsid w:val="00BA228A"/>
    <w:rsid w:val="00C14805"/>
    <w:rsid w:val="00C41DD9"/>
    <w:rsid w:val="00C74D6E"/>
    <w:rsid w:val="00CA30BE"/>
    <w:rsid w:val="00D77E89"/>
    <w:rsid w:val="00DB7761"/>
    <w:rsid w:val="00DC5823"/>
    <w:rsid w:val="00DE5842"/>
    <w:rsid w:val="00E53455"/>
    <w:rsid w:val="00E67D01"/>
    <w:rsid w:val="00E76D37"/>
    <w:rsid w:val="00EA2B2F"/>
    <w:rsid w:val="00EF6B3D"/>
    <w:rsid w:val="00FB3ED0"/>
    <w:rsid w:val="00FE12D4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62CF-C219-45DC-AFA2-66D34F0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6696F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1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14EC7"/>
  </w:style>
  <w:style w:type="paragraph" w:styleId="a6">
    <w:name w:val="caption"/>
    <w:basedOn w:val="a"/>
    <w:next w:val="a"/>
    <w:uiPriority w:val="35"/>
    <w:unhideWhenUsed/>
    <w:qFormat/>
    <w:rsid w:val="00B669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2537-9560-43EC-8E36-D44CA09D6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34</cp:revision>
  <dcterms:created xsi:type="dcterms:W3CDTF">2025-02-18T09:07:00Z</dcterms:created>
  <dcterms:modified xsi:type="dcterms:W3CDTF">2025-04-14T19:18:00Z</dcterms:modified>
</cp:coreProperties>
</file>