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A4" w:rsidRDefault="002B2EA4" w:rsidP="002B2EA4"/>
    <w:p w:rsidR="002B2EA4" w:rsidRDefault="002B2EA4" w:rsidP="002B2EA4">
      <w:pPr>
        <w:pStyle w:val="a4"/>
        <w:numPr>
          <w:ilvl w:val="0"/>
          <w:numId w:val="1"/>
        </w:numPr>
      </w:pPr>
      <w:r>
        <w:t>История развития ИИ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 w:rsidRPr="002B2EA4">
        <w:t>Области искусственного интеллекта</w:t>
      </w:r>
    </w:p>
    <w:p w:rsidR="00197F95" w:rsidRPr="002B2EA4" w:rsidRDefault="002B2EA4" w:rsidP="002B2EA4">
      <w:pPr>
        <w:pStyle w:val="a4"/>
        <w:numPr>
          <w:ilvl w:val="0"/>
          <w:numId w:val="1"/>
        </w:numPr>
      </w:pPr>
      <w:r w:rsidRPr="002B2EA4">
        <w:t>ИИ в медицине и здравоохранении 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 w:rsidRPr="002B2EA4">
        <w:t>ИИ в онлайн-магазинах</w:t>
      </w:r>
      <w:r>
        <w:t>, маркетинге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 w:rsidRPr="002B2EA4">
        <w:t>ИИ в промышленности </w:t>
      </w:r>
    </w:p>
    <w:p w:rsidR="002B2EA4" w:rsidRDefault="002B2EA4" w:rsidP="002B2EA4">
      <w:pPr>
        <w:pStyle w:val="a4"/>
        <w:numPr>
          <w:ilvl w:val="0"/>
          <w:numId w:val="1"/>
        </w:numPr>
      </w:pPr>
      <w:r w:rsidRPr="002B2EA4">
        <w:t>ИИ в образовании и игровой индустрии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 w:rsidRPr="002B2EA4">
        <w:t>Технология машинного обучения 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 w:rsidRPr="002B2EA4">
        <w:t>Технология глубокого обучения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 w:rsidRPr="002B2EA4">
        <w:t>Технологии обработки и генерации естественного языка</w:t>
      </w:r>
      <w:r>
        <w:t>.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 w:rsidRPr="002B2EA4">
        <w:t>Компьютерное зрение</w:t>
      </w:r>
    </w:p>
    <w:p w:rsidR="002B2EA4" w:rsidRPr="002B2EA4" w:rsidRDefault="002B2EA4" w:rsidP="002B2EA4">
      <w:pPr>
        <w:pStyle w:val="a4"/>
        <w:numPr>
          <w:ilvl w:val="0"/>
          <w:numId w:val="1"/>
        </w:numPr>
      </w:pPr>
      <w:r>
        <w:t>Робототехника</w:t>
      </w:r>
    </w:p>
    <w:p w:rsidR="002B2EA4" w:rsidRDefault="002B2EA4" w:rsidP="002B2EA4">
      <w:pPr>
        <w:pStyle w:val="a4"/>
        <w:numPr>
          <w:ilvl w:val="0"/>
          <w:numId w:val="1"/>
        </w:numPr>
      </w:pPr>
      <w:r w:rsidRPr="002B2EA4">
        <w:t>Распознавание образов</w:t>
      </w:r>
    </w:p>
    <w:p w:rsidR="002B2EA4" w:rsidRDefault="002B2EA4" w:rsidP="002B2EA4">
      <w:pPr>
        <w:pStyle w:val="a4"/>
        <w:numPr>
          <w:ilvl w:val="0"/>
          <w:numId w:val="1"/>
        </w:numPr>
      </w:pPr>
      <w:r w:rsidRPr="002B2EA4">
        <w:t>Игры и машинное творчество.</w:t>
      </w:r>
    </w:p>
    <w:p w:rsidR="002B2EA4" w:rsidRPr="002B2EA4" w:rsidRDefault="002B2EA4" w:rsidP="008645D8">
      <w:pPr>
        <w:pStyle w:val="a4"/>
        <w:numPr>
          <w:ilvl w:val="0"/>
          <w:numId w:val="1"/>
        </w:numPr>
        <w:shd w:val="clear" w:color="auto" w:fill="FFFFFF"/>
        <w:spacing w:before="480" w:after="0" w:line="240" w:lineRule="auto"/>
        <w:outlineLvl w:val="3"/>
        <w:rPr>
          <w:rFonts w:ascii="Arial" w:hAnsi="Arial" w:cs="Arial"/>
          <w:color w:val="111111"/>
        </w:rPr>
      </w:pPr>
      <w:r w:rsidRPr="002B2EA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Чат-боты</w:t>
      </w:r>
    </w:p>
    <w:p w:rsidR="002B2EA4" w:rsidRPr="002B2EA4" w:rsidRDefault="002B2EA4" w:rsidP="008645D8">
      <w:pPr>
        <w:pStyle w:val="a4"/>
        <w:numPr>
          <w:ilvl w:val="0"/>
          <w:numId w:val="1"/>
        </w:numPr>
        <w:shd w:val="clear" w:color="auto" w:fill="FFFFFF"/>
        <w:spacing w:before="480" w:after="0" w:line="240" w:lineRule="auto"/>
        <w:outlineLvl w:val="3"/>
        <w:rPr>
          <w:rFonts w:ascii="Arial" w:hAnsi="Arial" w:cs="Arial"/>
          <w:color w:val="111111"/>
        </w:rPr>
      </w:pPr>
      <w:r w:rsidRPr="002B2EA4">
        <w:rPr>
          <w:rFonts w:ascii="Arial" w:hAnsi="Arial" w:cs="Arial"/>
          <w:color w:val="111111"/>
        </w:rPr>
        <w:t>Автономные транспортные средства</w:t>
      </w:r>
    </w:p>
    <w:p w:rsidR="002B2EA4" w:rsidRDefault="002B2EA4" w:rsidP="003B3C16">
      <w:pPr>
        <w:pStyle w:val="a4"/>
      </w:pPr>
      <w:bookmarkStart w:id="0" w:name="_GoBack"/>
      <w:bookmarkEnd w:id="0"/>
      <w:r>
        <w:br/>
      </w:r>
      <w:r>
        <w:br/>
      </w:r>
      <w:r>
        <w:br/>
      </w:r>
      <w:r>
        <w:br/>
      </w:r>
    </w:p>
    <w:sectPr w:rsidR="002B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5114D"/>
    <w:multiLevelType w:val="hybridMultilevel"/>
    <w:tmpl w:val="C3901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A4"/>
    <w:rsid w:val="00197F95"/>
    <w:rsid w:val="002B2EA4"/>
    <w:rsid w:val="003B3C16"/>
    <w:rsid w:val="00E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40D83-E89F-433E-81DD-EBF9745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B2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2EA4"/>
    <w:rPr>
      <w:b/>
      <w:bCs/>
    </w:rPr>
  </w:style>
  <w:style w:type="paragraph" w:styleId="a4">
    <w:name w:val="List Paragraph"/>
    <w:basedOn w:val="a"/>
    <w:uiPriority w:val="34"/>
    <w:qFormat/>
    <w:rsid w:val="002B2EA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B2E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2022-05-02T04:51:00Z</dcterms:created>
  <dcterms:modified xsi:type="dcterms:W3CDTF">2025-02-02T14:11:00Z</dcterms:modified>
</cp:coreProperties>
</file>