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837"/>
        <w:gridCol w:w="2558"/>
        <w:gridCol w:w="1749"/>
        <w:gridCol w:w="1749"/>
        <w:gridCol w:w="1749"/>
        <w:gridCol w:w="1750"/>
        <w:gridCol w:w="1750"/>
      </w:tblGrid>
      <w:tr w:rsidR="0040793F" w:rsidRPr="0040793F" w:rsidTr="0040793F">
        <w:trPr>
          <w:trHeight w:val="708"/>
        </w:trPr>
        <w:tc>
          <w:tcPr>
            <w:tcW w:w="852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 w:colFirst="0" w:colLast="7"/>
            <w:r w:rsidRPr="0040793F">
              <w:rPr>
                <w:rFonts w:ascii="Times New Roman" w:hAnsi="Times New Roman" w:cs="Times New Roman"/>
                <w:b/>
              </w:rPr>
              <w:t>Nr.crt.</w:t>
            </w:r>
          </w:p>
        </w:tc>
        <w:tc>
          <w:tcPr>
            <w:tcW w:w="1837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Disciplina</w:t>
            </w:r>
          </w:p>
        </w:tc>
        <w:tc>
          <w:tcPr>
            <w:tcW w:w="2558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Nota 1</w:t>
            </w:r>
          </w:p>
        </w:tc>
        <w:tc>
          <w:tcPr>
            <w:tcW w:w="1749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Nota 2</w:t>
            </w:r>
          </w:p>
        </w:tc>
        <w:tc>
          <w:tcPr>
            <w:tcW w:w="1749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Nota 3</w:t>
            </w:r>
          </w:p>
        </w:tc>
        <w:tc>
          <w:tcPr>
            <w:tcW w:w="1749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Nota 4</w:t>
            </w:r>
          </w:p>
        </w:tc>
        <w:tc>
          <w:tcPr>
            <w:tcW w:w="1750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Nota 5</w:t>
            </w:r>
          </w:p>
        </w:tc>
        <w:tc>
          <w:tcPr>
            <w:tcW w:w="1750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Teza</w:t>
            </w:r>
          </w:p>
        </w:tc>
      </w:tr>
      <w:tr w:rsidR="0040793F" w:rsidRPr="0040793F" w:rsidTr="0040793F">
        <w:tc>
          <w:tcPr>
            <w:tcW w:w="852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837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Limba Română</w:t>
            </w:r>
          </w:p>
        </w:tc>
        <w:tc>
          <w:tcPr>
            <w:tcW w:w="2558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749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749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749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50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50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40793F" w:rsidRPr="0040793F" w:rsidTr="0040793F">
        <w:tc>
          <w:tcPr>
            <w:tcW w:w="852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837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Matematică</w:t>
            </w:r>
          </w:p>
        </w:tc>
        <w:tc>
          <w:tcPr>
            <w:tcW w:w="2558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749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749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749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750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50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40793F" w:rsidRPr="0040793F" w:rsidTr="0040793F">
        <w:tc>
          <w:tcPr>
            <w:tcW w:w="852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837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Informatică</w:t>
            </w:r>
          </w:p>
        </w:tc>
        <w:tc>
          <w:tcPr>
            <w:tcW w:w="2558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749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749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749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750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750" w:type="dxa"/>
          </w:tcPr>
          <w:p w:rsidR="0040793F" w:rsidRPr="0040793F" w:rsidRDefault="0040793F" w:rsidP="004079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793F">
              <w:rPr>
                <w:rFonts w:ascii="Times New Roman" w:hAnsi="Times New Roman" w:cs="Times New Roman"/>
                <w:b/>
              </w:rPr>
              <w:t>9</w:t>
            </w:r>
          </w:p>
        </w:tc>
      </w:tr>
      <w:bookmarkEnd w:id="0"/>
    </w:tbl>
    <w:p w:rsidR="005E283D" w:rsidRPr="0040793F" w:rsidRDefault="00BE4C1E">
      <w:pPr>
        <w:rPr>
          <w:rFonts w:ascii="Times New Roman" w:hAnsi="Times New Roman" w:cs="Times New Roman"/>
          <w:b/>
        </w:rPr>
      </w:pPr>
    </w:p>
    <w:sectPr w:rsidR="005E283D" w:rsidRPr="0040793F" w:rsidSect="0040793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4B"/>
    <w:rsid w:val="0040793F"/>
    <w:rsid w:val="0075514B"/>
    <w:rsid w:val="00802673"/>
    <w:rsid w:val="00DC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72526-6691-4F2E-9880-42F8C025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E685E-9EA5-4965-AF89-0B18C630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Liceul Teoretic "Alexandru Ioan Cuza"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ȘTEFAN CHIRILĂ</dc:creator>
  <cp:keywords/>
  <dc:description/>
  <cp:lastModifiedBy>DANIEL ȘTEFAN CHIRILĂ</cp:lastModifiedBy>
  <cp:revision>2</cp:revision>
  <dcterms:created xsi:type="dcterms:W3CDTF">2025-05-27T05:23:00Z</dcterms:created>
  <dcterms:modified xsi:type="dcterms:W3CDTF">2025-05-27T05:57:00Z</dcterms:modified>
</cp:coreProperties>
</file>