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00502" w14:textId="26897E91" w:rsidR="0053629A" w:rsidRPr="0053629A" w:rsidRDefault="0053629A" w:rsidP="0053629A">
      <w:pPr>
        <w:jc w:val="center"/>
        <w:rPr>
          <w:b/>
          <w:bCs/>
          <w:sz w:val="36"/>
          <w:szCs w:val="36"/>
        </w:rPr>
      </w:pPr>
      <w:r w:rsidRPr="0053629A">
        <w:rPr>
          <w:b/>
          <w:bCs/>
          <w:sz w:val="36"/>
          <w:szCs w:val="36"/>
        </w:rPr>
        <w:t xml:space="preserve">Nộp bài </w:t>
      </w:r>
      <w:r w:rsidR="0022072E">
        <w:rPr>
          <w:b/>
          <w:bCs/>
          <w:sz w:val="36"/>
          <w:szCs w:val="36"/>
        </w:rPr>
        <w:t xml:space="preserve">quá trình chương </w:t>
      </w:r>
      <w:r w:rsidRPr="0053629A">
        <w:rPr>
          <w:b/>
          <w:bCs/>
          <w:sz w:val="36"/>
          <w:szCs w:val="36"/>
        </w:rPr>
        <w:t>1</w:t>
      </w:r>
    </w:p>
    <w:p w14:paraId="237D09DA" w14:textId="77777777" w:rsidR="0053629A" w:rsidRPr="0053629A" w:rsidRDefault="0053629A" w:rsidP="0053629A"/>
    <w:p w14:paraId="0EEFA7CC" w14:textId="77777777" w:rsidR="0053629A" w:rsidRPr="0053629A" w:rsidRDefault="0053629A" w:rsidP="0053629A">
      <w:pPr>
        <w:rPr>
          <w:b/>
          <w:bCs/>
          <w:lang w:val="en-US"/>
        </w:rPr>
      </w:pPr>
      <w:r w:rsidRPr="0053629A">
        <w:rPr>
          <w:b/>
          <w:bCs/>
          <w:lang w:val="en-US"/>
        </w:rPr>
        <w:t>Bài tập 1</w:t>
      </w:r>
    </w:p>
    <w:p w14:paraId="1B04E80C" w14:textId="77777777" w:rsidR="0053629A" w:rsidRPr="0053629A" w:rsidRDefault="0053629A" w:rsidP="0053629A">
      <w:pPr>
        <w:rPr>
          <w:lang w:val="en-US"/>
        </w:rPr>
      </w:pPr>
      <w:r w:rsidRPr="0053629A">
        <w:t xml:space="preserve">Dựa vào thông tin giới thiệu về Thư viện Quốc gia Việt Nam, phân tích thành phần cấu tạo nên cơ sở hạ tầng công nghệ thông tin của thư viện. Giới thiệu cơ sở vật chất – hạ tầng CNTT của thư viện bao gồm: </w:t>
      </w:r>
    </w:p>
    <w:p w14:paraId="2646CAE9" w14:textId="77777777" w:rsidR="0053629A" w:rsidRPr="0053629A" w:rsidRDefault="0053629A" w:rsidP="0053629A">
      <w:pPr>
        <w:rPr>
          <w:lang w:val="en-US"/>
        </w:rPr>
      </w:pPr>
      <w:r w:rsidRPr="0053629A">
        <w:rPr>
          <w:u w:val="single"/>
        </w:rPr>
        <w:t>Phần cứng</w:t>
      </w:r>
      <w:r w:rsidRPr="0053629A">
        <w:rPr>
          <w:lang w:val="en-US"/>
        </w:rPr>
        <w:t>: Hệ thống máy trạm và máy chủ, Thiết bị số hóa(Máy scanner tự động khổ A2, Máy scanner tự động khổ A0, Máy scan Microfilm, Máy scan dạng phẳng khổ A3), Trạm tự phục vụ, Trạm lập trình</w:t>
      </w:r>
    </w:p>
    <w:p w14:paraId="04E3091E" w14:textId="77777777" w:rsidR="0053629A" w:rsidRPr="0053629A" w:rsidRDefault="0053629A" w:rsidP="0053629A">
      <w:pPr>
        <w:rPr>
          <w:lang w:val="en-US"/>
        </w:rPr>
      </w:pPr>
      <w:r w:rsidRPr="0053629A">
        <w:rPr>
          <w:u w:val="single"/>
        </w:rPr>
        <w:t>Phần mềm</w:t>
      </w:r>
      <w:r w:rsidRPr="0053629A">
        <w:rPr>
          <w:lang w:val="en-US"/>
        </w:rPr>
        <w:t>: Hệ thống Thư viện điện tử tích hợp ILIB, Thư viện số Veridian, Hệ thống kiểm kê tài liệu</w:t>
      </w:r>
    </w:p>
    <w:p w14:paraId="14E1676B" w14:textId="77777777" w:rsidR="0053629A" w:rsidRPr="0053629A" w:rsidRDefault="0053629A" w:rsidP="0053629A">
      <w:pPr>
        <w:rPr>
          <w:lang w:val="en-US"/>
        </w:rPr>
      </w:pPr>
      <w:r w:rsidRPr="0053629A">
        <w:rPr>
          <w:u w:val="single"/>
        </w:rPr>
        <w:t>Tài nguyên mạng</w:t>
      </w:r>
      <w:r w:rsidRPr="0053629A">
        <w:rPr>
          <w:lang w:val="en-US"/>
        </w:rPr>
        <w:t>: Mạng LAN, Hệ thống Internet(</w:t>
      </w:r>
      <w:r w:rsidRPr="0053629A">
        <w:t>Leased-line</w:t>
      </w:r>
      <w:r w:rsidRPr="0053629A">
        <w:rPr>
          <w:lang w:val="en-US"/>
        </w:rPr>
        <w:t>, Wifi)</w:t>
      </w:r>
    </w:p>
    <w:p w14:paraId="26492B18" w14:textId="77777777" w:rsidR="0053629A" w:rsidRPr="0053629A" w:rsidRDefault="0053629A" w:rsidP="0053629A">
      <w:pPr>
        <w:rPr>
          <w:lang w:val="en-US"/>
        </w:rPr>
      </w:pPr>
      <w:r w:rsidRPr="0053629A">
        <w:rPr>
          <w:u w:val="single"/>
        </w:rPr>
        <w:t>Quản trị và bảo mật</w:t>
      </w:r>
      <w:r w:rsidRPr="0053629A">
        <w:rPr>
          <w:lang w:val="en-US"/>
        </w:rPr>
        <w:t>: Hệ thống an ninh, an toàn tài liệu, Hệ thống quản trị đĩa CD/DVD, Hệ thống xử lý tài liệu số docWorks</w:t>
      </w:r>
    </w:p>
    <w:p w14:paraId="60070C89" w14:textId="77777777" w:rsidR="0053629A" w:rsidRPr="0053629A" w:rsidRDefault="0053629A" w:rsidP="0053629A"/>
    <w:p w14:paraId="0978D54A" w14:textId="77777777" w:rsidR="00CC0120" w:rsidRPr="0053629A" w:rsidRDefault="0053629A" w:rsidP="0053629A">
      <w:pPr>
        <w:rPr>
          <w:b/>
          <w:bCs/>
          <w:lang w:val="en-US"/>
        </w:rPr>
      </w:pPr>
      <w:r w:rsidRPr="0053629A">
        <w:rPr>
          <w:b/>
          <w:bCs/>
          <w:lang w:val="en-US"/>
        </w:rPr>
        <w:t>Bài tập 2</w:t>
      </w:r>
    </w:p>
    <w:p w14:paraId="7B9B3279" w14:textId="77777777" w:rsidR="0053629A" w:rsidRPr="00CC0120" w:rsidRDefault="0053629A" w:rsidP="00CC0120">
      <w:pPr>
        <w:numPr>
          <w:ilvl w:val="0"/>
          <w:numId w:val="1"/>
        </w:numPr>
        <w:ind w:left="284"/>
        <w:rPr>
          <w:color w:val="2F5496" w:themeColor="accent1" w:themeShade="BF"/>
          <w:lang w:val="en-US"/>
        </w:rPr>
      </w:pPr>
      <w:r w:rsidRPr="00CC0120">
        <w:rPr>
          <w:color w:val="2F5496" w:themeColor="accent1" w:themeShade="BF"/>
        </w:rPr>
        <w:t>Trình bày các thành phần cơ bản của hệ thống thông tin quản lý</w:t>
      </w:r>
    </w:p>
    <w:p w14:paraId="0BEC4DD0" w14:textId="77777777" w:rsidR="0053629A" w:rsidRPr="00CC0120" w:rsidRDefault="0053629A" w:rsidP="0053629A">
      <w:pPr>
        <w:rPr>
          <w:lang w:val="en-US"/>
        </w:rPr>
      </w:pPr>
      <w:r w:rsidRPr="00CC0120">
        <w:t>Hệ thống thông tin quản lý (MIS) bao gồm các thành phần cơ bản sau:</w:t>
      </w:r>
      <w:r w:rsidRPr="00CC0120">
        <w:br/>
      </w:r>
      <w:r w:rsidRPr="00E37AAD">
        <w:rPr>
          <w:u w:val="single"/>
          <w:lang w:val="en-US"/>
        </w:rPr>
        <w:t>Phần cứng (Hardware):</w:t>
      </w:r>
    </w:p>
    <w:p w14:paraId="0371CFCD" w14:textId="77777777" w:rsidR="0053629A" w:rsidRPr="00CC0120" w:rsidRDefault="0053629A" w:rsidP="0053629A">
      <w:pPr>
        <w:numPr>
          <w:ilvl w:val="0"/>
          <w:numId w:val="2"/>
        </w:numPr>
        <w:ind w:left="284"/>
      </w:pPr>
      <w:r w:rsidRPr="00CC0120">
        <w:t>Thiết bị vào: Bàn phím, chuột, máy quét, máy ảnh, micro,... dùng để nhập dữ liệu vào hệ thống</w:t>
      </w:r>
    </w:p>
    <w:p w14:paraId="403D9788" w14:textId="77777777" w:rsidR="0053629A" w:rsidRPr="00CC0120" w:rsidRDefault="0053629A" w:rsidP="0053629A">
      <w:pPr>
        <w:numPr>
          <w:ilvl w:val="0"/>
          <w:numId w:val="2"/>
        </w:numPr>
        <w:ind w:left="284"/>
      </w:pPr>
      <w:r w:rsidRPr="00CC0120">
        <w:t>Thiết bị xử lý: CPU (bộ xử lý trung tâm), RAM (bộ nhớ truy cập ngẫu nhiên), các thiết bị lưu trữ như ổ cứng, ổ SSD.</w:t>
      </w:r>
    </w:p>
    <w:p w14:paraId="15EB0EC1" w14:textId="77777777" w:rsidR="0053629A" w:rsidRPr="00CC0120" w:rsidRDefault="0053629A" w:rsidP="0053629A">
      <w:pPr>
        <w:numPr>
          <w:ilvl w:val="0"/>
          <w:numId w:val="2"/>
        </w:numPr>
        <w:ind w:left="284"/>
      </w:pPr>
      <w:r w:rsidRPr="00CC0120">
        <w:t>Thiết bị xuất: Màn hình, máy in, loa,... dùng để hiển thị hoặc xuất thông tin ra ngoài.</w:t>
      </w:r>
    </w:p>
    <w:p w14:paraId="75A1CD7D" w14:textId="77777777" w:rsidR="0053629A" w:rsidRPr="00CC0120" w:rsidRDefault="0053629A" w:rsidP="0053629A">
      <w:pPr>
        <w:numPr>
          <w:ilvl w:val="0"/>
          <w:numId w:val="2"/>
        </w:numPr>
        <w:ind w:left="284"/>
      </w:pPr>
      <w:r w:rsidRPr="00CC0120">
        <w:t>Thiết bị truyền thông: Card mạng, modem, router,... dùng để kết nối các thiết bị trong hệ thống và với mạng internet.</w:t>
      </w:r>
    </w:p>
    <w:p w14:paraId="5B552A45" w14:textId="77777777" w:rsidR="0053629A" w:rsidRPr="00E37AAD" w:rsidRDefault="0053629A" w:rsidP="0053629A">
      <w:pPr>
        <w:rPr>
          <w:u w:val="single"/>
          <w:lang w:val="en-US"/>
        </w:rPr>
      </w:pPr>
      <w:r w:rsidRPr="00E37AAD">
        <w:rPr>
          <w:u w:val="single"/>
          <w:lang w:val="en-US"/>
        </w:rPr>
        <w:t>Phần mềm (Software):</w:t>
      </w:r>
    </w:p>
    <w:p w14:paraId="6D438EA0" w14:textId="77777777" w:rsidR="0053629A" w:rsidRPr="00CC0120" w:rsidRDefault="0053629A" w:rsidP="00136A49">
      <w:pPr>
        <w:numPr>
          <w:ilvl w:val="0"/>
          <w:numId w:val="3"/>
        </w:numPr>
        <w:tabs>
          <w:tab w:val="clear" w:pos="720"/>
        </w:tabs>
        <w:ind w:left="284"/>
      </w:pPr>
      <w:r w:rsidRPr="00CC0120">
        <w:t>Hệ điều hành: Windows, Linux, macOS,... cung cấp nền tảng để các phần mềm khác hoạt động.</w:t>
      </w:r>
    </w:p>
    <w:p w14:paraId="53C3901A" w14:textId="77777777" w:rsidR="0053629A" w:rsidRPr="00CC0120" w:rsidRDefault="0053629A" w:rsidP="00136A49">
      <w:pPr>
        <w:numPr>
          <w:ilvl w:val="0"/>
          <w:numId w:val="3"/>
        </w:numPr>
        <w:tabs>
          <w:tab w:val="clear" w:pos="720"/>
        </w:tabs>
        <w:ind w:left="284"/>
      </w:pPr>
      <w:r w:rsidRPr="00CC0120">
        <w:t xml:space="preserve">Phần mềm ứng dụng: </w:t>
      </w:r>
    </w:p>
    <w:p w14:paraId="107C1894" w14:textId="77777777" w:rsidR="0053629A" w:rsidRPr="00CC0120" w:rsidRDefault="0053629A" w:rsidP="00136A49">
      <w:pPr>
        <w:numPr>
          <w:ilvl w:val="1"/>
          <w:numId w:val="3"/>
        </w:numPr>
        <w:ind w:left="567"/>
      </w:pPr>
      <w:r w:rsidRPr="00CC0120">
        <w:t>Phần mềm quản lý cơ sở dữ liệu: MySQL, Oracle, SQL Server,... dùng để lưu trữ và quản lý dữ liệu.</w:t>
      </w:r>
    </w:p>
    <w:p w14:paraId="03C7A529" w14:textId="77777777" w:rsidR="0053629A" w:rsidRPr="00CC0120" w:rsidRDefault="0053629A" w:rsidP="00136A49">
      <w:pPr>
        <w:numPr>
          <w:ilvl w:val="1"/>
          <w:numId w:val="3"/>
        </w:numPr>
        <w:ind w:left="567"/>
      </w:pPr>
      <w:r w:rsidRPr="00CC0120">
        <w:t>Phần mềm ứng dụng: Các phần mềm chuyên dụng cho từng lĩnh vực như phần mềm kế toán, phần mềm quản lý kho, phần mềm CRM,...</w:t>
      </w:r>
    </w:p>
    <w:p w14:paraId="1D17BCA3" w14:textId="77777777" w:rsidR="0053629A" w:rsidRPr="00CC0120" w:rsidRDefault="0053629A" w:rsidP="00136A49">
      <w:pPr>
        <w:numPr>
          <w:ilvl w:val="1"/>
          <w:numId w:val="3"/>
        </w:numPr>
        <w:ind w:left="567"/>
      </w:pPr>
      <w:r w:rsidRPr="00CC0120">
        <w:t>Phần mềm hỗ trợ ra quyết định: Các phần mềm giúp phân tích dữ liệu và đưa ra các dự báo.</w:t>
      </w:r>
    </w:p>
    <w:p w14:paraId="32AC692C" w14:textId="77777777" w:rsidR="0053629A" w:rsidRPr="00E37AAD" w:rsidRDefault="0053629A" w:rsidP="0053629A">
      <w:pPr>
        <w:rPr>
          <w:u w:val="single"/>
          <w:lang w:val="en-US"/>
        </w:rPr>
      </w:pPr>
      <w:r w:rsidRPr="00E37AAD">
        <w:rPr>
          <w:u w:val="single"/>
          <w:lang w:val="en-US"/>
        </w:rPr>
        <w:t>Dữ liệu (Data):</w:t>
      </w:r>
    </w:p>
    <w:p w14:paraId="1B4B7A0E" w14:textId="77777777" w:rsidR="0053629A" w:rsidRPr="00CC0120" w:rsidRDefault="0053629A" w:rsidP="00136A49">
      <w:pPr>
        <w:numPr>
          <w:ilvl w:val="0"/>
          <w:numId w:val="5"/>
        </w:numPr>
        <w:ind w:left="284"/>
      </w:pPr>
      <w:r w:rsidRPr="00CC0120">
        <w:t>Dữ liệu đầu vào: Dữ liệu được thu thập từ các nguồn khác nhau như khách hàng, nhà cung cấp, các bộ phận trong doanh nghiệp.</w:t>
      </w:r>
    </w:p>
    <w:p w14:paraId="39961FFC" w14:textId="77777777" w:rsidR="0053629A" w:rsidRPr="00CC0120" w:rsidRDefault="0053629A" w:rsidP="00136A49">
      <w:pPr>
        <w:numPr>
          <w:ilvl w:val="0"/>
          <w:numId w:val="5"/>
        </w:numPr>
        <w:ind w:left="284"/>
      </w:pPr>
      <w:r w:rsidRPr="00CC0120">
        <w:t>Dữ liệu xử lý: Dữ liệu đã được định dạng và chuẩn hóa để phục vụ cho việc tính toán và phân tích.</w:t>
      </w:r>
    </w:p>
    <w:p w14:paraId="4F55E987" w14:textId="77777777" w:rsidR="0053629A" w:rsidRPr="00CC0120" w:rsidRDefault="0053629A" w:rsidP="00136A49">
      <w:pPr>
        <w:numPr>
          <w:ilvl w:val="0"/>
          <w:numId w:val="5"/>
        </w:numPr>
        <w:ind w:left="284"/>
      </w:pPr>
      <w:r w:rsidRPr="00CC0120">
        <w:t>Dữ liệu đầu ra: Kết quả của quá trình xử lý dữ liệu, được trình bày dưới dạng báo cáo, đồ thị,...</w:t>
      </w:r>
    </w:p>
    <w:p w14:paraId="2DECB7DC" w14:textId="77777777" w:rsidR="0053629A" w:rsidRPr="00E37AAD" w:rsidRDefault="0053629A" w:rsidP="0053629A">
      <w:pPr>
        <w:rPr>
          <w:u w:val="single"/>
          <w:lang w:val="en-US"/>
        </w:rPr>
      </w:pPr>
      <w:r w:rsidRPr="00E37AAD">
        <w:rPr>
          <w:u w:val="single"/>
        </w:rPr>
        <w:t>Thủ tục (Procedures)</w:t>
      </w:r>
      <w:r w:rsidR="00E37AAD">
        <w:rPr>
          <w:u w:val="single"/>
          <w:lang w:val="en-US"/>
        </w:rPr>
        <w:t>:</w:t>
      </w:r>
    </w:p>
    <w:p w14:paraId="6D564843" w14:textId="77777777" w:rsidR="0053629A" w:rsidRPr="00CC0120" w:rsidRDefault="0053629A" w:rsidP="00136A49">
      <w:pPr>
        <w:numPr>
          <w:ilvl w:val="0"/>
          <w:numId w:val="6"/>
        </w:numPr>
        <w:ind w:left="284"/>
      </w:pPr>
      <w:r w:rsidRPr="00CC0120">
        <w:t>Quy trình hoạt động: Các quy trình cụ thể về cách thức thu thập, xử lý và phân phối thông tin.</w:t>
      </w:r>
    </w:p>
    <w:p w14:paraId="221F2E46" w14:textId="77777777" w:rsidR="0053629A" w:rsidRPr="00CC0120" w:rsidRDefault="0053629A" w:rsidP="00136A49">
      <w:pPr>
        <w:numPr>
          <w:ilvl w:val="0"/>
          <w:numId w:val="6"/>
        </w:numPr>
        <w:ind w:left="284"/>
      </w:pPr>
      <w:r w:rsidRPr="00CC0120">
        <w:t>Quy trình bảo mật: Các quy định về bảo vệ thông tin khỏi sự truy cập trái phép.</w:t>
      </w:r>
    </w:p>
    <w:p w14:paraId="213EF78B" w14:textId="77777777" w:rsidR="0053629A" w:rsidRPr="00E37AAD" w:rsidRDefault="0053629A" w:rsidP="0053629A">
      <w:pPr>
        <w:rPr>
          <w:u w:val="single"/>
          <w:lang w:val="en-US"/>
        </w:rPr>
      </w:pPr>
      <w:r w:rsidRPr="00E37AAD">
        <w:rPr>
          <w:u w:val="single"/>
        </w:rPr>
        <w:lastRenderedPageBreak/>
        <w:t>Người dùng (People)</w:t>
      </w:r>
      <w:r w:rsidR="00E37AAD">
        <w:rPr>
          <w:u w:val="single"/>
          <w:lang w:val="en-US"/>
        </w:rPr>
        <w:t>:</w:t>
      </w:r>
    </w:p>
    <w:p w14:paraId="07AB473F" w14:textId="77777777" w:rsidR="0053629A" w:rsidRPr="00CC0120" w:rsidRDefault="0053629A" w:rsidP="00136A49">
      <w:pPr>
        <w:numPr>
          <w:ilvl w:val="0"/>
          <w:numId w:val="7"/>
        </w:numPr>
        <w:ind w:left="284"/>
      </w:pPr>
      <w:r w:rsidRPr="00CC0120">
        <w:t>Người quản lý: Những người đưa ra quyết định và định hướng cho hệ thống.</w:t>
      </w:r>
    </w:p>
    <w:p w14:paraId="50D8F4C2" w14:textId="77777777" w:rsidR="0053629A" w:rsidRPr="00CC0120" w:rsidRDefault="0053629A" w:rsidP="00136A49">
      <w:pPr>
        <w:numPr>
          <w:ilvl w:val="0"/>
          <w:numId w:val="7"/>
        </w:numPr>
        <w:ind w:left="284"/>
      </w:pPr>
      <w:r w:rsidRPr="00CC0120">
        <w:t>Người sử dụng: Những người trực tiếp làm việc với hệ thống để nhập liệu, truy xuất thông tin.</w:t>
      </w:r>
    </w:p>
    <w:p w14:paraId="2E328B26" w14:textId="77777777" w:rsidR="0053629A" w:rsidRPr="00CC0120" w:rsidRDefault="0053629A" w:rsidP="00136A49">
      <w:pPr>
        <w:numPr>
          <w:ilvl w:val="0"/>
          <w:numId w:val="7"/>
        </w:numPr>
        <w:ind w:left="284"/>
      </w:pPr>
      <w:r w:rsidRPr="00CC0120">
        <w:t>Nhà phát triển: Những người xây dựng và phát triển hệ thống.</w:t>
      </w:r>
    </w:p>
    <w:p w14:paraId="6410EE05" w14:textId="77777777" w:rsidR="0053629A" w:rsidRPr="00E37AAD" w:rsidRDefault="0053629A" w:rsidP="0053629A">
      <w:pPr>
        <w:rPr>
          <w:u w:val="single"/>
        </w:rPr>
      </w:pPr>
      <w:r w:rsidRPr="00E37AAD">
        <w:rPr>
          <w:u w:val="single"/>
        </w:rPr>
        <w:t>Môi trường (Environment)</w:t>
      </w:r>
    </w:p>
    <w:p w14:paraId="78881F03" w14:textId="77777777" w:rsidR="0053629A" w:rsidRPr="00CC0120" w:rsidRDefault="0053629A" w:rsidP="00136A49">
      <w:pPr>
        <w:numPr>
          <w:ilvl w:val="0"/>
          <w:numId w:val="8"/>
        </w:numPr>
        <w:tabs>
          <w:tab w:val="clear" w:pos="720"/>
        </w:tabs>
        <w:ind w:left="284"/>
      </w:pPr>
      <w:r w:rsidRPr="00CC0120">
        <w:t>Môi trường vật lý: Vị trí đặt máy tính, điều kiện nhiệt độ, độ ẩm,...</w:t>
      </w:r>
    </w:p>
    <w:p w14:paraId="191AB732" w14:textId="77777777" w:rsidR="0053629A" w:rsidRPr="00CC0120" w:rsidRDefault="0053629A" w:rsidP="00136A49">
      <w:pPr>
        <w:numPr>
          <w:ilvl w:val="0"/>
          <w:numId w:val="8"/>
        </w:numPr>
        <w:tabs>
          <w:tab w:val="clear" w:pos="720"/>
        </w:tabs>
        <w:ind w:left="284"/>
      </w:pPr>
      <w:r w:rsidRPr="00CC0120">
        <w:t>Môi trường tổ chức: Văn hóa doanh nghiệp, cơ cấu tổ chức,...</w:t>
      </w:r>
    </w:p>
    <w:p w14:paraId="30F2AB71" w14:textId="77777777" w:rsidR="0053629A" w:rsidRPr="0053629A" w:rsidRDefault="0053629A" w:rsidP="0053629A"/>
    <w:p w14:paraId="68A7E351" w14:textId="77777777" w:rsidR="0053629A" w:rsidRPr="00E37AAD" w:rsidRDefault="0053629A" w:rsidP="00CC0120">
      <w:pPr>
        <w:numPr>
          <w:ilvl w:val="0"/>
          <w:numId w:val="1"/>
        </w:numPr>
        <w:ind w:left="284"/>
        <w:rPr>
          <w:color w:val="2F5496" w:themeColor="accent1" w:themeShade="BF"/>
        </w:rPr>
      </w:pPr>
      <w:r w:rsidRPr="00E37AAD">
        <w:rPr>
          <w:color w:val="2F5496" w:themeColor="accent1" w:themeShade="BF"/>
        </w:rPr>
        <w:t xml:space="preserve">Các thành phần này đóng vai trò gì trong cơ sở hạ tầng công nghệ thông tin: </w:t>
      </w:r>
    </w:p>
    <w:p w14:paraId="0BC88F64" w14:textId="77777777" w:rsidR="0053629A" w:rsidRPr="00E37AAD" w:rsidRDefault="0053629A" w:rsidP="0053629A">
      <w:pPr>
        <w:rPr>
          <w:u w:val="single"/>
          <w:lang w:val="en-US"/>
        </w:rPr>
      </w:pPr>
      <w:r w:rsidRPr="00E37AAD">
        <w:rPr>
          <w:u w:val="single"/>
        </w:rPr>
        <w:t>Phần cứng</w:t>
      </w:r>
      <w:r w:rsidRPr="00E37AAD">
        <w:rPr>
          <w:u w:val="single"/>
          <w:lang w:val="en-US"/>
        </w:rPr>
        <w:t xml:space="preserve">: </w:t>
      </w:r>
    </w:p>
    <w:p w14:paraId="2831B790" w14:textId="77777777" w:rsidR="0053629A" w:rsidRPr="0053629A" w:rsidRDefault="0053629A" w:rsidP="0053629A">
      <w:pPr>
        <w:rPr>
          <w:lang w:val="en-US"/>
        </w:rPr>
      </w:pPr>
      <w:r w:rsidRPr="0053629A">
        <w:rPr>
          <w:lang w:val="en-US"/>
        </w:rPr>
        <w:t>Vai trò: Xử lý dữ liệu, Lưu trữ dữ liệu, Kết nối và truyền tải, Chuyển đổi thông tin, Hiện thị và tương tác</w:t>
      </w:r>
      <w:r w:rsidRPr="0053629A">
        <w:rPr>
          <w:lang w:val="en-US"/>
        </w:rPr>
        <w:br/>
        <w:t>Hệ thống máy tính: Máy trạm, máy chủ, máy tính xách tay (Laptop), máy tính mini (mini pc)</w:t>
      </w:r>
    </w:p>
    <w:p w14:paraId="165BC6B0" w14:textId="77777777" w:rsidR="0053629A" w:rsidRPr="0053629A" w:rsidRDefault="0053629A" w:rsidP="0053629A">
      <w:pPr>
        <w:rPr>
          <w:lang w:val="en-US"/>
        </w:rPr>
      </w:pPr>
      <w:r w:rsidRPr="0053629A">
        <w:rPr>
          <w:lang w:val="en-US"/>
        </w:rPr>
        <w:t>Trang thiết bị số hóa: Máy fax, Máy scan, máy in, Camera giám sát, máy photocopy, thiết bị ghi âm, máy quét mã vạch</w:t>
      </w:r>
    </w:p>
    <w:p w14:paraId="59E20A54" w14:textId="77777777" w:rsidR="0053629A" w:rsidRPr="0053629A" w:rsidRDefault="0053629A" w:rsidP="0053629A">
      <w:pPr>
        <w:rPr>
          <w:lang w:val="en-US"/>
        </w:rPr>
      </w:pPr>
      <w:r w:rsidRPr="0053629A">
        <w:rPr>
          <w:lang w:val="en-US"/>
        </w:rPr>
        <w:t>Thiết bị ngoại vi: Màn hình, bàn phím, chuột, máy chiếu</w:t>
      </w:r>
    </w:p>
    <w:p w14:paraId="4FB321CA" w14:textId="77777777" w:rsidR="0053629A" w:rsidRPr="0053629A" w:rsidRDefault="0053629A" w:rsidP="0053629A">
      <w:pPr>
        <w:rPr>
          <w:lang w:val="en-US"/>
        </w:rPr>
      </w:pPr>
      <w:r w:rsidRPr="0053629A">
        <w:rPr>
          <w:lang w:val="en-US"/>
        </w:rPr>
        <w:t>Thiết bị mạng: Router, Switch, Modem</w:t>
      </w:r>
    </w:p>
    <w:p w14:paraId="26242417" w14:textId="77777777" w:rsidR="0053629A" w:rsidRPr="00136A49" w:rsidRDefault="0053629A" w:rsidP="0053629A">
      <w:pPr>
        <w:rPr>
          <w:u w:val="single"/>
        </w:rPr>
      </w:pPr>
      <w:r w:rsidRPr="00136A49">
        <w:rPr>
          <w:u w:val="single"/>
        </w:rPr>
        <w:t xml:space="preserve">Phần mềm </w:t>
      </w:r>
    </w:p>
    <w:p w14:paraId="53895ACC" w14:textId="77777777" w:rsidR="0053629A" w:rsidRPr="0053629A" w:rsidRDefault="0053629A" w:rsidP="0053629A">
      <w:pPr>
        <w:rPr>
          <w:lang w:val="en-US"/>
        </w:rPr>
      </w:pPr>
      <w:r w:rsidRPr="0053629A">
        <w:rPr>
          <w:lang w:val="en-US"/>
        </w:rPr>
        <w:t xml:space="preserve">Vai trò: </w:t>
      </w:r>
    </w:p>
    <w:p w14:paraId="576D3925" w14:textId="77777777" w:rsidR="0053629A" w:rsidRPr="00E37AAD" w:rsidRDefault="0053629A" w:rsidP="00E37AAD">
      <w:pPr>
        <w:ind w:firstLine="426"/>
      </w:pPr>
      <w:r w:rsidRPr="00E37AAD">
        <w:t>Phần mềm ứng dụng và dịch vụ:</w:t>
      </w:r>
    </w:p>
    <w:p w14:paraId="14363602" w14:textId="77777777" w:rsidR="0053629A" w:rsidRPr="0053629A" w:rsidRDefault="0053629A" w:rsidP="00E37AAD">
      <w:pPr>
        <w:ind w:left="851"/>
      </w:pPr>
      <w:r w:rsidRPr="0053629A">
        <w:t>Thực hiện các chức năng nghiệp vụ và quản lý.</w:t>
      </w:r>
    </w:p>
    <w:p w14:paraId="7EC29DF9" w14:textId="77777777" w:rsidR="0053629A" w:rsidRPr="0053629A" w:rsidRDefault="0053629A" w:rsidP="00E37AAD">
      <w:pPr>
        <w:ind w:left="851"/>
      </w:pPr>
      <w:r w:rsidRPr="0053629A">
        <w:t>Phục vụ người dùng cuối thông qua các ứng dụng doanh nghiệp, dịch vụ trực tuyến (như email, ngân hàng online).</w:t>
      </w:r>
    </w:p>
    <w:p w14:paraId="0B3362F4" w14:textId="77777777" w:rsidR="0053629A" w:rsidRPr="0053629A" w:rsidRDefault="0053629A" w:rsidP="00E37AAD">
      <w:pPr>
        <w:ind w:left="851"/>
      </w:pPr>
      <w:r w:rsidRPr="0053629A">
        <w:t>Hỗ trợ quản lý thông tin và cung cấp dịch vụ trực tuyến.</w:t>
      </w:r>
    </w:p>
    <w:p w14:paraId="4D67EA1B" w14:textId="77777777" w:rsidR="0053629A" w:rsidRPr="00E37AAD" w:rsidRDefault="0053629A" w:rsidP="00E37AAD">
      <w:pPr>
        <w:ind w:firstLine="426"/>
      </w:pPr>
      <w:r w:rsidRPr="00E37AAD">
        <w:t>Phần mềm nền tảng:</w:t>
      </w:r>
    </w:p>
    <w:p w14:paraId="268CE1E1" w14:textId="77777777" w:rsidR="0053629A" w:rsidRPr="0053629A" w:rsidRDefault="0053629A" w:rsidP="00E37AAD">
      <w:pPr>
        <w:ind w:left="1146" w:hanging="295"/>
      </w:pPr>
      <w:r w:rsidRPr="0053629A">
        <w:t>Đảm bảo các ứng dụng hoạt động trơn tru trên hạ tầng phần cứng.</w:t>
      </w:r>
    </w:p>
    <w:p w14:paraId="05C246F0" w14:textId="77777777" w:rsidR="00E37AAD" w:rsidRDefault="0053629A" w:rsidP="00E37AAD">
      <w:pPr>
        <w:ind w:left="1146" w:hanging="295"/>
      </w:pPr>
      <w:r w:rsidRPr="0053629A">
        <w:t>Kết nối phần cứng và ứng dụng, tối ưu hóa tài nguyên.</w:t>
      </w:r>
    </w:p>
    <w:p w14:paraId="092822A2" w14:textId="77777777" w:rsidR="0053629A" w:rsidRPr="0053629A" w:rsidRDefault="0053629A" w:rsidP="00136A49">
      <w:pPr>
        <w:ind w:left="1146" w:hanging="295"/>
      </w:pPr>
      <w:r w:rsidRPr="0053629A">
        <w:t>Cung cấp môi trường phát triển, triển khai, và tích hợp dịch vụ.</w:t>
      </w:r>
    </w:p>
    <w:p w14:paraId="63C5523A" w14:textId="77777777" w:rsidR="0053629A" w:rsidRPr="00136A49" w:rsidRDefault="0053629A" w:rsidP="0053629A">
      <w:pPr>
        <w:rPr>
          <w:u w:val="single"/>
          <w:lang w:val="en-US"/>
        </w:rPr>
      </w:pPr>
      <w:r w:rsidRPr="00136A49">
        <w:rPr>
          <w:u w:val="single"/>
        </w:rPr>
        <w:t>Tài nguyên mạng</w:t>
      </w:r>
      <w:r w:rsidRPr="00136A49">
        <w:rPr>
          <w:u w:val="single"/>
          <w:lang w:val="en-US"/>
        </w:rPr>
        <w:t>:</w:t>
      </w:r>
    </w:p>
    <w:p w14:paraId="23F06FD0" w14:textId="77777777" w:rsidR="0053629A" w:rsidRPr="0053629A" w:rsidRDefault="0053629A" w:rsidP="0053629A">
      <w:pPr>
        <w:rPr>
          <w:lang w:val="en-US"/>
        </w:rPr>
      </w:pPr>
      <w:r w:rsidRPr="0053629A">
        <w:rPr>
          <w:lang w:val="en-US"/>
        </w:rPr>
        <w:t>Vai trò: Là các kết nối và dịch vụ cho phép các thiết bị và ứng dụng giao tiếp với nhau.</w:t>
      </w:r>
    </w:p>
    <w:p w14:paraId="59FE31E3" w14:textId="77777777" w:rsidR="0053629A" w:rsidRPr="0053629A" w:rsidRDefault="0053629A" w:rsidP="0053629A">
      <w:r w:rsidRPr="0053629A">
        <w:rPr>
          <w:lang w:val="en-US"/>
        </w:rPr>
        <w:t xml:space="preserve">Mạng cục bộ (LAN): </w:t>
      </w:r>
      <w:r w:rsidRPr="0053629A">
        <w:t xml:space="preserve">Kết nối các máy tính trong một khu vực nhỏ. </w:t>
      </w:r>
    </w:p>
    <w:p w14:paraId="07CCBB91" w14:textId="77777777" w:rsidR="0053629A" w:rsidRPr="0053629A" w:rsidRDefault="0053629A" w:rsidP="0053629A">
      <w:r w:rsidRPr="0053629A">
        <w:t xml:space="preserve">Mạng diện rộng (WAN): Kết nối các mạng LAN với nhau trên quy mô lớn hơn. </w:t>
      </w:r>
    </w:p>
    <w:p w14:paraId="544464F1" w14:textId="77777777" w:rsidR="0053629A" w:rsidRPr="0053629A" w:rsidRDefault="0053629A" w:rsidP="0053629A">
      <w:r w:rsidRPr="0053629A">
        <w:t>Internet: Mạng toàn cầu kết nối hàng tỷ máy tính trên thế giới</w:t>
      </w:r>
    </w:p>
    <w:p w14:paraId="5EE16563" w14:textId="77777777" w:rsidR="0053629A" w:rsidRPr="0053629A" w:rsidRDefault="0053629A" w:rsidP="0053629A">
      <w:pPr>
        <w:rPr>
          <w:lang w:val="en-US"/>
        </w:rPr>
      </w:pPr>
      <w:r w:rsidRPr="0053629A">
        <w:rPr>
          <w:lang w:val="en-US"/>
        </w:rPr>
        <w:t xml:space="preserve">Đóng góp: </w:t>
      </w:r>
      <w:r w:rsidRPr="0053629A">
        <w:t>Cho phép chia sẻ dữ liệu, tài nguyên và thông tin giữa các người dùng và các hệ thống khác nhau</w:t>
      </w:r>
      <w:r w:rsidRPr="0053629A">
        <w:rPr>
          <w:lang w:val="en-US"/>
        </w:rPr>
        <w:t>.</w:t>
      </w:r>
    </w:p>
    <w:p w14:paraId="07FB8021" w14:textId="77777777" w:rsidR="0053629A" w:rsidRPr="00136A49" w:rsidRDefault="0053629A" w:rsidP="0053629A">
      <w:pPr>
        <w:rPr>
          <w:u w:val="single"/>
          <w:lang w:val="en-US"/>
        </w:rPr>
      </w:pPr>
      <w:r w:rsidRPr="00136A49">
        <w:rPr>
          <w:u w:val="single"/>
        </w:rPr>
        <w:t>Quản trị</w:t>
      </w:r>
      <w:r w:rsidRPr="00136A49">
        <w:rPr>
          <w:u w:val="single"/>
          <w:lang w:val="en-US"/>
        </w:rPr>
        <w:t xml:space="preserve"> và bảo mật: </w:t>
      </w:r>
    </w:p>
    <w:p w14:paraId="566F1A73" w14:textId="77777777" w:rsidR="0053629A" w:rsidRPr="0053629A" w:rsidRDefault="0053629A" w:rsidP="0053629A">
      <w:r w:rsidRPr="0053629A">
        <w:rPr>
          <w:lang w:val="en-US"/>
        </w:rPr>
        <w:t xml:space="preserve">Vai trò: </w:t>
      </w:r>
      <w:r w:rsidRPr="0053629A">
        <w:t>Quản lý và bảo vệ hệ thống CNTT</w:t>
      </w:r>
    </w:p>
    <w:p w14:paraId="7F568AE9" w14:textId="77777777" w:rsidR="0053629A" w:rsidRPr="0053629A" w:rsidRDefault="0053629A" w:rsidP="0053629A">
      <w:r w:rsidRPr="0053629A">
        <w:t xml:space="preserve">Quản trị hệ thống: Cài đặt, cấu hình, bảo trì và nâng cấp hệ thống. </w:t>
      </w:r>
    </w:p>
    <w:p w14:paraId="361C0462" w14:textId="77777777" w:rsidR="0053629A" w:rsidRPr="0053629A" w:rsidRDefault="0053629A" w:rsidP="0053629A">
      <w:r w:rsidRPr="0053629A">
        <w:t>Bảo mật: Bảo vệ hệ thống khỏi các mối đe dọa như virus, malware, hacker</w:t>
      </w:r>
    </w:p>
    <w:p w14:paraId="6BE0E11E" w14:textId="77777777" w:rsidR="0053629A" w:rsidRPr="0053629A" w:rsidRDefault="0053629A" w:rsidP="0053629A">
      <w:r w:rsidRPr="0053629A">
        <w:rPr>
          <w:lang w:val="en-US"/>
        </w:rPr>
        <w:t xml:space="preserve">Đóng góp: </w:t>
      </w:r>
      <w:r w:rsidRPr="0053629A">
        <w:t>Đảm bảo hệ thống hoạt động ổn định, hiệu quả và an toàn, bảo vệ dữ liệu và tài sản của tổ chức</w:t>
      </w:r>
    </w:p>
    <w:p w14:paraId="2D291A9C" w14:textId="77777777" w:rsidR="0053629A" w:rsidRPr="0053629A" w:rsidRDefault="0053629A" w:rsidP="0053629A">
      <w:pPr>
        <w:rPr>
          <w:lang w:val="en-US"/>
        </w:rPr>
      </w:pPr>
    </w:p>
    <w:p w14:paraId="1CEE9CEE" w14:textId="77777777" w:rsidR="0053629A" w:rsidRPr="00136A49" w:rsidRDefault="0053629A" w:rsidP="00CC0120">
      <w:pPr>
        <w:numPr>
          <w:ilvl w:val="0"/>
          <w:numId w:val="1"/>
        </w:numPr>
        <w:ind w:left="284"/>
        <w:rPr>
          <w:color w:val="2F5496" w:themeColor="accent1" w:themeShade="BF"/>
        </w:rPr>
      </w:pPr>
      <w:r w:rsidRPr="00136A49">
        <w:rPr>
          <w:color w:val="2F5496" w:themeColor="accent1" w:themeShade="BF"/>
        </w:rPr>
        <w:t>Vận dụng kiến thức đã học để thu thập và phân tích thành phần cơ sở hạ tầng công nghệ thông tin trong đồ án môn học.</w:t>
      </w:r>
    </w:p>
    <w:p w14:paraId="09070A2A" w14:textId="77777777" w:rsidR="0053629A" w:rsidRPr="0053629A" w:rsidRDefault="0053629A" w:rsidP="0053629A">
      <w:r w:rsidRPr="0053629A">
        <w:rPr>
          <w:lang w:val="en-US"/>
        </w:rPr>
        <w:t>Các thành phần công nghệ thông tin trong đồ án môn học: Công ty thu phí đường bộ VETC</w:t>
      </w:r>
    </w:p>
    <w:p w14:paraId="6E1DAD78" w14:textId="77777777" w:rsidR="0053629A" w:rsidRPr="0053629A" w:rsidRDefault="0053629A" w:rsidP="0053629A">
      <w:pPr>
        <w:rPr>
          <w:lang w:val="en-US"/>
        </w:rPr>
      </w:pPr>
      <w:r w:rsidRPr="00136A49">
        <w:rPr>
          <w:u w:val="single"/>
          <w:lang w:val="en-US"/>
        </w:rPr>
        <w:lastRenderedPageBreak/>
        <w:t>Phần cứng</w:t>
      </w:r>
      <w:r w:rsidRPr="0053629A">
        <w:rPr>
          <w:lang w:val="en-US"/>
        </w:rPr>
        <w:t>: server, datafarm, dmz, laptop nhân viên, máy tính để bàn cho nhân viên, hệ thông camera, hệ thống thiết bị phần cứng cho IOT như camera, hệ thống mở của tự động, các cụm cloud server</w:t>
      </w:r>
    </w:p>
    <w:p w14:paraId="0394C7FD" w14:textId="77777777" w:rsidR="0053629A" w:rsidRPr="0053629A" w:rsidRDefault="0053629A" w:rsidP="0053629A">
      <w:pPr>
        <w:rPr>
          <w:lang w:val="en-US"/>
        </w:rPr>
      </w:pPr>
      <w:r w:rsidRPr="00136A49">
        <w:rPr>
          <w:u w:val="single"/>
          <w:lang w:val="en-US"/>
        </w:rPr>
        <w:t>Phần mềm</w:t>
      </w:r>
      <w:r w:rsidRPr="0053629A">
        <w:rPr>
          <w:lang w:val="en-US"/>
        </w:rPr>
        <w:t>: Hệ thống chấm công, hệ thống quản lý nhân viên, hệ thống phần mềm thú phí tự động, phần mềm AI đọc và phân tích biển số</w:t>
      </w:r>
    </w:p>
    <w:p w14:paraId="7DC8DDE4" w14:textId="77777777" w:rsidR="0053629A" w:rsidRPr="0053629A" w:rsidRDefault="0053629A" w:rsidP="0053629A">
      <w:pPr>
        <w:rPr>
          <w:lang w:val="en-US"/>
        </w:rPr>
      </w:pPr>
      <w:r w:rsidRPr="00136A49">
        <w:rPr>
          <w:u w:val="single"/>
          <w:lang w:val="en-US"/>
        </w:rPr>
        <w:t>Tài nguyên mạng</w:t>
      </w:r>
      <w:r w:rsidRPr="0053629A">
        <w:rPr>
          <w:lang w:val="en-US"/>
        </w:rPr>
        <w:t>: Mạng LAN cho công ty - toàn nha, hệ thống VPN, WIFI tốc độ cao</w:t>
      </w:r>
    </w:p>
    <w:p w14:paraId="1DF581BF" w14:textId="77777777" w:rsidR="0053629A" w:rsidRPr="0053629A" w:rsidRDefault="0053629A" w:rsidP="0053629A">
      <w:pPr>
        <w:rPr>
          <w:lang w:val="en-US"/>
        </w:rPr>
      </w:pPr>
      <w:r w:rsidRPr="00136A49">
        <w:rPr>
          <w:u w:val="single"/>
          <w:lang w:val="en-US"/>
        </w:rPr>
        <w:t>Quản trị và bảo mật</w:t>
      </w:r>
      <w:r w:rsidRPr="0053629A">
        <w:rPr>
          <w:lang w:val="en-US"/>
        </w:rPr>
        <w:t>: Nhân sự về bảo mật, hệ thống check-in để ra vào toà nhà, tường lửa cho các ứng dụng phần mềm, private vpn</w:t>
      </w:r>
    </w:p>
    <w:p w14:paraId="6E7F30E9" w14:textId="77777777" w:rsidR="0053629A" w:rsidRPr="0053629A" w:rsidRDefault="0053629A" w:rsidP="0053629A">
      <w:pPr>
        <w:rPr>
          <w:lang w:val="en-US"/>
        </w:rPr>
      </w:pPr>
    </w:p>
    <w:p w14:paraId="20844126" w14:textId="77777777" w:rsidR="009E71A7" w:rsidRPr="0053629A" w:rsidRDefault="009E71A7" w:rsidP="0053629A"/>
    <w:sectPr w:rsidR="009E71A7" w:rsidRPr="005362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67019"/>
    <w:multiLevelType w:val="multilevel"/>
    <w:tmpl w:val="90A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81EFE"/>
    <w:multiLevelType w:val="multilevel"/>
    <w:tmpl w:val="5B1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01DCA"/>
    <w:multiLevelType w:val="multilevel"/>
    <w:tmpl w:val="E68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04F40"/>
    <w:multiLevelType w:val="multilevel"/>
    <w:tmpl w:val="079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867B5"/>
    <w:multiLevelType w:val="multilevel"/>
    <w:tmpl w:val="BB9E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12EC3"/>
    <w:multiLevelType w:val="multilevel"/>
    <w:tmpl w:val="463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16C77"/>
    <w:multiLevelType w:val="multilevel"/>
    <w:tmpl w:val="ABB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5395D"/>
    <w:multiLevelType w:val="multilevel"/>
    <w:tmpl w:val="E71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619E0"/>
    <w:multiLevelType w:val="hybridMultilevel"/>
    <w:tmpl w:val="2BD4E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B4901"/>
    <w:multiLevelType w:val="multilevel"/>
    <w:tmpl w:val="F00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E7370"/>
    <w:multiLevelType w:val="multilevel"/>
    <w:tmpl w:val="AD8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762900">
    <w:abstractNumId w:val="8"/>
  </w:num>
  <w:num w:numId="2" w16cid:durableId="385839848">
    <w:abstractNumId w:val="2"/>
  </w:num>
  <w:num w:numId="3" w16cid:durableId="1048526791">
    <w:abstractNumId w:val="4"/>
  </w:num>
  <w:num w:numId="4" w16cid:durableId="299194312">
    <w:abstractNumId w:val="3"/>
  </w:num>
  <w:num w:numId="5" w16cid:durableId="907837178">
    <w:abstractNumId w:val="0"/>
  </w:num>
  <w:num w:numId="6" w16cid:durableId="1182236389">
    <w:abstractNumId w:val="5"/>
  </w:num>
  <w:num w:numId="7" w16cid:durableId="149030969">
    <w:abstractNumId w:val="7"/>
  </w:num>
  <w:num w:numId="8" w16cid:durableId="149054927">
    <w:abstractNumId w:val="10"/>
  </w:num>
  <w:num w:numId="9" w16cid:durableId="1573852760">
    <w:abstractNumId w:val="1"/>
  </w:num>
  <w:num w:numId="10" w16cid:durableId="114446392">
    <w:abstractNumId w:val="6"/>
  </w:num>
  <w:num w:numId="11" w16cid:durableId="1394158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A7"/>
    <w:rsid w:val="000E0AB7"/>
    <w:rsid w:val="00136A49"/>
    <w:rsid w:val="0022072E"/>
    <w:rsid w:val="003F313A"/>
    <w:rsid w:val="004A0836"/>
    <w:rsid w:val="004D0991"/>
    <w:rsid w:val="0053629A"/>
    <w:rsid w:val="006D390A"/>
    <w:rsid w:val="007E12DB"/>
    <w:rsid w:val="008D5A73"/>
    <w:rsid w:val="008D7897"/>
    <w:rsid w:val="009E71A7"/>
    <w:rsid w:val="00A519F4"/>
    <w:rsid w:val="00BD22C7"/>
    <w:rsid w:val="00C65C6E"/>
    <w:rsid w:val="00CC0120"/>
    <w:rsid w:val="00E37AAD"/>
    <w:rsid w:val="00FA491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158144B"/>
  <w15:chartTrackingRefBased/>
  <w15:docId w15:val="{D87DF0A6-A380-E04D-A47D-837CA878D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2DB"/>
    <w:rPr>
      <w:rFonts w:ascii="Times New Roman" w:eastAsia="Times New Roman" w:hAnsi="Times New Roman" w:cs="Times New Roman"/>
    </w:rPr>
  </w:style>
  <w:style w:type="paragraph" w:styleId="Heading1">
    <w:name w:val="heading 1"/>
    <w:basedOn w:val="Normal"/>
    <w:link w:val="Heading1Char"/>
    <w:uiPriority w:val="9"/>
    <w:qFormat/>
    <w:rsid w:val="009E71A7"/>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3F313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1A7"/>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6D390A"/>
    <w:pPr>
      <w:ind w:left="720"/>
      <w:contextualSpacing/>
    </w:pPr>
  </w:style>
  <w:style w:type="character" w:styleId="Strong">
    <w:name w:val="Strong"/>
    <w:basedOn w:val="DefaultParagraphFont"/>
    <w:uiPriority w:val="22"/>
    <w:qFormat/>
    <w:rsid w:val="003F313A"/>
    <w:rPr>
      <w:b/>
      <w:bCs/>
    </w:rPr>
  </w:style>
  <w:style w:type="character" w:customStyle="1" w:styleId="Heading3Char">
    <w:name w:val="Heading 3 Char"/>
    <w:basedOn w:val="DefaultParagraphFont"/>
    <w:link w:val="Heading3"/>
    <w:uiPriority w:val="9"/>
    <w:semiHidden/>
    <w:rsid w:val="003F313A"/>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3F3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5698">
      <w:bodyDiv w:val="1"/>
      <w:marLeft w:val="0"/>
      <w:marRight w:val="0"/>
      <w:marTop w:val="0"/>
      <w:marBottom w:val="0"/>
      <w:divBdr>
        <w:top w:val="none" w:sz="0" w:space="0" w:color="auto"/>
        <w:left w:val="none" w:sz="0" w:space="0" w:color="auto"/>
        <w:bottom w:val="none" w:sz="0" w:space="0" w:color="auto"/>
        <w:right w:val="none" w:sz="0" w:space="0" w:color="auto"/>
      </w:divBdr>
    </w:div>
    <w:div w:id="19162149">
      <w:bodyDiv w:val="1"/>
      <w:marLeft w:val="0"/>
      <w:marRight w:val="0"/>
      <w:marTop w:val="0"/>
      <w:marBottom w:val="0"/>
      <w:divBdr>
        <w:top w:val="none" w:sz="0" w:space="0" w:color="auto"/>
        <w:left w:val="none" w:sz="0" w:space="0" w:color="auto"/>
        <w:bottom w:val="none" w:sz="0" w:space="0" w:color="auto"/>
        <w:right w:val="none" w:sz="0" w:space="0" w:color="auto"/>
      </w:divBdr>
    </w:div>
    <w:div w:id="146752416">
      <w:bodyDiv w:val="1"/>
      <w:marLeft w:val="0"/>
      <w:marRight w:val="0"/>
      <w:marTop w:val="0"/>
      <w:marBottom w:val="0"/>
      <w:divBdr>
        <w:top w:val="none" w:sz="0" w:space="0" w:color="auto"/>
        <w:left w:val="none" w:sz="0" w:space="0" w:color="auto"/>
        <w:bottom w:val="none" w:sz="0" w:space="0" w:color="auto"/>
        <w:right w:val="none" w:sz="0" w:space="0" w:color="auto"/>
      </w:divBdr>
    </w:div>
    <w:div w:id="171263907">
      <w:bodyDiv w:val="1"/>
      <w:marLeft w:val="0"/>
      <w:marRight w:val="0"/>
      <w:marTop w:val="0"/>
      <w:marBottom w:val="0"/>
      <w:divBdr>
        <w:top w:val="none" w:sz="0" w:space="0" w:color="auto"/>
        <w:left w:val="none" w:sz="0" w:space="0" w:color="auto"/>
        <w:bottom w:val="none" w:sz="0" w:space="0" w:color="auto"/>
        <w:right w:val="none" w:sz="0" w:space="0" w:color="auto"/>
      </w:divBdr>
    </w:div>
    <w:div w:id="237254564">
      <w:bodyDiv w:val="1"/>
      <w:marLeft w:val="0"/>
      <w:marRight w:val="0"/>
      <w:marTop w:val="0"/>
      <w:marBottom w:val="0"/>
      <w:divBdr>
        <w:top w:val="none" w:sz="0" w:space="0" w:color="auto"/>
        <w:left w:val="none" w:sz="0" w:space="0" w:color="auto"/>
        <w:bottom w:val="none" w:sz="0" w:space="0" w:color="auto"/>
        <w:right w:val="none" w:sz="0" w:space="0" w:color="auto"/>
      </w:divBdr>
    </w:div>
    <w:div w:id="378094294">
      <w:bodyDiv w:val="1"/>
      <w:marLeft w:val="0"/>
      <w:marRight w:val="0"/>
      <w:marTop w:val="0"/>
      <w:marBottom w:val="0"/>
      <w:divBdr>
        <w:top w:val="none" w:sz="0" w:space="0" w:color="auto"/>
        <w:left w:val="none" w:sz="0" w:space="0" w:color="auto"/>
        <w:bottom w:val="none" w:sz="0" w:space="0" w:color="auto"/>
        <w:right w:val="none" w:sz="0" w:space="0" w:color="auto"/>
      </w:divBdr>
    </w:div>
    <w:div w:id="490144713">
      <w:bodyDiv w:val="1"/>
      <w:marLeft w:val="0"/>
      <w:marRight w:val="0"/>
      <w:marTop w:val="0"/>
      <w:marBottom w:val="0"/>
      <w:divBdr>
        <w:top w:val="none" w:sz="0" w:space="0" w:color="auto"/>
        <w:left w:val="none" w:sz="0" w:space="0" w:color="auto"/>
        <w:bottom w:val="none" w:sz="0" w:space="0" w:color="auto"/>
        <w:right w:val="none" w:sz="0" w:space="0" w:color="auto"/>
      </w:divBdr>
    </w:div>
    <w:div w:id="499203259">
      <w:bodyDiv w:val="1"/>
      <w:marLeft w:val="0"/>
      <w:marRight w:val="0"/>
      <w:marTop w:val="0"/>
      <w:marBottom w:val="0"/>
      <w:divBdr>
        <w:top w:val="none" w:sz="0" w:space="0" w:color="auto"/>
        <w:left w:val="none" w:sz="0" w:space="0" w:color="auto"/>
        <w:bottom w:val="none" w:sz="0" w:space="0" w:color="auto"/>
        <w:right w:val="none" w:sz="0" w:space="0" w:color="auto"/>
      </w:divBdr>
    </w:div>
    <w:div w:id="558789623">
      <w:bodyDiv w:val="1"/>
      <w:marLeft w:val="0"/>
      <w:marRight w:val="0"/>
      <w:marTop w:val="0"/>
      <w:marBottom w:val="0"/>
      <w:divBdr>
        <w:top w:val="none" w:sz="0" w:space="0" w:color="auto"/>
        <w:left w:val="none" w:sz="0" w:space="0" w:color="auto"/>
        <w:bottom w:val="none" w:sz="0" w:space="0" w:color="auto"/>
        <w:right w:val="none" w:sz="0" w:space="0" w:color="auto"/>
      </w:divBdr>
    </w:div>
    <w:div w:id="599798440">
      <w:bodyDiv w:val="1"/>
      <w:marLeft w:val="0"/>
      <w:marRight w:val="0"/>
      <w:marTop w:val="0"/>
      <w:marBottom w:val="0"/>
      <w:divBdr>
        <w:top w:val="none" w:sz="0" w:space="0" w:color="auto"/>
        <w:left w:val="none" w:sz="0" w:space="0" w:color="auto"/>
        <w:bottom w:val="none" w:sz="0" w:space="0" w:color="auto"/>
        <w:right w:val="none" w:sz="0" w:space="0" w:color="auto"/>
      </w:divBdr>
    </w:div>
    <w:div w:id="638656099">
      <w:bodyDiv w:val="1"/>
      <w:marLeft w:val="0"/>
      <w:marRight w:val="0"/>
      <w:marTop w:val="0"/>
      <w:marBottom w:val="0"/>
      <w:divBdr>
        <w:top w:val="none" w:sz="0" w:space="0" w:color="auto"/>
        <w:left w:val="none" w:sz="0" w:space="0" w:color="auto"/>
        <w:bottom w:val="none" w:sz="0" w:space="0" w:color="auto"/>
        <w:right w:val="none" w:sz="0" w:space="0" w:color="auto"/>
      </w:divBdr>
    </w:div>
    <w:div w:id="639187992">
      <w:bodyDiv w:val="1"/>
      <w:marLeft w:val="0"/>
      <w:marRight w:val="0"/>
      <w:marTop w:val="0"/>
      <w:marBottom w:val="0"/>
      <w:divBdr>
        <w:top w:val="none" w:sz="0" w:space="0" w:color="auto"/>
        <w:left w:val="none" w:sz="0" w:space="0" w:color="auto"/>
        <w:bottom w:val="none" w:sz="0" w:space="0" w:color="auto"/>
        <w:right w:val="none" w:sz="0" w:space="0" w:color="auto"/>
      </w:divBdr>
    </w:div>
    <w:div w:id="810942787">
      <w:bodyDiv w:val="1"/>
      <w:marLeft w:val="0"/>
      <w:marRight w:val="0"/>
      <w:marTop w:val="0"/>
      <w:marBottom w:val="0"/>
      <w:divBdr>
        <w:top w:val="none" w:sz="0" w:space="0" w:color="auto"/>
        <w:left w:val="none" w:sz="0" w:space="0" w:color="auto"/>
        <w:bottom w:val="none" w:sz="0" w:space="0" w:color="auto"/>
        <w:right w:val="none" w:sz="0" w:space="0" w:color="auto"/>
      </w:divBdr>
      <w:divsChild>
        <w:div w:id="2094232078">
          <w:marLeft w:val="0"/>
          <w:marRight w:val="0"/>
          <w:marTop w:val="0"/>
          <w:marBottom w:val="0"/>
          <w:divBdr>
            <w:top w:val="none" w:sz="0" w:space="0" w:color="auto"/>
            <w:left w:val="none" w:sz="0" w:space="0" w:color="auto"/>
            <w:bottom w:val="none" w:sz="0" w:space="0" w:color="auto"/>
            <w:right w:val="none" w:sz="0" w:space="0" w:color="auto"/>
          </w:divBdr>
          <w:divsChild>
            <w:div w:id="538934791">
              <w:marLeft w:val="0"/>
              <w:marRight w:val="0"/>
              <w:marTop w:val="0"/>
              <w:marBottom w:val="0"/>
              <w:divBdr>
                <w:top w:val="none" w:sz="0" w:space="0" w:color="auto"/>
                <w:left w:val="none" w:sz="0" w:space="0" w:color="auto"/>
                <w:bottom w:val="none" w:sz="0" w:space="0" w:color="auto"/>
                <w:right w:val="none" w:sz="0" w:space="0" w:color="auto"/>
              </w:divBdr>
              <w:divsChild>
                <w:div w:id="165946938">
                  <w:marLeft w:val="0"/>
                  <w:marRight w:val="0"/>
                  <w:marTop w:val="0"/>
                  <w:marBottom w:val="0"/>
                  <w:divBdr>
                    <w:top w:val="none" w:sz="0" w:space="0" w:color="auto"/>
                    <w:left w:val="none" w:sz="0" w:space="0" w:color="auto"/>
                    <w:bottom w:val="none" w:sz="0" w:space="0" w:color="auto"/>
                    <w:right w:val="none" w:sz="0" w:space="0" w:color="auto"/>
                  </w:divBdr>
                  <w:divsChild>
                    <w:div w:id="1850755901">
                      <w:marLeft w:val="0"/>
                      <w:marRight w:val="0"/>
                      <w:marTop w:val="0"/>
                      <w:marBottom w:val="0"/>
                      <w:divBdr>
                        <w:top w:val="none" w:sz="0" w:space="0" w:color="auto"/>
                        <w:left w:val="none" w:sz="0" w:space="0" w:color="auto"/>
                        <w:bottom w:val="none" w:sz="0" w:space="0" w:color="auto"/>
                        <w:right w:val="none" w:sz="0" w:space="0" w:color="auto"/>
                      </w:divBdr>
                      <w:divsChild>
                        <w:div w:id="34166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63842">
          <w:marLeft w:val="0"/>
          <w:marRight w:val="0"/>
          <w:marTop w:val="0"/>
          <w:marBottom w:val="0"/>
          <w:divBdr>
            <w:top w:val="none" w:sz="0" w:space="0" w:color="auto"/>
            <w:left w:val="none" w:sz="0" w:space="0" w:color="auto"/>
            <w:bottom w:val="none" w:sz="0" w:space="0" w:color="auto"/>
            <w:right w:val="none" w:sz="0" w:space="0" w:color="auto"/>
          </w:divBdr>
          <w:divsChild>
            <w:div w:id="48119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1906">
      <w:bodyDiv w:val="1"/>
      <w:marLeft w:val="0"/>
      <w:marRight w:val="0"/>
      <w:marTop w:val="0"/>
      <w:marBottom w:val="0"/>
      <w:divBdr>
        <w:top w:val="none" w:sz="0" w:space="0" w:color="auto"/>
        <w:left w:val="none" w:sz="0" w:space="0" w:color="auto"/>
        <w:bottom w:val="none" w:sz="0" w:space="0" w:color="auto"/>
        <w:right w:val="none" w:sz="0" w:space="0" w:color="auto"/>
      </w:divBdr>
    </w:div>
    <w:div w:id="1041711286">
      <w:bodyDiv w:val="1"/>
      <w:marLeft w:val="0"/>
      <w:marRight w:val="0"/>
      <w:marTop w:val="0"/>
      <w:marBottom w:val="0"/>
      <w:divBdr>
        <w:top w:val="none" w:sz="0" w:space="0" w:color="auto"/>
        <w:left w:val="none" w:sz="0" w:space="0" w:color="auto"/>
        <w:bottom w:val="none" w:sz="0" w:space="0" w:color="auto"/>
        <w:right w:val="none" w:sz="0" w:space="0" w:color="auto"/>
      </w:divBdr>
    </w:div>
    <w:div w:id="1239635480">
      <w:bodyDiv w:val="1"/>
      <w:marLeft w:val="0"/>
      <w:marRight w:val="0"/>
      <w:marTop w:val="0"/>
      <w:marBottom w:val="0"/>
      <w:divBdr>
        <w:top w:val="none" w:sz="0" w:space="0" w:color="auto"/>
        <w:left w:val="none" w:sz="0" w:space="0" w:color="auto"/>
        <w:bottom w:val="none" w:sz="0" w:space="0" w:color="auto"/>
        <w:right w:val="none" w:sz="0" w:space="0" w:color="auto"/>
      </w:divBdr>
    </w:div>
    <w:div w:id="1357776148">
      <w:bodyDiv w:val="1"/>
      <w:marLeft w:val="0"/>
      <w:marRight w:val="0"/>
      <w:marTop w:val="0"/>
      <w:marBottom w:val="0"/>
      <w:divBdr>
        <w:top w:val="none" w:sz="0" w:space="0" w:color="auto"/>
        <w:left w:val="none" w:sz="0" w:space="0" w:color="auto"/>
        <w:bottom w:val="none" w:sz="0" w:space="0" w:color="auto"/>
        <w:right w:val="none" w:sz="0" w:space="0" w:color="auto"/>
      </w:divBdr>
    </w:div>
    <w:div w:id="1382754157">
      <w:bodyDiv w:val="1"/>
      <w:marLeft w:val="0"/>
      <w:marRight w:val="0"/>
      <w:marTop w:val="0"/>
      <w:marBottom w:val="0"/>
      <w:divBdr>
        <w:top w:val="none" w:sz="0" w:space="0" w:color="auto"/>
        <w:left w:val="none" w:sz="0" w:space="0" w:color="auto"/>
        <w:bottom w:val="none" w:sz="0" w:space="0" w:color="auto"/>
        <w:right w:val="none" w:sz="0" w:space="0" w:color="auto"/>
      </w:divBdr>
    </w:div>
    <w:div w:id="1397777951">
      <w:bodyDiv w:val="1"/>
      <w:marLeft w:val="0"/>
      <w:marRight w:val="0"/>
      <w:marTop w:val="0"/>
      <w:marBottom w:val="0"/>
      <w:divBdr>
        <w:top w:val="none" w:sz="0" w:space="0" w:color="auto"/>
        <w:left w:val="none" w:sz="0" w:space="0" w:color="auto"/>
        <w:bottom w:val="none" w:sz="0" w:space="0" w:color="auto"/>
        <w:right w:val="none" w:sz="0" w:space="0" w:color="auto"/>
      </w:divBdr>
    </w:div>
    <w:div w:id="1582178414">
      <w:bodyDiv w:val="1"/>
      <w:marLeft w:val="0"/>
      <w:marRight w:val="0"/>
      <w:marTop w:val="0"/>
      <w:marBottom w:val="0"/>
      <w:divBdr>
        <w:top w:val="none" w:sz="0" w:space="0" w:color="auto"/>
        <w:left w:val="none" w:sz="0" w:space="0" w:color="auto"/>
        <w:bottom w:val="none" w:sz="0" w:space="0" w:color="auto"/>
        <w:right w:val="none" w:sz="0" w:space="0" w:color="auto"/>
      </w:divBdr>
    </w:div>
    <w:div w:id="1613054547">
      <w:bodyDiv w:val="1"/>
      <w:marLeft w:val="0"/>
      <w:marRight w:val="0"/>
      <w:marTop w:val="0"/>
      <w:marBottom w:val="0"/>
      <w:divBdr>
        <w:top w:val="none" w:sz="0" w:space="0" w:color="auto"/>
        <w:left w:val="none" w:sz="0" w:space="0" w:color="auto"/>
        <w:bottom w:val="none" w:sz="0" w:space="0" w:color="auto"/>
        <w:right w:val="none" w:sz="0" w:space="0" w:color="auto"/>
      </w:divBdr>
    </w:div>
    <w:div w:id="1621110001">
      <w:bodyDiv w:val="1"/>
      <w:marLeft w:val="0"/>
      <w:marRight w:val="0"/>
      <w:marTop w:val="0"/>
      <w:marBottom w:val="0"/>
      <w:divBdr>
        <w:top w:val="none" w:sz="0" w:space="0" w:color="auto"/>
        <w:left w:val="none" w:sz="0" w:space="0" w:color="auto"/>
        <w:bottom w:val="none" w:sz="0" w:space="0" w:color="auto"/>
        <w:right w:val="none" w:sz="0" w:space="0" w:color="auto"/>
      </w:divBdr>
    </w:div>
    <w:div w:id="1768378225">
      <w:bodyDiv w:val="1"/>
      <w:marLeft w:val="0"/>
      <w:marRight w:val="0"/>
      <w:marTop w:val="0"/>
      <w:marBottom w:val="0"/>
      <w:divBdr>
        <w:top w:val="none" w:sz="0" w:space="0" w:color="auto"/>
        <w:left w:val="none" w:sz="0" w:space="0" w:color="auto"/>
        <w:bottom w:val="none" w:sz="0" w:space="0" w:color="auto"/>
        <w:right w:val="none" w:sz="0" w:space="0" w:color="auto"/>
      </w:divBdr>
    </w:div>
    <w:div w:id="2003779878">
      <w:bodyDiv w:val="1"/>
      <w:marLeft w:val="0"/>
      <w:marRight w:val="0"/>
      <w:marTop w:val="0"/>
      <w:marBottom w:val="0"/>
      <w:divBdr>
        <w:top w:val="none" w:sz="0" w:space="0" w:color="auto"/>
        <w:left w:val="none" w:sz="0" w:space="0" w:color="auto"/>
        <w:bottom w:val="none" w:sz="0" w:space="0" w:color="auto"/>
        <w:right w:val="none" w:sz="0" w:space="0" w:color="auto"/>
      </w:divBdr>
    </w:div>
    <w:div w:id="2034646498">
      <w:bodyDiv w:val="1"/>
      <w:marLeft w:val="0"/>
      <w:marRight w:val="0"/>
      <w:marTop w:val="0"/>
      <w:marBottom w:val="0"/>
      <w:divBdr>
        <w:top w:val="none" w:sz="0" w:space="0" w:color="auto"/>
        <w:left w:val="none" w:sz="0" w:space="0" w:color="auto"/>
        <w:bottom w:val="none" w:sz="0" w:space="0" w:color="auto"/>
        <w:right w:val="none" w:sz="0" w:space="0" w:color="auto"/>
      </w:divBdr>
    </w:div>
    <w:div w:id="21194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Vũ Thái Dương</cp:lastModifiedBy>
  <cp:revision>8</cp:revision>
  <dcterms:created xsi:type="dcterms:W3CDTF">2024-10-17T15:29:00Z</dcterms:created>
  <dcterms:modified xsi:type="dcterms:W3CDTF">2024-10-22T06:26:00Z</dcterms:modified>
</cp:coreProperties>
</file>