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0520D" w14:textId="77777777" w:rsidR="00A129A7" w:rsidRDefault="00A129A7" w:rsidP="0094015C">
      <w:pPr>
        <w:jc w:val="center"/>
        <w:rPr>
          <w:rFonts w:ascii="Tahoma" w:hAnsi="Tahoma" w:cs="Tahoma"/>
          <w:b/>
          <w:snapToGrid w:val="0"/>
          <w:color w:val="000080"/>
          <w:sz w:val="36"/>
        </w:rPr>
      </w:pPr>
    </w:p>
    <w:p w14:paraId="1DF886E7" w14:textId="77777777" w:rsidR="0094015C" w:rsidRPr="00287662" w:rsidRDefault="0094015C" w:rsidP="0094015C">
      <w:pPr>
        <w:jc w:val="center"/>
        <w:rPr>
          <w:rFonts w:ascii="Tahoma" w:hAnsi="Tahoma" w:cs="Tahoma"/>
          <w:b/>
          <w:snapToGrid w:val="0"/>
          <w:color w:val="0066FF"/>
          <w:sz w:val="36"/>
        </w:rPr>
      </w:pPr>
      <w:r w:rsidRPr="00287662">
        <w:rPr>
          <w:rFonts w:ascii="Tahoma" w:hAnsi="Tahoma" w:cs="Tahoma"/>
          <w:b/>
          <w:snapToGrid w:val="0"/>
          <w:color w:val="0066FF"/>
          <w:sz w:val="36"/>
        </w:rPr>
        <w:t>CERTIFICADO DE GARANTÍA</w:t>
      </w:r>
    </w:p>
    <w:p w14:paraId="625C1F03" w14:textId="77777777" w:rsidR="0094015C" w:rsidRPr="0022614D" w:rsidRDefault="0094015C" w:rsidP="0094015C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031EA0CB" w14:textId="41A3E431" w:rsidR="0094015C" w:rsidRPr="000D5DB7" w:rsidRDefault="0094015C" w:rsidP="0094015C">
      <w:pPr>
        <w:spacing w:line="360" w:lineRule="auto"/>
        <w:jc w:val="both"/>
        <w:rPr>
          <w:rFonts w:ascii="Arial" w:hAnsi="Arial" w:cs="Arial"/>
        </w:rPr>
      </w:pPr>
      <w:r w:rsidRPr="000D5DB7">
        <w:rPr>
          <w:rFonts w:ascii="Arial" w:hAnsi="Arial" w:cs="Arial"/>
        </w:rPr>
        <w:t xml:space="preserve">D. </w:t>
      </w:r>
      <w:r w:rsidR="00E16914">
        <w:rPr>
          <w:rFonts w:ascii="Arial" w:hAnsi="Arial" w:cs="Arial"/>
        </w:rPr>
        <w:t>Ricardo Bardo Torres</w:t>
      </w:r>
      <w:r w:rsidRPr="000D5DB7">
        <w:rPr>
          <w:rFonts w:ascii="Arial" w:hAnsi="Arial" w:cs="Arial"/>
        </w:rPr>
        <w:t xml:space="preserve">, como </w:t>
      </w:r>
      <w:r w:rsidR="00E16914">
        <w:rPr>
          <w:rFonts w:ascii="Arial" w:hAnsi="Arial" w:cs="Arial"/>
        </w:rPr>
        <w:t xml:space="preserve">Gerente </w:t>
      </w:r>
      <w:r w:rsidRPr="00C553B6">
        <w:rPr>
          <w:rFonts w:ascii="Arial" w:hAnsi="Arial" w:cs="Arial"/>
        </w:rPr>
        <w:t xml:space="preserve">de </w:t>
      </w:r>
      <w:r w:rsidR="00E16914" w:rsidRPr="00C553B6">
        <w:rPr>
          <w:rFonts w:ascii="Arial" w:hAnsi="Arial" w:cs="Arial"/>
        </w:rPr>
        <w:t>Ingeniería</w:t>
      </w:r>
      <w:r w:rsidRPr="00C553B6">
        <w:rPr>
          <w:rFonts w:ascii="Arial" w:hAnsi="Arial" w:cs="Arial"/>
        </w:rPr>
        <w:t xml:space="preserve"> de Defensa</w:t>
      </w:r>
      <w:r w:rsidR="006104F7">
        <w:rPr>
          <w:rFonts w:ascii="Arial" w:hAnsi="Arial" w:cs="Arial"/>
        </w:rPr>
        <w:t xml:space="preserve"> y Seguridad</w:t>
      </w:r>
    </w:p>
    <w:p w14:paraId="490B3209" w14:textId="77777777" w:rsidR="0094015C" w:rsidRPr="0022614D" w:rsidRDefault="0094015C" w:rsidP="0094015C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4D8B5624" w14:textId="47760C4F" w:rsidR="0094015C" w:rsidRPr="00287662" w:rsidRDefault="00894D1E" w:rsidP="0094015C">
      <w:pPr>
        <w:spacing w:line="360" w:lineRule="auto"/>
        <w:jc w:val="both"/>
        <w:rPr>
          <w:rFonts w:ascii="Tahoma" w:hAnsi="Tahoma" w:cs="Tahoma"/>
          <w:b/>
          <w:snapToGrid w:val="0"/>
          <w:color w:val="0066FF"/>
          <w:sz w:val="24"/>
          <w:szCs w:val="24"/>
        </w:rPr>
      </w:pPr>
      <w:r w:rsidRPr="00287662">
        <w:rPr>
          <w:rFonts w:ascii="Tahoma" w:hAnsi="Tahoma" w:cs="Tahoma"/>
          <w:b/>
          <w:snapToGrid w:val="0"/>
          <w:color w:val="0066FF"/>
          <w:sz w:val="24"/>
          <w:szCs w:val="24"/>
        </w:rPr>
        <w:t>CERTIFICA</w:t>
      </w:r>
      <w:r w:rsidR="006104F7" w:rsidRPr="00287662">
        <w:rPr>
          <w:rFonts w:ascii="Tahoma" w:hAnsi="Tahoma" w:cs="Tahoma"/>
          <w:b/>
          <w:snapToGrid w:val="0"/>
          <w:color w:val="0066FF"/>
          <w:sz w:val="24"/>
          <w:szCs w:val="24"/>
        </w:rPr>
        <w:t>:</w:t>
      </w:r>
    </w:p>
    <w:p w14:paraId="75748FDF" w14:textId="20F18B0B" w:rsidR="0094015C" w:rsidRDefault="0094015C" w:rsidP="003A6075">
      <w:pPr>
        <w:spacing w:line="360" w:lineRule="auto"/>
        <w:jc w:val="both"/>
        <w:rPr>
          <w:rFonts w:ascii="Arial" w:hAnsi="Arial" w:cs="Arial"/>
        </w:rPr>
      </w:pPr>
      <w:r w:rsidRPr="000D5DB7">
        <w:rPr>
          <w:rFonts w:ascii="Arial" w:hAnsi="Arial" w:cs="Arial"/>
        </w:rPr>
        <w:t xml:space="preserve">Que la empresa </w:t>
      </w:r>
      <w:r w:rsidR="00894D1E" w:rsidRPr="006104F7">
        <w:rPr>
          <w:rFonts w:ascii="Arial" w:hAnsi="Arial" w:cs="Arial"/>
          <w:b/>
          <w:highlight w:val="yellow"/>
        </w:rPr>
        <w:t>TELEFÓ</w:t>
      </w:r>
      <w:r w:rsidRPr="006104F7">
        <w:rPr>
          <w:rFonts w:ascii="Arial" w:hAnsi="Arial" w:cs="Arial"/>
          <w:b/>
          <w:highlight w:val="yellow"/>
        </w:rPr>
        <w:t>NICA DE ESPAÑA, S.A.U.</w:t>
      </w:r>
      <w:r w:rsidR="006104F7" w:rsidRPr="006104F7">
        <w:rPr>
          <w:rFonts w:ascii="Arial" w:hAnsi="Arial" w:cs="Arial"/>
          <w:b/>
          <w:highlight w:val="yellow"/>
        </w:rPr>
        <w:t xml:space="preserve"> / TELEFÓNICA SOLUCIONES DE INFORMÁTICA Y COMUNICACIONES, S.A.U.</w:t>
      </w:r>
      <w:r w:rsidRPr="006104F7">
        <w:rPr>
          <w:rFonts w:ascii="Arial" w:hAnsi="Arial" w:cs="Arial"/>
          <w:b/>
          <w:highlight w:val="yellow"/>
        </w:rPr>
        <w:t>,</w:t>
      </w:r>
      <w:r>
        <w:rPr>
          <w:rFonts w:ascii="Arial" w:hAnsi="Arial" w:cs="Arial"/>
          <w:b/>
        </w:rPr>
        <w:t xml:space="preserve"> </w:t>
      </w:r>
      <w:r w:rsidRPr="000D5DB7">
        <w:rPr>
          <w:rFonts w:ascii="Arial" w:hAnsi="Arial" w:cs="Arial"/>
        </w:rPr>
        <w:t xml:space="preserve">como parte de los entregables del expediente </w:t>
      </w:r>
      <w:proofErr w:type="spellStart"/>
      <w:r w:rsidR="006104F7" w:rsidRPr="006104F7">
        <w:rPr>
          <w:rFonts w:ascii="Arial" w:hAnsi="Arial" w:cs="Arial"/>
          <w:highlight w:val="yellow"/>
        </w:rPr>
        <w:t>xxxxxxxxxx</w:t>
      </w:r>
      <w:proofErr w:type="spellEnd"/>
      <w:r w:rsidRPr="009A17B4">
        <w:rPr>
          <w:rFonts w:ascii="Arial" w:hAnsi="Arial" w:cs="Arial"/>
        </w:rPr>
        <w:t xml:space="preserve">, con </w:t>
      </w:r>
      <w:r w:rsidRPr="00BA0EBC">
        <w:rPr>
          <w:rFonts w:ascii="Arial" w:hAnsi="Arial" w:cs="Arial"/>
        </w:rPr>
        <w:t xml:space="preserve">fecha </w:t>
      </w:r>
      <w:proofErr w:type="spellStart"/>
      <w:r w:rsidR="006104F7" w:rsidRPr="006104F7">
        <w:rPr>
          <w:rFonts w:ascii="Arial" w:hAnsi="Arial" w:cs="Arial"/>
          <w:highlight w:val="yellow"/>
        </w:rPr>
        <w:t>xxxxxxxxx</w:t>
      </w:r>
      <w:proofErr w:type="spellEnd"/>
      <w:r w:rsidR="0022614D" w:rsidRPr="009A17B4">
        <w:rPr>
          <w:rFonts w:ascii="Arial" w:hAnsi="Arial" w:cs="Arial"/>
        </w:rPr>
        <w:t>,</w:t>
      </w:r>
      <w:r w:rsidRPr="00D35222">
        <w:rPr>
          <w:rFonts w:ascii="Arial" w:hAnsi="Arial" w:cs="Arial"/>
        </w:rPr>
        <w:t xml:space="preserve"> realiza</w:t>
      </w:r>
      <w:r>
        <w:rPr>
          <w:rFonts w:ascii="Arial" w:hAnsi="Arial" w:cs="Arial"/>
        </w:rPr>
        <w:t xml:space="preserve"> la entrega de los elementos </w:t>
      </w:r>
      <w:r w:rsidRPr="004445C2">
        <w:rPr>
          <w:rFonts w:ascii="Arial" w:hAnsi="Arial" w:cs="Arial"/>
        </w:rPr>
        <w:t xml:space="preserve">detallados en el </w:t>
      </w:r>
      <w:r w:rsidRPr="00A6176C">
        <w:rPr>
          <w:rFonts w:ascii="Arial" w:hAnsi="Arial" w:cs="Arial"/>
        </w:rPr>
        <w:t>documento</w:t>
      </w:r>
      <w:r w:rsidR="00290E89" w:rsidRPr="00A6176C">
        <w:rPr>
          <w:rFonts w:ascii="Arial" w:hAnsi="Arial" w:cs="Arial"/>
        </w:rPr>
        <w:t xml:space="preserve"> “</w:t>
      </w:r>
      <w:proofErr w:type="spellStart"/>
      <w:r w:rsidR="006104F7">
        <w:rPr>
          <w:rFonts w:ascii="Arial" w:hAnsi="Arial" w:cs="Arial"/>
          <w:highlight w:val="yellow"/>
        </w:rPr>
        <w:t>xxxxxxx</w:t>
      </w:r>
      <w:proofErr w:type="spellEnd"/>
      <w:r w:rsidR="006104F7">
        <w:rPr>
          <w:rFonts w:ascii="Arial" w:hAnsi="Arial" w:cs="Arial"/>
          <w:highlight w:val="yellow"/>
        </w:rPr>
        <w:t>”</w:t>
      </w:r>
      <w:r w:rsidR="00290E89" w:rsidRPr="006104F7">
        <w:rPr>
          <w:rFonts w:ascii="Arial" w:hAnsi="Arial" w:cs="Arial"/>
          <w:highlight w:val="yellow"/>
        </w:rPr>
        <w:t xml:space="preserve">, Ref. </w:t>
      </w:r>
      <w:proofErr w:type="spellStart"/>
      <w:r w:rsidR="006104F7">
        <w:rPr>
          <w:rFonts w:ascii="Arial" w:hAnsi="Arial" w:cs="Arial"/>
          <w:highlight w:val="yellow"/>
        </w:rPr>
        <w:t>xxxxxxxx</w:t>
      </w:r>
      <w:proofErr w:type="spellEnd"/>
      <w:r w:rsidR="00290E89" w:rsidRPr="006104F7">
        <w:rPr>
          <w:rFonts w:ascii="Arial" w:hAnsi="Arial" w:cs="Arial"/>
          <w:highlight w:val="yellow"/>
        </w:rPr>
        <w:t xml:space="preserve">, ed. </w:t>
      </w:r>
      <w:r w:rsidR="006104F7">
        <w:rPr>
          <w:rFonts w:ascii="Arial" w:hAnsi="Arial" w:cs="Arial"/>
          <w:highlight w:val="yellow"/>
        </w:rPr>
        <w:t>x</w:t>
      </w:r>
      <w:r w:rsidR="00953E22" w:rsidRPr="006104F7">
        <w:rPr>
          <w:rFonts w:ascii="Arial" w:hAnsi="Arial" w:cs="Arial"/>
          <w:highlight w:val="yellow"/>
        </w:rPr>
        <w:t>,</w:t>
      </w:r>
      <w:r w:rsidR="00953E22" w:rsidRPr="00A6176C">
        <w:rPr>
          <w:rFonts w:ascii="Arial" w:hAnsi="Arial" w:cs="Arial"/>
        </w:rPr>
        <w:t xml:space="preserve"> </w:t>
      </w:r>
      <w:r w:rsidR="00290E89" w:rsidRPr="006104F7">
        <w:rPr>
          <w:rFonts w:ascii="Arial" w:hAnsi="Arial" w:cs="Arial"/>
          <w:highlight w:val="yellow"/>
        </w:rPr>
        <w:t>de</w:t>
      </w:r>
      <w:r w:rsidR="006104F7">
        <w:rPr>
          <w:rFonts w:ascii="Arial" w:hAnsi="Arial" w:cs="Arial"/>
          <w:highlight w:val="yellow"/>
        </w:rPr>
        <w:t xml:space="preserve"> fecha</w:t>
      </w:r>
      <w:r w:rsidR="00290E89" w:rsidRPr="006104F7">
        <w:rPr>
          <w:rFonts w:ascii="Arial" w:hAnsi="Arial" w:cs="Arial"/>
          <w:highlight w:val="yellow"/>
        </w:rPr>
        <w:t xml:space="preserve"> </w:t>
      </w:r>
      <w:proofErr w:type="spellStart"/>
      <w:r w:rsidR="006104F7" w:rsidRPr="006104F7">
        <w:rPr>
          <w:rFonts w:ascii="Arial" w:hAnsi="Arial" w:cs="Arial"/>
          <w:highlight w:val="yellow"/>
        </w:rPr>
        <w:t>xxxxxx</w:t>
      </w:r>
      <w:proofErr w:type="spellEnd"/>
      <w:r w:rsidR="00571C19" w:rsidRPr="006104F7">
        <w:rPr>
          <w:rFonts w:ascii="Arial" w:hAnsi="Arial" w:cs="Arial"/>
          <w:highlight w:val="yellow"/>
        </w:rPr>
        <w:t>,</w:t>
      </w:r>
      <w:r w:rsidR="00571C19" w:rsidRPr="00A6176C">
        <w:rPr>
          <w:rFonts w:ascii="Arial" w:hAnsi="Arial" w:cs="Arial"/>
        </w:rPr>
        <w:t xml:space="preserve"> con las excepciones contenidas en el mismo.</w:t>
      </w:r>
    </w:p>
    <w:p w14:paraId="13C05454" w14:textId="77777777" w:rsidR="0094015C" w:rsidRDefault="0094015C" w:rsidP="0094015C">
      <w:pPr>
        <w:spacing w:line="360" w:lineRule="auto"/>
        <w:jc w:val="both"/>
        <w:rPr>
          <w:rFonts w:ascii="Arial" w:hAnsi="Arial" w:cs="Arial"/>
        </w:rPr>
      </w:pPr>
    </w:p>
    <w:p w14:paraId="546FC6CC" w14:textId="71EDB996" w:rsidR="0094015C" w:rsidRPr="00C602CD" w:rsidRDefault="0094015C" w:rsidP="0094015C">
      <w:pPr>
        <w:jc w:val="both"/>
        <w:rPr>
          <w:rFonts w:ascii="Tahoma" w:hAnsi="Tahoma" w:cs="Tahoma"/>
        </w:rPr>
      </w:pPr>
      <w:r w:rsidRPr="00C602CD">
        <w:rPr>
          <w:rFonts w:ascii="Tahoma" w:hAnsi="Tahoma" w:cs="Tahoma"/>
        </w:rPr>
        <w:t xml:space="preserve">La garantía proporcionada por </w:t>
      </w:r>
      <w:r w:rsidR="006104F7" w:rsidRPr="006104F7">
        <w:rPr>
          <w:rFonts w:ascii="Arial" w:hAnsi="Arial" w:cs="Arial"/>
          <w:b/>
          <w:highlight w:val="yellow"/>
        </w:rPr>
        <w:t>TELEFÓNICA DE ESPAÑA, S.A.U. / TELEFÓNICA SOLUCIONES DE INFORMÁTICA Y COMUNICACIONES, S.A.U</w:t>
      </w:r>
      <w:r w:rsidRPr="006104F7">
        <w:rPr>
          <w:rFonts w:ascii="Arial" w:hAnsi="Arial" w:cs="Arial"/>
          <w:b/>
          <w:highlight w:val="yellow"/>
        </w:rPr>
        <w:t>.</w:t>
      </w:r>
      <w:r w:rsidR="006104F7">
        <w:rPr>
          <w:rFonts w:ascii="Arial" w:hAnsi="Arial" w:cs="Arial"/>
          <w:b/>
        </w:rPr>
        <w:t>,</w:t>
      </w:r>
      <w:r>
        <w:rPr>
          <w:rFonts w:ascii="Arial" w:hAnsi="Arial" w:cs="Arial"/>
          <w:b/>
        </w:rPr>
        <w:t xml:space="preserve"> </w:t>
      </w:r>
      <w:r w:rsidRPr="0094015C">
        <w:rPr>
          <w:rFonts w:ascii="Arial" w:hAnsi="Arial" w:cs="Arial"/>
        </w:rPr>
        <w:t xml:space="preserve">sobre </w:t>
      </w:r>
      <w:r w:rsidR="00290E89">
        <w:rPr>
          <w:rFonts w:ascii="Arial" w:hAnsi="Arial" w:cs="Arial"/>
        </w:rPr>
        <w:t>dichos</w:t>
      </w:r>
      <w:r w:rsidRPr="0094015C">
        <w:rPr>
          <w:rFonts w:ascii="Arial" w:hAnsi="Arial" w:cs="Arial"/>
        </w:rPr>
        <w:t xml:space="preserve"> entregables</w:t>
      </w:r>
      <w:r>
        <w:rPr>
          <w:rFonts w:ascii="Arial" w:hAnsi="Arial" w:cs="Arial"/>
          <w:b/>
        </w:rPr>
        <w:t>,</w:t>
      </w:r>
      <w:r w:rsidRPr="00C602CD">
        <w:rPr>
          <w:rFonts w:ascii="Tahoma" w:hAnsi="Tahoma" w:cs="Tahoma"/>
        </w:rPr>
        <w:t xml:space="preserve"> </w:t>
      </w:r>
      <w:r w:rsidR="00290E89">
        <w:rPr>
          <w:rFonts w:ascii="Tahoma" w:hAnsi="Tahoma" w:cs="Tahoma"/>
        </w:rPr>
        <w:t xml:space="preserve">se </w:t>
      </w:r>
      <w:r w:rsidRPr="00C602CD">
        <w:rPr>
          <w:rFonts w:ascii="Tahoma" w:hAnsi="Tahoma" w:cs="Tahoma"/>
        </w:rPr>
        <w:t>extenderá por un período de</w:t>
      </w:r>
      <w:r w:rsidRPr="00C602CD">
        <w:rPr>
          <w:rFonts w:ascii="Tahoma" w:hAnsi="Tahoma" w:cs="Tahoma"/>
          <w:color w:val="FF0000"/>
        </w:rPr>
        <w:t xml:space="preserve"> </w:t>
      </w:r>
      <w:proofErr w:type="spellStart"/>
      <w:r w:rsidR="006104F7">
        <w:rPr>
          <w:rFonts w:ascii="Tahoma" w:hAnsi="Tahoma" w:cs="Tahoma"/>
        </w:rPr>
        <w:t>xxxxxx</w:t>
      </w:r>
      <w:proofErr w:type="spellEnd"/>
      <w:r w:rsidRPr="00C602CD">
        <w:rPr>
          <w:rFonts w:ascii="Tahoma" w:hAnsi="Tahoma" w:cs="Tahoma"/>
        </w:rPr>
        <w:t>, a partir del día siguiente a la recepción formal.</w:t>
      </w:r>
    </w:p>
    <w:p w14:paraId="5F2A675C" w14:textId="77777777" w:rsidR="0094015C" w:rsidRDefault="0094015C" w:rsidP="0094015C">
      <w:pPr>
        <w:spacing w:line="360" w:lineRule="auto"/>
        <w:jc w:val="both"/>
        <w:rPr>
          <w:rFonts w:ascii="Arial" w:hAnsi="Arial" w:cs="Arial"/>
        </w:rPr>
      </w:pPr>
    </w:p>
    <w:p w14:paraId="78CC19CC" w14:textId="2C9B6BE6" w:rsidR="0094015C" w:rsidRPr="000D5DB7" w:rsidRDefault="0094015C" w:rsidP="00F01FB2">
      <w:pPr>
        <w:spacing w:line="360" w:lineRule="auto"/>
        <w:jc w:val="both"/>
        <w:rPr>
          <w:rFonts w:ascii="Arial" w:hAnsi="Arial" w:cs="Arial"/>
          <w:b/>
        </w:rPr>
      </w:pPr>
      <w:r w:rsidRPr="00D35222">
        <w:rPr>
          <w:rFonts w:ascii="Arial" w:hAnsi="Arial" w:cs="Arial"/>
        </w:rPr>
        <w:t xml:space="preserve">Y </w:t>
      </w:r>
      <w:r w:rsidRPr="00BA0EBC">
        <w:rPr>
          <w:rFonts w:ascii="Arial" w:hAnsi="Arial" w:cs="Arial"/>
        </w:rPr>
        <w:t xml:space="preserve">para que conste a los efectos oportunos, expido el presente certificado en </w:t>
      </w:r>
      <w:r w:rsidRPr="00BA0EBC">
        <w:rPr>
          <w:rFonts w:ascii="Arial" w:hAnsi="Arial" w:cs="Arial"/>
          <w:b/>
        </w:rPr>
        <w:t xml:space="preserve">Madrid, a </w:t>
      </w:r>
      <w:proofErr w:type="spellStart"/>
      <w:r w:rsidR="006104F7">
        <w:rPr>
          <w:rFonts w:ascii="Arial" w:hAnsi="Arial" w:cs="Arial"/>
          <w:b/>
          <w:highlight w:val="yellow"/>
        </w:rPr>
        <w:t>xxxxxxxx</w:t>
      </w:r>
      <w:proofErr w:type="spellEnd"/>
      <w:r w:rsidRPr="006104F7">
        <w:rPr>
          <w:rFonts w:ascii="Arial" w:hAnsi="Arial" w:cs="Arial"/>
          <w:b/>
          <w:highlight w:val="yellow"/>
        </w:rPr>
        <w:t>.</w:t>
      </w:r>
    </w:p>
    <w:p w14:paraId="49069E18" w14:textId="77777777" w:rsidR="0094015C" w:rsidRDefault="0094015C" w:rsidP="0094015C">
      <w:pPr>
        <w:jc w:val="both"/>
      </w:pPr>
    </w:p>
    <w:p w14:paraId="1DEBE9A5" w14:textId="77777777" w:rsidR="00E16914" w:rsidRDefault="00E16914" w:rsidP="00F403F2">
      <w:pPr>
        <w:spacing w:after="0" w:line="360" w:lineRule="auto"/>
        <w:ind w:left="4956"/>
        <w:rPr>
          <w:rFonts w:ascii="Arial" w:hAnsi="Arial" w:cs="Arial"/>
        </w:rPr>
      </w:pPr>
      <w:r w:rsidRPr="000D5DB7">
        <w:rPr>
          <w:rFonts w:ascii="Arial" w:hAnsi="Arial" w:cs="Arial"/>
        </w:rPr>
        <w:t xml:space="preserve">D. </w:t>
      </w:r>
      <w:r>
        <w:rPr>
          <w:rFonts w:ascii="Arial" w:hAnsi="Arial" w:cs="Arial"/>
        </w:rPr>
        <w:t>Ricardo Bardo Torres</w:t>
      </w:r>
    </w:p>
    <w:p w14:paraId="7E6F1A22" w14:textId="77777777" w:rsidR="00E16914" w:rsidRPr="000D5DB7" w:rsidRDefault="00E16914" w:rsidP="00F403F2">
      <w:pPr>
        <w:spacing w:after="0" w:line="360" w:lineRule="auto"/>
        <w:ind w:left="4956"/>
        <w:rPr>
          <w:rFonts w:ascii="Arial" w:hAnsi="Arial" w:cs="Arial"/>
        </w:rPr>
      </w:pPr>
      <w:r w:rsidRPr="00C553B6">
        <w:rPr>
          <w:rFonts w:ascii="Arial" w:hAnsi="Arial" w:cs="Arial"/>
        </w:rPr>
        <w:t>Gerente de Ingeniería de Defensa</w:t>
      </w:r>
    </w:p>
    <w:sectPr w:rsidR="00E16914" w:rsidRPr="000D5DB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D16D8" w14:textId="77777777" w:rsidR="00CC1AAF" w:rsidRDefault="00CC1AAF" w:rsidP="0094015C">
      <w:pPr>
        <w:spacing w:after="0" w:line="240" w:lineRule="auto"/>
      </w:pPr>
      <w:r>
        <w:separator/>
      </w:r>
    </w:p>
  </w:endnote>
  <w:endnote w:type="continuationSeparator" w:id="0">
    <w:p w14:paraId="0019A4A3" w14:textId="77777777" w:rsidR="00CC1AAF" w:rsidRDefault="00CC1AAF" w:rsidP="00940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lefonica Text">
    <w:altName w:val="Franklin Gothic Medium Cond"/>
    <w:panose1 w:val="02000506040000020004"/>
    <w:charset w:val="00"/>
    <w:family w:val="auto"/>
    <w:pitch w:val="variable"/>
    <w:sig w:usb0="A00000AF" w:usb1="4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832CF" w14:textId="77777777" w:rsidR="00CC1AAF" w:rsidRDefault="00CC1AAF" w:rsidP="0094015C">
      <w:pPr>
        <w:spacing w:after="0" w:line="240" w:lineRule="auto"/>
      </w:pPr>
      <w:r>
        <w:separator/>
      </w:r>
    </w:p>
  </w:footnote>
  <w:footnote w:type="continuationSeparator" w:id="0">
    <w:p w14:paraId="3EC12EBB" w14:textId="77777777" w:rsidR="00CC1AAF" w:rsidRDefault="00CC1AAF" w:rsidP="00940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1CCD1" w14:textId="4DE6054E" w:rsidR="0094015C" w:rsidRDefault="008B717F" w:rsidP="0094015C">
    <w:pPr>
      <w:rPr>
        <w:rFonts w:ascii="Telefonica Text" w:hAnsi="Telefonica Text"/>
        <w:b/>
        <w:sz w:val="18"/>
      </w:rPr>
    </w:pPr>
    <w:r>
      <w:rPr>
        <w:rFonts w:ascii="Telefonica Text" w:hAnsi="Telefonica Text"/>
        <w:b/>
        <w:noProof/>
        <w:sz w:val="18"/>
      </w:rPr>
      <w:drawing>
        <wp:inline distT="0" distB="0" distL="0" distR="0" wp14:anchorId="0C665662" wp14:editId="011A55B4">
          <wp:extent cx="1267200" cy="360000"/>
          <wp:effectExtent l="0" t="0" r="0" b="2540"/>
          <wp:docPr id="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2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4186"/>
    <w:multiLevelType w:val="hybridMultilevel"/>
    <w:tmpl w:val="E94220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819"/>
    <w:rsid w:val="00000F82"/>
    <w:rsid w:val="00003F8D"/>
    <w:rsid w:val="000072DA"/>
    <w:rsid w:val="000214FB"/>
    <w:rsid w:val="00024798"/>
    <w:rsid w:val="00044161"/>
    <w:rsid w:val="00047AEA"/>
    <w:rsid w:val="00052D04"/>
    <w:rsid w:val="00061983"/>
    <w:rsid w:val="00062774"/>
    <w:rsid w:val="00077068"/>
    <w:rsid w:val="00083B82"/>
    <w:rsid w:val="00095BA3"/>
    <w:rsid w:val="000A1520"/>
    <w:rsid w:val="000A3770"/>
    <w:rsid w:val="000B7E3A"/>
    <w:rsid w:val="000C0476"/>
    <w:rsid w:val="000C2016"/>
    <w:rsid w:val="000D18FD"/>
    <w:rsid w:val="000D49A4"/>
    <w:rsid w:val="000D606E"/>
    <w:rsid w:val="000E7E9D"/>
    <w:rsid w:val="000F136D"/>
    <w:rsid w:val="000F1E2D"/>
    <w:rsid w:val="00105099"/>
    <w:rsid w:val="00110A0F"/>
    <w:rsid w:val="001117EE"/>
    <w:rsid w:val="00126545"/>
    <w:rsid w:val="001410B7"/>
    <w:rsid w:val="00143C7F"/>
    <w:rsid w:val="00144885"/>
    <w:rsid w:val="00145886"/>
    <w:rsid w:val="001653B9"/>
    <w:rsid w:val="001750A0"/>
    <w:rsid w:val="00185D4E"/>
    <w:rsid w:val="001865AC"/>
    <w:rsid w:val="00194231"/>
    <w:rsid w:val="001A38BD"/>
    <w:rsid w:val="001C3B8C"/>
    <w:rsid w:val="001D0C23"/>
    <w:rsid w:val="001D3714"/>
    <w:rsid w:val="001D79E7"/>
    <w:rsid w:val="001F729B"/>
    <w:rsid w:val="00200AC1"/>
    <w:rsid w:val="002033CC"/>
    <w:rsid w:val="0022614D"/>
    <w:rsid w:val="0022645F"/>
    <w:rsid w:val="00266D3D"/>
    <w:rsid w:val="00274A00"/>
    <w:rsid w:val="00276733"/>
    <w:rsid w:val="00284C53"/>
    <w:rsid w:val="00286197"/>
    <w:rsid w:val="00286F92"/>
    <w:rsid w:val="00287662"/>
    <w:rsid w:val="00290E89"/>
    <w:rsid w:val="002E0F94"/>
    <w:rsid w:val="00305182"/>
    <w:rsid w:val="00306392"/>
    <w:rsid w:val="00311D80"/>
    <w:rsid w:val="003134C0"/>
    <w:rsid w:val="003134F5"/>
    <w:rsid w:val="00320EA4"/>
    <w:rsid w:val="00325AED"/>
    <w:rsid w:val="00326D0F"/>
    <w:rsid w:val="00337B90"/>
    <w:rsid w:val="0034596E"/>
    <w:rsid w:val="0035621E"/>
    <w:rsid w:val="00360B7B"/>
    <w:rsid w:val="00366509"/>
    <w:rsid w:val="003729A2"/>
    <w:rsid w:val="003735DA"/>
    <w:rsid w:val="003737C0"/>
    <w:rsid w:val="00373FA5"/>
    <w:rsid w:val="00375951"/>
    <w:rsid w:val="003872E9"/>
    <w:rsid w:val="00392912"/>
    <w:rsid w:val="00392C29"/>
    <w:rsid w:val="0039400C"/>
    <w:rsid w:val="003A2400"/>
    <w:rsid w:val="003A6075"/>
    <w:rsid w:val="003B608A"/>
    <w:rsid w:val="003E5FF7"/>
    <w:rsid w:val="003F13A2"/>
    <w:rsid w:val="003F52AC"/>
    <w:rsid w:val="00406985"/>
    <w:rsid w:val="00407980"/>
    <w:rsid w:val="00415CF2"/>
    <w:rsid w:val="00432A9E"/>
    <w:rsid w:val="00437A67"/>
    <w:rsid w:val="00441797"/>
    <w:rsid w:val="004445C2"/>
    <w:rsid w:val="004539A5"/>
    <w:rsid w:val="00453A26"/>
    <w:rsid w:val="00460E9B"/>
    <w:rsid w:val="00465BF5"/>
    <w:rsid w:val="00467832"/>
    <w:rsid w:val="00467FE9"/>
    <w:rsid w:val="00473076"/>
    <w:rsid w:val="00481DF5"/>
    <w:rsid w:val="00481FB6"/>
    <w:rsid w:val="004834EC"/>
    <w:rsid w:val="00490B74"/>
    <w:rsid w:val="00494C60"/>
    <w:rsid w:val="004A40AA"/>
    <w:rsid w:val="004A4F32"/>
    <w:rsid w:val="004A61AE"/>
    <w:rsid w:val="004A71C0"/>
    <w:rsid w:val="004B2E7E"/>
    <w:rsid w:val="00500BCC"/>
    <w:rsid w:val="00505416"/>
    <w:rsid w:val="00507991"/>
    <w:rsid w:val="00507E5C"/>
    <w:rsid w:val="00535B9E"/>
    <w:rsid w:val="005376B7"/>
    <w:rsid w:val="00556D2C"/>
    <w:rsid w:val="00562DCE"/>
    <w:rsid w:val="00566C69"/>
    <w:rsid w:val="00571C19"/>
    <w:rsid w:val="0057403D"/>
    <w:rsid w:val="00576ED2"/>
    <w:rsid w:val="005808D5"/>
    <w:rsid w:val="005A08C1"/>
    <w:rsid w:val="005A0AEB"/>
    <w:rsid w:val="005A43C6"/>
    <w:rsid w:val="005A59FC"/>
    <w:rsid w:val="005A7E84"/>
    <w:rsid w:val="005B1F24"/>
    <w:rsid w:val="005B6F5B"/>
    <w:rsid w:val="005C3071"/>
    <w:rsid w:val="005D0888"/>
    <w:rsid w:val="005E0773"/>
    <w:rsid w:val="005F0A0A"/>
    <w:rsid w:val="005F4617"/>
    <w:rsid w:val="005F70A4"/>
    <w:rsid w:val="005F71F3"/>
    <w:rsid w:val="00600D62"/>
    <w:rsid w:val="006036EC"/>
    <w:rsid w:val="006104F7"/>
    <w:rsid w:val="00611369"/>
    <w:rsid w:val="00611D7C"/>
    <w:rsid w:val="0061285D"/>
    <w:rsid w:val="00614A91"/>
    <w:rsid w:val="0062670D"/>
    <w:rsid w:val="0064605F"/>
    <w:rsid w:val="00653062"/>
    <w:rsid w:val="00665B7F"/>
    <w:rsid w:val="00672114"/>
    <w:rsid w:val="00685826"/>
    <w:rsid w:val="00685FD9"/>
    <w:rsid w:val="00694F51"/>
    <w:rsid w:val="00697F5D"/>
    <w:rsid w:val="006A1AC0"/>
    <w:rsid w:val="006A2BCD"/>
    <w:rsid w:val="006A3D16"/>
    <w:rsid w:val="006A66BA"/>
    <w:rsid w:val="006E7E22"/>
    <w:rsid w:val="00703F1C"/>
    <w:rsid w:val="0070401C"/>
    <w:rsid w:val="0070440F"/>
    <w:rsid w:val="00704C2D"/>
    <w:rsid w:val="0070738F"/>
    <w:rsid w:val="00716F24"/>
    <w:rsid w:val="00721B89"/>
    <w:rsid w:val="00721C28"/>
    <w:rsid w:val="007232FA"/>
    <w:rsid w:val="00725869"/>
    <w:rsid w:val="00736681"/>
    <w:rsid w:val="00753995"/>
    <w:rsid w:val="00770414"/>
    <w:rsid w:val="00781A5C"/>
    <w:rsid w:val="007A2E5A"/>
    <w:rsid w:val="007A4970"/>
    <w:rsid w:val="007A5F0A"/>
    <w:rsid w:val="007A68C4"/>
    <w:rsid w:val="007B0E79"/>
    <w:rsid w:val="007C356A"/>
    <w:rsid w:val="007D6E65"/>
    <w:rsid w:val="007F12E8"/>
    <w:rsid w:val="00840DA8"/>
    <w:rsid w:val="0086036E"/>
    <w:rsid w:val="008643ED"/>
    <w:rsid w:val="0086556B"/>
    <w:rsid w:val="008757FA"/>
    <w:rsid w:val="00891295"/>
    <w:rsid w:val="00894D1E"/>
    <w:rsid w:val="00895DB7"/>
    <w:rsid w:val="008B411A"/>
    <w:rsid w:val="008B481E"/>
    <w:rsid w:val="008B717F"/>
    <w:rsid w:val="008E57D3"/>
    <w:rsid w:val="008F77A7"/>
    <w:rsid w:val="0090071A"/>
    <w:rsid w:val="00907160"/>
    <w:rsid w:val="00911FE8"/>
    <w:rsid w:val="0091305B"/>
    <w:rsid w:val="009209D4"/>
    <w:rsid w:val="0092331C"/>
    <w:rsid w:val="00930632"/>
    <w:rsid w:val="0094015C"/>
    <w:rsid w:val="009533BD"/>
    <w:rsid w:val="00953E22"/>
    <w:rsid w:val="00960A59"/>
    <w:rsid w:val="0096729D"/>
    <w:rsid w:val="00967953"/>
    <w:rsid w:val="00976D4D"/>
    <w:rsid w:val="0098074C"/>
    <w:rsid w:val="00981C75"/>
    <w:rsid w:val="009836D7"/>
    <w:rsid w:val="00991591"/>
    <w:rsid w:val="0099291A"/>
    <w:rsid w:val="00994417"/>
    <w:rsid w:val="009A17B4"/>
    <w:rsid w:val="009A5E4C"/>
    <w:rsid w:val="009A6138"/>
    <w:rsid w:val="009B46D2"/>
    <w:rsid w:val="009B50EF"/>
    <w:rsid w:val="009C61DE"/>
    <w:rsid w:val="009D6026"/>
    <w:rsid w:val="009D68E1"/>
    <w:rsid w:val="009E2EE2"/>
    <w:rsid w:val="009E44E4"/>
    <w:rsid w:val="009F0B5F"/>
    <w:rsid w:val="009F1AA6"/>
    <w:rsid w:val="009F402B"/>
    <w:rsid w:val="009F7F76"/>
    <w:rsid w:val="00A07E79"/>
    <w:rsid w:val="00A129A7"/>
    <w:rsid w:val="00A1721C"/>
    <w:rsid w:val="00A20056"/>
    <w:rsid w:val="00A31533"/>
    <w:rsid w:val="00A40A88"/>
    <w:rsid w:val="00A45D71"/>
    <w:rsid w:val="00A46CB3"/>
    <w:rsid w:val="00A51092"/>
    <w:rsid w:val="00A52DCF"/>
    <w:rsid w:val="00A6176C"/>
    <w:rsid w:val="00A64739"/>
    <w:rsid w:val="00A65540"/>
    <w:rsid w:val="00A6605A"/>
    <w:rsid w:val="00A7562D"/>
    <w:rsid w:val="00A85B0B"/>
    <w:rsid w:val="00AA3C2C"/>
    <w:rsid w:val="00AA41B8"/>
    <w:rsid w:val="00AB52A5"/>
    <w:rsid w:val="00AC5C85"/>
    <w:rsid w:val="00AD148C"/>
    <w:rsid w:val="00AD1908"/>
    <w:rsid w:val="00AD2498"/>
    <w:rsid w:val="00AE7E38"/>
    <w:rsid w:val="00B27D44"/>
    <w:rsid w:val="00B30FE8"/>
    <w:rsid w:val="00B3165A"/>
    <w:rsid w:val="00B40BA6"/>
    <w:rsid w:val="00B46611"/>
    <w:rsid w:val="00B50246"/>
    <w:rsid w:val="00B63711"/>
    <w:rsid w:val="00B845B7"/>
    <w:rsid w:val="00B903E0"/>
    <w:rsid w:val="00BA0EBC"/>
    <w:rsid w:val="00BA4C61"/>
    <w:rsid w:val="00BA5335"/>
    <w:rsid w:val="00BA5494"/>
    <w:rsid w:val="00BB3C72"/>
    <w:rsid w:val="00BB3E6C"/>
    <w:rsid w:val="00BB6C7F"/>
    <w:rsid w:val="00BC3EAF"/>
    <w:rsid w:val="00BE4E5A"/>
    <w:rsid w:val="00BE6014"/>
    <w:rsid w:val="00C2726D"/>
    <w:rsid w:val="00C33C0F"/>
    <w:rsid w:val="00C360DB"/>
    <w:rsid w:val="00C41C94"/>
    <w:rsid w:val="00C42241"/>
    <w:rsid w:val="00C553B6"/>
    <w:rsid w:val="00C65990"/>
    <w:rsid w:val="00C66B0A"/>
    <w:rsid w:val="00C7291D"/>
    <w:rsid w:val="00C90A7F"/>
    <w:rsid w:val="00C963D5"/>
    <w:rsid w:val="00CA394A"/>
    <w:rsid w:val="00CB779E"/>
    <w:rsid w:val="00CC1AAF"/>
    <w:rsid w:val="00CC7AB6"/>
    <w:rsid w:val="00CD6B75"/>
    <w:rsid w:val="00CD7BFA"/>
    <w:rsid w:val="00CF5DD1"/>
    <w:rsid w:val="00CF7D1B"/>
    <w:rsid w:val="00D1682A"/>
    <w:rsid w:val="00D22E4C"/>
    <w:rsid w:val="00D35222"/>
    <w:rsid w:val="00D45594"/>
    <w:rsid w:val="00D53749"/>
    <w:rsid w:val="00D6651D"/>
    <w:rsid w:val="00D73C6B"/>
    <w:rsid w:val="00D77BB2"/>
    <w:rsid w:val="00DA3C65"/>
    <w:rsid w:val="00DB0877"/>
    <w:rsid w:val="00DC0B1B"/>
    <w:rsid w:val="00DC1130"/>
    <w:rsid w:val="00DC1730"/>
    <w:rsid w:val="00DC4F78"/>
    <w:rsid w:val="00DC6347"/>
    <w:rsid w:val="00DD12C1"/>
    <w:rsid w:val="00DD598D"/>
    <w:rsid w:val="00DE044C"/>
    <w:rsid w:val="00DF18BD"/>
    <w:rsid w:val="00DF6337"/>
    <w:rsid w:val="00E01A2B"/>
    <w:rsid w:val="00E073E1"/>
    <w:rsid w:val="00E1349F"/>
    <w:rsid w:val="00E16914"/>
    <w:rsid w:val="00E247AE"/>
    <w:rsid w:val="00E31793"/>
    <w:rsid w:val="00E34B6E"/>
    <w:rsid w:val="00E572A7"/>
    <w:rsid w:val="00E57CC8"/>
    <w:rsid w:val="00E72532"/>
    <w:rsid w:val="00E73E7A"/>
    <w:rsid w:val="00E74340"/>
    <w:rsid w:val="00E761C6"/>
    <w:rsid w:val="00E7727D"/>
    <w:rsid w:val="00E850FC"/>
    <w:rsid w:val="00EA2DF8"/>
    <w:rsid w:val="00EB5E08"/>
    <w:rsid w:val="00EB6CC1"/>
    <w:rsid w:val="00EC2CCD"/>
    <w:rsid w:val="00EE61E2"/>
    <w:rsid w:val="00EE71CC"/>
    <w:rsid w:val="00EE7C6B"/>
    <w:rsid w:val="00F015B2"/>
    <w:rsid w:val="00F01FB2"/>
    <w:rsid w:val="00F04485"/>
    <w:rsid w:val="00F11209"/>
    <w:rsid w:val="00F20819"/>
    <w:rsid w:val="00F24804"/>
    <w:rsid w:val="00F344A3"/>
    <w:rsid w:val="00F403F2"/>
    <w:rsid w:val="00F405EB"/>
    <w:rsid w:val="00F45A05"/>
    <w:rsid w:val="00F51C93"/>
    <w:rsid w:val="00F618F2"/>
    <w:rsid w:val="00F67AD6"/>
    <w:rsid w:val="00F752E0"/>
    <w:rsid w:val="00F816F0"/>
    <w:rsid w:val="00FD3858"/>
    <w:rsid w:val="00FD6E01"/>
    <w:rsid w:val="00FE3131"/>
    <w:rsid w:val="00FF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CA7AE2A"/>
  <w15:docId w15:val="{2AED05A3-C794-43AB-84F9-DAA46CD3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01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015C"/>
  </w:style>
  <w:style w:type="paragraph" w:styleId="Piedepgina">
    <w:name w:val="footer"/>
    <w:basedOn w:val="Normal"/>
    <w:link w:val="PiedepginaCar"/>
    <w:uiPriority w:val="99"/>
    <w:unhideWhenUsed/>
    <w:rsid w:val="009401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015C"/>
  </w:style>
  <w:style w:type="paragraph" w:styleId="Textodeglobo">
    <w:name w:val="Balloon Text"/>
    <w:basedOn w:val="Normal"/>
    <w:link w:val="TextodegloboCar"/>
    <w:uiPriority w:val="99"/>
    <w:semiHidden/>
    <w:unhideWhenUsed/>
    <w:rsid w:val="00BA0E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0E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Telefónica Soluciones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Local1</dc:creator>
  <cp:lastModifiedBy>SERGIO GARCIA MONTALVO</cp:lastModifiedBy>
  <cp:revision>6</cp:revision>
  <cp:lastPrinted>2016-12-01T17:34:00Z</cp:lastPrinted>
  <dcterms:created xsi:type="dcterms:W3CDTF">2021-03-18T11:43:00Z</dcterms:created>
  <dcterms:modified xsi:type="dcterms:W3CDTF">2021-05-24T08:23:00Z</dcterms:modified>
</cp:coreProperties>
</file>