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3D912" w14:textId="3E1AF62F" w:rsidR="00AA739F" w:rsidRDefault="004F1808">
      <w:r>
        <w:t>seance 8 :</w:t>
      </w:r>
    </w:p>
    <w:p w14:paraId="2B633EB8" w14:textId="0D10A034" w:rsidR="004F1808" w:rsidRDefault="004F1808">
      <w:r>
        <w:t>exposé</w:t>
      </w:r>
    </w:p>
    <w:p w14:paraId="51DEB2AC" w14:textId="1E346CDF" w:rsidR="004F1808" w:rsidRDefault="004F1808">
      <w:r>
        <w:t>invisible images(your pictures are looking at you)</w:t>
      </w:r>
    </w:p>
    <w:p w14:paraId="5C41619B" w14:textId="15FF865F" w:rsidR="004F1808" w:rsidRDefault="004F1808">
      <w:r>
        <w:t>megapixel.cc</w:t>
      </w:r>
    </w:p>
    <w:p w14:paraId="06D2A14A" w14:textId="7250A626" w:rsidR="004F1808" w:rsidRDefault="004F1808">
      <w:r>
        <w:t>Comment la culture visuelle a evolue pendant la denriere decennie avec les nouvelles tech</w:t>
      </w:r>
    </w:p>
    <w:p w14:paraId="1B02E2B6" w14:textId="3F1C8089" w:rsidR="004F1808" w:rsidRDefault="004F1808">
      <w:r>
        <w:t>deepface(facebook, 97% de reco)</w:t>
      </w:r>
    </w:p>
    <w:p w14:paraId="437BD219" w14:textId="65F61A5B" w:rsidR="004F1808" w:rsidRDefault="004F1808">
      <w:r>
        <w:t>rendre visible ce qui ne l’est pas</w:t>
      </w:r>
    </w:p>
    <w:p w14:paraId="2D5E0348" w14:textId="239C889D" w:rsidR="00D3635B" w:rsidRDefault="00D3635B">
      <w:r>
        <w:t>implantation de l’image tactique dans la societe</w:t>
      </w:r>
    </w:p>
    <w:p w14:paraId="60234D31" w14:textId="05BA7E4D" w:rsidR="004F1808" w:rsidRDefault="00D3635B">
      <w:r>
        <w:t>image tactique, le code barre, aucune info utile pour nous selon une representation classique</w:t>
      </w:r>
    </w:p>
    <w:p w14:paraId="3B0C4818" w14:textId="13EFC11B" w:rsidR="00D3635B" w:rsidRDefault="00D3635B">
      <w:r>
        <w:t>juste pour des machines, si pas visible, même chose</w:t>
      </w:r>
    </w:p>
    <w:p w14:paraId="6FCFE08D" w14:textId="6EB6CFCB" w:rsidR="00D3635B" w:rsidRDefault="00D3635B">
      <w:r>
        <w:t>cherche a reprendrre des visages numériques reel</w:t>
      </w:r>
      <w:bookmarkStart w:id="0" w:name="_GoBack"/>
      <w:bookmarkEnd w:id="0"/>
    </w:p>
    <w:p w14:paraId="745F2D0D" w14:textId="02503E71" w:rsidR="004F1808" w:rsidRDefault="004F1808"/>
    <w:p w14:paraId="5B782C1F" w14:textId="2C418E83" w:rsidR="004F1808" w:rsidRDefault="004F1808"/>
    <w:p w14:paraId="6A04FB9F" w14:textId="5C360044" w:rsidR="004F1808" w:rsidRDefault="004F1808"/>
    <w:p w14:paraId="1EB5140F" w14:textId="77777777" w:rsidR="004F1808" w:rsidRDefault="004F1808"/>
    <w:sectPr w:rsidR="004F18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39F"/>
    <w:rsid w:val="004F1808"/>
    <w:rsid w:val="00AA739F"/>
    <w:rsid w:val="00D3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9F724"/>
  <w15:chartTrackingRefBased/>
  <w15:docId w15:val="{AC811EBE-81A5-4D31-A057-1C6369568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Cheron</dc:creator>
  <cp:keywords/>
  <dc:description/>
  <cp:lastModifiedBy>Quentin Cheron</cp:lastModifiedBy>
  <cp:revision>2</cp:revision>
  <dcterms:created xsi:type="dcterms:W3CDTF">2019-11-25T13:00:00Z</dcterms:created>
  <dcterms:modified xsi:type="dcterms:W3CDTF">2019-11-25T14:35:00Z</dcterms:modified>
</cp:coreProperties>
</file>