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0698A">
      <w:pPr>
        <w:widowControl/>
        <w:jc w:val="center"/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  <w:r>
        <w:rPr>
          <w:rFonts w:hint="eastAsia" w:ascii="宋体" w:hAnsi="宋体" w:eastAsia="宋体"/>
          <w:sz w:val="48"/>
          <w:szCs w:val="36"/>
        </w:rPr>
        <w:drawing>
          <wp:inline distT="0" distB="0" distL="114300" distR="114300">
            <wp:extent cx="2948305" cy="715645"/>
            <wp:effectExtent l="0" t="0" r="8255" b="635"/>
            <wp:docPr id="1" name="图片 1" descr="佛大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佛大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83BD">
      <w:pPr>
        <w:widowControl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</w:p>
    <w:p w14:paraId="0997421E">
      <w:pPr>
        <w:jc w:val="center"/>
        <w:rPr>
          <w:rFonts w:hint="eastAsia" w:ascii="宋体" w:hAnsi="宋体"/>
          <w:sz w:val="32"/>
          <w:szCs w:val="32"/>
        </w:rPr>
      </w:pPr>
    </w:p>
    <w:p w14:paraId="26814EEB">
      <w:pPr>
        <w:jc w:val="center"/>
        <w:rPr>
          <w:rFonts w:hint="eastAsia" w:ascii="宋体" w:hAnsi="宋体"/>
          <w:sz w:val="32"/>
          <w:szCs w:val="32"/>
        </w:rPr>
      </w:pPr>
    </w:p>
    <w:p w14:paraId="007524BD">
      <w:pPr>
        <w:jc w:val="center"/>
        <w:rPr>
          <w:rFonts w:hint="eastAsia" w:ascii="宋体" w:hAnsi="宋体"/>
          <w:sz w:val="32"/>
          <w:szCs w:val="32"/>
        </w:rPr>
      </w:pPr>
    </w:p>
    <w:p w14:paraId="0585A112">
      <w:pPr>
        <w:jc w:val="center"/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《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数据库系统课程设计</w:t>
      </w: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》</w:t>
      </w:r>
    </w:p>
    <w:p w14:paraId="166111B2">
      <w:pPr>
        <w:jc w:val="center"/>
        <w:rPr>
          <w:rFonts w:hint="eastAsia" w:ascii="宋体" w:hAnsi="宋体" w:eastAsia="宋体"/>
          <w:w w:val="120"/>
          <w:sz w:val="72"/>
          <w:szCs w:val="72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说明书</w:t>
      </w:r>
    </w:p>
    <w:p w14:paraId="7DD03E94">
      <w:pPr>
        <w:jc w:val="center"/>
        <w:rPr>
          <w:rFonts w:hint="eastAsia" w:ascii="宋体" w:hAnsi="宋体"/>
          <w:sz w:val="48"/>
          <w:szCs w:val="48"/>
        </w:rPr>
      </w:pPr>
    </w:p>
    <w:p w14:paraId="796BD4BF">
      <w:pPr>
        <w:ind w:firstLine="220" w:firstLineChars="50"/>
        <w:rPr>
          <w:rFonts w:hint="eastAsia" w:ascii="宋体" w:hAnsi="宋体"/>
          <w:sz w:val="44"/>
          <w:szCs w:val="44"/>
        </w:rPr>
      </w:pPr>
    </w:p>
    <w:p w14:paraId="32A7C9C1">
      <w:pPr>
        <w:ind w:firstLine="220" w:firstLineChars="50"/>
        <w:rPr>
          <w:rFonts w:hint="eastAsia" w:ascii="宋体" w:hAnsi="宋体"/>
          <w:sz w:val="44"/>
          <w:szCs w:val="44"/>
        </w:rPr>
      </w:pPr>
    </w:p>
    <w:p w14:paraId="18FF7D75">
      <w:pPr>
        <w:ind w:firstLine="220" w:firstLineChars="50"/>
        <w:rPr>
          <w:rFonts w:hint="eastAsia" w:ascii="宋体" w:hAnsi="宋体"/>
          <w:sz w:val="44"/>
          <w:szCs w:val="44"/>
        </w:rPr>
      </w:pPr>
    </w:p>
    <w:p w14:paraId="12E9DF68">
      <w:pPr>
        <w:pStyle w:val="11"/>
      </w:pP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884"/>
        <w:gridCol w:w="504"/>
        <w:gridCol w:w="1116"/>
        <w:gridCol w:w="496"/>
        <w:gridCol w:w="1127"/>
        <w:gridCol w:w="495"/>
      </w:tblGrid>
      <w:tr w14:paraId="42535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F1EB27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学生姓名：</w:t>
            </w:r>
          </w:p>
        </w:tc>
        <w:tc>
          <w:tcPr>
            <w:tcW w:w="5622" w:type="dxa"/>
            <w:gridSpan w:val="6"/>
            <w:tcBorders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F3DD0B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蔡坤灿</w:t>
            </w:r>
          </w:p>
        </w:tc>
      </w:tr>
      <w:tr w14:paraId="3434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3FF1FA21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专    业：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36CAB77B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计算机科学与技术</w:t>
            </w:r>
          </w:p>
        </w:tc>
      </w:tr>
      <w:tr w14:paraId="002E5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B400412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班    级：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CA96252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2024计算机科学与技术2班</w:t>
            </w:r>
          </w:p>
        </w:tc>
      </w:tr>
      <w:tr w14:paraId="0CAC3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2A7BFE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    号：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62E549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20240310201</w:t>
            </w:r>
          </w:p>
        </w:tc>
      </w:tr>
      <w:tr w14:paraId="33AB9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AF6BC44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指导教师：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C149C05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ascii="宋体" w:hAnsi="宋体" w:eastAsia="宋体"/>
                <w:sz w:val="28"/>
                <w:szCs w:val="28"/>
              </w:rPr>
              <w:t>韩咏、王金海</w:t>
            </w:r>
          </w:p>
        </w:tc>
      </w:tr>
      <w:tr w14:paraId="1582A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36D5342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日    期：</w:t>
            </w:r>
          </w:p>
        </w:tc>
        <w:tc>
          <w:tcPr>
            <w:tcW w:w="1884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6F6CE2C0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2026</w:t>
            </w:r>
          </w:p>
        </w:tc>
        <w:tc>
          <w:tcPr>
            <w:tcW w:w="504" w:type="dxa"/>
            <w:tcBorders>
              <w:top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5B0F0164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年</w:t>
            </w:r>
          </w:p>
        </w:tc>
        <w:tc>
          <w:tcPr>
            <w:tcW w:w="1116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2AFCEF2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7C91DE4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月</w:t>
            </w:r>
          </w:p>
        </w:tc>
        <w:tc>
          <w:tcPr>
            <w:tcW w:w="1127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2717224A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DF51E4C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日</w:t>
            </w:r>
          </w:p>
        </w:tc>
      </w:tr>
    </w:tbl>
    <w:p w14:paraId="6DCE8E0E">
      <w:pPr>
        <w:rPr>
          <w:rFonts w:hint="eastAsia" w:ascii="宋体" w:hAnsi="宋体"/>
        </w:rPr>
      </w:pPr>
    </w:p>
    <w:p w14:paraId="62A0A11A">
      <w:pPr>
        <w:rPr>
          <w:rFonts w:hint="eastAsia" w:ascii="宋体" w:hAnsi="宋体"/>
        </w:rPr>
      </w:pPr>
    </w:p>
    <w:p w14:paraId="10D93BC0">
      <w:pP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br w:type="page"/>
      </w:r>
    </w:p>
    <w:p w14:paraId="1DC1EC29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ascii="宋体" w:hAnsi="宋体"/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73660</wp:posOffset>
                </wp:positionV>
                <wp:extent cx="1645285" cy="495300"/>
                <wp:effectExtent l="528955" t="4445" r="5080" b="18415"/>
                <wp:wrapNone/>
                <wp:docPr id="3" name="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285" cy="495300"/>
                        </a:xfrm>
                        <a:prstGeom prst="wedgeRectCallout">
                          <a:avLst>
                            <a:gd name="adj1" fmla="val -79852"/>
                            <a:gd name="adj2" fmla="val -3487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377E18">
                            <w:r>
                              <w:rPr>
                                <w:rFonts w:hint="eastAsia" w:eastAsia="黑体"/>
                                <w:b/>
                                <w:bCs/>
                                <w:sz w:val="28"/>
                              </w:rPr>
                              <w:t>四号黑体加粗居中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65.8pt;margin-top:5.8pt;height:39pt;width:129.55pt;z-index:251659264;mso-width-relative:page;mso-height-relative:page;" fillcolor="#FFFFFF" filled="t" stroked="t" coordsize="21600,21600" o:gfxdata="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lZiJHWAAAACQEAAA8AAAAAAAAAAQAgAAAAIgAAAGRycy9kb3du&#10;cmV2LnhtbFBLAQIUABQAAAAIAIdO4kAVBeqFOgIAAI4EAAAOAAAAAAAAAAEAIAAAACUBAABkcnMv&#10;ZTJvRG9jLnhtbFBLBQYAAAAABgAGAFkBAADRBQAAAAA=&#10;" adj="-6448,3268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E377E18">
                      <w:r>
                        <w:rPr>
                          <w:rFonts w:hint="eastAsia" w:eastAsia="黑体"/>
                          <w:b/>
                          <w:bCs/>
                          <w:sz w:val="28"/>
                        </w:rPr>
                        <w:t>四号黑体加粗居中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sz w:val="28"/>
          <w:szCs w:val="28"/>
        </w:rPr>
        <w:t>目  录</w:t>
      </w:r>
    </w:p>
    <w:p w14:paraId="65BE8EBA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69127D09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"_Toc5596" </w:instrText>
      </w:r>
      <w:r>
        <w:fldChar w:fldCharType="separate"/>
      </w:r>
      <w:r>
        <w:t>第一章 概述</w:t>
      </w:r>
      <w:r>
        <w:tab/>
      </w:r>
      <w:r>
        <w:fldChar w:fldCharType="begin"/>
      </w:r>
      <w:r>
        <w:instrText xml:space="preserve"> PAGEREF _Toc5596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5E2BAC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"_Toc20061" </w:instrText>
      </w:r>
      <w:r>
        <w:fldChar w:fldCharType="separate"/>
      </w:r>
      <w:r>
        <w:t>1.1 开发背景</w:t>
      </w:r>
      <w:r>
        <w:tab/>
      </w:r>
      <w:r>
        <w:fldChar w:fldCharType="begin"/>
      </w:r>
      <w:r>
        <w:instrText xml:space="preserve"> PAGEREF _Toc20061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D356B08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"_Toc28720" </w:instrText>
      </w:r>
      <w:r>
        <w:fldChar w:fldCharType="separate"/>
      </w:r>
      <w:r>
        <w:t xml:space="preserve"> 1.2 设计目标</w:t>
      </w:r>
      <w:r>
        <w:tab/>
      </w:r>
      <w:r>
        <w:fldChar w:fldCharType="begin"/>
      </w:r>
      <w:r>
        <w:instrText xml:space="preserve"> PAGEREF _Toc28720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060CFFF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"_Toc8870" </w:instrText>
      </w:r>
      <w:r>
        <w:fldChar w:fldCharType="separate"/>
      </w:r>
      <w:r>
        <w:t xml:space="preserve"> 1.3 软硬件环境与工具</w:t>
      </w:r>
      <w:r>
        <w:tab/>
      </w:r>
      <w:r>
        <w:fldChar w:fldCharType="begin"/>
      </w:r>
      <w:r>
        <w:instrText xml:space="preserve"> PAGEREF _Toc8870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800CA2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"_Toc5542" </w:instrText>
      </w:r>
      <w:r>
        <w:fldChar w:fldCharType="separate"/>
      </w:r>
      <w:r>
        <w:t xml:space="preserve"> 1.4 AI辅助工具清单【AI必填】</w:t>
      </w:r>
      <w:r>
        <w:tab/>
      </w:r>
      <w:r>
        <w:fldChar w:fldCharType="begin"/>
      </w:r>
      <w:r>
        <w:instrText xml:space="preserve"> PAGEREF _Toc5542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BABD147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"_Toc26348" </w:instrText>
      </w:r>
      <w:r>
        <w:fldChar w:fldCharType="separate"/>
      </w:r>
      <w:r>
        <w:t>1.4.1 所选路径（A或B）及工具名称、版本</w:t>
      </w:r>
      <w:r>
        <w:tab/>
      </w:r>
      <w:r>
        <w:fldChar w:fldCharType="begin"/>
      </w:r>
      <w:r>
        <w:instrText xml:space="preserve"> PAGEREF _Toc26348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205B1AD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"_Toc22522" </w:instrText>
      </w:r>
      <w:r>
        <w:fldChar w:fldCharType="separate"/>
      </w:r>
      <w:r>
        <w:t>1.4.2 AI辅助策略</w:t>
      </w:r>
      <w:r>
        <w:tab/>
      </w:r>
      <w:r>
        <w:fldChar w:fldCharType="begin"/>
      </w:r>
      <w:r>
        <w:instrText xml:space="preserve"> PAGEREF _Toc22522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934DE02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"_Toc27424" </w:instrText>
      </w:r>
      <w:r>
        <w:fldChar w:fldCharType="separate"/>
      </w:r>
      <w:r>
        <w:t>第二章 需求分析</w:t>
      </w:r>
      <w:r>
        <w:tab/>
      </w:r>
      <w:r>
        <w:fldChar w:fldCharType="begin"/>
      </w:r>
      <w:r>
        <w:instrText xml:space="preserve"> PAGEREF _Toc27424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BD9222F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"_Toc32753" </w:instrText>
      </w:r>
      <w:r>
        <w:fldChar w:fldCharType="separate"/>
      </w:r>
      <w:r>
        <w:t>2.1 系统业务流程</w:t>
      </w:r>
      <w:r>
        <w:tab/>
      </w:r>
      <w:r>
        <w:fldChar w:fldCharType="begin"/>
      </w:r>
      <w:r>
        <w:instrText xml:space="preserve"> PAGEREF _Toc32753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487A54D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"_Toc4898" </w:instrText>
      </w:r>
      <w:r>
        <w:fldChar w:fldCharType="separate"/>
      </w:r>
      <w:r>
        <w:t xml:space="preserve"> 2.2 数据流图</w:t>
      </w:r>
      <w:r>
        <w:tab/>
      </w:r>
      <w:r>
        <w:fldChar w:fldCharType="begin"/>
      </w:r>
      <w:r>
        <w:instrText xml:space="preserve"> PAGEREF _Toc4898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949B481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"_Toc28500" </w:instrText>
      </w:r>
      <w:r>
        <w:fldChar w:fldCharType="separate"/>
      </w:r>
      <w:r>
        <w:t xml:space="preserve"> 2.3 数据字典</w:t>
      </w:r>
      <w:r>
        <w:tab/>
      </w:r>
      <w:r>
        <w:fldChar w:fldCharType="begin"/>
      </w:r>
      <w:r>
        <w:instrText xml:space="preserve"> PAGEREF _Toc28500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D18B1D2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"_Toc14682" </w:instrText>
      </w:r>
      <w:r>
        <w:fldChar w:fldCharType="separate"/>
      </w:r>
      <w:r>
        <w:t xml:space="preserve"> 2.4 AI辅助需求分析记录【AI必填】</w:t>
      </w:r>
      <w:r>
        <w:tab/>
      </w:r>
      <w:r>
        <w:fldChar w:fldCharType="begin"/>
      </w:r>
      <w:r>
        <w:instrText xml:space="preserve"> PAGEREF _Toc14682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433188F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"_Toc8105" </w:instrText>
      </w:r>
      <w:r>
        <w:fldChar w:fldCharType="separate"/>
      </w:r>
      <w:r>
        <w:t>2.4.1 输入AI的原始需求描述</w:t>
      </w:r>
      <w:r>
        <w:tab/>
      </w:r>
      <w:r>
        <w:fldChar w:fldCharType="begin"/>
      </w:r>
      <w:r>
        <w:instrText xml:space="preserve"> PAGEREF _Toc8105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EE3F059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"_Toc16137" </w:instrText>
      </w:r>
      <w:r>
        <w:fldChar w:fldCharType="separate"/>
      </w:r>
      <w:r>
        <w:t>2.4.2 AI输出的实体与业务规则初稿</w:t>
      </w:r>
      <w:r>
        <w:tab/>
      </w:r>
      <w:r>
        <w:fldChar w:fldCharType="begin"/>
      </w:r>
      <w:r>
        <w:instrText xml:space="preserve"> PAGEREF _Toc16137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EBF48FB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"_Toc19379" </w:instrText>
      </w:r>
      <w:r>
        <w:fldChar w:fldCharType="separate"/>
      </w:r>
      <w:r>
        <w:t>2.4.3 人工修正说明</w:t>
      </w:r>
      <w:r>
        <w:tab/>
      </w:r>
      <w:r>
        <w:fldChar w:fldCharType="begin"/>
      </w:r>
      <w:r>
        <w:instrText xml:space="preserve"> PAGEREF _Toc19379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4C4C497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"_Toc70" </w:instrText>
      </w:r>
      <w:r>
        <w:fldChar w:fldCharType="separate"/>
      </w:r>
      <w:r>
        <w:t>第三章 概念结构设计</w:t>
      </w:r>
      <w:r>
        <w:tab/>
      </w:r>
      <w:r>
        <w:fldChar w:fldCharType="begin"/>
      </w:r>
      <w:r>
        <w:instrText xml:space="preserve"> PAGEREF _Toc70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9E4F80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"_Toc16904" </w:instrText>
      </w:r>
      <w:r>
        <w:fldChar w:fldCharType="separate"/>
      </w:r>
      <w:r>
        <w:t>3.1 全局ER图 3.2 AI辅助概念设计记录【AI必填】</w:t>
      </w:r>
      <w:r>
        <w:tab/>
      </w:r>
      <w:r>
        <w:fldChar w:fldCharType="begin"/>
      </w:r>
      <w:r>
        <w:instrText xml:space="preserve"> PAGEREF _Toc16904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8D5475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"_Toc20675" </w:instrText>
      </w:r>
      <w:r>
        <w:fldChar w:fldCharType="separate"/>
      </w:r>
      <w:r>
        <w:t>3.2.1 使用工具</w:t>
      </w:r>
      <w:r>
        <w:rPr>
          <w:rFonts w:ascii="Arial" w:hAnsi="Arial"/>
        </w:rPr>
        <w:t>生成</w:t>
      </w:r>
      <w:r>
        <w:t>ER图草图的过程截图</w:t>
      </w:r>
      <w:r>
        <w:tab/>
      </w:r>
      <w:r>
        <w:fldChar w:fldCharType="begin"/>
      </w:r>
      <w:r>
        <w:instrText xml:space="preserve"> PAGEREF _Toc20675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18C2504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"_Toc4410" </w:instrText>
      </w:r>
      <w:r>
        <w:fldChar w:fldCharType="separate"/>
      </w:r>
      <w:r>
        <w:t>3.2.2 人工</w:t>
      </w:r>
      <w:r>
        <w:rPr>
          <w:rFonts w:ascii="Arial" w:hAnsi="Arial"/>
        </w:rPr>
        <w:t>干预</w:t>
      </w:r>
      <w:r>
        <w:t>点</w:t>
      </w:r>
      <w:r>
        <w:rPr>
          <w:rFonts w:ascii="Arial" w:hAnsi="Arial"/>
        </w:rPr>
        <w:t>记录</w:t>
      </w:r>
      <w:r>
        <w:tab/>
      </w:r>
      <w:r>
        <w:fldChar w:fldCharType="begin"/>
      </w:r>
      <w:r>
        <w:instrText xml:space="preserve"> PAGEREF _Toc4410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2A50F65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"_Toc4043" </w:instrText>
      </w:r>
      <w:r>
        <w:fldChar w:fldCharType="separate"/>
      </w:r>
      <w:r>
        <w:t>第四章 逻辑结构设计</w:t>
      </w:r>
      <w:r>
        <w:tab/>
      </w:r>
      <w:r>
        <w:fldChar w:fldCharType="begin"/>
      </w:r>
      <w:r>
        <w:instrText xml:space="preserve"> PAGEREF _Toc4043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DD06FB9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"_Toc616" </w:instrText>
      </w:r>
      <w:r>
        <w:fldChar w:fldCharType="separate"/>
      </w:r>
      <w:r>
        <w:t xml:space="preserve">4.1 </w:t>
      </w:r>
      <w:r>
        <w:rPr>
          <w:rFonts w:hint="eastAsia"/>
        </w:rPr>
        <w:t>基本数据表</w:t>
      </w:r>
      <w:r>
        <w:tab/>
      </w:r>
      <w:r>
        <w:fldChar w:fldCharType="begin"/>
      </w:r>
      <w:r>
        <w:instrText xml:space="preserve"> PAGEREF _Toc616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D6C371C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"_Toc5398" </w:instrText>
      </w:r>
      <w:r>
        <w:fldChar w:fldCharType="separate"/>
      </w:r>
      <w:r>
        <w:t>4.2 规范化处理说明</w:t>
      </w:r>
      <w:r>
        <w:tab/>
      </w:r>
      <w:r>
        <w:fldChar w:fldCharType="begin"/>
      </w:r>
      <w:r>
        <w:instrText xml:space="preserve"> PAGEREF _Toc5398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ED6FEB6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"_Toc15662" </w:instrText>
      </w:r>
      <w:r>
        <w:fldChar w:fldCharType="separate"/>
      </w:r>
      <w:r>
        <w:rPr>
          <w:rFonts w:hint="eastAsia"/>
          <w:bCs/>
          <w:szCs w:val="21"/>
        </w:rPr>
        <w:t>有特殊处理比如增加冗余列降低了范式等需要该章节，否则不需要。</w:t>
      </w:r>
      <w:r>
        <w:rPr>
          <w:bCs/>
          <w:szCs w:val="21"/>
        </w:rPr>
        <w:t xml:space="preserve"> </w:t>
      </w:r>
      <w:r>
        <w:t>4.3 AI</w:t>
      </w:r>
      <w:r>
        <w:rPr>
          <w:rFonts w:ascii="Arial" w:hAnsi="Arial"/>
        </w:rPr>
        <w:t>辅助</w:t>
      </w:r>
      <w:r>
        <w:t>逻辑设计审核对照表【AI必填】（重点章节）</w:t>
      </w:r>
      <w:r>
        <w:tab/>
      </w:r>
      <w:r>
        <w:fldChar w:fldCharType="begin"/>
      </w:r>
      <w:r>
        <w:instrText xml:space="preserve"> PAGEREF _Toc15662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71A496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"_Toc1387" </w:instrText>
      </w:r>
      <w:r>
        <w:fldChar w:fldCharType="separate"/>
      </w:r>
      <w:r>
        <w:t xml:space="preserve">4.4 </w:t>
      </w:r>
      <w:r>
        <w:rPr>
          <w:rFonts w:hint="eastAsia"/>
        </w:rPr>
        <w:t>其它</w:t>
      </w:r>
      <w:r>
        <w:t>完整性约束说明</w:t>
      </w:r>
      <w:r>
        <w:tab/>
      </w:r>
      <w:r>
        <w:fldChar w:fldCharType="begin"/>
      </w:r>
      <w:r>
        <w:instrText xml:space="preserve"> PAGEREF _Toc1387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36A99D8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"_Toc2133" </w:instrText>
      </w:r>
      <w:r>
        <w:fldChar w:fldCharType="separate"/>
      </w:r>
      <w:r>
        <w:t>第五章 物理设计</w:t>
      </w:r>
      <w:r>
        <w:tab/>
      </w:r>
      <w:r>
        <w:fldChar w:fldCharType="begin"/>
      </w:r>
      <w:r>
        <w:instrText xml:space="preserve"> PAGEREF _Toc2133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CD17712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"_Toc21800" </w:instrText>
      </w:r>
      <w:r>
        <w:fldChar w:fldCharType="separate"/>
      </w:r>
      <w:r>
        <w:t>5.1 存储结构与索引设计</w:t>
      </w:r>
      <w:r>
        <w:tab/>
      </w:r>
      <w:r>
        <w:fldChar w:fldCharType="begin"/>
      </w:r>
      <w:r>
        <w:instrText xml:space="preserve"> PAGEREF _Toc21800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626DF19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"_Toc29867" </w:instrText>
      </w:r>
      <w:r>
        <w:fldChar w:fldCharType="separate"/>
      </w:r>
      <w:r>
        <w:t xml:space="preserve"> 5.2 AI</w:t>
      </w:r>
      <w:r>
        <w:rPr>
          <w:rFonts w:ascii="Arial" w:hAnsi="Arial"/>
        </w:rPr>
        <w:t>辅助</w:t>
      </w:r>
      <w:r>
        <w:t>索引设计记录【AI必填】</w:t>
      </w:r>
      <w:r>
        <w:tab/>
      </w:r>
      <w:r>
        <w:fldChar w:fldCharType="begin"/>
      </w:r>
      <w:r>
        <w:instrText xml:space="preserve"> PAGEREF _Toc29867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03711C6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"_Toc12323" </w:instrText>
      </w:r>
      <w:r>
        <w:fldChar w:fldCharType="separate"/>
      </w:r>
      <w:r>
        <w:t>5.2.1 AI给出的索引建议及依据</w:t>
      </w:r>
      <w:r>
        <w:tab/>
      </w:r>
      <w:r>
        <w:fldChar w:fldCharType="begin"/>
      </w:r>
      <w:r>
        <w:instrText xml:space="preserve"> PAGEREF _Toc12323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97CE07A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"_Toc27623" </w:instrText>
      </w:r>
      <w:r>
        <w:fldChar w:fldCharType="separate"/>
      </w:r>
      <w:r>
        <w:t>5.2.2 人工使用EXPLAIN验证过程</w:t>
      </w:r>
      <w:r>
        <w:tab/>
      </w:r>
      <w:r>
        <w:fldChar w:fldCharType="begin"/>
      </w:r>
      <w:r>
        <w:instrText xml:space="preserve"> PAGEREF _Toc27623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2BC9CA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"_Toc31110" </w:instrText>
      </w:r>
      <w:r>
        <w:fldChar w:fldCharType="separate"/>
      </w:r>
      <w:r>
        <w:t>5.2.3 最终采纳/不采纳AI建议的理由</w:t>
      </w:r>
      <w:r>
        <w:tab/>
      </w:r>
      <w:r>
        <w:fldChar w:fldCharType="begin"/>
      </w:r>
      <w:r>
        <w:instrText xml:space="preserve"> PAGEREF _Toc31110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65F5123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"_Toc11157" </w:instrText>
      </w:r>
      <w:r>
        <w:fldChar w:fldCharType="separate"/>
      </w:r>
      <w:r>
        <w:t>第六章 数据库实施</w:t>
      </w:r>
      <w:r>
        <w:tab/>
      </w:r>
      <w:r>
        <w:fldChar w:fldCharType="begin"/>
      </w:r>
      <w:r>
        <w:instrText xml:space="preserve"> PAGEREF _Toc11157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869705B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"_Toc27538" </w:instrText>
      </w:r>
      <w:r>
        <w:fldChar w:fldCharType="separate"/>
      </w:r>
      <w:r>
        <w:t>6.1 数据库及基本表创建</w:t>
      </w:r>
      <w:r>
        <w:tab/>
      </w:r>
      <w:r>
        <w:fldChar w:fldCharType="begin"/>
      </w:r>
      <w:r>
        <w:instrText xml:space="preserve"> PAGEREF _Toc27538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BB4CDC6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"_Toc13390" </w:instrText>
      </w:r>
      <w:r>
        <w:fldChar w:fldCharType="separate"/>
      </w:r>
      <w:r>
        <w:rPr>
          <w:rFonts w:hint="eastAsia"/>
        </w:rPr>
        <w:t xml:space="preserve">6.1.1 </w:t>
      </w:r>
      <w:r>
        <w:t>DDL脚本</w:t>
      </w:r>
      <w:r>
        <w:tab/>
      </w:r>
      <w:r>
        <w:fldChar w:fldCharType="begin"/>
      </w:r>
      <w:r>
        <w:instrText xml:space="preserve"> PAGEREF _Toc13390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1C2FFA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"_Toc24171" </w:instrText>
      </w:r>
      <w:r>
        <w:fldChar w:fldCharType="separate"/>
      </w:r>
      <w:r>
        <w:rPr>
          <w:rFonts w:hint="eastAsia"/>
        </w:rPr>
        <w:t>6.1.2 批量初始化数据脚本</w:t>
      </w:r>
      <w:r>
        <w:tab/>
      </w:r>
      <w:r>
        <w:fldChar w:fldCharType="begin"/>
      </w:r>
      <w:r>
        <w:instrText xml:space="preserve"> PAGEREF _Toc24171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534EE4C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"_Toc14288" </w:instrText>
      </w:r>
      <w:r>
        <w:fldChar w:fldCharType="separate"/>
      </w:r>
      <w:r>
        <w:t xml:space="preserve"> 6.2 视图、存储过程、触发器、函数创建</w:t>
      </w:r>
      <w:r>
        <w:tab/>
      </w:r>
      <w:r>
        <w:fldChar w:fldCharType="begin"/>
      </w:r>
      <w:r>
        <w:instrText xml:space="preserve"> PAGEREF _Toc14288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515C8D5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"_Toc13918" </w:instrText>
      </w:r>
      <w:r>
        <w:fldChar w:fldCharType="separate"/>
      </w:r>
      <w:r>
        <w:t>6.3 AI辅助代码生成与人工审核记录【AI必填】</w:t>
      </w:r>
      <w:r>
        <w:tab/>
      </w:r>
      <w:r>
        <w:fldChar w:fldCharType="begin"/>
      </w:r>
      <w:r>
        <w:instrText xml:space="preserve"> PAGEREF _Toc13918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ACA9EC5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"_Toc9391" </w:instrText>
      </w:r>
      <w:r>
        <w:fldChar w:fldCharType="separate"/>
      </w:r>
      <w:r>
        <w:t>6.3.1 告知AI的提示词</w:t>
      </w:r>
      <w:r>
        <w:tab/>
      </w:r>
      <w:r>
        <w:fldChar w:fldCharType="begin"/>
      </w:r>
      <w:r>
        <w:instrText xml:space="preserve"> PAGEREF _Toc9391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3BEE76F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"_Toc15680" </w:instrText>
      </w:r>
      <w:r>
        <w:fldChar w:fldCharType="separate"/>
      </w:r>
      <w:r>
        <w:t>6.3.2 AI生成的原始代码</w:t>
      </w:r>
      <w:r>
        <w:tab/>
      </w:r>
      <w:r>
        <w:fldChar w:fldCharType="begin"/>
      </w:r>
      <w:r>
        <w:instrText xml:space="preserve"> PAGEREF _Toc15680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83728AE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"_Toc9396" </w:instrText>
      </w:r>
      <w:r>
        <w:fldChar w:fldCharType="separate"/>
      </w:r>
      <w:r>
        <w:t>6.3.3 人工发现的问题与修正记录</w:t>
      </w:r>
      <w:r>
        <w:tab/>
      </w:r>
      <w:r>
        <w:fldChar w:fldCharType="begin"/>
      </w:r>
      <w:r>
        <w:instrText xml:space="preserve"> PAGEREF _Toc9396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D012F3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"_Toc2004" </w:instrText>
      </w:r>
      <w:r>
        <w:fldChar w:fldCharType="separate"/>
      </w:r>
      <w:r>
        <w:t>第</w:t>
      </w:r>
      <w:r>
        <w:rPr>
          <w:rFonts w:hint="eastAsia"/>
        </w:rPr>
        <w:t>七</w:t>
      </w:r>
      <w:r>
        <w:t xml:space="preserve">章 </w:t>
      </w:r>
      <w:r>
        <w:rPr>
          <w:rFonts w:hint="eastAsia"/>
        </w:rPr>
        <w:t>系统实现（设计了界面程序的必填）</w:t>
      </w:r>
      <w:r>
        <w:tab/>
      </w:r>
      <w:r>
        <w:fldChar w:fldCharType="begin"/>
      </w:r>
      <w:r>
        <w:instrText xml:space="preserve"> PAGEREF _Toc2004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686B5CC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"_Toc19247" </w:instrText>
      </w:r>
      <w:r>
        <w:fldChar w:fldCharType="separate"/>
      </w:r>
      <w:r>
        <w:t>第</w:t>
      </w:r>
      <w:r>
        <w:rPr>
          <w:rFonts w:hint="eastAsia"/>
        </w:rPr>
        <w:t>八</w:t>
      </w:r>
      <w:r>
        <w:t>章 系统测试</w:t>
      </w:r>
      <w:r>
        <w:tab/>
      </w:r>
      <w:r>
        <w:fldChar w:fldCharType="begin"/>
      </w:r>
      <w:r>
        <w:instrText xml:space="preserve"> PAGEREF _Toc19247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B56FAD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"_Toc20319" </w:instrText>
      </w:r>
      <w:r>
        <w:fldChar w:fldCharType="separate"/>
      </w:r>
      <w:r>
        <w:rPr>
          <w:rFonts w:hint="eastAsia"/>
        </w:rPr>
        <w:t>8</w:t>
      </w:r>
      <w:r>
        <w:t>.1 测试方案与测试用例</w:t>
      </w:r>
      <w:r>
        <w:tab/>
      </w:r>
      <w:r>
        <w:fldChar w:fldCharType="begin"/>
      </w:r>
      <w:r>
        <w:instrText xml:space="preserve"> PAGEREF _Toc20319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A5E4E9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"_Toc23227" </w:instrText>
      </w:r>
      <w:r>
        <w:fldChar w:fldCharType="separate"/>
      </w:r>
      <w:r>
        <w:t xml:space="preserve"> </w:t>
      </w:r>
      <w:r>
        <w:rPr>
          <w:rFonts w:hint="eastAsia"/>
        </w:rPr>
        <w:t>8</w:t>
      </w:r>
      <w:r>
        <w:t>.3 AI辅助测试数据生成记录【AI必填】</w:t>
      </w:r>
      <w:r>
        <w:tab/>
      </w:r>
      <w:r>
        <w:fldChar w:fldCharType="begin"/>
      </w:r>
      <w:r>
        <w:instrText xml:space="preserve"> PAGEREF _Toc23227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E03B470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"_Toc10446" </w:instrText>
      </w:r>
      <w:r>
        <w:fldChar w:fldCharType="separate"/>
      </w:r>
      <w:r>
        <w:t>第</w:t>
      </w:r>
      <w:r>
        <w:rPr>
          <w:rFonts w:hint="eastAsia"/>
        </w:rPr>
        <w:t>九</w:t>
      </w:r>
      <w:r>
        <w:t xml:space="preserve">章 </w:t>
      </w:r>
      <w:r>
        <w:rPr>
          <w:rFonts w:hint="eastAsia"/>
        </w:rPr>
        <w:t>总结</w:t>
      </w:r>
      <w:r>
        <w:tab/>
      </w:r>
      <w:r>
        <w:fldChar w:fldCharType="begin"/>
      </w:r>
      <w:r>
        <w:instrText xml:space="preserve"> PAGEREF _Toc10446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317FCD">
      <w:pPr>
        <w:pStyle w:val="10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"_Toc1613" </w:instrText>
      </w:r>
      <w:r>
        <w:fldChar w:fldCharType="separate"/>
      </w:r>
      <w:r>
        <w:rPr>
          <w:rFonts w:hint="eastAsia"/>
        </w:rPr>
        <w:t>9</w:t>
      </w:r>
      <w:r>
        <w:t>.1</w:t>
      </w:r>
      <w:r>
        <w:rPr>
          <w:rFonts w:hint="eastAsia"/>
        </w:rPr>
        <w:t xml:space="preserve"> </w:t>
      </w:r>
      <w:r>
        <w:t>AI辅助效果评估与反思【AI必填】</w:t>
      </w:r>
      <w:r>
        <w:tab/>
      </w:r>
      <w:r>
        <w:fldChar w:fldCharType="begin"/>
      </w:r>
      <w:r>
        <w:instrText xml:space="preserve"> PAGEREF _Toc1613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F4FD9C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"_Toc3612" </w:instrText>
      </w:r>
      <w:r>
        <w:fldChar w:fldCharType="separate"/>
      </w:r>
      <w:r>
        <w:rPr>
          <w:rFonts w:hint="eastAsia"/>
        </w:rPr>
        <w:t>9</w:t>
      </w:r>
      <w:r>
        <w:t>.1.1 AI辅助的整体效率分析（哪些环节省时，哪些环节反而耗时）</w:t>
      </w:r>
      <w:r>
        <w:tab/>
      </w:r>
      <w:r>
        <w:fldChar w:fldCharType="begin"/>
      </w:r>
      <w:r>
        <w:instrText xml:space="preserve"> PAGEREF _Toc3612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7826A5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"_Toc28541" </w:instrText>
      </w:r>
      <w:r>
        <w:fldChar w:fldCharType="separate"/>
      </w:r>
      <w:r>
        <w:t xml:space="preserve"> </w:t>
      </w:r>
      <w:r>
        <w:rPr>
          <w:rFonts w:hint="eastAsia"/>
        </w:rPr>
        <w:t>9</w:t>
      </w:r>
      <w:r>
        <w:t>.1.2 AI产生的错误/幻觉总结（AI给出哪些错误建议，如何识破）</w:t>
      </w:r>
      <w:r>
        <w:tab/>
      </w:r>
      <w:r>
        <w:fldChar w:fldCharType="begin"/>
      </w:r>
      <w:r>
        <w:instrText xml:space="preserve"> PAGEREF _Toc28541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4F0908">
      <w:pPr>
        <w:pStyle w:val="6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"_Toc5082" </w:instrText>
      </w:r>
      <w:r>
        <w:fldChar w:fldCharType="separate"/>
      </w:r>
      <w:r>
        <w:t xml:space="preserve"> </w:t>
      </w:r>
      <w:r>
        <w:rPr>
          <w:rFonts w:hint="eastAsia"/>
        </w:rPr>
        <w:t>9</w:t>
      </w:r>
      <w:r>
        <w:t xml:space="preserve">.1.3 </w:t>
      </w:r>
      <w:r>
        <w:rPr>
          <w:rFonts w:hint="eastAsia"/>
        </w:rPr>
        <w:t>思考</w:t>
      </w:r>
      <w:r>
        <w:tab/>
      </w:r>
      <w:r>
        <w:fldChar w:fldCharType="begin"/>
      </w:r>
      <w:r>
        <w:instrText xml:space="preserve"> PAGEREF _Toc5082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A7469E1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"_Toc29812" </w:instrText>
      </w:r>
      <w:r>
        <w:fldChar w:fldCharType="separate"/>
      </w:r>
      <w:r>
        <w:t>参考文献</w:t>
      </w:r>
      <w:r>
        <w:tab/>
      </w:r>
      <w:r>
        <w:fldChar w:fldCharType="begin"/>
      </w:r>
      <w:r>
        <w:instrText xml:space="preserve"> PAGEREF _Toc29812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231F8CD">
      <w:pPr>
        <w:pStyle w:val="9"/>
        <w:tabs>
          <w:tab w:val="right" w:leader="dot" w:pos="9638"/>
        </w:tabs>
        <w:spacing w:line="300" w:lineRule="auto"/>
      </w:pPr>
      <w:r>
        <w:fldChar w:fldCharType="begin"/>
      </w:r>
      <w:r>
        <w:instrText xml:space="preserve"> HYPERLINK \l "_Toc13318" </w:instrText>
      </w:r>
      <w:r>
        <w:fldChar w:fldCharType="separate"/>
      </w:r>
      <w:r>
        <w:t>附录：AI完整对话/操作日志摘要（核心交互截图即可）</w:t>
      </w:r>
      <w:r>
        <w:tab/>
      </w:r>
      <w:r>
        <w:fldChar w:fldCharType="begin"/>
      </w:r>
      <w:r>
        <w:instrText xml:space="preserve"> PAGEREF _Toc13318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222E85">
      <w:pPr>
        <w:spacing w:line="300" w:lineRule="auto"/>
      </w:pPr>
      <w:r>
        <w:fldChar w:fldCharType="end"/>
      </w:r>
    </w:p>
    <w:p w14:paraId="789897C4"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21590</wp:posOffset>
                </wp:positionV>
                <wp:extent cx="2486025" cy="335280"/>
                <wp:effectExtent l="5080" t="450850" r="8255" b="6350"/>
                <wp:wrapNone/>
                <wp:docPr id="2" name="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335280"/>
                        </a:xfrm>
                        <a:prstGeom prst="wedgeRectCallout">
                          <a:avLst>
                            <a:gd name="adj1" fmla="val -38333"/>
                            <a:gd name="adj2" fmla="val -181426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954C6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五号宋体两端对齐，多倍行距1.25倍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2.5pt;margin-top:1.7pt;height:26.4pt;width:195.75pt;z-index:251660288;mso-width-relative:page;mso-height-relative:page;" fillcolor="#FFFFFF" filled="t" stroked="t" coordsize="21600,21600" o:gfxdata="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vMf/KdkAAAAHAQAADwAAAAAAAAABACAAAAAiAAAAZHJzL2Rv&#10;d25yZXYueG1sUEsBAhQAFAAAAAgAh07iQPFH85s5AgAAjwQAAA4AAAAAAAAAAQAgAAAAKAEAAGRy&#10;cy9lMm9Eb2MueG1sUEsFBgAAAAAGAAYAWQEAANMFAAAAAA==&#10;" adj="2520,-28388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C954C6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五号宋体两端对齐，多倍行距1.25倍</w:t>
                      </w:r>
                    </w:p>
                  </w:txbxContent>
                </v:textbox>
              </v:shape>
            </w:pict>
          </mc:Fallback>
        </mc:AlternateContent>
      </w:r>
    </w:p>
    <w:p w14:paraId="668AE53A"/>
    <w:p w14:paraId="41D69ABE">
      <w:pPr>
        <w:pStyle w:val="2"/>
      </w:pPr>
    </w:p>
    <w:p w14:paraId="3E25F81E">
      <w:pPr>
        <w:pStyle w:val="2"/>
      </w:pPr>
    </w:p>
    <w:p w14:paraId="08E07EAF">
      <w:pPr>
        <w:pStyle w:val="2"/>
        <w:sectPr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 w14:paraId="5C560670">
      <w:pPr>
        <w:pStyle w:val="2"/>
      </w:pPr>
      <w:bookmarkStart w:id="0" w:name="_Toc5596"/>
      <w:r>
        <w:t>第一章 概述</w:t>
      </w:r>
      <w:bookmarkEnd w:id="0"/>
    </w:p>
    <w:p w14:paraId="125C5021">
      <w:pPr>
        <w:pStyle w:val="3"/>
      </w:pPr>
      <w:bookmarkStart w:id="1" w:name="_Toc20061"/>
      <w:r>
        <w:t>1.1 开发背景</w:t>
      </w:r>
      <w:bookmarkEnd w:id="1"/>
    </w:p>
    <w:p w14:paraId="639714CD">
      <w:pPr>
        <w:pStyle w:val="5"/>
        <w:ind w:firstLine="420"/>
      </w:pPr>
      <w:bookmarkStart w:id="2" w:name="_Toc28720"/>
      <w:r>
        <w:rPr>
          <w:rFonts w:hint="eastAsia"/>
        </w:rPr>
        <w:t>正文排版要求：</w:t>
      </w:r>
    </w:p>
    <w:p w14:paraId="7F953E90">
      <w:pPr>
        <w:pStyle w:val="5"/>
        <w:ind w:firstLine="420"/>
      </w:pPr>
      <w:r>
        <w:rPr>
          <w:rFonts w:hint="eastAsia"/>
        </w:rPr>
        <w:t>（1）字号，5号；汉字用宋体、半角字符用Times New Roman字体；段前段后0行；行间距1.25倍；正文首行缩进2字符。项目符号和编号列，首行悬挂1个字符。</w:t>
      </w:r>
    </w:p>
    <w:p w14:paraId="2FA9EB4C">
      <w:pPr>
        <w:pStyle w:val="5"/>
        <w:numPr>
          <w:ilvl w:val="0"/>
          <w:numId w:val="1"/>
        </w:numPr>
        <w:ind w:left="420"/>
      </w:pPr>
      <w:r>
        <w:rPr>
          <w:rFonts w:hint="eastAsia"/>
        </w:rPr>
        <w:t>图和表，要有标号。序号采用1级序号。图1，图2的形式。在正文中引用图表的出处。</w:t>
      </w:r>
    </w:p>
    <w:p w14:paraId="2C211467">
      <w:pPr>
        <w:pStyle w:val="5"/>
        <w:numPr>
          <w:ilvl w:val="0"/>
          <w:numId w:val="1"/>
        </w:numPr>
        <w:ind w:left="420"/>
      </w:pPr>
      <w:r>
        <w:rPr>
          <w:rFonts w:hint="eastAsia"/>
        </w:rPr>
        <w:t>图表和正文的引用出处可以分开。排版确保文档不可以有空白。</w:t>
      </w:r>
    </w:p>
    <w:p w14:paraId="1D6BA1FE">
      <w:pPr>
        <w:pStyle w:val="3"/>
        <w:ind w:firstLine="420"/>
      </w:pPr>
      <w:r>
        <w:br w:type="textWrapping"/>
      </w:r>
      <w:r>
        <w:t>1.2 设计目标</w:t>
      </w:r>
      <w:bookmarkEnd w:id="2"/>
    </w:p>
    <w:p w14:paraId="572B2821">
      <w:pPr>
        <w:pStyle w:val="3"/>
      </w:pPr>
      <w:bookmarkStart w:id="3" w:name="_Toc8870"/>
      <w:r>
        <w:br w:type="textWrapping"/>
      </w:r>
      <w:r>
        <w:t>1.3 软硬件环境与工具</w:t>
      </w:r>
      <w:bookmarkEnd w:id="3"/>
    </w:p>
    <w:p w14:paraId="34F029B2">
      <w:pPr>
        <w:pStyle w:val="3"/>
      </w:pPr>
      <w:bookmarkStart w:id="4" w:name="_Toc5542"/>
      <w:r>
        <w:br w:type="textWrapping"/>
      </w:r>
      <w:r>
        <w:t>1.4 AI辅助工具清单【AI必填】</w:t>
      </w:r>
      <w:bookmarkEnd w:id="4"/>
    </w:p>
    <w:p w14:paraId="4EBACF96">
      <w:pPr>
        <w:pStyle w:val="11"/>
        <w:spacing w:line="300" w:lineRule="auto"/>
        <w:ind w:firstLine="0"/>
      </w:pPr>
    </w:p>
    <w:p w14:paraId="0B7F2C7A">
      <w:pPr>
        <w:pStyle w:val="4"/>
      </w:pPr>
      <w:bookmarkStart w:id="5" w:name="_Toc26348"/>
      <w:r>
        <w:t>1.4.1 所选路径（A或B）及工具名称、版本</w:t>
      </w:r>
      <w:bookmarkEnd w:id="5"/>
    </w:p>
    <w:p w14:paraId="26A799B6">
      <w:pPr>
        <w:pStyle w:val="11"/>
        <w:spacing w:line="300" w:lineRule="auto"/>
        <w:ind w:firstLine="0"/>
      </w:pPr>
    </w:p>
    <w:p w14:paraId="7FD757A9">
      <w:pPr>
        <w:pStyle w:val="4"/>
      </w:pPr>
      <w:bookmarkStart w:id="6" w:name="_Toc22522"/>
      <w:r>
        <w:t>1.4.2 AI辅助策略</w:t>
      </w:r>
      <w:bookmarkEnd w:id="6"/>
    </w:p>
    <w:p w14:paraId="0124A2EA">
      <w:pPr>
        <w:pStyle w:val="11"/>
        <w:spacing w:line="300" w:lineRule="auto"/>
        <w:ind w:firstLine="420"/>
      </w:pPr>
      <w:r>
        <w:t>（简述各阶段分别用AI做了什么）</w:t>
      </w:r>
    </w:p>
    <w:p w14:paraId="4CE74D47">
      <w:pPr>
        <w:pStyle w:val="2"/>
      </w:pPr>
      <w:bookmarkStart w:id="7" w:name="_Toc27424"/>
      <w:r>
        <w:t>第二章 需求分析</w:t>
      </w:r>
      <w:bookmarkEnd w:id="7"/>
    </w:p>
    <w:p w14:paraId="519DDFC2">
      <w:pPr>
        <w:pStyle w:val="3"/>
      </w:pPr>
      <w:bookmarkStart w:id="8" w:name="_Toc32753"/>
      <w:r>
        <w:t>2.1 系统业务流程</w:t>
      </w:r>
      <w:bookmarkEnd w:id="8"/>
    </w:p>
    <w:p w14:paraId="706C53A1">
      <w:pPr>
        <w:pStyle w:val="3"/>
      </w:pPr>
      <w:bookmarkStart w:id="9" w:name="_Toc4898"/>
      <w:r>
        <w:br w:type="textWrapping"/>
      </w:r>
      <w:r>
        <w:t>2.2 数据流图</w:t>
      </w:r>
      <w:bookmarkEnd w:id="9"/>
    </w:p>
    <w:p w14:paraId="724DA22E">
      <w:pPr>
        <w:pStyle w:val="3"/>
      </w:pPr>
      <w:bookmarkStart w:id="10" w:name="_Toc28500"/>
      <w:r>
        <w:br w:type="textWrapping"/>
      </w:r>
      <w:r>
        <w:t>2.3 数据字典</w:t>
      </w:r>
      <w:bookmarkEnd w:id="10"/>
    </w:p>
    <w:p w14:paraId="029CFB03">
      <w:pPr>
        <w:pStyle w:val="3"/>
      </w:pPr>
      <w:bookmarkStart w:id="11" w:name="_Toc14682"/>
      <w:r>
        <w:br w:type="textWrapping"/>
      </w:r>
      <w:r>
        <w:t>2.4 AI辅助需求分析记录【AI必填】</w:t>
      </w:r>
      <w:bookmarkEnd w:id="11"/>
    </w:p>
    <w:p w14:paraId="63E6DA87">
      <w:pPr>
        <w:pStyle w:val="4"/>
      </w:pPr>
      <w:bookmarkStart w:id="12" w:name="_Toc8105"/>
      <w:r>
        <w:t>2.4.1 输入AI的原始需求描述</w:t>
      </w:r>
      <w:bookmarkEnd w:id="12"/>
    </w:p>
    <w:p w14:paraId="42BFB95C">
      <w:pPr>
        <w:pStyle w:val="11"/>
        <w:spacing w:line="300" w:lineRule="auto"/>
        <w:ind w:firstLine="420"/>
      </w:pPr>
      <w:r>
        <w:t>（提示词/Prompt）</w:t>
      </w:r>
    </w:p>
    <w:p w14:paraId="2F82EC3E">
      <w:pPr>
        <w:pStyle w:val="4"/>
      </w:pPr>
      <w:bookmarkStart w:id="13" w:name="_Toc16137"/>
      <w:r>
        <w:t>2.4.2 AI输出的实体与业务规则初稿</w:t>
      </w:r>
      <w:bookmarkEnd w:id="13"/>
    </w:p>
    <w:p w14:paraId="14527186">
      <w:pPr>
        <w:pStyle w:val="11"/>
        <w:spacing w:line="300" w:lineRule="auto"/>
        <w:ind w:firstLine="420"/>
      </w:pPr>
      <w:r>
        <w:t>（截图或文字引用）</w:t>
      </w:r>
    </w:p>
    <w:p w14:paraId="25484F85">
      <w:pPr>
        <w:pStyle w:val="4"/>
      </w:pPr>
      <w:bookmarkStart w:id="14" w:name="_Toc19379"/>
      <w:r>
        <w:t>2.4.3 人工修正说明</w:t>
      </w:r>
      <w:bookmarkEnd w:id="14"/>
    </w:p>
    <w:p w14:paraId="75475834">
      <w:pPr>
        <w:pStyle w:val="11"/>
        <w:spacing w:line="300" w:lineRule="auto"/>
        <w:ind w:firstLine="420"/>
      </w:pPr>
      <w:r>
        <w:t>（AI遗漏或理解错误了哪些内容，你如何补充修正）</w:t>
      </w:r>
    </w:p>
    <w:p w14:paraId="20A09F39">
      <w:pPr>
        <w:pStyle w:val="2"/>
      </w:pPr>
      <w:bookmarkStart w:id="15" w:name="_Toc70"/>
      <w:r>
        <w:t>第三章 概念结构设计</w:t>
      </w:r>
      <w:bookmarkEnd w:id="15"/>
    </w:p>
    <w:p w14:paraId="3C38B6F3">
      <w:pPr>
        <w:pStyle w:val="3"/>
      </w:pPr>
      <w:bookmarkStart w:id="16" w:name="_Toc16904"/>
      <w:r>
        <w:t>3.1 全局ER图</w:t>
      </w:r>
    </w:p>
    <w:p w14:paraId="31012DC3">
      <w:r>
        <w:drawing>
          <wp:inline distT="0" distB="0" distL="114300" distR="114300">
            <wp:extent cx="3960495" cy="3442970"/>
            <wp:effectExtent l="0" t="0" r="1905" b="5080"/>
            <wp:docPr id="5" name="图片 5" descr="总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总体ER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3.2 AI辅助概念设计记录【AI必填】</w:t>
      </w:r>
      <w:bookmarkEnd w:id="16"/>
    </w:p>
    <w:p w14:paraId="647E54E1">
      <w:pPr>
        <w:pStyle w:val="4"/>
      </w:pPr>
      <w:bookmarkStart w:id="17" w:name="_Toc20675"/>
      <w:r>
        <w:t>3.2.1 使用工具</w:t>
      </w:r>
      <w:r>
        <w:rPr>
          <w:rFonts w:ascii="Arial" w:hAnsi="Arial"/>
        </w:rPr>
        <w:t>生成</w:t>
      </w:r>
      <w:r>
        <w:t>ER图草图的过程截图</w:t>
      </w:r>
      <w:bookmarkEnd w:id="17"/>
      <w:bookmarkStart w:id="53" w:name="_GoBack"/>
      <w:bookmarkEnd w:id="53"/>
    </w:p>
    <w:p w14:paraId="2864654F">
      <w:r>
        <w:rPr>
          <w:rFonts w:hint="eastAsia"/>
        </w:rPr>
        <w:t>我最初画的ER图，把选课安排变成了一个孤立节点，询问豆包后，明确要把选课安排融入ER图。</w:t>
      </w:r>
    </w:p>
    <w:p w14:paraId="402AE4BF">
      <w:pPr>
        <w:jc w:val="center"/>
        <w:rPr>
          <w:rFonts w:hint="eastAsia"/>
        </w:rPr>
      </w:pPr>
      <w:r>
        <w:drawing>
          <wp:inline distT="0" distB="0" distL="0" distR="0">
            <wp:extent cx="4285615" cy="2286000"/>
            <wp:effectExtent l="0" t="0" r="635" b="0"/>
            <wp:docPr id="1102142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4226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49" cy="229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73A0">
      <w:pPr>
        <w:pStyle w:val="4"/>
      </w:pPr>
      <w:bookmarkStart w:id="18" w:name="_Toc4410"/>
      <w:r>
        <w:t>3.2.2 人工</w:t>
      </w:r>
      <w:r>
        <w:rPr>
          <w:rFonts w:ascii="Arial" w:hAnsi="Arial"/>
        </w:rPr>
        <w:t>干预</w:t>
      </w:r>
      <w:r>
        <w:t>点</w:t>
      </w:r>
      <w:r>
        <w:rPr>
          <w:rFonts w:ascii="Arial" w:hAnsi="Arial"/>
        </w:rPr>
        <w:t>记录</w:t>
      </w:r>
      <w:bookmarkEnd w:id="18"/>
    </w:p>
    <w:p w14:paraId="11CBA7CA">
      <w:pPr>
        <w:pStyle w:val="11"/>
        <w:spacing w:line="300" w:lineRule="auto"/>
        <w:ind w:firstLine="420"/>
      </w:pPr>
      <w:r>
        <w:rPr>
          <w:rFonts w:hint="eastAsia"/>
        </w:rPr>
        <w:t>（</w:t>
      </w:r>
      <w:r>
        <w:t>AI生成的实体/关系中，手动调整</w:t>
      </w:r>
      <w:r>
        <w:rPr>
          <w:rFonts w:hint="eastAsia"/>
        </w:rPr>
        <w:t>的</w:t>
      </w:r>
      <w:r>
        <w:t>调整</w:t>
      </w:r>
      <w:r>
        <w:rPr>
          <w:rFonts w:hint="eastAsia"/>
        </w:rPr>
        <w:t>及</w:t>
      </w:r>
      <w:r>
        <w:t>理由</w:t>
      </w:r>
      <w:r>
        <w:rPr>
          <w:rFonts w:hint="eastAsia"/>
        </w:rPr>
        <w:t>）</w:t>
      </w:r>
    </w:p>
    <w:p w14:paraId="54944A93">
      <w:pPr>
        <w:pStyle w:val="11"/>
        <w:spacing w:line="300" w:lineRule="auto"/>
        <w:ind w:firstLine="420"/>
      </w:pPr>
      <w:r>
        <w:rPr>
          <w:rFonts w:hint="eastAsia"/>
        </w:rPr>
        <w:t>豆包最开始把学生和选课安排的关系定义为N:1，但是一个学生可以选择多个选课安排，而一个选课安排有多个学生，所以应该是N:N，原输入如下：</w:t>
      </w:r>
    </w:p>
    <w:p w14:paraId="4E2CB903">
      <w:pPr>
        <w:pStyle w:val="11"/>
        <w:spacing w:line="300" w:lineRule="auto"/>
        <w:ind w:firstLine="420"/>
        <w:rPr>
          <w:rFonts w:hint="eastAsia"/>
        </w:rPr>
      </w:pPr>
      <w:r>
        <w:drawing>
          <wp:inline distT="0" distB="0" distL="0" distR="0">
            <wp:extent cx="5481320" cy="2703830"/>
            <wp:effectExtent l="0" t="0" r="5080" b="1270"/>
            <wp:docPr id="1127033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380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041" cy="27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4AA">
      <w:pPr>
        <w:pStyle w:val="2"/>
      </w:pPr>
      <w:bookmarkStart w:id="19" w:name="_Toc4043"/>
      <w:r>
        <w:t>第四章 逻辑结构设计</w:t>
      </w:r>
      <w:bookmarkEnd w:id="19"/>
    </w:p>
    <w:p w14:paraId="7C6B603A">
      <w:pPr>
        <w:pStyle w:val="3"/>
      </w:pPr>
      <w:bookmarkStart w:id="20" w:name="_Toc616"/>
      <w:r>
        <w:t xml:space="preserve">4.1 </w:t>
      </w:r>
      <w:r>
        <w:rPr>
          <w:rFonts w:hint="eastAsia"/>
        </w:rPr>
        <w:t>基本数据表</w:t>
      </w:r>
      <w:bookmarkEnd w:id="20"/>
    </w:p>
    <w:p w14:paraId="6F3EEB11">
      <w:pPr>
        <w:pStyle w:val="11"/>
        <w:spacing w:line="300" w:lineRule="auto"/>
        <w:ind w:firstLine="420"/>
      </w:pPr>
      <w:r>
        <w:rPr>
          <w:rFonts w:hint="eastAsia"/>
        </w:rPr>
        <w:t>基本表及其属性、数据类型及长度、是否允许空、主键、外键、默认值、属性含义</w:t>
      </w:r>
    </w:p>
    <w:p w14:paraId="2EB9C2B6">
      <w:pPr>
        <w:pStyle w:val="17"/>
        <w:ind w:firstLine="0" w:firstLineChars="0"/>
        <w:jc w:val="center"/>
      </w:pPr>
      <w:bookmarkStart w:id="21" w:name="OLE_LINK5"/>
      <w:r>
        <w:rPr>
          <w:rFonts w:hint="eastAsia"/>
        </w:rPr>
        <w:t>表4-1 XXX表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918"/>
        <w:gridCol w:w="1003"/>
        <w:gridCol w:w="1031"/>
        <w:gridCol w:w="1783"/>
        <w:gridCol w:w="2329"/>
      </w:tblGrid>
      <w:tr w14:paraId="4FD6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0037C4A0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933" w:type="dxa"/>
            <w:vAlign w:val="center"/>
          </w:tcPr>
          <w:p w14:paraId="62403FF3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字段类型</w:t>
            </w:r>
          </w:p>
          <w:p w14:paraId="767ECC9E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（长度）</w:t>
            </w:r>
          </w:p>
        </w:tc>
        <w:tc>
          <w:tcPr>
            <w:tcW w:w="1013" w:type="dxa"/>
            <w:vAlign w:val="center"/>
          </w:tcPr>
          <w:p w14:paraId="797CC6D4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允许为空</w:t>
            </w:r>
          </w:p>
        </w:tc>
        <w:tc>
          <w:tcPr>
            <w:tcW w:w="1040" w:type="dxa"/>
            <w:vAlign w:val="center"/>
          </w:tcPr>
          <w:p w14:paraId="05A3156C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</w:t>
            </w:r>
          </w:p>
          <w:p w14:paraId="42E49DCA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主键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339FBCE0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</w:t>
            </w:r>
          </w:p>
          <w:p w14:paraId="519B6F66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外键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57862214">
            <w:pPr>
              <w:pStyle w:val="17"/>
              <w:widowControl/>
              <w:spacing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字段含义</w:t>
            </w:r>
          </w:p>
        </w:tc>
      </w:tr>
      <w:tr w14:paraId="20D5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66D54B97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933" w:type="dxa"/>
            <w:vAlign w:val="center"/>
          </w:tcPr>
          <w:p w14:paraId="1FC1DC17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013" w:type="dxa"/>
            <w:vAlign w:val="center"/>
          </w:tcPr>
          <w:p w14:paraId="6B2517F9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bookmarkStart w:id="22" w:name="OLE_LINK7"/>
            <w:r>
              <w:rPr>
                <w:rFonts w:hint="eastAsia"/>
              </w:rPr>
              <w:t>NO</w:t>
            </w:r>
            <w:bookmarkEnd w:id="22"/>
          </w:p>
        </w:tc>
        <w:tc>
          <w:tcPr>
            <w:tcW w:w="1040" w:type="dxa"/>
            <w:vAlign w:val="center"/>
          </w:tcPr>
          <w:p w14:paraId="09159F73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02D13F6E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1D92B926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自增，主键ID</w:t>
            </w:r>
          </w:p>
        </w:tc>
      </w:tr>
      <w:tr w14:paraId="0F1D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40698CDA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933" w:type="dxa"/>
            <w:vAlign w:val="center"/>
          </w:tcPr>
          <w:p w14:paraId="2C4D5187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varchar(50)</w:t>
            </w:r>
          </w:p>
        </w:tc>
        <w:tc>
          <w:tcPr>
            <w:tcW w:w="1013" w:type="dxa"/>
            <w:vAlign w:val="center"/>
          </w:tcPr>
          <w:p w14:paraId="2D3D62B7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040" w:type="dxa"/>
            <w:vAlign w:val="center"/>
          </w:tcPr>
          <w:p w14:paraId="2700C293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4180D950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63354ECD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名称</w:t>
            </w:r>
          </w:p>
        </w:tc>
      </w:tr>
      <w:tr w14:paraId="271F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67D187BA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status</w:t>
            </w:r>
          </w:p>
        </w:tc>
        <w:tc>
          <w:tcPr>
            <w:tcW w:w="1933" w:type="dxa"/>
            <w:vAlign w:val="center"/>
          </w:tcPr>
          <w:p w14:paraId="6C50C7B4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tinyint(1)</w:t>
            </w:r>
          </w:p>
        </w:tc>
        <w:tc>
          <w:tcPr>
            <w:tcW w:w="1013" w:type="dxa"/>
            <w:vAlign w:val="center"/>
          </w:tcPr>
          <w:p w14:paraId="720A3C20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040" w:type="dxa"/>
            <w:vAlign w:val="center"/>
          </w:tcPr>
          <w:p w14:paraId="0DB17BA8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6E02789A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6CE1A263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状态</w:t>
            </w:r>
          </w:p>
        </w:tc>
      </w:tr>
      <w:tr w14:paraId="3539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7EBCDC6A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create_time</w:t>
            </w:r>
          </w:p>
        </w:tc>
        <w:tc>
          <w:tcPr>
            <w:tcW w:w="1933" w:type="dxa"/>
            <w:vAlign w:val="center"/>
          </w:tcPr>
          <w:p w14:paraId="2E60D5FB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1013" w:type="dxa"/>
            <w:vAlign w:val="center"/>
          </w:tcPr>
          <w:p w14:paraId="53FDC13E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040" w:type="dxa"/>
            <w:vAlign w:val="center"/>
          </w:tcPr>
          <w:p w14:paraId="48EB572B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02BCA3C4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077BD8D4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创建时间</w:t>
            </w:r>
          </w:p>
        </w:tc>
      </w:tr>
      <w:tr w14:paraId="7713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093C556D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update_time</w:t>
            </w:r>
          </w:p>
        </w:tc>
        <w:tc>
          <w:tcPr>
            <w:tcW w:w="1933" w:type="dxa"/>
            <w:vAlign w:val="center"/>
          </w:tcPr>
          <w:p w14:paraId="6AA5E700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datetime</w:t>
            </w:r>
          </w:p>
        </w:tc>
        <w:tc>
          <w:tcPr>
            <w:tcW w:w="1013" w:type="dxa"/>
            <w:vAlign w:val="center"/>
          </w:tcPr>
          <w:p w14:paraId="799BD1E0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bookmarkStart w:id="23" w:name="OLE_LINK9"/>
            <w:r>
              <w:rPr>
                <w:rFonts w:hint="eastAsia"/>
              </w:rPr>
              <w:t>NO</w:t>
            </w:r>
            <w:bookmarkEnd w:id="23"/>
          </w:p>
        </w:tc>
        <w:tc>
          <w:tcPr>
            <w:tcW w:w="1040" w:type="dxa"/>
            <w:vAlign w:val="center"/>
          </w:tcPr>
          <w:p w14:paraId="69CF6746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52B2D877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54B9CDA8">
            <w:pPr>
              <w:pStyle w:val="17"/>
              <w:widowControl/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更新时间</w:t>
            </w:r>
          </w:p>
        </w:tc>
      </w:tr>
      <w:bookmarkEnd w:id="21"/>
    </w:tbl>
    <w:p w14:paraId="31FAB6F9">
      <w:pPr>
        <w:pStyle w:val="11"/>
        <w:spacing w:line="300" w:lineRule="auto"/>
        <w:ind w:firstLine="420"/>
      </w:pPr>
    </w:p>
    <w:p w14:paraId="58591F78">
      <w:pPr>
        <w:pStyle w:val="3"/>
      </w:pPr>
      <w:bookmarkStart w:id="24" w:name="_Toc5398"/>
      <w:r>
        <w:t>4.2 规范化处理说明</w:t>
      </w:r>
      <w:bookmarkEnd w:id="24"/>
    </w:p>
    <w:p w14:paraId="4B8EC5AA">
      <w:pPr>
        <w:pStyle w:val="3"/>
        <w:ind w:firstLine="420"/>
      </w:pPr>
      <w:bookmarkStart w:id="25" w:name="_Toc15662"/>
      <w:r>
        <w:rPr>
          <w:rFonts w:hint="eastAsia"/>
          <w:b w:val="0"/>
          <w:bCs/>
          <w:sz w:val="21"/>
          <w:szCs w:val="21"/>
        </w:rPr>
        <w:t>有特殊处理比如增加冗余列降低了范式等需要该章节，否则不需要。</w:t>
      </w:r>
      <w:r>
        <w:rPr>
          <w:b w:val="0"/>
          <w:bCs/>
          <w:sz w:val="21"/>
          <w:szCs w:val="21"/>
        </w:rPr>
        <w:br w:type="textWrapping"/>
      </w:r>
      <w:r>
        <w:t>4.3 AI辅助逻辑设计审核对照表【AI必填】（重点章节）</w:t>
      </w:r>
      <w:bookmarkEnd w:id="25"/>
    </w:p>
    <w:p w14:paraId="69000A0B">
      <w:pPr>
        <w:pStyle w:val="11"/>
        <w:spacing w:line="300" w:lineRule="auto"/>
        <w:ind w:firstLine="420"/>
        <w:jc w:val="center"/>
      </w:pPr>
      <w:r>
        <w:rPr>
          <w:rFonts w:hint="eastAsia"/>
        </w:rPr>
        <w:t xml:space="preserve">表4-2 </w:t>
      </w:r>
      <w:r>
        <w:t>AI辅助逻辑设计审核对照</w:t>
      </w:r>
      <w:r>
        <w:rPr>
          <w:rFonts w:hint="eastAsia"/>
        </w:rPr>
        <w:t>表</w:t>
      </w:r>
    </w:p>
    <w:tbl>
      <w:tblPr>
        <w:tblStyle w:val="12"/>
        <w:tblW w:w="4856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2045"/>
        <w:gridCol w:w="2390"/>
        <w:gridCol w:w="3968"/>
      </w:tblGrid>
      <w:tr w14:paraId="4642CE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26BAE4">
            <w:pPr>
              <w:pStyle w:val="11"/>
              <w:wordWrap w:val="0"/>
              <w:spacing w:line="30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表名/字段</w:t>
            </w:r>
          </w:p>
        </w:tc>
        <w:tc>
          <w:tcPr>
            <w:tcW w:w="1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D2559F">
            <w:pPr>
              <w:pStyle w:val="11"/>
              <w:wordWrap w:val="0"/>
              <w:spacing w:line="30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AI生成的原始定义</w:t>
            </w:r>
          </w:p>
        </w:tc>
        <w:tc>
          <w:tcPr>
            <w:tcW w:w="12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9D30E2">
            <w:pPr>
              <w:pStyle w:val="11"/>
              <w:wordWrap w:val="0"/>
              <w:spacing w:line="30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人工修改后的最终定义</w:t>
            </w:r>
          </w:p>
        </w:tc>
        <w:tc>
          <w:tcPr>
            <w:tcW w:w="20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6FD373">
            <w:pPr>
              <w:pStyle w:val="11"/>
              <w:wordWrap w:val="0"/>
              <w:spacing w:line="30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修改理由（从范式/冗余/业务角度分析）</w:t>
            </w:r>
          </w:p>
        </w:tc>
      </w:tr>
    </w:tbl>
    <w:p w14:paraId="74BCF9BF">
      <w:pPr>
        <w:pStyle w:val="11"/>
        <w:spacing w:line="300" w:lineRule="auto"/>
        <w:ind w:firstLine="0"/>
      </w:pPr>
    </w:p>
    <w:p w14:paraId="772F2BDA">
      <w:pPr>
        <w:pStyle w:val="3"/>
      </w:pPr>
      <w:bookmarkStart w:id="26" w:name="_Toc1387"/>
      <w:r>
        <w:t xml:space="preserve">4.4 </w:t>
      </w:r>
      <w:r>
        <w:rPr>
          <w:rFonts w:hint="eastAsia"/>
        </w:rPr>
        <w:t>其它</w:t>
      </w:r>
      <w:r>
        <w:t>完整性约束说明</w:t>
      </w:r>
      <w:bookmarkEnd w:id="26"/>
    </w:p>
    <w:p w14:paraId="2C050A25">
      <w:pPr>
        <w:pStyle w:val="11"/>
        <w:spacing w:line="300" w:lineRule="auto"/>
        <w:ind w:firstLine="420"/>
      </w:pPr>
      <w:r>
        <w:t>CHECK约束</w:t>
      </w:r>
      <w:r>
        <w:rPr>
          <w:rFonts w:hint="eastAsia"/>
        </w:rPr>
        <w:t>、冗余列、冗余表的数据来源说明</w:t>
      </w:r>
      <w:r>
        <w:t>等</w:t>
      </w:r>
      <w:r>
        <w:rPr>
          <w:rFonts w:hint="eastAsia"/>
        </w:rPr>
        <w:t>。</w:t>
      </w:r>
    </w:p>
    <w:p w14:paraId="21F2E72E">
      <w:pPr>
        <w:pStyle w:val="2"/>
      </w:pPr>
      <w:bookmarkStart w:id="27" w:name="_Toc2133"/>
      <w:r>
        <w:t>第五章 物理设计</w:t>
      </w:r>
      <w:bookmarkEnd w:id="27"/>
    </w:p>
    <w:p w14:paraId="2C664A10">
      <w:pPr>
        <w:pStyle w:val="3"/>
      </w:pPr>
      <w:bookmarkStart w:id="28" w:name="_Toc21800"/>
      <w:r>
        <w:t>5.1 存储结构与索引设计</w:t>
      </w:r>
      <w:bookmarkEnd w:id="28"/>
    </w:p>
    <w:p w14:paraId="076F721B">
      <w:pPr>
        <w:pStyle w:val="3"/>
      </w:pPr>
      <w:bookmarkStart w:id="29" w:name="_Toc29867"/>
      <w:r>
        <w:br w:type="textWrapping"/>
      </w:r>
      <w:r>
        <w:t>5.2 AI辅助索引设计记录【AI必填】</w:t>
      </w:r>
      <w:bookmarkEnd w:id="29"/>
    </w:p>
    <w:p w14:paraId="37AA6C4C">
      <w:pPr>
        <w:pStyle w:val="11"/>
        <w:spacing w:line="300" w:lineRule="auto"/>
        <w:ind w:firstLine="0"/>
      </w:pPr>
    </w:p>
    <w:p w14:paraId="67152EAE">
      <w:pPr>
        <w:pStyle w:val="4"/>
      </w:pPr>
      <w:bookmarkStart w:id="30" w:name="_Toc12323"/>
      <w:r>
        <w:t>5.2.1 AI给出的索引建议及依据</w:t>
      </w:r>
      <w:bookmarkEnd w:id="30"/>
    </w:p>
    <w:p w14:paraId="08CE06EA">
      <w:pPr>
        <w:pStyle w:val="11"/>
        <w:spacing w:line="300" w:lineRule="auto"/>
        <w:ind w:firstLine="420"/>
      </w:pPr>
      <w:r>
        <w:t>（截图）</w:t>
      </w:r>
    </w:p>
    <w:p w14:paraId="1A375AC7">
      <w:pPr>
        <w:pStyle w:val="4"/>
      </w:pPr>
      <w:bookmarkStart w:id="31" w:name="_Toc27623"/>
      <w:r>
        <w:t>5.2.2 人工使用EXPLAIN验证过程</w:t>
      </w:r>
      <w:bookmarkEnd w:id="31"/>
    </w:p>
    <w:p w14:paraId="550A2BC5">
      <w:pPr>
        <w:pStyle w:val="11"/>
        <w:spacing w:line="300" w:lineRule="auto"/>
        <w:ind w:firstLine="420"/>
      </w:pPr>
      <w:r>
        <w:t>（贴执行计划截图）</w:t>
      </w:r>
    </w:p>
    <w:p w14:paraId="1066A53F">
      <w:pPr>
        <w:pStyle w:val="4"/>
      </w:pPr>
      <w:bookmarkStart w:id="32" w:name="_Toc31110"/>
      <w:r>
        <w:t>5.2.3 最终采纳/不采纳AI建议的理由</w:t>
      </w:r>
      <w:bookmarkEnd w:id="32"/>
    </w:p>
    <w:p w14:paraId="7C8A8FA6">
      <w:pPr>
        <w:pStyle w:val="11"/>
        <w:spacing w:line="300" w:lineRule="auto"/>
        <w:ind w:firstLine="420"/>
      </w:pPr>
    </w:p>
    <w:p w14:paraId="4B0BB9B2">
      <w:pPr>
        <w:pStyle w:val="2"/>
      </w:pPr>
      <w:bookmarkStart w:id="33" w:name="_Toc11157"/>
      <w:r>
        <w:t>第六章 数据库实施</w:t>
      </w:r>
      <w:bookmarkEnd w:id="33"/>
    </w:p>
    <w:p w14:paraId="39CBFE02">
      <w:pPr>
        <w:pStyle w:val="3"/>
      </w:pPr>
      <w:bookmarkStart w:id="34" w:name="_Toc27538"/>
      <w:r>
        <w:t>6.1 数据库及基本表创建</w:t>
      </w:r>
      <w:bookmarkEnd w:id="34"/>
    </w:p>
    <w:p w14:paraId="2534B796">
      <w:pPr>
        <w:pStyle w:val="4"/>
      </w:pPr>
      <w:bookmarkStart w:id="35" w:name="_Toc13390"/>
      <w:r>
        <w:rPr>
          <w:rFonts w:hint="eastAsia"/>
        </w:rPr>
        <w:t xml:space="preserve">6.1.1 </w:t>
      </w:r>
      <w:r>
        <w:t>DDL脚本</w:t>
      </w:r>
      <w:bookmarkEnd w:id="35"/>
    </w:p>
    <w:p w14:paraId="0BC5AC5B"/>
    <w:p w14:paraId="45DB83D7">
      <w:pPr>
        <w:pStyle w:val="4"/>
      </w:pPr>
      <w:bookmarkStart w:id="36" w:name="_Toc24171"/>
      <w:r>
        <w:rPr>
          <w:rFonts w:hint="eastAsia"/>
        </w:rPr>
        <w:t>6.1.2 批量初始化数据脚本</w:t>
      </w:r>
      <w:bookmarkEnd w:id="36"/>
    </w:p>
    <w:p w14:paraId="6D2D5BBE">
      <w:pPr>
        <w:pStyle w:val="3"/>
      </w:pPr>
      <w:bookmarkStart w:id="37" w:name="_Toc14288"/>
      <w:r>
        <w:br w:type="textWrapping"/>
      </w:r>
      <w:r>
        <w:t>6.2 视图、存储过程、触发器、函数创建</w:t>
      </w:r>
      <w:bookmarkEnd w:id="37"/>
    </w:p>
    <w:p w14:paraId="5364D6DF">
      <w:pPr>
        <w:ind w:firstLine="420"/>
      </w:pPr>
      <w:r>
        <w:t>（最终SQL脚本）</w:t>
      </w:r>
    </w:p>
    <w:p w14:paraId="207EAB29">
      <w:pPr>
        <w:pStyle w:val="3"/>
      </w:pPr>
      <w:bookmarkStart w:id="38" w:name="_Toc13918"/>
      <w:r>
        <w:t>6.3 AI辅助代码生成与人工审核记录【AI必填】</w:t>
      </w:r>
      <w:bookmarkEnd w:id="38"/>
    </w:p>
    <w:p w14:paraId="1CDF1185">
      <w:pPr>
        <w:pStyle w:val="4"/>
      </w:pPr>
      <w:bookmarkStart w:id="39" w:name="_Toc9391"/>
      <w:r>
        <w:t>6.3.1 告知AI的提示词</w:t>
      </w:r>
      <w:bookmarkEnd w:id="39"/>
    </w:p>
    <w:p w14:paraId="3DA5DBC2">
      <w:pPr>
        <w:pStyle w:val="11"/>
        <w:spacing w:line="300" w:lineRule="auto"/>
        <w:ind w:firstLine="420"/>
      </w:pPr>
      <w:r>
        <w:t>（明确指定用触发器/存储过程/视图等）</w:t>
      </w:r>
    </w:p>
    <w:p w14:paraId="7FB44734">
      <w:pPr>
        <w:pStyle w:val="4"/>
      </w:pPr>
      <w:bookmarkStart w:id="40" w:name="_Toc15680"/>
      <w:r>
        <w:t>6.3.2 AI生成的原始代码</w:t>
      </w:r>
      <w:bookmarkEnd w:id="40"/>
    </w:p>
    <w:p w14:paraId="17E8A5FB">
      <w:pPr>
        <w:pStyle w:val="11"/>
        <w:spacing w:line="300" w:lineRule="auto"/>
        <w:ind w:firstLine="420"/>
      </w:pPr>
      <w:r>
        <w:t>（保留原样粘贴）</w:t>
      </w:r>
    </w:p>
    <w:p w14:paraId="328DB272">
      <w:pPr>
        <w:pStyle w:val="4"/>
      </w:pPr>
      <w:bookmarkStart w:id="41" w:name="_Toc9396"/>
      <w:r>
        <w:t>6.3.3 人工发现的问题与修正记录</w:t>
      </w:r>
      <w:bookmarkEnd w:id="41"/>
    </w:p>
    <w:p w14:paraId="093F2D28">
      <w:pPr>
        <w:pStyle w:val="11"/>
        <w:spacing w:line="300" w:lineRule="auto"/>
        <w:ind w:firstLine="420"/>
      </w:pPr>
      <w:r>
        <w:t>（写了哪些Bug、如何改的）</w:t>
      </w:r>
    </w:p>
    <w:p w14:paraId="7F35C7C6">
      <w:pPr>
        <w:pStyle w:val="2"/>
      </w:pPr>
      <w:bookmarkStart w:id="42" w:name="_Toc2004"/>
      <w:r>
        <w:t>第</w:t>
      </w:r>
      <w:r>
        <w:rPr>
          <w:rFonts w:hint="eastAsia"/>
        </w:rPr>
        <w:t>七</w:t>
      </w:r>
      <w:r>
        <w:t xml:space="preserve">章 </w:t>
      </w:r>
      <w:r>
        <w:rPr>
          <w:rFonts w:hint="eastAsia"/>
        </w:rPr>
        <w:t>系统实现（设计了界面程序的必填）</w:t>
      </w:r>
      <w:bookmarkEnd w:id="42"/>
    </w:p>
    <w:p w14:paraId="0C40FCF0">
      <w:pPr>
        <w:pStyle w:val="2"/>
      </w:pPr>
      <w:bookmarkStart w:id="43" w:name="_Toc19247"/>
      <w:r>
        <w:t>第</w:t>
      </w:r>
      <w:r>
        <w:rPr>
          <w:rFonts w:hint="eastAsia"/>
        </w:rPr>
        <w:t>八</w:t>
      </w:r>
      <w:r>
        <w:t>章 系统测试</w:t>
      </w:r>
      <w:bookmarkEnd w:id="43"/>
    </w:p>
    <w:p w14:paraId="35A9FFD9">
      <w:pPr>
        <w:pStyle w:val="11"/>
        <w:spacing w:line="300" w:lineRule="auto"/>
        <w:ind w:firstLine="420"/>
      </w:pPr>
      <w:r>
        <w:rPr>
          <w:rFonts w:hint="eastAsia"/>
        </w:rPr>
        <w:t>这里如果是纯数据库实现，给出测试的sql代码及分析。</w:t>
      </w:r>
    </w:p>
    <w:p w14:paraId="4D47AC26">
      <w:pPr>
        <w:pStyle w:val="3"/>
      </w:pPr>
      <w:bookmarkStart w:id="44" w:name="_Toc20319"/>
      <w:r>
        <w:rPr>
          <w:rFonts w:hint="eastAsia"/>
        </w:rPr>
        <w:t>8</w:t>
      </w:r>
      <w:r>
        <w:t>.1 测试方案与测试用例</w:t>
      </w:r>
      <w:bookmarkEnd w:id="44"/>
    </w:p>
    <w:p w14:paraId="0091A0C8">
      <w:pPr>
        <w:pStyle w:val="11"/>
        <w:spacing w:line="300" w:lineRule="auto"/>
        <w:ind w:firstLine="420"/>
      </w:pPr>
      <w:r>
        <w:br w:type="textWrapping"/>
      </w:r>
      <w:r>
        <w:rPr>
          <w:rFonts w:hint="eastAsia"/>
        </w:rPr>
        <w:t>8</w:t>
      </w:r>
      <w:r>
        <w:t>.2 测试结果与分析</w:t>
      </w:r>
    </w:p>
    <w:p w14:paraId="650A1FEC">
      <w:pPr>
        <w:pStyle w:val="3"/>
      </w:pPr>
      <w:bookmarkStart w:id="45" w:name="_Toc23227"/>
      <w:r>
        <w:br w:type="textWrapping"/>
      </w:r>
      <w:r>
        <w:rPr>
          <w:rFonts w:hint="eastAsia"/>
        </w:rPr>
        <w:t>8</w:t>
      </w:r>
      <w:r>
        <w:t>.3 AI辅助测试数据生成记录【AI必填】</w:t>
      </w:r>
      <w:bookmarkEnd w:id="45"/>
    </w:p>
    <w:p w14:paraId="143F9ACB">
      <w:pPr>
        <w:pStyle w:val="11"/>
        <w:spacing w:line="300" w:lineRule="auto"/>
        <w:ind w:firstLine="420"/>
      </w:pPr>
      <w:r>
        <w:rPr>
          <w:rFonts w:hint="eastAsia"/>
        </w:rPr>
        <w:t>（</w:t>
      </w:r>
      <w:r>
        <w:t>是否使用AI生成测试数据</w:t>
      </w:r>
      <w:r>
        <w:rPr>
          <w:rFonts w:hint="eastAsia"/>
        </w:rPr>
        <w:t>、</w:t>
      </w:r>
      <w:r>
        <w:t>覆盖</w:t>
      </w:r>
      <w:r>
        <w:rPr>
          <w:rFonts w:hint="eastAsia"/>
        </w:rPr>
        <w:t>的</w:t>
      </w:r>
      <w:r>
        <w:t>场景</w:t>
      </w:r>
      <w:r>
        <w:rPr>
          <w:rFonts w:hint="eastAsia"/>
        </w:rPr>
        <w:t>、</w:t>
      </w:r>
      <w:r>
        <w:t>补充</w:t>
      </w:r>
      <w:r>
        <w:rPr>
          <w:rFonts w:hint="eastAsia"/>
        </w:rPr>
        <w:t>的</w:t>
      </w:r>
      <w:r>
        <w:t>边界值</w:t>
      </w:r>
      <w:r>
        <w:rPr>
          <w:rFonts w:hint="eastAsia"/>
        </w:rPr>
        <w:t>）</w:t>
      </w:r>
    </w:p>
    <w:p w14:paraId="7C856F8C">
      <w:pPr>
        <w:pStyle w:val="2"/>
      </w:pPr>
      <w:bookmarkStart w:id="46" w:name="_Toc10446"/>
      <w:r>
        <w:t>第</w:t>
      </w:r>
      <w:r>
        <w:rPr>
          <w:rFonts w:hint="eastAsia"/>
        </w:rPr>
        <w:t>九</w:t>
      </w:r>
      <w:r>
        <w:t xml:space="preserve">章 </w:t>
      </w:r>
      <w:r>
        <w:rPr>
          <w:rFonts w:hint="eastAsia"/>
        </w:rPr>
        <w:t>总结</w:t>
      </w:r>
      <w:bookmarkEnd w:id="46"/>
    </w:p>
    <w:p w14:paraId="7D81E892">
      <w:pPr>
        <w:pStyle w:val="11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（1）课程设计中遇到的主要问题和解决方法；</w:t>
      </w:r>
    </w:p>
    <w:p w14:paraId="2019BB18">
      <w:pPr>
        <w:pStyle w:val="11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（2）创新和得意之处；</w:t>
      </w:r>
    </w:p>
    <w:p w14:paraId="5580D87F">
      <w:pPr>
        <w:pStyle w:val="11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（3）课程设计中存在的不足，需进一步改进的设想；</w:t>
      </w:r>
    </w:p>
    <w:p w14:paraId="4C3CEBF0">
      <w:pPr>
        <w:pStyle w:val="11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（4）课程设计的感想和心得体会。</w:t>
      </w:r>
    </w:p>
    <w:p w14:paraId="40D69E06">
      <w:pPr>
        <w:pStyle w:val="3"/>
      </w:pPr>
      <w:bookmarkStart w:id="47" w:name="_Toc1613"/>
      <w:r>
        <w:rPr>
          <w:rFonts w:hint="eastAsia"/>
        </w:rPr>
        <w:t>9</w:t>
      </w:r>
      <w:r>
        <w:t>.1</w:t>
      </w:r>
      <w:r>
        <w:rPr>
          <w:rFonts w:hint="eastAsia"/>
        </w:rPr>
        <w:t xml:space="preserve"> </w:t>
      </w:r>
      <w:r>
        <w:t>AI辅助效果评估与反思【AI必填】</w:t>
      </w:r>
      <w:bookmarkEnd w:id="47"/>
    </w:p>
    <w:p w14:paraId="0CFED1DB">
      <w:pPr>
        <w:pStyle w:val="4"/>
      </w:pPr>
      <w:bookmarkStart w:id="48" w:name="_Toc3612"/>
      <w:r>
        <w:rPr>
          <w:rFonts w:hint="eastAsia"/>
        </w:rPr>
        <w:t>9</w:t>
      </w:r>
      <w:r>
        <w:t>.1.1 AI辅助的整体效率分析（哪些环节省时，哪些环节反而耗时）</w:t>
      </w:r>
      <w:bookmarkEnd w:id="48"/>
    </w:p>
    <w:p w14:paraId="15AAEDFD">
      <w:pPr>
        <w:pStyle w:val="4"/>
      </w:pPr>
      <w:bookmarkStart w:id="49" w:name="_Toc28541"/>
      <w:r>
        <w:br w:type="textWrapping"/>
      </w:r>
      <w:r>
        <w:rPr>
          <w:rFonts w:hint="eastAsia"/>
        </w:rPr>
        <w:t>9</w:t>
      </w:r>
      <w:r>
        <w:t>.1.2 AI产生的错误/幻觉总结（AI给出哪些错误建议，如何识破）</w:t>
      </w:r>
      <w:bookmarkEnd w:id="49"/>
    </w:p>
    <w:p w14:paraId="61FEE865">
      <w:pPr>
        <w:pStyle w:val="4"/>
      </w:pPr>
      <w:bookmarkStart w:id="50" w:name="_Toc5082"/>
      <w:r>
        <w:br w:type="textWrapping"/>
      </w:r>
      <w:r>
        <w:rPr>
          <w:rFonts w:hint="eastAsia"/>
        </w:rPr>
        <w:t>9</w:t>
      </w:r>
      <w:r>
        <w:t xml:space="preserve">.1.3 </w:t>
      </w:r>
      <w:r>
        <w:rPr>
          <w:rFonts w:hint="eastAsia"/>
        </w:rPr>
        <w:t>思考</w:t>
      </w:r>
      <w:bookmarkEnd w:id="50"/>
    </w:p>
    <w:p w14:paraId="3CCE68FF">
      <w:pPr>
        <w:pStyle w:val="11"/>
        <w:spacing w:line="300" w:lineRule="auto"/>
        <w:ind w:firstLine="420"/>
      </w:pPr>
      <w:r>
        <w:t>本项目中哪些核心设计环节必须由人完成，不能交给AI</w:t>
      </w:r>
      <w:r>
        <w:rPr>
          <w:rFonts w:hint="eastAsia"/>
        </w:rPr>
        <w:t>。理由是什么。</w:t>
      </w:r>
    </w:p>
    <w:p w14:paraId="3F255268">
      <w:pPr>
        <w:pStyle w:val="2"/>
      </w:pPr>
      <w:bookmarkStart w:id="51" w:name="_Toc29812"/>
      <w:r>
        <w:t>参考文献</w:t>
      </w:r>
      <w:bookmarkEnd w:id="51"/>
    </w:p>
    <w:p w14:paraId="03C151D0">
      <w:pPr>
        <w:pStyle w:val="11"/>
        <w:spacing w:line="300" w:lineRule="auto"/>
        <w:ind w:firstLine="420"/>
      </w:pPr>
    </w:p>
    <w:p w14:paraId="7840539E">
      <w:pPr>
        <w:pStyle w:val="2"/>
      </w:pPr>
      <w:bookmarkStart w:id="52" w:name="_Toc13318"/>
      <w:r>
        <w:t>附录：AI完整对话/操作日志摘要（核心交互截图即可）</w:t>
      </w:r>
      <w:bookmarkEnd w:id="52"/>
    </w:p>
    <w:p w14:paraId="5F03AC24">
      <w:pPr>
        <w:widowControl/>
        <w:spacing w:line="30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commentRangeStart w:id="0"/>
    </w:p>
    <w:commentRangeEnd w:id="0"/>
    <w:p w14:paraId="426607F5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</w:rPr>
        <w:commentReference w:id="0"/>
      </w:r>
    </w:p>
    <w:sectPr>
      <w:footerReference r:id="rId5" w:type="default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韩咏" w:date="2025-06-13T09:39:00Z" w:initials="">
    <w:p w14:paraId="5A53929F">
      <w:pPr>
        <w:pStyle w:val="5"/>
      </w:pPr>
      <w:r>
        <w:rPr>
          <w:rFonts w:hint="eastAsia"/>
        </w:rPr>
        <w:t>正文排版要求：</w:t>
      </w:r>
    </w:p>
    <w:p w14:paraId="0AA99087">
      <w:pPr>
        <w:pStyle w:val="5"/>
      </w:pPr>
      <w:r>
        <w:rPr>
          <w:rFonts w:hint="eastAsia"/>
        </w:rPr>
        <w:t>（1）字号，5号；汉字用宋体、半角字符用Times New Roman字体；段前段后0行；行间距1.25倍；正文首行缩进2字符。项目符号和编号列，首行悬挂1个字符。</w:t>
      </w:r>
    </w:p>
    <w:p w14:paraId="0865A594">
      <w:pPr>
        <w:pStyle w:val="5"/>
        <w:numPr>
          <w:ilvl w:val="0"/>
          <w:numId w:val="1"/>
        </w:numPr>
      </w:pPr>
      <w:r>
        <w:rPr>
          <w:rFonts w:hint="eastAsia"/>
        </w:rPr>
        <w:t>图和表，要有标号。序号采用1级序号。图1，图2的形式。在正文中引用图表的出处。</w:t>
      </w:r>
    </w:p>
    <w:p w14:paraId="322735A3">
      <w:pPr>
        <w:pStyle w:val="5"/>
        <w:numPr>
          <w:ilvl w:val="0"/>
          <w:numId w:val="1"/>
        </w:numPr>
      </w:pPr>
      <w:r>
        <w:rPr>
          <w:rFonts w:hint="eastAsia"/>
        </w:rPr>
        <w:t>图表和正文的引用出处可以分开。排版确保文档不可以有空白。</w:t>
      </w:r>
    </w:p>
    <w:p w14:paraId="536BA962">
      <w:pPr>
        <w:pStyle w:val="5"/>
        <w:numPr>
          <w:ilvl w:val="0"/>
          <w:numId w:val="1"/>
        </w:numPr>
      </w:pPr>
      <w:r>
        <w:rPr>
          <w:rFonts w:hint="eastAsia"/>
        </w:rPr>
        <w:t>这个批注在提交报告时删除。</w:t>
      </w:r>
    </w:p>
    <w:p w14:paraId="6F3A2FAE">
      <w:pPr>
        <w:pStyle w:val="5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3A2FA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EA49C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6A8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E6A8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5E206"/>
    <w:multiLevelType w:val="singleLevel"/>
    <w:tmpl w:val="BF15E20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韩咏">
    <w15:presenceInfo w15:providerId="None" w15:userId="韩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xMGNmNTU4ODU3YTI2OTQzZDY3NGRlYzhmMTkxNWIifQ=="/>
  </w:docVars>
  <w:rsids>
    <w:rsidRoot w:val="00172A27"/>
    <w:rsid w:val="000D2616"/>
    <w:rsid w:val="0011444E"/>
    <w:rsid w:val="00172A27"/>
    <w:rsid w:val="0022418A"/>
    <w:rsid w:val="003E0BEE"/>
    <w:rsid w:val="0044135B"/>
    <w:rsid w:val="006F0E30"/>
    <w:rsid w:val="007D57E8"/>
    <w:rsid w:val="00936CE0"/>
    <w:rsid w:val="00D32AC4"/>
    <w:rsid w:val="00E40187"/>
    <w:rsid w:val="00EC144C"/>
    <w:rsid w:val="00FB4D73"/>
    <w:rsid w:val="00FF0BE5"/>
    <w:rsid w:val="0224362A"/>
    <w:rsid w:val="0363199B"/>
    <w:rsid w:val="04C2515D"/>
    <w:rsid w:val="05791EDF"/>
    <w:rsid w:val="0B4557D5"/>
    <w:rsid w:val="0DD3102F"/>
    <w:rsid w:val="0E78533A"/>
    <w:rsid w:val="10BB6FA7"/>
    <w:rsid w:val="14E25FAA"/>
    <w:rsid w:val="15766F10"/>
    <w:rsid w:val="17B005EC"/>
    <w:rsid w:val="18333380"/>
    <w:rsid w:val="18A27F5A"/>
    <w:rsid w:val="209E20BF"/>
    <w:rsid w:val="2220415F"/>
    <w:rsid w:val="23DD29E6"/>
    <w:rsid w:val="27F63890"/>
    <w:rsid w:val="289F7312"/>
    <w:rsid w:val="2B2A43A2"/>
    <w:rsid w:val="2D606B7F"/>
    <w:rsid w:val="2E26640D"/>
    <w:rsid w:val="2E7E0BC5"/>
    <w:rsid w:val="2EAB0AAB"/>
    <w:rsid w:val="2EC90EAF"/>
    <w:rsid w:val="2F767C91"/>
    <w:rsid w:val="2FC701D9"/>
    <w:rsid w:val="30A42F5A"/>
    <w:rsid w:val="32340DB8"/>
    <w:rsid w:val="32EF7554"/>
    <w:rsid w:val="33CF491E"/>
    <w:rsid w:val="346A286F"/>
    <w:rsid w:val="3E815385"/>
    <w:rsid w:val="40073668"/>
    <w:rsid w:val="43F263DD"/>
    <w:rsid w:val="474D755A"/>
    <w:rsid w:val="481261D9"/>
    <w:rsid w:val="482A083B"/>
    <w:rsid w:val="4A621FC3"/>
    <w:rsid w:val="4A6E687A"/>
    <w:rsid w:val="4CAC6690"/>
    <w:rsid w:val="4F790779"/>
    <w:rsid w:val="5B75153B"/>
    <w:rsid w:val="5B952750"/>
    <w:rsid w:val="5CF24C0B"/>
    <w:rsid w:val="5D37407B"/>
    <w:rsid w:val="619C04A1"/>
    <w:rsid w:val="632D65B3"/>
    <w:rsid w:val="645F7CC5"/>
    <w:rsid w:val="64ED450D"/>
    <w:rsid w:val="683851C9"/>
    <w:rsid w:val="6BAE3435"/>
    <w:rsid w:val="6F0750D9"/>
    <w:rsid w:val="7082186D"/>
    <w:rsid w:val="74B2328D"/>
    <w:rsid w:val="74C27582"/>
    <w:rsid w:val="76085468"/>
    <w:rsid w:val="76980761"/>
    <w:rsid w:val="78462278"/>
    <w:rsid w:val="7B760A5A"/>
    <w:rsid w:val="7DDC007B"/>
    <w:rsid w:val="7FA5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60" w:after="60" w:line="300" w:lineRule="auto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60" w:after="60" w:line="300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60" w:after="60" w:line="300" w:lineRule="auto"/>
      <w:ind w:left="420" w:leftChars="200"/>
      <w:outlineLvl w:val="2"/>
    </w:pPr>
    <w:rPr>
      <w:b/>
      <w:szCs w:val="21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Body Text First Indent"/>
    <w:basedOn w:val="1"/>
    <w:unhideWhenUsed/>
    <w:qFormat/>
    <w:uiPriority w:val="99"/>
    <w:pPr>
      <w:ind w:firstLine="416"/>
    </w:pPr>
    <w:rPr>
      <w:kern w:val="0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annotation reference"/>
    <w:basedOn w:val="14"/>
    <w:qFormat/>
    <w:uiPriority w:val="0"/>
    <w:rPr>
      <w:sz w:val="21"/>
      <w:szCs w:val="21"/>
    </w:rPr>
  </w:style>
  <w:style w:type="character" w:customStyle="1" w:styleId="16">
    <w:name w:val="font11"/>
    <w:basedOn w:val="1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7">
    <w:name w:val="论文正文"/>
    <w:qFormat/>
    <w:uiPriority w:val="0"/>
    <w:pPr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宋体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840</Words>
  <Characters>4794</Characters>
  <Lines>39</Lines>
  <Paragraphs>11</Paragraphs>
  <TotalTime>1</TotalTime>
  <ScaleCrop>false</ScaleCrop>
  <LinksUpToDate>false</LinksUpToDate>
  <CharactersWithSpaces>5623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2024-11-02T03:46:00Z</dcterms:created>
  <dc:creator>Administrator</dc:creator>
  <cp:lastModifiedBy>₯㎕.交叉兔</cp:lastModifiedBy>
  <cp:lastPrinted>2024-11-04T00:27:00Z</cp:lastPrinted>
  <dcterms:modified xsi:type="dcterms:W3CDTF">2026-07-06T15:25:04Z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12FD7327581A4D409D7161E47ED8179A_13</vt:lpwstr>
  </property>
  <property fmtid="{D5CDD505-2E9C-101B-9397-08002B2CF9AE}" pid="4" name="KSOTemplateDocerSaveRecord">
    <vt:lpwstr>eyJoZGlkIjoiOGM3Mjk4ZWExMzcyNDI5NWVjYmZiNjRjN2Y4NGM2M2EiLCJ1c2VySWQiOiI5OTM2MDQwNDUifQ==</vt:lpwstr>
  </property>
</Properties>
</file>