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3095" w14:textId="5B22C5CC" w:rsidR="008D0A1F" w:rsidRPr="000D38CF" w:rsidRDefault="00D766D1" w:rsidP="001412D3">
      <w:pPr>
        <w:pStyle w:val="a3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题</w:t>
      </w:r>
      <w:r w:rsidR="008D0A1F" w:rsidRPr="000D38CF">
        <w:rPr>
          <w:rFonts w:ascii="宋体" w:eastAsia="宋体" w:hAnsi="宋体" w:hint="eastAsia"/>
          <w:b/>
          <w:bCs/>
        </w:rPr>
        <w:t>目</w:t>
      </w:r>
      <w:r w:rsidRPr="000D38CF">
        <w:rPr>
          <w:rFonts w:ascii="宋体" w:eastAsia="宋体" w:hAnsi="宋体" w:hint="eastAsia"/>
          <w:b/>
          <w:bCs/>
        </w:rPr>
        <w:t>1 说明文档</w:t>
      </w:r>
    </w:p>
    <w:p w14:paraId="67797EA9" w14:textId="6117FD1E" w:rsidR="008D0A1F" w:rsidRPr="000D38CF" w:rsidRDefault="008D0A1F" w:rsidP="008D0A1F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 w:rsidRPr="000D38CF">
        <w:rPr>
          <w:rFonts w:ascii="宋体" w:eastAsia="宋体" w:hAnsi="宋体" w:hint="eastAsia"/>
          <w:b/>
          <w:bCs/>
          <w:color w:val="auto"/>
        </w:rPr>
        <w:t>问题1</w:t>
      </w:r>
    </w:p>
    <w:p w14:paraId="6AC74AD8" w14:textId="360503E0" w:rsidR="00A47B7C" w:rsidRPr="000D38CF" w:rsidRDefault="008D0A1F" w:rsidP="00A47B7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设变量</w:t>
      </w:r>
      <w:r w:rsidR="002C6A99" w:rsidRPr="000D38CF">
        <w:rPr>
          <w:rFonts w:ascii="宋体" w:eastAsia="宋体" w:hAnsi="宋体"/>
          <w:position w:val="-14"/>
        </w:rPr>
        <w:object w:dxaOrig="2340" w:dyaOrig="400" w14:anchorId="0E8CA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0pt" o:ole="">
            <v:imagedata r:id="rId6" o:title=""/>
          </v:shape>
          <o:OLEObject Type="Embed" ProgID="Equation.DSMT4" ShapeID="_x0000_i1025" DrawAspect="Content" ObjectID="_1777318544" r:id="rId7"/>
        </w:object>
      </w:r>
      <w:r w:rsidRPr="000D38CF">
        <w:rPr>
          <w:rFonts w:ascii="宋体" w:eastAsia="宋体" w:hAnsi="宋体" w:hint="eastAsia"/>
        </w:rPr>
        <w:t>代表在X类材料中是否选择</w:t>
      </w:r>
      <w:r w:rsidR="002C6A99" w:rsidRPr="000D38CF">
        <w:rPr>
          <w:rFonts w:ascii="宋体" w:eastAsia="宋体" w:hAnsi="宋体" w:hint="eastAsia"/>
        </w:rPr>
        <w:t>了</w:t>
      </w:r>
      <w:r w:rsidRPr="000D38CF">
        <w:rPr>
          <w:rFonts w:ascii="宋体" w:eastAsia="宋体" w:hAnsi="宋体"/>
          <w:position w:val="-12"/>
        </w:rPr>
        <w:object w:dxaOrig="240" w:dyaOrig="360" w14:anchorId="034ADEE5">
          <v:shape id="_x0000_i1026" type="#_x0000_t75" style="width:12pt;height:18pt" o:ole="">
            <v:imagedata r:id="rId8" o:title=""/>
          </v:shape>
          <o:OLEObject Type="Embed" ProgID="Equation.DSMT4" ShapeID="_x0000_i1026" DrawAspect="Content" ObjectID="_1777318545" r:id="rId9"/>
        </w:objec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4"/>
        </w:rPr>
        <w:object w:dxaOrig="139" w:dyaOrig="260" w14:anchorId="18BC291E">
          <v:shape id="_x0000_i1027" type="#_x0000_t75" style="width:6.95pt;height:13pt" o:ole="">
            <v:imagedata r:id="rId10" o:title=""/>
          </v:shape>
          <o:OLEObject Type="Embed" ProgID="Equation.DSMT4" ShapeID="_x0000_i1027" DrawAspect="Content" ObjectID="_1777318546" r:id="rId11"/>
        </w:object>
      </w:r>
      <w:r w:rsidRPr="000D38CF">
        <w:rPr>
          <w:rFonts w:ascii="宋体" w:eastAsia="宋体" w:hAnsi="宋体" w:hint="eastAsia"/>
        </w:rPr>
        <w:t>代表选了，</w:t>
      </w:r>
      <w:r w:rsidRPr="000D38CF">
        <w:rPr>
          <w:rFonts w:ascii="宋体" w:eastAsia="宋体" w:hAnsi="宋体"/>
          <w:position w:val="-6"/>
        </w:rPr>
        <w:object w:dxaOrig="200" w:dyaOrig="279" w14:anchorId="6B68570B">
          <v:shape id="_x0000_i1028" type="#_x0000_t75" style="width:10pt;height:13.95pt" o:ole="">
            <v:imagedata r:id="rId12" o:title=""/>
          </v:shape>
          <o:OLEObject Type="Embed" ProgID="Equation.DSMT4" ShapeID="_x0000_i1028" DrawAspect="Content" ObjectID="_1777318547" r:id="rId13"/>
        </w:object>
      </w:r>
      <w:r w:rsidRPr="000D38CF">
        <w:rPr>
          <w:rFonts w:ascii="宋体" w:eastAsia="宋体" w:hAnsi="宋体" w:hint="eastAsia"/>
        </w:rPr>
        <w:t>代表没选），</w:t>
      </w:r>
      <w:r w:rsidR="002C6A99" w:rsidRPr="000D38CF">
        <w:rPr>
          <w:rFonts w:ascii="宋体" w:eastAsia="宋体" w:hAnsi="宋体"/>
          <w:position w:val="-14"/>
        </w:rPr>
        <w:object w:dxaOrig="2400" w:dyaOrig="400" w14:anchorId="1F4FEAD6">
          <v:shape id="_x0000_i1029" type="#_x0000_t75" style="width:120pt;height:20pt" o:ole="">
            <v:imagedata r:id="rId14" o:title=""/>
          </v:shape>
          <o:OLEObject Type="Embed" ProgID="Equation.DSMT4" ShapeID="_x0000_i1029" DrawAspect="Content" ObjectID="_1777318548" r:id="rId15"/>
        </w:object>
      </w:r>
      <w:r w:rsidRPr="000D38CF">
        <w:rPr>
          <w:rFonts w:ascii="宋体" w:eastAsia="宋体" w:hAnsi="宋体" w:hint="eastAsia"/>
        </w:rPr>
        <w:t>代表在Y类材料中是否选择</w:t>
      </w:r>
      <w:r w:rsidR="002C6A99" w:rsidRPr="000D38CF">
        <w:rPr>
          <w:rFonts w:ascii="宋体" w:eastAsia="宋体" w:hAnsi="宋体" w:hint="eastAsia"/>
        </w:rPr>
        <w:t>了</w:t>
      </w:r>
      <w:r w:rsidRPr="000D38CF">
        <w:rPr>
          <w:rFonts w:ascii="宋体" w:eastAsia="宋体" w:hAnsi="宋体"/>
          <w:position w:val="-14"/>
        </w:rPr>
        <w:object w:dxaOrig="279" w:dyaOrig="380" w14:anchorId="35B8662C">
          <v:shape id="_x0000_i1030" type="#_x0000_t75" style="width:13.95pt;height:19pt" o:ole="">
            <v:imagedata r:id="rId16" o:title=""/>
          </v:shape>
          <o:OLEObject Type="Embed" ProgID="Equation.DSMT4" ShapeID="_x0000_i1030" DrawAspect="Content" ObjectID="_1777318549" r:id="rId17"/>
        </w:objec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4"/>
        </w:rPr>
        <w:object w:dxaOrig="139" w:dyaOrig="260" w14:anchorId="7E347C26">
          <v:shape id="_x0000_i1031" type="#_x0000_t75" style="width:6.95pt;height:13pt" o:ole="">
            <v:imagedata r:id="rId10" o:title=""/>
          </v:shape>
          <o:OLEObject Type="Embed" ProgID="Equation.DSMT4" ShapeID="_x0000_i1031" DrawAspect="Content" ObjectID="_1777318550" r:id="rId18"/>
        </w:object>
      </w:r>
      <w:r w:rsidRPr="000D38CF">
        <w:rPr>
          <w:rFonts w:ascii="宋体" w:eastAsia="宋体" w:hAnsi="宋体" w:hint="eastAsia"/>
        </w:rPr>
        <w:t>代表选了，</w:t>
      </w:r>
      <w:r w:rsidRPr="000D38CF">
        <w:rPr>
          <w:rFonts w:ascii="宋体" w:eastAsia="宋体" w:hAnsi="宋体"/>
          <w:position w:val="-6"/>
        </w:rPr>
        <w:object w:dxaOrig="200" w:dyaOrig="279" w14:anchorId="3E8BB9A9">
          <v:shape id="_x0000_i1032" type="#_x0000_t75" style="width:10pt;height:13.95pt" o:ole="">
            <v:imagedata r:id="rId12" o:title=""/>
          </v:shape>
          <o:OLEObject Type="Embed" ProgID="Equation.DSMT4" ShapeID="_x0000_i1032" DrawAspect="Content" ObjectID="_1777318551" r:id="rId19"/>
        </w:object>
      </w:r>
      <w:r w:rsidRPr="000D38CF">
        <w:rPr>
          <w:rFonts w:ascii="宋体" w:eastAsia="宋体" w:hAnsi="宋体" w:hint="eastAsia"/>
        </w:rPr>
        <w:t>代表没选），则目标优化函数可以写作：</w:t>
      </w:r>
    </w:p>
    <w:p w14:paraId="06D6BC5B" w14:textId="16EC0D3D" w:rsidR="00C42ADC" w:rsidRPr="000D38CF" w:rsidRDefault="00754940" w:rsidP="00F87721">
      <w:pPr>
        <w:pStyle w:val="MTDisplayEquation"/>
        <w:ind w:firstLineChars="0" w:firstLine="0"/>
      </w:pPr>
      <w:r w:rsidRPr="000D38CF">
        <w:rPr>
          <w:position w:val="-40"/>
        </w:rPr>
        <w:object w:dxaOrig="10440" w:dyaOrig="920" w14:anchorId="7663D317">
          <v:shape id="_x0000_i1033" type="#_x0000_t75" style="width:522pt;height:46pt" o:ole="">
            <v:imagedata r:id="rId20" o:title=""/>
          </v:shape>
          <o:OLEObject Type="Embed" ProgID="Equation.DSMT4" ShapeID="_x0000_i1033" DrawAspect="Content" ObjectID="_1777318552" r:id="rId21"/>
        </w:object>
      </w:r>
    </w:p>
    <w:p w14:paraId="149BD2F8" w14:textId="4A47C5A2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</w:t>
      </w:r>
      <w:r w:rsidR="00440AB4" w:rsidRPr="000D38CF">
        <w:rPr>
          <w:rFonts w:ascii="宋体" w:eastAsia="宋体" w:hAnsi="宋体"/>
          <w:position w:val="-10"/>
        </w:rPr>
        <w:object w:dxaOrig="1800" w:dyaOrig="320" w14:anchorId="375C5E0F">
          <v:shape id="_x0000_i1034" type="#_x0000_t75" style="width:90pt;height:16pt" o:ole="">
            <v:imagedata r:id="rId22" o:title=""/>
          </v:shape>
          <o:OLEObject Type="Embed" ProgID="Equation.DSMT4" ShapeID="_x0000_i1034" DrawAspect="Content" ObjectID="_1777318553" r:id="rId23"/>
        </w:object>
      </w:r>
      <w:r w:rsidR="00395E92">
        <w:rPr>
          <w:rFonts w:ascii="宋体" w:eastAsia="宋体" w:hAnsi="宋体" w:hint="eastAsia"/>
        </w:rPr>
        <w:t>为常系数，</w:t>
      </w:r>
      <w:r w:rsidRPr="000D38CF">
        <w:rPr>
          <w:rFonts w:ascii="宋体" w:eastAsia="宋体" w:hAnsi="宋体" w:hint="eastAsia"/>
        </w:rPr>
        <w:t>按需求给定。我们需要</w:t>
      </w:r>
      <w:r w:rsidRPr="000D38CF">
        <w:rPr>
          <w:rFonts w:ascii="宋体" w:eastAsia="宋体" w:hAnsi="宋体" w:hint="eastAsia"/>
          <w:b/>
          <w:bCs/>
        </w:rPr>
        <w:t>求该函数的最</w:t>
      </w:r>
      <w:r w:rsidR="00440AB4">
        <w:rPr>
          <w:rFonts w:ascii="宋体" w:eastAsia="宋体" w:hAnsi="宋体" w:hint="eastAsia"/>
          <w:b/>
          <w:bCs/>
        </w:rPr>
        <w:t>小</w:t>
      </w:r>
      <w:r w:rsidRPr="000D38CF">
        <w:rPr>
          <w:rFonts w:ascii="宋体" w:eastAsia="宋体" w:hAnsi="宋体" w:hint="eastAsia"/>
          <w:b/>
          <w:bCs/>
        </w:rPr>
        <w:t>值</w:t>
      </w:r>
      <w:r w:rsidR="00886A32" w:rsidRPr="000D38CF">
        <w:rPr>
          <w:rFonts w:ascii="宋体" w:eastAsia="宋体" w:hAnsi="宋体" w:hint="eastAsia"/>
          <w:b/>
          <w:bCs/>
        </w:rPr>
        <w:t>点</w:t>
      </w:r>
      <w:r w:rsidR="00886A32" w:rsidRPr="000D38CF">
        <w:rPr>
          <w:rFonts w:ascii="宋体" w:eastAsia="宋体" w:hAnsi="宋体" w:hint="eastAsia"/>
        </w:rPr>
        <w:t>。</w:t>
      </w:r>
    </w:p>
    <w:p w14:paraId="33A431B9" w14:textId="242D3543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解释一下</w:t>
      </w:r>
      <w:r w:rsidR="007831F1" w:rsidRPr="000D38CF">
        <w:rPr>
          <w:rFonts w:ascii="宋体" w:eastAsia="宋体" w:hAnsi="宋体" w:hint="eastAsia"/>
        </w:rPr>
        <w:t>函数</w:t>
      </w:r>
      <w:r w:rsidRPr="000D38CF">
        <w:rPr>
          <w:rFonts w:ascii="宋体" w:eastAsia="宋体" w:hAnsi="宋体" w:hint="eastAsia"/>
        </w:rPr>
        <w:t>各项的含义：</w:t>
      </w:r>
    </w:p>
    <w:p w14:paraId="46301198" w14:textId="00D8F7AA" w:rsidR="008D0A1F" w:rsidRPr="000D38CF" w:rsidRDefault="00A47B7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第一项</w:t>
      </w:r>
      <w:r w:rsidRPr="000D38CF">
        <w:rPr>
          <w:rFonts w:ascii="宋体" w:eastAsia="宋体" w:hAnsi="宋体"/>
          <w:position w:val="-32"/>
        </w:rPr>
        <w:object w:dxaOrig="1960" w:dyaOrig="820" w14:anchorId="37E26FD1">
          <v:shape id="_x0000_i1035" type="#_x0000_t75" style="width:98pt;height:41pt" o:ole="">
            <v:imagedata r:id="rId24" o:title=""/>
          </v:shape>
          <o:OLEObject Type="Embed" ProgID="Equation.DSMT4" ShapeID="_x0000_i1035" DrawAspect="Content" ObjectID="_1777318554" r:id="rId25"/>
        </w:object>
      </w:r>
      <w:r w:rsidRPr="000D38CF">
        <w:rPr>
          <w:rFonts w:ascii="宋体" w:eastAsia="宋体" w:hAnsi="宋体" w:hint="eastAsia"/>
        </w:rPr>
        <w:t>为属性一得分与</w:t>
      </w:r>
      <w:r w:rsidRPr="000D38CF">
        <w:rPr>
          <w:rFonts w:ascii="宋体" w:eastAsia="宋体" w:hAnsi="宋体"/>
          <w:position w:val="-4"/>
        </w:rPr>
        <w:object w:dxaOrig="240" w:dyaOrig="260" w14:anchorId="3CC085BF">
          <v:shape id="_x0000_i1036" type="#_x0000_t75" style="width:12pt;height:13pt" o:ole="">
            <v:imagedata r:id="rId26" o:title=""/>
          </v:shape>
          <o:OLEObject Type="Embed" ProgID="Equation.DSMT4" ShapeID="_x0000_i1036" DrawAspect="Content" ObjectID="_1777318555" r:id="rId27"/>
        </w:object>
      </w:r>
      <w:r w:rsidRPr="000D38CF">
        <w:rPr>
          <w:rFonts w:ascii="宋体" w:eastAsia="宋体" w:hAnsi="宋体" w:hint="eastAsia"/>
        </w:rPr>
        <w:t>的差值平方，其值越小则代表</w:t>
      </w:r>
      <w:r w:rsidR="00C42ADC" w:rsidRPr="000D38CF">
        <w:rPr>
          <w:rFonts w:ascii="宋体" w:eastAsia="宋体" w:hAnsi="宋体"/>
        </w:rPr>
        <w:t>属性一</w:t>
      </w:r>
      <w:r w:rsidR="00C42ADC" w:rsidRPr="000D38CF">
        <w:rPr>
          <w:rFonts w:ascii="宋体" w:eastAsia="宋体" w:hAnsi="宋体" w:hint="eastAsia"/>
        </w:rPr>
        <w:t>得分</w:t>
      </w:r>
      <w:r w:rsidR="00886A32" w:rsidRPr="000D38CF">
        <w:rPr>
          <w:rFonts w:ascii="宋体" w:eastAsia="宋体" w:hAnsi="宋体" w:hint="eastAsia"/>
        </w:rPr>
        <w:t>越</w:t>
      </w:r>
      <w:r w:rsidR="00C42ADC" w:rsidRPr="000D38CF">
        <w:rPr>
          <w:rFonts w:ascii="宋体" w:eastAsia="宋体" w:hAnsi="宋体"/>
        </w:rPr>
        <w:t>接近</w:t>
      </w:r>
      <w:r w:rsidR="00C42ADC" w:rsidRPr="000D38CF">
        <w:rPr>
          <w:rFonts w:ascii="宋体" w:eastAsia="宋体" w:hAnsi="宋体"/>
          <w:position w:val="-4"/>
        </w:rPr>
        <w:object w:dxaOrig="240" w:dyaOrig="260" w14:anchorId="07ABF1A2">
          <v:shape id="_x0000_i1037" type="#_x0000_t75" style="width:12pt;height:13pt" o:ole="">
            <v:imagedata r:id="rId28" o:title=""/>
          </v:shape>
          <o:OLEObject Type="Embed" ProgID="Equation.DSMT4" ShapeID="_x0000_i1037" DrawAspect="Content" ObjectID="_1777318556" r:id="rId29"/>
        </w:object>
      </w:r>
      <w:r w:rsidR="00C42ADC" w:rsidRPr="000D38CF">
        <w:rPr>
          <w:rFonts w:ascii="宋体" w:eastAsia="宋体" w:hAnsi="宋体" w:hint="eastAsia"/>
        </w:rPr>
        <w:t>，该项的系数</w:t>
      </w:r>
      <w:r w:rsidR="00C42ADC" w:rsidRPr="000D38CF">
        <w:rPr>
          <w:rFonts w:ascii="宋体" w:eastAsia="宋体" w:hAnsi="宋体"/>
          <w:position w:val="-6"/>
        </w:rPr>
        <w:object w:dxaOrig="200" w:dyaOrig="220" w14:anchorId="2CD56FB3">
          <v:shape id="_x0000_i1038" type="#_x0000_t75" style="width:10pt;height:11pt" o:ole="">
            <v:imagedata r:id="rId30" o:title=""/>
          </v:shape>
          <o:OLEObject Type="Embed" ProgID="Equation.DSMT4" ShapeID="_x0000_i1038" DrawAspect="Content" ObjectID="_1777318557" r:id="rId31"/>
        </w:object>
      </w:r>
      <w:r w:rsidR="00C42ADC" w:rsidRPr="000D38CF">
        <w:rPr>
          <w:rFonts w:ascii="宋体" w:eastAsia="宋体" w:hAnsi="宋体" w:hint="eastAsia"/>
        </w:rPr>
        <w:t>代表该要求的权重。</w:t>
      </w:r>
    </w:p>
    <w:p w14:paraId="129CEF4E" w14:textId="1EA1E6AA" w:rsidR="00C42ADC" w:rsidRPr="000D38CF" w:rsidRDefault="00C42ADC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第二项</w:t>
      </w:r>
      <w:r w:rsidR="00754940" w:rsidRPr="000D38CF">
        <w:rPr>
          <w:rFonts w:ascii="宋体" w:eastAsia="宋体" w:hAnsi="宋体"/>
          <w:position w:val="-32"/>
        </w:rPr>
        <w:object w:dxaOrig="1960" w:dyaOrig="820" w14:anchorId="70921ADE">
          <v:shape id="_x0000_i1039" type="#_x0000_t75" style="width:98pt;height:41pt" o:ole="">
            <v:imagedata r:id="rId32" o:title=""/>
          </v:shape>
          <o:OLEObject Type="Embed" ProgID="Equation.DSMT4" ShapeID="_x0000_i1039" DrawAspect="Content" ObjectID="_1777318558" r:id="rId33"/>
        </w:object>
      </w:r>
      <w:r w:rsidRPr="000D38CF">
        <w:rPr>
          <w:rFonts w:ascii="宋体" w:eastAsia="宋体" w:hAnsi="宋体" w:hint="eastAsia"/>
        </w:rPr>
        <w:t>为属性</w:t>
      </w:r>
      <w:r w:rsidR="00E3709D" w:rsidRPr="000D38CF">
        <w:rPr>
          <w:rFonts w:ascii="宋体" w:eastAsia="宋体" w:hAnsi="宋体" w:hint="eastAsia"/>
        </w:rPr>
        <w:t>二</w:t>
      </w:r>
      <w:r w:rsidRPr="000D38CF">
        <w:rPr>
          <w:rFonts w:ascii="宋体" w:eastAsia="宋体" w:hAnsi="宋体" w:hint="eastAsia"/>
        </w:rPr>
        <w:t>得分与</w:t>
      </w:r>
      <w:r w:rsidRPr="000D38CF">
        <w:rPr>
          <w:rFonts w:ascii="宋体" w:eastAsia="宋体" w:hAnsi="宋体"/>
          <w:position w:val="-4"/>
        </w:rPr>
        <w:object w:dxaOrig="240" w:dyaOrig="260" w14:anchorId="301DA432">
          <v:shape id="_x0000_i1040" type="#_x0000_t75" style="width:12pt;height:13pt" o:ole="">
            <v:imagedata r:id="rId34" o:title=""/>
          </v:shape>
          <o:OLEObject Type="Embed" ProgID="Equation.DSMT4" ShapeID="_x0000_i1040" DrawAspect="Content" ObjectID="_1777318559" r:id="rId35"/>
        </w:object>
      </w:r>
      <w:r w:rsidRPr="000D38CF">
        <w:rPr>
          <w:rFonts w:ascii="宋体" w:eastAsia="宋体" w:hAnsi="宋体" w:hint="eastAsia"/>
        </w:rPr>
        <w:t>的差值平方，其值越小则代表</w:t>
      </w:r>
      <w:r w:rsidRPr="000D38CF">
        <w:rPr>
          <w:rFonts w:ascii="宋体" w:eastAsia="宋体" w:hAnsi="宋体"/>
        </w:rPr>
        <w:t>属性</w:t>
      </w:r>
      <w:r w:rsidR="00E3709D" w:rsidRPr="000D38CF">
        <w:rPr>
          <w:rFonts w:ascii="宋体" w:eastAsia="宋体" w:hAnsi="宋体" w:hint="eastAsia"/>
        </w:rPr>
        <w:t>二</w:t>
      </w:r>
      <w:r w:rsidRPr="000D38CF">
        <w:rPr>
          <w:rFonts w:ascii="宋体" w:eastAsia="宋体" w:hAnsi="宋体" w:hint="eastAsia"/>
        </w:rPr>
        <w:t>得分</w:t>
      </w:r>
      <w:r w:rsidR="00886A32" w:rsidRPr="000D38CF">
        <w:rPr>
          <w:rFonts w:ascii="宋体" w:eastAsia="宋体" w:hAnsi="宋体" w:hint="eastAsia"/>
        </w:rPr>
        <w:t>越</w:t>
      </w:r>
      <w:r w:rsidRPr="000D38CF">
        <w:rPr>
          <w:rFonts w:ascii="宋体" w:eastAsia="宋体" w:hAnsi="宋体"/>
        </w:rPr>
        <w:t>接近</w:t>
      </w:r>
      <w:r w:rsidRPr="000D38CF">
        <w:rPr>
          <w:rFonts w:ascii="宋体" w:eastAsia="宋体" w:hAnsi="宋体"/>
          <w:position w:val="-4"/>
        </w:rPr>
        <w:object w:dxaOrig="240" w:dyaOrig="260" w14:anchorId="7C30DB37">
          <v:shape id="_x0000_i1041" type="#_x0000_t75" style="width:12pt;height:13pt" o:ole="">
            <v:imagedata r:id="rId36" o:title=""/>
          </v:shape>
          <o:OLEObject Type="Embed" ProgID="Equation.DSMT4" ShapeID="_x0000_i1041" DrawAspect="Content" ObjectID="_1777318560" r:id="rId37"/>
        </w:object>
      </w:r>
      <w:r w:rsidRPr="000D38CF">
        <w:rPr>
          <w:rFonts w:ascii="宋体" w:eastAsia="宋体" w:hAnsi="宋体" w:hint="eastAsia"/>
        </w:rPr>
        <w:t>，该项的系数</w:t>
      </w:r>
      <w:r w:rsidRPr="000D38CF">
        <w:rPr>
          <w:rFonts w:ascii="宋体" w:eastAsia="宋体" w:hAnsi="宋体"/>
          <w:position w:val="-6"/>
        </w:rPr>
        <w:object w:dxaOrig="200" w:dyaOrig="279" w14:anchorId="7956D100">
          <v:shape id="_x0000_i1042" type="#_x0000_t75" style="width:10pt;height:13.95pt" o:ole="">
            <v:imagedata r:id="rId38" o:title=""/>
          </v:shape>
          <o:OLEObject Type="Embed" ProgID="Equation.DSMT4" ShapeID="_x0000_i1042" DrawAspect="Content" ObjectID="_1777318561" r:id="rId39"/>
        </w:object>
      </w:r>
      <w:r w:rsidRPr="000D38CF">
        <w:rPr>
          <w:rFonts w:ascii="宋体" w:eastAsia="宋体" w:hAnsi="宋体" w:hint="eastAsia"/>
        </w:rPr>
        <w:t>代表该要求的权重。</w:t>
      </w:r>
    </w:p>
    <w:p w14:paraId="707D3BD1" w14:textId="2D375966" w:rsidR="00C42ADC" w:rsidRPr="000D38CF" w:rsidRDefault="00C42ADC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第三项</w:t>
      </w:r>
      <w:r w:rsidRPr="000D38CF">
        <w:rPr>
          <w:rFonts w:ascii="宋体" w:eastAsia="宋体" w:hAnsi="宋体"/>
          <w:position w:val="-40"/>
        </w:rPr>
        <w:object w:dxaOrig="2880" w:dyaOrig="920" w14:anchorId="425FEDFB">
          <v:shape id="_x0000_i1043" type="#_x0000_t75" style="width:2in;height:46pt" o:ole="">
            <v:imagedata r:id="rId40" o:title=""/>
          </v:shape>
          <o:OLEObject Type="Embed" ProgID="Equation.DSMT4" ShapeID="_x0000_i1043" DrawAspect="Content" ObjectID="_1777318562" r:id="rId41"/>
        </w:object>
      </w:r>
      <w:r w:rsidRPr="000D38CF">
        <w:rPr>
          <w:rFonts w:ascii="宋体" w:eastAsia="宋体" w:hAnsi="宋体" w:hint="eastAsia"/>
        </w:rPr>
        <w:t>为惩罚函数。</w:t>
      </w:r>
      <w:r w:rsidR="00A923C8" w:rsidRPr="000D38CF">
        <w:rPr>
          <w:rFonts w:ascii="宋体" w:eastAsia="宋体" w:hAnsi="宋体" w:hint="eastAsia"/>
        </w:rPr>
        <w:t>因为</w:t>
      </w:r>
      <w:r w:rsidRPr="000D38CF">
        <w:rPr>
          <w:rFonts w:ascii="宋体" w:eastAsia="宋体" w:hAnsi="宋体" w:hint="eastAsia"/>
        </w:rPr>
        <w:t>题目要求在</w:t>
      </w:r>
      <w:r w:rsidRPr="000D38CF">
        <w:rPr>
          <w:rFonts w:ascii="宋体" w:eastAsia="宋体" w:hAnsi="宋体"/>
        </w:rPr>
        <w:t>X和Y两类材料中各挑选出</w:t>
      </w:r>
      <w:r w:rsidRPr="000D38CF">
        <w:rPr>
          <w:rFonts w:ascii="宋体" w:eastAsia="宋体" w:hAnsi="宋体"/>
          <w:position w:val="-6"/>
        </w:rPr>
        <w:object w:dxaOrig="260" w:dyaOrig="220" w14:anchorId="59053922">
          <v:shape id="_x0000_i1044" type="#_x0000_t75" style="width:13pt;height:11pt" o:ole="">
            <v:imagedata r:id="rId42" o:title=""/>
          </v:shape>
          <o:OLEObject Type="Embed" ProgID="Equation.DSMT4" ShapeID="_x0000_i1044" DrawAspect="Content" ObjectID="_1777318563" r:id="rId43"/>
        </w:object>
      </w:r>
      <w:r w:rsidRPr="000D38CF">
        <w:rPr>
          <w:rFonts w:ascii="宋体" w:eastAsia="宋体" w:hAnsi="宋体"/>
        </w:rPr>
        <w:t>和</w:t>
      </w:r>
      <w:r w:rsidRPr="000D38CF">
        <w:rPr>
          <w:rFonts w:ascii="宋体" w:eastAsia="宋体" w:hAnsi="宋体"/>
          <w:position w:val="-6"/>
        </w:rPr>
        <w:object w:dxaOrig="200" w:dyaOrig="220" w14:anchorId="4DB5E4C7">
          <v:shape id="_x0000_i1045" type="#_x0000_t75" style="width:10pt;height:11pt" o:ole="">
            <v:imagedata r:id="rId44" o:title=""/>
          </v:shape>
          <o:OLEObject Type="Embed" ProgID="Equation.DSMT4" ShapeID="_x0000_i1045" DrawAspect="Content" ObjectID="_1777318564" r:id="rId45"/>
        </w:object>
      </w:r>
      <w:r w:rsidRPr="000D38CF">
        <w:rPr>
          <w:rFonts w:ascii="宋体" w:eastAsia="宋体" w:hAnsi="宋体"/>
        </w:rPr>
        <w:t>种材料组成某个复合材料</w: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10"/>
        </w:rPr>
        <w:object w:dxaOrig="460" w:dyaOrig="260" w14:anchorId="0E1AC237">
          <v:shape id="_x0000_i1046" type="#_x0000_t75" style="width:23pt;height:13pt" o:ole="">
            <v:imagedata r:id="rId46" o:title=""/>
          </v:shape>
          <o:OLEObject Type="Embed" ProgID="Equation.DSMT4" ShapeID="_x0000_i1046" DrawAspect="Content" ObjectID="_1777318565" r:id="rId47"/>
        </w:object>
      </w:r>
      <w:r w:rsidRPr="000D38CF">
        <w:rPr>
          <w:rFonts w:ascii="宋体" w:eastAsia="宋体" w:hAnsi="宋体" w:hint="eastAsia"/>
        </w:rPr>
        <w:t>均给定），所以在当前这种编码方式下，理应</w:t>
      </w:r>
      <w:r w:rsidRPr="000D38CF">
        <w:rPr>
          <w:rFonts w:ascii="宋体" w:eastAsia="宋体" w:hAnsi="宋体"/>
          <w:position w:val="-28"/>
        </w:rPr>
        <w:object w:dxaOrig="960" w:dyaOrig="680" w14:anchorId="5E0E64FD">
          <v:shape id="_x0000_i1047" type="#_x0000_t75" style="width:48pt;height:34pt" o:ole="">
            <v:imagedata r:id="rId48" o:title=""/>
          </v:shape>
          <o:OLEObject Type="Embed" ProgID="Equation.DSMT4" ShapeID="_x0000_i1047" DrawAspect="Content" ObjectID="_1777318566" r:id="rId49"/>
        </w:object>
      </w:r>
      <w:r w:rsidRPr="000D38CF">
        <w:rPr>
          <w:rFonts w:ascii="宋体" w:eastAsia="宋体" w:hAnsi="宋体" w:hint="eastAsia"/>
        </w:rPr>
        <w:t>和</w:t>
      </w:r>
      <w:r w:rsidRPr="000D38CF">
        <w:rPr>
          <w:rFonts w:ascii="宋体" w:eastAsia="宋体" w:hAnsi="宋体"/>
          <w:position w:val="-30"/>
        </w:rPr>
        <w:object w:dxaOrig="960" w:dyaOrig="700" w14:anchorId="4E2C7741">
          <v:shape id="_x0000_i1048" type="#_x0000_t75" style="width:48pt;height:35pt" o:ole="">
            <v:imagedata r:id="rId50" o:title=""/>
          </v:shape>
          <o:OLEObject Type="Embed" ProgID="Equation.DSMT4" ShapeID="_x0000_i1048" DrawAspect="Content" ObjectID="_1777318567" r:id="rId51"/>
        </w:object>
      </w:r>
      <w:r w:rsidRPr="000D38CF">
        <w:rPr>
          <w:rFonts w:ascii="宋体" w:eastAsia="宋体" w:hAnsi="宋体" w:hint="eastAsia"/>
        </w:rPr>
        <w:t>，这等价于</w:t>
      </w:r>
      <w:r w:rsidRPr="000D38CF">
        <w:rPr>
          <w:rFonts w:ascii="宋体" w:eastAsia="宋体" w:hAnsi="宋体"/>
          <w:position w:val="-32"/>
        </w:rPr>
        <w:object w:dxaOrig="3019" w:dyaOrig="820" w14:anchorId="3BF54B98">
          <v:shape id="_x0000_i1049" type="#_x0000_t75" style="width:150.95pt;height:41pt" o:ole="">
            <v:imagedata r:id="rId52" o:title=""/>
          </v:shape>
          <o:OLEObject Type="Embed" ProgID="Equation.DSMT4" ShapeID="_x0000_i1049" DrawAspect="Content" ObjectID="_1777318568" r:id="rId53"/>
        </w:object>
      </w:r>
      <w:r w:rsidRPr="000D38CF">
        <w:rPr>
          <w:rFonts w:ascii="宋体" w:eastAsia="宋体" w:hAnsi="宋体" w:hint="eastAsia"/>
        </w:rPr>
        <w:t>。而要转有约束问题为无约束问题，这里我们采用惩罚函数法：若不满足约束条件，则</w:t>
      </w:r>
      <w:r w:rsidRPr="000D38CF">
        <w:rPr>
          <w:rFonts w:ascii="宋体" w:eastAsia="宋体" w:hAnsi="宋体"/>
          <w:position w:val="-32"/>
        </w:rPr>
        <w:object w:dxaOrig="3019" w:dyaOrig="820" w14:anchorId="5A1C855A">
          <v:shape id="_x0000_i1050" type="#_x0000_t75" style="width:150.95pt;height:41pt" o:ole="">
            <v:imagedata r:id="rId54" o:title=""/>
          </v:shape>
          <o:OLEObject Type="Embed" ProgID="Equation.DSMT4" ShapeID="_x0000_i1050" DrawAspect="Content" ObjectID="_1777318569" r:id="rId55"/>
        </w:object>
      </w:r>
      <w:r w:rsidRPr="000D38CF">
        <w:rPr>
          <w:rFonts w:ascii="宋体" w:eastAsia="宋体" w:hAnsi="宋体" w:hint="eastAsia"/>
        </w:rPr>
        <w:t>，进而</w:t>
      </w:r>
      <w:r w:rsidR="00440AB4" w:rsidRPr="000D38CF">
        <w:rPr>
          <w:rFonts w:ascii="宋体" w:eastAsia="宋体" w:hAnsi="宋体"/>
          <w:position w:val="-40"/>
        </w:rPr>
        <w:object w:dxaOrig="3500" w:dyaOrig="920" w14:anchorId="695C1F55">
          <v:shape id="_x0000_i1051" type="#_x0000_t75" style="width:175pt;height:46pt" o:ole="">
            <v:imagedata r:id="rId56" o:title=""/>
          </v:shape>
          <o:OLEObject Type="Embed" ProgID="Equation.DSMT4" ShapeID="_x0000_i1051" DrawAspect="Content" ObjectID="_1777318570" r:id="rId57"/>
        </w:object>
      </w:r>
      <w:r w:rsidRPr="000D38CF">
        <w:rPr>
          <w:rFonts w:ascii="宋体" w:eastAsia="宋体" w:hAnsi="宋体" w:hint="eastAsia"/>
        </w:rPr>
        <w:t>，</w:t>
      </w:r>
      <w:r w:rsidR="00440AB4" w:rsidRPr="000D38CF">
        <w:rPr>
          <w:rFonts w:ascii="宋体" w:eastAsia="宋体" w:hAnsi="宋体"/>
          <w:position w:val="-10"/>
        </w:rPr>
        <w:object w:dxaOrig="740" w:dyaOrig="320" w14:anchorId="053B4A9B">
          <v:shape id="_x0000_i1052" type="#_x0000_t75" style="width:37pt;height:16pt" o:ole="">
            <v:imagedata r:id="rId58" o:title=""/>
          </v:shape>
          <o:OLEObject Type="Embed" ProgID="Equation.DSMT4" ShapeID="_x0000_i1052" DrawAspect="Content" ObjectID="_1777318571" r:id="rId59"/>
        </w:object>
      </w:r>
      <w:r w:rsidR="00FA437E" w:rsidRPr="000D38CF">
        <w:rPr>
          <w:rFonts w:ascii="宋体" w:eastAsia="宋体" w:hAnsi="宋体" w:hint="eastAsia"/>
        </w:rPr>
        <w:t>，不可能取得最</w:t>
      </w:r>
      <w:r w:rsidR="00440AB4">
        <w:rPr>
          <w:rFonts w:ascii="宋体" w:eastAsia="宋体" w:hAnsi="宋体" w:hint="eastAsia"/>
        </w:rPr>
        <w:t>小</w:t>
      </w:r>
      <w:r w:rsidR="00FA437E" w:rsidRPr="000D38CF">
        <w:rPr>
          <w:rFonts w:ascii="宋体" w:eastAsia="宋体" w:hAnsi="宋体" w:hint="eastAsia"/>
        </w:rPr>
        <w:t>值。</w:t>
      </w:r>
    </w:p>
    <w:p w14:paraId="19E4B9C8" w14:textId="31CBCAC3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lastRenderedPageBreak/>
        <w:t>对</w:t>
      </w:r>
      <w:r w:rsidRPr="000D38CF">
        <w:rPr>
          <w:rFonts w:ascii="宋体" w:eastAsia="宋体" w:hAnsi="宋体"/>
          <w:position w:val="-10"/>
        </w:rPr>
        <w:object w:dxaOrig="240" w:dyaOrig="320" w14:anchorId="1596BB3C">
          <v:shape id="_x0000_i1053" type="#_x0000_t75" style="width:12pt;height:16pt" o:ole="">
            <v:imagedata r:id="rId60" o:title=""/>
          </v:shape>
          <o:OLEObject Type="Embed" ProgID="Equation.DSMT4" ShapeID="_x0000_i1053" DrawAspect="Content" ObjectID="_1777318572" r:id="rId61"/>
        </w:object>
      </w:r>
      <w:r w:rsidRPr="000D38CF">
        <w:rPr>
          <w:rFonts w:ascii="宋体" w:eastAsia="宋体" w:hAnsi="宋体" w:hint="eastAsia"/>
        </w:rPr>
        <w:t>做整理</w:t>
      </w:r>
      <w:r w:rsidR="005C10B0" w:rsidRPr="000D38CF">
        <w:rPr>
          <w:rFonts w:ascii="宋体" w:eastAsia="宋体" w:hAnsi="宋体" w:hint="eastAsia"/>
        </w:rPr>
        <w:t>得</w:t>
      </w:r>
      <w:r w:rsidRPr="000D38CF">
        <w:rPr>
          <w:rFonts w:ascii="宋体" w:eastAsia="宋体" w:hAnsi="宋体" w:hint="eastAsia"/>
        </w:rPr>
        <w:t>：</w:t>
      </w:r>
    </w:p>
    <w:p w14:paraId="58BDD5D6" w14:textId="03FD15CD" w:rsidR="00266C1D" w:rsidRPr="000D38CF" w:rsidRDefault="00660C94" w:rsidP="00266C1D">
      <w:pPr>
        <w:pStyle w:val="MTDisplayEquation"/>
        <w:ind w:firstLineChars="0" w:firstLine="0"/>
        <w:jc w:val="center"/>
      </w:pPr>
      <w:r w:rsidRPr="000D38CF">
        <w:rPr>
          <w:position w:val="-20"/>
        </w:rPr>
        <w:object w:dxaOrig="5679" w:dyaOrig="5520" w14:anchorId="34BC4C0D">
          <v:shape id="_x0000_i1054" type="#_x0000_t75" style="width:283.95pt;height:276pt" o:ole="">
            <v:imagedata r:id="rId62" o:title=""/>
          </v:shape>
          <o:OLEObject Type="Embed" ProgID="Equation.DSMT4" ShapeID="_x0000_i1054" DrawAspect="Content" ObjectID="_1777318573" r:id="rId63"/>
        </w:object>
      </w:r>
    </w:p>
    <w:p w14:paraId="473E4E3B" w14:textId="663A5B1C" w:rsidR="00266C1D" w:rsidRPr="000D38CF" w:rsidRDefault="00266C1D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常数项对最值无影响，直接去掉，最终得：</w:t>
      </w:r>
    </w:p>
    <w:p w14:paraId="68E963B5" w14:textId="6D4060DD" w:rsidR="00266C1D" w:rsidRPr="000D38CF" w:rsidRDefault="00660C94" w:rsidP="00266C1D">
      <w:pPr>
        <w:jc w:val="center"/>
        <w:rPr>
          <w:rFonts w:ascii="宋体" w:eastAsia="宋体" w:hAnsi="宋体"/>
        </w:rPr>
      </w:pPr>
      <w:r w:rsidRPr="000D38CF">
        <w:rPr>
          <w:rFonts w:ascii="宋体" w:eastAsia="宋体" w:hAnsi="宋体"/>
          <w:position w:val="-132"/>
        </w:rPr>
        <w:object w:dxaOrig="4760" w:dyaOrig="2760" w14:anchorId="5CA31322">
          <v:shape id="_x0000_i1055" type="#_x0000_t75" style="width:238pt;height:138pt" o:ole="">
            <v:imagedata r:id="rId64" o:title=""/>
          </v:shape>
          <o:OLEObject Type="Embed" ProgID="Equation.DSMT4" ShapeID="_x0000_i1055" DrawAspect="Content" ObjectID="_1777318574" r:id="rId65"/>
        </w:object>
      </w:r>
    </w:p>
    <w:p w14:paraId="6206BACB" w14:textId="3F7E4F19" w:rsidR="001324AF" w:rsidRPr="000D38CF" w:rsidRDefault="00754940" w:rsidP="00DA6DF6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可见这是一个</w:t>
      </w:r>
      <w:r w:rsidR="00D66A3A" w:rsidRPr="000D38CF">
        <w:rPr>
          <w:rFonts w:ascii="宋体" w:eastAsia="宋体" w:hAnsi="宋体" w:hint="eastAsia"/>
          <w:b/>
          <w:bCs/>
        </w:rPr>
        <w:t>四</w:t>
      </w:r>
      <w:r w:rsidRPr="000D38CF">
        <w:rPr>
          <w:rFonts w:ascii="宋体" w:eastAsia="宋体" w:hAnsi="宋体" w:hint="eastAsia"/>
          <w:b/>
          <w:bCs/>
        </w:rPr>
        <w:t>次二值无约束优化问题</w:t>
      </w:r>
      <w:r w:rsidRPr="000D38CF">
        <w:rPr>
          <w:rFonts w:ascii="宋体" w:eastAsia="宋体" w:hAnsi="宋体" w:hint="eastAsia"/>
        </w:rPr>
        <w:t>，属于</w:t>
      </w:r>
      <w:r w:rsidRPr="000D38CF">
        <w:rPr>
          <w:rFonts w:ascii="宋体" w:eastAsia="宋体" w:hAnsi="宋体" w:hint="eastAsia"/>
          <w:b/>
          <w:bCs/>
        </w:rPr>
        <w:t>PUBO</w:t>
      </w:r>
      <w:r w:rsidRPr="000D38CF">
        <w:rPr>
          <w:rFonts w:ascii="宋体" w:eastAsia="宋体" w:hAnsi="宋体" w:hint="eastAsia"/>
        </w:rPr>
        <w:t>。</w:t>
      </w:r>
    </w:p>
    <w:p w14:paraId="466FA730" w14:textId="688036EC" w:rsidR="00754940" w:rsidRPr="000D38CF" w:rsidRDefault="00AF24C9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为了用</w:t>
      </w:r>
      <w:r w:rsidRPr="000D38CF">
        <w:rPr>
          <w:rFonts w:ascii="宋体" w:eastAsia="宋体" w:hAnsi="宋体" w:hint="eastAsia"/>
          <w:b/>
          <w:bCs/>
        </w:rPr>
        <w:t>QAOA算法</w:t>
      </w:r>
      <w:r w:rsidRPr="000D38CF">
        <w:rPr>
          <w:rFonts w:ascii="宋体" w:eastAsia="宋体" w:hAnsi="宋体" w:hint="eastAsia"/>
        </w:rPr>
        <w:t>求解，我们需要写出该</w:t>
      </w:r>
      <w:r w:rsidR="00686E02" w:rsidRPr="000D38CF">
        <w:rPr>
          <w:rFonts w:ascii="宋体" w:eastAsia="宋体" w:hAnsi="宋体" w:hint="eastAsia"/>
        </w:rPr>
        <w:t>函数</w:t>
      </w:r>
      <w:r w:rsidRPr="000D38CF">
        <w:rPr>
          <w:rFonts w:ascii="宋体" w:eastAsia="宋体" w:hAnsi="宋体" w:hint="eastAsia"/>
        </w:rPr>
        <w:t>的哈密顿量</w:t>
      </w:r>
      <w:r w:rsidRPr="000D38CF">
        <w:rPr>
          <w:rFonts w:ascii="宋体" w:eastAsia="宋体" w:hAnsi="宋体"/>
          <w:position w:val="-12"/>
        </w:rPr>
        <w:object w:dxaOrig="380" w:dyaOrig="360" w14:anchorId="10E27A8E">
          <v:shape id="_x0000_i1056" type="#_x0000_t75" style="width:19pt;height:18pt" o:ole="">
            <v:imagedata r:id="rId66" o:title=""/>
          </v:shape>
          <o:OLEObject Type="Embed" ProgID="Equation.DSMT4" ShapeID="_x0000_i1056" DrawAspect="Content" ObjectID="_1777318575" r:id="rId67"/>
        </w:object>
      </w:r>
      <w:r w:rsidRPr="000D38CF">
        <w:rPr>
          <w:rFonts w:ascii="宋体" w:eastAsia="宋体" w:hAnsi="宋体" w:hint="eastAsia"/>
        </w:rPr>
        <w:t>。</w:t>
      </w:r>
    </w:p>
    <w:p w14:paraId="46DC8FFC" w14:textId="77777777" w:rsidR="00F7427D" w:rsidRPr="000D38CF" w:rsidRDefault="00F7427D" w:rsidP="00C42ADC">
      <w:pPr>
        <w:ind w:firstLineChars="200" w:firstLine="440"/>
        <w:rPr>
          <w:rFonts w:ascii="宋体" w:eastAsia="宋体" w:hAnsi="宋体"/>
        </w:rPr>
      </w:pPr>
    </w:p>
    <w:p w14:paraId="22899AEF" w14:textId="5A30F9F7" w:rsidR="00EF01EB" w:rsidRPr="000D38CF" w:rsidRDefault="00686E02" w:rsidP="00686E02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考察单变量函数</w:t>
      </w:r>
      <w:r w:rsidR="00EF01EB" w:rsidRPr="000D38CF">
        <w:rPr>
          <w:rFonts w:ascii="宋体" w:eastAsia="宋体" w:hAnsi="宋体" w:hint="eastAsia"/>
          <w:b/>
          <w:bCs/>
        </w:rPr>
        <w:t>的哈密顿量：</w:t>
      </w:r>
    </w:p>
    <w:p w14:paraId="4C3D86F8" w14:textId="140989C9" w:rsidR="002554F0" w:rsidRPr="000D38CF" w:rsidRDefault="00686E02" w:rsidP="00686E02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="00EF01EB" w:rsidRPr="000D38CF">
        <w:rPr>
          <w:rFonts w:ascii="宋体" w:eastAsia="宋体" w:hAnsi="宋体"/>
          <w:position w:val="-12"/>
        </w:rPr>
        <w:object w:dxaOrig="639" w:dyaOrig="360" w14:anchorId="1AFA6580">
          <v:shape id="_x0000_i1057" type="#_x0000_t75" style="width:31.95pt;height:18pt" o:ole="">
            <v:imagedata r:id="rId68" o:title=""/>
          </v:shape>
          <o:OLEObject Type="Embed" ProgID="Equation.DSMT4" ShapeID="_x0000_i1057" DrawAspect="Content" ObjectID="_1777318576" r:id="rId69"/>
        </w:object>
      </w:r>
      <w:r w:rsidRPr="000D38CF">
        <w:rPr>
          <w:rFonts w:ascii="宋体" w:eastAsia="宋体" w:hAnsi="宋体" w:hint="eastAsia"/>
        </w:rPr>
        <w:t>。用</w:t>
      </w:r>
      <w:r w:rsidRPr="000D38CF">
        <w:rPr>
          <w:rFonts w:ascii="宋体" w:eastAsia="宋体" w:hAnsi="宋体"/>
          <w:position w:val="-14"/>
        </w:rPr>
        <w:object w:dxaOrig="340" w:dyaOrig="400" w14:anchorId="7A5294A1">
          <v:shape id="_x0000_i1058" type="#_x0000_t75" style="width:17pt;height:20pt" o:ole="">
            <v:imagedata r:id="rId70" o:title=""/>
          </v:shape>
          <o:OLEObject Type="Embed" ProgID="Equation.DSMT4" ShapeID="_x0000_i1058" DrawAspect="Content" ObjectID="_1777318577" r:id="rId71"/>
        </w:object>
      </w:r>
      <w:r w:rsidRPr="000D38CF">
        <w:rPr>
          <w:rFonts w:ascii="宋体" w:eastAsia="宋体" w:hAnsi="宋体" w:hint="eastAsia"/>
        </w:rPr>
        <w:t>代表</w:t>
      </w:r>
      <w:r w:rsidRPr="000D38CF">
        <w:rPr>
          <w:rFonts w:ascii="宋体" w:eastAsia="宋体" w:hAnsi="宋体"/>
          <w:position w:val="-12"/>
        </w:rPr>
        <w:object w:dxaOrig="620" w:dyaOrig="360" w14:anchorId="5B06289B">
          <v:shape id="_x0000_i1059" type="#_x0000_t75" style="width:31pt;height:18pt" o:ole="">
            <v:imagedata r:id="rId72" o:title=""/>
          </v:shape>
          <o:OLEObject Type="Embed" ProgID="Equation.DSMT4" ShapeID="_x0000_i1059" DrawAspect="Content" ObjectID="_1777318578" r:id="rId73"/>
        </w:object>
      </w:r>
      <w:r w:rsidRPr="000D38CF">
        <w:rPr>
          <w:rFonts w:ascii="宋体" w:eastAsia="宋体" w:hAnsi="宋体" w:hint="eastAsia"/>
        </w:rPr>
        <w:t>，</w:t>
      </w:r>
      <w:r w:rsidRPr="000D38CF">
        <w:rPr>
          <w:rFonts w:ascii="宋体" w:eastAsia="宋体" w:hAnsi="宋体"/>
          <w:position w:val="-14"/>
        </w:rPr>
        <w:object w:dxaOrig="300" w:dyaOrig="400" w14:anchorId="761CEDD5">
          <v:shape id="_x0000_i1060" type="#_x0000_t75" style="width:15pt;height:20pt" o:ole="">
            <v:imagedata r:id="rId74" o:title=""/>
          </v:shape>
          <o:OLEObject Type="Embed" ProgID="Equation.DSMT4" ShapeID="_x0000_i1060" DrawAspect="Content" ObjectID="_1777318579" r:id="rId75"/>
        </w:object>
      </w:r>
      <w:r w:rsidRPr="000D38CF">
        <w:rPr>
          <w:rFonts w:ascii="宋体" w:eastAsia="宋体" w:hAnsi="宋体" w:hint="eastAsia"/>
        </w:rPr>
        <w:t>代表</w:t>
      </w:r>
      <w:r w:rsidRPr="000D38CF">
        <w:rPr>
          <w:rFonts w:ascii="宋体" w:eastAsia="宋体" w:hAnsi="宋体"/>
          <w:position w:val="-12"/>
        </w:rPr>
        <w:object w:dxaOrig="580" w:dyaOrig="360" w14:anchorId="4EDD0747">
          <v:shape id="_x0000_i1061" type="#_x0000_t75" style="width:29pt;height:18pt" o:ole="">
            <v:imagedata r:id="rId76" o:title=""/>
          </v:shape>
          <o:OLEObject Type="Embed" ProgID="Equation.DSMT4" ShapeID="_x0000_i1061" DrawAspect="Content" ObjectID="_1777318580" r:id="rId77"/>
        </w:object>
      </w:r>
      <w:r w:rsidRPr="000D38CF">
        <w:rPr>
          <w:rFonts w:ascii="宋体" w:eastAsia="宋体" w:hAnsi="宋体" w:hint="eastAsia"/>
        </w:rPr>
        <w:t>，则哈密顿量写做：</w:t>
      </w:r>
    </w:p>
    <w:p w14:paraId="6E9E4654" w14:textId="1AF6247D" w:rsidR="00686E02" w:rsidRPr="000D38CF" w:rsidRDefault="000D382D" w:rsidP="00886A32">
      <w:pPr>
        <w:pStyle w:val="MTDisplayEquation"/>
        <w:ind w:firstLineChars="0" w:firstLine="0"/>
        <w:jc w:val="center"/>
      </w:pPr>
      <w:r w:rsidRPr="000D38CF">
        <w:rPr>
          <w:position w:val="-30"/>
        </w:rPr>
        <w:object w:dxaOrig="2100" w:dyaOrig="720" w14:anchorId="5186B2F1">
          <v:shape id="_x0000_i1062" type="#_x0000_t75" style="width:105pt;height:36pt" o:ole="">
            <v:imagedata r:id="rId78" o:title=""/>
          </v:shape>
          <o:OLEObject Type="Embed" ProgID="Equation.DSMT4" ShapeID="_x0000_i1062" DrawAspect="Content" ObjectID="_1777318581" r:id="rId79"/>
        </w:object>
      </w:r>
    </w:p>
    <w:p w14:paraId="518FD3E7" w14:textId="262E5064" w:rsidR="00EF01EB" w:rsidRPr="000D38CF" w:rsidRDefault="00EF01EB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再例如</w:t>
      </w:r>
      <w:r w:rsidR="00A923C8" w:rsidRPr="000D38CF">
        <w:rPr>
          <w:rFonts w:ascii="宋体" w:eastAsia="宋体" w:hAnsi="宋体"/>
          <w:position w:val="-12"/>
        </w:rPr>
        <w:object w:dxaOrig="820" w:dyaOrig="360" w14:anchorId="006A0ECD">
          <v:shape id="_x0000_i1063" type="#_x0000_t75" style="width:41pt;height:18pt" o:ole="">
            <v:imagedata r:id="rId80" o:title=""/>
          </v:shape>
          <o:OLEObject Type="Embed" ProgID="Equation.DSMT4" ShapeID="_x0000_i1063" DrawAspect="Content" ObjectID="_1777318582" r:id="rId81"/>
        </w:object>
      </w:r>
      <w:r w:rsidR="00A923C8" w:rsidRPr="000D38CF">
        <w:rPr>
          <w:rFonts w:ascii="宋体" w:eastAsia="宋体" w:hAnsi="宋体" w:hint="eastAsia"/>
        </w:rPr>
        <w:t>，因为</w:t>
      </w:r>
      <w:r w:rsidR="00A923C8" w:rsidRPr="000D38CF">
        <w:rPr>
          <w:rFonts w:ascii="宋体" w:eastAsia="宋体" w:hAnsi="宋体"/>
          <w:position w:val="-14"/>
        </w:rPr>
        <w:object w:dxaOrig="960" w:dyaOrig="400" w14:anchorId="572BC5A0">
          <v:shape id="_x0000_i1064" type="#_x0000_t75" style="width:48pt;height:20pt" o:ole="">
            <v:imagedata r:id="rId82" o:title=""/>
          </v:shape>
          <o:OLEObject Type="Embed" ProgID="Equation.DSMT4" ShapeID="_x0000_i1064" DrawAspect="Content" ObjectID="_1777318583" r:id="rId83"/>
        </w:object>
      </w:r>
      <w:r w:rsidR="00A923C8" w:rsidRPr="000D38CF">
        <w:rPr>
          <w:rFonts w:ascii="宋体" w:eastAsia="宋体" w:hAnsi="宋体" w:hint="eastAsia"/>
        </w:rPr>
        <w:t>，所以</w:t>
      </w:r>
      <w:r w:rsidR="00A923C8" w:rsidRPr="000D38CF">
        <w:rPr>
          <w:rFonts w:ascii="宋体" w:eastAsia="宋体" w:hAnsi="宋体"/>
          <w:position w:val="-12"/>
        </w:rPr>
        <w:object w:dxaOrig="639" w:dyaOrig="360" w14:anchorId="10863C4B">
          <v:shape id="_x0000_i1065" type="#_x0000_t75" style="width:31.95pt;height:18pt" o:ole="">
            <v:imagedata r:id="rId84" o:title=""/>
          </v:shape>
          <o:OLEObject Type="Embed" ProgID="Equation.DSMT4" ShapeID="_x0000_i1065" DrawAspect="Content" ObjectID="_1777318584" r:id="rId85"/>
        </w:object>
      </w:r>
      <w:r w:rsidR="00A923C8" w:rsidRPr="000D38CF">
        <w:rPr>
          <w:rFonts w:ascii="宋体" w:eastAsia="宋体" w:hAnsi="宋体" w:hint="eastAsia"/>
        </w:rPr>
        <w:t>，哈密顿量同上</w:t>
      </w:r>
      <w:r w:rsidR="00842333" w:rsidRPr="000D38CF">
        <w:rPr>
          <w:rFonts w:ascii="宋体" w:eastAsia="宋体" w:hAnsi="宋体" w:hint="eastAsia"/>
        </w:rPr>
        <w:t>。</w:t>
      </w:r>
    </w:p>
    <w:p w14:paraId="61335A84" w14:textId="77777777" w:rsidR="00A923C8" w:rsidRPr="000D38CF" w:rsidRDefault="00EF01EB" w:rsidP="00C42ADC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考察双变量函数</w:t>
      </w:r>
      <w:r w:rsidR="00A923C8" w:rsidRPr="000D38CF">
        <w:rPr>
          <w:rFonts w:ascii="宋体" w:eastAsia="宋体" w:hAnsi="宋体" w:hint="eastAsia"/>
          <w:b/>
          <w:bCs/>
        </w:rPr>
        <w:t>的哈密顿量：</w:t>
      </w:r>
    </w:p>
    <w:p w14:paraId="5619B128" w14:textId="10CDC788" w:rsidR="00754940" w:rsidRPr="000D38CF" w:rsidRDefault="00EF01EB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Pr="000D38CF">
        <w:rPr>
          <w:rFonts w:ascii="宋体" w:eastAsia="宋体" w:hAnsi="宋体"/>
          <w:position w:val="-12"/>
        </w:rPr>
        <w:object w:dxaOrig="840" w:dyaOrig="360" w14:anchorId="06A71F9F">
          <v:shape id="_x0000_i1066" type="#_x0000_t75" style="width:42pt;height:18pt" o:ole="">
            <v:imagedata r:id="rId86" o:title=""/>
          </v:shape>
          <o:OLEObject Type="Embed" ProgID="Equation.DSMT4" ShapeID="_x0000_i1066" DrawAspect="Content" ObjectID="_1777318585" r:id="rId87"/>
        </w:object>
      </w:r>
      <w:r w:rsidR="002471BF" w:rsidRPr="000D38CF">
        <w:rPr>
          <w:rFonts w:ascii="宋体" w:eastAsia="宋体" w:hAnsi="宋体" w:hint="eastAsia"/>
        </w:rPr>
        <w:t>，这等价于</w:t>
      </w:r>
      <w:r w:rsidR="002471BF" w:rsidRPr="000D38CF">
        <w:rPr>
          <w:rFonts w:ascii="宋体" w:eastAsia="宋体" w:hAnsi="宋体"/>
          <w:position w:val="-12"/>
        </w:rPr>
        <w:object w:dxaOrig="1080" w:dyaOrig="360" w14:anchorId="4F30B935">
          <v:shape id="_x0000_i1067" type="#_x0000_t75" style="width:54pt;height:18pt" o:ole="">
            <v:imagedata r:id="rId88" o:title=""/>
          </v:shape>
          <o:OLEObject Type="Embed" ProgID="Equation.DSMT4" ShapeID="_x0000_i1067" DrawAspect="Content" ObjectID="_1777318586" r:id="rId89"/>
        </w:object>
      </w:r>
      <w:r w:rsidR="002471BF" w:rsidRPr="000D38CF">
        <w:rPr>
          <w:rFonts w:ascii="宋体" w:eastAsia="宋体" w:hAnsi="宋体" w:hint="eastAsia"/>
        </w:rPr>
        <w:t>（逻辑或），则有：</w:t>
      </w:r>
    </w:p>
    <w:p w14:paraId="740385A7" w14:textId="68D51DC9" w:rsidR="002471BF" w:rsidRPr="000D38CF" w:rsidRDefault="000D382D" w:rsidP="002471BF">
      <w:pPr>
        <w:pStyle w:val="MTDisplayEquation"/>
        <w:jc w:val="center"/>
      </w:pPr>
      <w:r w:rsidRPr="000D38CF">
        <w:rPr>
          <w:position w:val="-66"/>
        </w:rPr>
        <w:object w:dxaOrig="4819" w:dyaOrig="1440" w14:anchorId="5ACE9D66">
          <v:shape id="_x0000_i1068" type="#_x0000_t75" style="width:240.95pt;height:1in" o:ole="">
            <v:imagedata r:id="rId90" o:title=""/>
          </v:shape>
          <o:OLEObject Type="Embed" ProgID="Equation.DSMT4" ShapeID="_x0000_i1068" DrawAspect="Content" ObjectID="_1777318587" r:id="rId91"/>
        </w:object>
      </w:r>
    </w:p>
    <w:p w14:paraId="20E48832" w14:textId="2DCDA0D1" w:rsidR="00746302" w:rsidRPr="000D38CF" w:rsidRDefault="002471BF" w:rsidP="00C42ADC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考察四变量函数的哈密顿量：</w:t>
      </w:r>
    </w:p>
    <w:p w14:paraId="2C47859A" w14:textId="7BCA5634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="000D382D" w:rsidRPr="000D38CF">
        <w:rPr>
          <w:rFonts w:ascii="宋体" w:eastAsia="宋体" w:hAnsi="宋体"/>
          <w:position w:val="-12"/>
        </w:rPr>
        <w:object w:dxaOrig="1240" w:dyaOrig="360" w14:anchorId="5729D92B">
          <v:shape id="_x0000_i1069" type="#_x0000_t75" style="width:62pt;height:18pt" o:ole="">
            <v:imagedata r:id="rId92" o:title=""/>
          </v:shape>
          <o:OLEObject Type="Embed" ProgID="Equation.DSMT4" ShapeID="_x0000_i1069" DrawAspect="Content" ObjectID="_1777318588" r:id="rId93"/>
        </w:object>
      </w:r>
      <w:r w:rsidRPr="000D38CF">
        <w:rPr>
          <w:rFonts w:ascii="宋体" w:eastAsia="宋体" w:hAnsi="宋体" w:hint="eastAsia"/>
        </w:rPr>
        <w:t>，这等价于</w:t>
      </w:r>
      <w:r w:rsidR="000D382D" w:rsidRPr="000D38CF">
        <w:rPr>
          <w:rFonts w:ascii="宋体" w:eastAsia="宋体" w:hAnsi="宋体"/>
          <w:position w:val="-12"/>
        </w:rPr>
        <w:object w:dxaOrig="1480" w:dyaOrig="360" w14:anchorId="1C81882D">
          <v:shape id="_x0000_i1070" type="#_x0000_t75" style="width:74pt;height:18pt" o:ole="">
            <v:imagedata r:id="rId94" o:title=""/>
          </v:shape>
          <o:OLEObject Type="Embed" ProgID="Equation.DSMT4" ShapeID="_x0000_i1070" DrawAspect="Content" ObjectID="_1777318589" r:id="rId95"/>
        </w:object>
      </w:r>
      <w:r w:rsidRPr="000D38CF">
        <w:rPr>
          <w:rFonts w:ascii="宋体" w:eastAsia="宋体" w:hAnsi="宋体" w:hint="eastAsia"/>
        </w:rPr>
        <w:t>，则有：</w:t>
      </w:r>
    </w:p>
    <w:p w14:paraId="72FDB12F" w14:textId="1DAFC7B0" w:rsidR="002471BF" w:rsidRPr="000D38CF" w:rsidRDefault="000D382D" w:rsidP="002471BF">
      <w:pPr>
        <w:pStyle w:val="MTDisplayEquation"/>
        <w:jc w:val="center"/>
      </w:pPr>
      <w:r w:rsidRPr="000D38CF">
        <w:rPr>
          <w:position w:val="-24"/>
        </w:rPr>
        <w:object w:dxaOrig="5580" w:dyaOrig="660" w14:anchorId="531CA5DB">
          <v:shape id="_x0000_i1071" type="#_x0000_t75" style="width:279pt;height:33pt" o:ole="">
            <v:imagedata r:id="rId96" o:title=""/>
          </v:shape>
          <o:OLEObject Type="Embed" ProgID="Equation.DSMT4" ShapeID="_x0000_i1071" DrawAspect="Content" ObjectID="_1777318590" r:id="rId97"/>
        </w:object>
      </w:r>
    </w:p>
    <w:p w14:paraId="7B7F8E38" w14:textId="38DD40AB" w:rsidR="002471BF" w:rsidRPr="000D38CF" w:rsidRDefault="002471BF" w:rsidP="002471B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为了表示更简单，规定：</w:t>
      </w:r>
      <w:r w:rsidR="0058073B" w:rsidRPr="000D38CF">
        <w:rPr>
          <w:rFonts w:ascii="宋体" w:eastAsia="宋体" w:hAnsi="宋体" w:hint="eastAsia"/>
        </w:rPr>
        <w:t>（</w:t>
      </w:r>
      <w:r w:rsidR="000D382D" w:rsidRPr="000D38CF">
        <w:rPr>
          <w:rFonts w:ascii="宋体" w:eastAsia="宋体" w:hAnsi="宋体" w:hint="eastAsia"/>
        </w:rPr>
        <w:t>相同的张量做</w:t>
      </w:r>
      <w:r w:rsidR="0058073B" w:rsidRPr="000D38CF">
        <w:rPr>
          <w:rFonts w:ascii="宋体" w:eastAsia="宋体" w:hAnsi="宋体" w:hint="eastAsia"/>
        </w:rPr>
        <w:t>张量积</w:t>
      </w:r>
      <w:r w:rsidR="000D382D" w:rsidRPr="000D38CF">
        <w:rPr>
          <w:rFonts w:ascii="宋体" w:eastAsia="宋体" w:hAnsi="宋体" w:hint="eastAsia"/>
        </w:rPr>
        <w:t>运算保持</w:t>
      </w:r>
      <w:r w:rsidR="00395633" w:rsidRPr="000D38CF">
        <w:rPr>
          <w:rFonts w:ascii="宋体" w:eastAsia="宋体" w:hAnsi="宋体" w:hint="eastAsia"/>
        </w:rPr>
        <w:t>不变</w:t>
      </w:r>
      <w:r w:rsidR="0058073B" w:rsidRPr="000D38CF">
        <w:rPr>
          <w:rFonts w:ascii="宋体" w:eastAsia="宋体" w:hAnsi="宋体" w:hint="eastAsia"/>
        </w:rPr>
        <w:t>）</w:t>
      </w:r>
    </w:p>
    <w:p w14:paraId="6184CC63" w14:textId="3E07868C" w:rsidR="002471BF" w:rsidRPr="000D38CF" w:rsidRDefault="005657E6" w:rsidP="005657E6">
      <w:pPr>
        <w:pStyle w:val="MTDisplayEquation"/>
        <w:jc w:val="center"/>
      </w:pPr>
      <w:r w:rsidRPr="000D38CF">
        <w:rPr>
          <w:position w:val="-14"/>
        </w:rPr>
        <w:object w:dxaOrig="1380" w:dyaOrig="380" w14:anchorId="71884308">
          <v:shape id="_x0000_i1072" type="#_x0000_t75" style="width:69pt;height:19pt" o:ole="">
            <v:imagedata r:id="rId98" o:title=""/>
          </v:shape>
          <o:OLEObject Type="Embed" ProgID="Equation.DSMT4" ShapeID="_x0000_i1072" DrawAspect="Content" ObjectID="_1777318591" r:id="rId99"/>
        </w:object>
      </w:r>
      <w:r w:rsidRPr="000D38CF">
        <w:rPr>
          <w:rFonts w:hint="eastAsia"/>
        </w:rPr>
        <w:t>（当</w:t>
      </w:r>
      <w:r w:rsidRPr="000D38CF">
        <w:rPr>
          <w:position w:val="-10"/>
        </w:rPr>
        <w:object w:dxaOrig="499" w:dyaOrig="300" w14:anchorId="63FE50B1">
          <v:shape id="_x0000_i1073" type="#_x0000_t75" style="width:24.95pt;height:15pt" o:ole="">
            <v:imagedata r:id="rId100" o:title=""/>
          </v:shape>
          <o:OLEObject Type="Embed" ProgID="Equation.DSMT4" ShapeID="_x0000_i1073" DrawAspect="Content" ObjectID="_1777318592" r:id="rId101"/>
        </w:object>
      </w:r>
      <w:r w:rsidRPr="000D38CF">
        <w:rPr>
          <w:rFonts w:hint="eastAsia"/>
        </w:rPr>
        <w:t>时）</w:t>
      </w:r>
    </w:p>
    <w:p w14:paraId="0C04B363" w14:textId="2EB01779" w:rsidR="002471BF" w:rsidRPr="000D38CF" w:rsidRDefault="005657E6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则可以统一得到，函数</w:t>
      </w:r>
      <w:r w:rsidR="000D382D" w:rsidRPr="000D38CF">
        <w:rPr>
          <w:rFonts w:ascii="宋体" w:eastAsia="宋体" w:hAnsi="宋体"/>
          <w:position w:val="-14"/>
        </w:rPr>
        <w:object w:dxaOrig="1240" w:dyaOrig="380" w14:anchorId="6F68F4E7">
          <v:shape id="_x0000_i1074" type="#_x0000_t75" style="width:62pt;height:19pt" o:ole="">
            <v:imagedata r:id="rId102" o:title=""/>
          </v:shape>
          <o:OLEObject Type="Embed" ProgID="Equation.DSMT4" ShapeID="_x0000_i1074" DrawAspect="Content" ObjectID="_1777318593" r:id="rId103"/>
        </w:object>
      </w:r>
      <w:r w:rsidRPr="000D38CF">
        <w:rPr>
          <w:rFonts w:ascii="宋体" w:eastAsia="宋体" w:hAnsi="宋体" w:hint="eastAsia"/>
        </w:rPr>
        <w:t>的哈密顿量为：</w:t>
      </w:r>
    </w:p>
    <w:p w14:paraId="7B54BAA0" w14:textId="5B1738AA" w:rsidR="005657E6" w:rsidRPr="000D38CF" w:rsidRDefault="000D382D" w:rsidP="00B87B8A">
      <w:pPr>
        <w:pStyle w:val="MTDisplayEquation"/>
        <w:jc w:val="center"/>
      </w:pPr>
      <w:r w:rsidRPr="000D38CF">
        <w:rPr>
          <w:position w:val="-24"/>
        </w:rPr>
        <w:object w:dxaOrig="4220" w:dyaOrig="660" w14:anchorId="44282EF8">
          <v:shape id="_x0000_i1075" type="#_x0000_t75" style="width:211pt;height:33pt" o:ole="">
            <v:imagedata r:id="rId104" o:title=""/>
          </v:shape>
          <o:OLEObject Type="Embed" ProgID="Equation.DSMT4" ShapeID="_x0000_i1075" DrawAspect="Content" ObjectID="_1777318594" r:id="rId105"/>
        </w:object>
      </w:r>
    </w:p>
    <w:p w14:paraId="1EC0E0FC" w14:textId="77777777" w:rsidR="005657E6" w:rsidRPr="000D38CF" w:rsidRDefault="005657E6" w:rsidP="00C42ADC">
      <w:pPr>
        <w:ind w:firstLineChars="200" w:firstLine="440"/>
        <w:rPr>
          <w:rFonts w:ascii="宋体" w:eastAsia="宋体" w:hAnsi="宋体"/>
        </w:rPr>
      </w:pPr>
    </w:p>
    <w:p w14:paraId="7F09F3B2" w14:textId="5A4515CF" w:rsidR="002471BF" w:rsidRPr="000D38CF" w:rsidRDefault="005657E6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回到原问题，由哈密顿量的线性性质，可得</w:t>
      </w:r>
      <w:r w:rsidRPr="000D38CF">
        <w:rPr>
          <w:rFonts w:ascii="宋体" w:eastAsia="宋体" w:hAnsi="宋体"/>
          <w:position w:val="-14"/>
        </w:rPr>
        <w:object w:dxaOrig="2680" w:dyaOrig="400" w14:anchorId="21D23287">
          <v:shape id="_x0000_i1076" type="#_x0000_t75" style="width:134pt;height:20pt" o:ole="">
            <v:imagedata r:id="rId106" o:title=""/>
          </v:shape>
          <o:OLEObject Type="Embed" ProgID="Equation.DSMT4" ShapeID="_x0000_i1076" DrawAspect="Content" ObjectID="_1777318595" r:id="rId107"/>
        </w:object>
      </w:r>
      <w:r w:rsidRPr="000D38CF">
        <w:rPr>
          <w:rFonts w:ascii="宋体" w:eastAsia="宋体" w:hAnsi="宋体" w:hint="eastAsia"/>
        </w:rPr>
        <w:t>的哈密顿量为：</w:t>
      </w:r>
    </w:p>
    <w:p w14:paraId="0B2136ED" w14:textId="59054416" w:rsidR="005657E6" w:rsidRPr="000D38CF" w:rsidRDefault="00660C94" w:rsidP="005657E6">
      <w:pPr>
        <w:jc w:val="center"/>
        <w:rPr>
          <w:rFonts w:ascii="宋体" w:eastAsia="宋体" w:hAnsi="宋体"/>
        </w:rPr>
      </w:pPr>
      <w:r w:rsidRPr="000D38CF">
        <w:rPr>
          <w:rFonts w:ascii="宋体" w:eastAsia="宋体" w:hAnsi="宋体"/>
          <w:position w:val="-130"/>
        </w:rPr>
        <w:object w:dxaOrig="4760" w:dyaOrig="2720" w14:anchorId="6A05909D">
          <v:shape id="_x0000_i1077" type="#_x0000_t75" style="width:238pt;height:136pt" o:ole="">
            <v:imagedata r:id="rId108" o:title=""/>
          </v:shape>
          <o:OLEObject Type="Embed" ProgID="Equation.DSMT4" ShapeID="_x0000_i1077" DrawAspect="Content" ObjectID="_1777318596" r:id="rId109"/>
        </w:object>
      </w:r>
    </w:p>
    <w:p w14:paraId="3D3A214B" w14:textId="1C023566" w:rsidR="002471BF" w:rsidRPr="000D38CF" w:rsidRDefault="00B87B8A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</w:t>
      </w:r>
      <w:r w:rsidRPr="000D38CF">
        <w:rPr>
          <w:rFonts w:ascii="宋体" w:eastAsia="宋体" w:hAnsi="宋体"/>
          <w:position w:val="-14"/>
        </w:rPr>
        <w:object w:dxaOrig="2040" w:dyaOrig="380" w14:anchorId="4843D872">
          <v:shape id="_x0000_i1078" type="#_x0000_t75" style="width:102pt;height:19pt" o:ole="">
            <v:imagedata r:id="rId110" o:title=""/>
          </v:shape>
          <o:OLEObject Type="Embed" ProgID="Equation.DSMT4" ShapeID="_x0000_i1078" DrawAspect="Content" ObjectID="_1777318597" r:id="rId111"/>
        </w:object>
      </w:r>
      <w:r w:rsidRPr="000D38CF">
        <w:rPr>
          <w:rFonts w:ascii="宋体" w:eastAsia="宋体" w:hAnsi="宋体" w:hint="eastAsia"/>
        </w:rPr>
        <w:t>表示对应维度的哈密顿量</w:t>
      </w:r>
      <w:r w:rsidR="00954E62" w:rsidRPr="00F4799A">
        <w:rPr>
          <w:rFonts w:ascii="宋体" w:eastAsia="宋体" w:hAnsi="宋体"/>
          <w:position w:val="-24"/>
        </w:rPr>
        <w:object w:dxaOrig="760" w:dyaOrig="660" w14:anchorId="496AAD3D">
          <v:shape id="_x0000_i1079" type="#_x0000_t75" style="width:38pt;height:33pt" o:ole="">
            <v:imagedata r:id="rId112" o:title=""/>
          </v:shape>
          <o:OLEObject Type="Embed" ProgID="Equation.DSMT4" ShapeID="_x0000_i1079" DrawAspect="Content" ObjectID="_1777318598" r:id="rId113"/>
        </w:object>
      </w:r>
      <w:r w:rsidR="00F4799A">
        <w:rPr>
          <w:rFonts w:ascii="宋体" w:eastAsia="宋体" w:hAnsi="宋体" w:hint="eastAsia"/>
        </w:rPr>
        <w:t>的</w:t>
      </w:r>
      <w:r w:rsidRPr="000D38CF">
        <w:rPr>
          <w:rFonts w:ascii="宋体" w:eastAsia="宋体" w:hAnsi="宋体" w:hint="eastAsia"/>
        </w:rPr>
        <w:t>张量积，指标</w:t>
      </w:r>
      <w:r w:rsidRPr="000D38CF">
        <w:rPr>
          <w:rFonts w:ascii="宋体" w:eastAsia="宋体" w:hAnsi="宋体"/>
          <w:position w:val="-10"/>
        </w:rPr>
        <w:object w:dxaOrig="360" w:dyaOrig="320" w14:anchorId="16BC0ECA">
          <v:shape id="_x0000_i1080" type="#_x0000_t75" style="width:18pt;height:16pt" o:ole="">
            <v:imagedata r:id="rId114" o:title=""/>
          </v:shape>
          <o:OLEObject Type="Embed" ProgID="Equation.DSMT4" ShapeID="_x0000_i1080" DrawAspect="Content" ObjectID="_1777318599" r:id="rId115"/>
        </w:object>
      </w:r>
      <w:r w:rsidRPr="000D38CF">
        <w:rPr>
          <w:rFonts w:ascii="宋体" w:eastAsia="宋体" w:hAnsi="宋体" w:hint="eastAsia"/>
        </w:rPr>
        <w:t>始终代表</w:t>
      </w:r>
      <w:r w:rsidRPr="000D38CF">
        <w:rPr>
          <w:rFonts w:ascii="宋体" w:eastAsia="宋体" w:hAnsi="宋体"/>
          <w:position w:val="-14"/>
        </w:rPr>
        <w:object w:dxaOrig="1640" w:dyaOrig="400" w14:anchorId="22CE5BFD">
          <v:shape id="_x0000_i1081" type="#_x0000_t75" style="width:82pt;height:20pt" o:ole="">
            <v:imagedata r:id="rId116" o:title=""/>
          </v:shape>
          <o:OLEObject Type="Embed" ProgID="Equation.DSMT4" ShapeID="_x0000_i1081" DrawAspect="Content" ObjectID="_1777318600" r:id="rId117"/>
        </w:object>
      </w:r>
      <w:r w:rsidRPr="000D38CF">
        <w:rPr>
          <w:rFonts w:ascii="宋体" w:eastAsia="宋体" w:hAnsi="宋体" w:hint="eastAsia"/>
        </w:rPr>
        <w:t>的维度</w:t>
      </w:r>
      <w:r w:rsidR="00954E62">
        <w:rPr>
          <w:rFonts w:ascii="宋体" w:eastAsia="宋体" w:hAnsi="宋体" w:hint="eastAsia"/>
        </w:rPr>
        <w:t>的哈密顿量</w:t>
      </w:r>
      <w:r w:rsidR="00713AD7" w:rsidRPr="00F4799A">
        <w:rPr>
          <w:rFonts w:ascii="宋体" w:eastAsia="宋体" w:hAnsi="宋体"/>
          <w:position w:val="-24"/>
        </w:rPr>
        <w:object w:dxaOrig="1240" w:dyaOrig="660" w14:anchorId="57F6038C">
          <v:shape id="_x0000_i1082" type="#_x0000_t75" style="width:62pt;height:33pt" o:ole="">
            <v:imagedata r:id="rId118" o:title=""/>
          </v:shape>
          <o:OLEObject Type="Embed" ProgID="Equation.DSMT4" ShapeID="_x0000_i1082" DrawAspect="Content" ObjectID="_1777318601" r:id="rId119"/>
        </w:object>
      </w:r>
      <w:r w:rsidRPr="000D38CF">
        <w:rPr>
          <w:rFonts w:ascii="宋体" w:eastAsia="宋体" w:hAnsi="宋体" w:hint="eastAsia"/>
        </w:rPr>
        <w:t>，指标</w:t>
      </w:r>
      <w:r w:rsidRPr="000D38CF">
        <w:rPr>
          <w:rFonts w:ascii="宋体" w:eastAsia="宋体" w:hAnsi="宋体"/>
          <w:position w:val="-10"/>
        </w:rPr>
        <w:object w:dxaOrig="360" w:dyaOrig="320" w14:anchorId="12C798C4">
          <v:shape id="_x0000_i1083" type="#_x0000_t75" style="width:18pt;height:16pt" o:ole="">
            <v:imagedata r:id="rId120" o:title=""/>
          </v:shape>
          <o:OLEObject Type="Embed" ProgID="Equation.DSMT4" ShapeID="_x0000_i1083" DrawAspect="Content" ObjectID="_1777318602" r:id="rId121"/>
        </w:object>
      </w:r>
      <w:r w:rsidRPr="000D38CF">
        <w:rPr>
          <w:rFonts w:ascii="宋体" w:eastAsia="宋体" w:hAnsi="宋体" w:hint="eastAsia"/>
        </w:rPr>
        <w:t>始终代表</w:t>
      </w:r>
      <w:r w:rsidRPr="000D38CF">
        <w:rPr>
          <w:rFonts w:ascii="宋体" w:eastAsia="宋体" w:hAnsi="宋体"/>
          <w:position w:val="-14"/>
        </w:rPr>
        <w:object w:dxaOrig="1700" w:dyaOrig="400" w14:anchorId="0E3C4F54">
          <v:shape id="_x0000_i1084" type="#_x0000_t75" style="width:85pt;height:20pt" o:ole="">
            <v:imagedata r:id="rId122" o:title=""/>
          </v:shape>
          <o:OLEObject Type="Embed" ProgID="Equation.DSMT4" ShapeID="_x0000_i1084" DrawAspect="Content" ObjectID="_1777318603" r:id="rId123"/>
        </w:object>
      </w:r>
      <w:r w:rsidRPr="000D38CF">
        <w:rPr>
          <w:rFonts w:ascii="宋体" w:eastAsia="宋体" w:hAnsi="宋体" w:hint="eastAsia"/>
        </w:rPr>
        <w:t>的维度</w:t>
      </w:r>
      <w:r w:rsidR="00954E62">
        <w:rPr>
          <w:rFonts w:ascii="宋体" w:eastAsia="宋体" w:hAnsi="宋体" w:hint="eastAsia"/>
        </w:rPr>
        <w:t>的哈密顿量</w:t>
      </w:r>
      <w:r w:rsidR="00713AD7" w:rsidRPr="00F4799A">
        <w:rPr>
          <w:rFonts w:ascii="宋体" w:eastAsia="宋体" w:hAnsi="宋体"/>
          <w:position w:val="-24"/>
        </w:rPr>
        <w:object w:dxaOrig="1300" w:dyaOrig="660" w14:anchorId="04F3CF3C">
          <v:shape id="_x0000_i1085" type="#_x0000_t75" style="width:65pt;height:33pt" o:ole="">
            <v:imagedata r:id="rId124" o:title=""/>
          </v:shape>
          <o:OLEObject Type="Embed" ProgID="Equation.DSMT4" ShapeID="_x0000_i1085" DrawAspect="Content" ObjectID="_1777318604" r:id="rId125"/>
        </w:object>
      </w:r>
      <w:r w:rsidRPr="000D38CF">
        <w:rPr>
          <w:rFonts w:ascii="宋体" w:eastAsia="宋体" w:hAnsi="宋体" w:hint="eastAsia"/>
        </w:rPr>
        <w:t>。</w:t>
      </w:r>
    </w:p>
    <w:p w14:paraId="007E1CA7" w14:textId="6C84B917" w:rsidR="00770918" w:rsidRPr="000D38CF" w:rsidRDefault="00770918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由此我们</w:t>
      </w:r>
      <w:r w:rsidR="00021CFC">
        <w:rPr>
          <w:rFonts w:ascii="宋体" w:eastAsia="宋体" w:hAnsi="宋体" w:hint="eastAsia"/>
        </w:rPr>
        <w:t>完整</w:t>
      </w:r>
      <w:r w:rsidRPr="000D38CF">
        <w:rPr>
          <w:rFonts w:ascii="宋体" w:eastAsia="宋体" w:hAnsi="宋体" w:hint="eastAsia"/>
        </w:rPr>
        <w:t>得出了</w:t>
      </w:r>
      <w:r w:rsidR="00F5309A">
        <w:rPr>
          <w:rFonts w:ascii="宋体" w:eastAsia="宋体" w:hAnsi="宋体" w:hint="eastAsia"/>
        </w:rPr>
        <w:t>原</w:t>
      </w:r>
      <w:r w:rsidRPr="000D38CF">
        <w:rPr>
          <w:rFonts w:ascii="宋体" w:eastAsia="宋体" w:hAnsi="宋体" w:hint="eastAsia"/>
        </w:rPr>
        <w:t>问题的哈密顿量。</w:t>
      </w:r>
    </w:p>
    <w:p w14:paraId="5AA88F4B" w14:textId="77777777" w:rsidR="00770918" w:rsidRPr="000D38CF" w:rsidRDefault="00770918" w:rsidP="00C42ADC">
      <w:pPr>
        <w:ind w:firstLineChars="200" w:firstLine="440"/>
        <w:rPr>
          <w:rFonts w:ascii="宋体" w:eastAsia="宋体" w:hAnsi="宋体"/>
        </w:rPr>
      </w:pPr>
    </w:p>
    <w:p w14:paraId="72DBDA02" w14:textId="320A72B3" w:rsidR="00AE224E" w:rsidRPr="000D38CF" w:rsidRDefault="00AE224E" w:rsidP="00C42ADC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以下</w:t>
      </w:r>
      <w:r w:rsidR="00613425">
        <w:rPr>
          <w:rFonts w:ascii="宋体" w:eastAsia="宋体" w:hAnsi="宋体" w:hint="eastAsia"/>
          <w:b/>
          <w:bCs/>
        </w:rPr>
        <w:t>为</w:t>
      </w:r>
      <w:r w:rsidRPr="000D38CF">
        <w:rPr>
          <w:rFonts w:ascii="宋体" w:eastAsia="宋体" w:hAnsi="宋体" w:hint="eastAsia"/>
          <w:b/>
          <w:bCs/>
        </w:rPr>
        <w:t>相应的</w:t>
      </w:r>
      <w:r w:rsidR="0044380A" w:rsidRPr="000D38CF">
        <w:rPr>
          <w:rFonts w:ascii="宋体" w:eastAsia="宋体" w:hAnsi="宋体" w:hint="eastAsia"/>
          <w:b/>
          <w:bCs/>
        </w:rPr>
        <w:t>QAOA算法</w:t>
      </w:r>
      <w:r w:rsidRPr="000D38CF">
        <w:rPr>
          <w:rFonts w:ascii="宋体" w:eastAsia="宋体" w:hAnsi="宋体" w:hint="eastAsia"/>
          <w:b/>
          <w:bCs/>
        </w:rPr>
        <w:t>：</w:t>
      </w:r>
    </w:p>
    <w:p w14:paraId="37D20527" w14:textId="73DF2B68" w:rsidR="00496AF3" w:rsidRDefault="00496AF3" w:rsidP="00C42ADC">
      <w:pPr>
        <w:ind w:firstLineChars="200" w:firstLine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根据绝热定理设计QAOA线路，使得：</w:t>
      </w:r>
    </w:p>
    <w:p w14:paraId="6DD01162" w14:textId="3DB08458" w:rsidR="007D47FD" w:rsidRPr="000D38CF" w:rsidRDefault="0044380A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初</w:t>
      </w:r>
      <w:r w:rsidR="00AE224E" w:rsidRPr="000D38CF">
        <w:rPr>
          <w:rFonts w:ascii="宋体" w:eastAsia="宋体" w:hAnsi="宋体" w:hint="eastAsia"/>
        </w:rPr>
        <w:t>态</w:t>
      </w:r>
      <w:r w:rsidRPr="000D38CF">
        <w:rPr>
          <w:rFonts w:ascii="宋体" w:eastAsia="宋体" w:hAnsi="宋体" w:hint="eastAsia"/>
        </w:rPr>
        <w:t>哈密顿量</w:t>
      </w:r>
      <w:r w:rsidR="007D47FD" w:rsidRPr="000D38CF">
        <w:rPr>
          <w:rFonts w:ascii="宋体" w:eastAsia="宋体" w:hAnsi="宋体" w:hint="eastAsia"/>
        </w:rPr>
        <w:t>：</w:t>
      </w:r>
    </w:p>
    <w:p w14:paraId="5A281D01" w14:textId="7D020BB8" w:rsidR="00770918" w:rsidRPr="000D38CF" w:rsidRDefault="00694C9A" w:rsidP="00C92924">
      <w:pPr>
        <w:jc w:val="center"/>
        <w:rPr>
          <w:rFonts w:ascii="宋体" w:eastAsia="宋体" w:hAnsi="宋体"/>
        </w:rPr>
      </w:pPr>
      <w:r w:rsidRPr="000D38CF">
        <w:rPr>
          <w:rFonts w:ascii="宋体" w:eastAsia="宋体" w:hAnsi="宋体"/>
          <w:position w:val="-30"/>
        </w:rPr>
        <w:object w:dxaOrig="2040" w:dyaOrig="700" w14:anchorId="1245E5AA">
          <v:shape id="_x0000_i1086" type="#_x0000_t75" style="width:102pt;height:35pt" o:ole="">
            <v:imagedata r:id="rId126" o:title=""/>
          </v:shape>
          <o:OLEObject Type="Embed" ProgID="Equation.DSMT4" ShapeID="_x0000_i1086" DrawAspect="Content" ObjectID="_1777318605" r:id="rId127"/>
        </w:object>
      </w:r>
    </w:p>
    <w:p w14:paraId="18F2345E" w14:textId="15DD6F69" w:rsidR="002471BF" w:rsidRPr="000D38CF" w:rsidRDefault="00C835BB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初态</w:t>
      </w:r>
      <w:r w:rsidR="007D47FD" w:rsidRPr="000D38CF">
        <w:rPr>
          <w:rFonts w:ascii="宋体" w:eastAsia="宋体" w:hAnsi="宋体" w:hint="eastAsia"/>
        </w:rPr>
        <w:t>哈密顿量的基态：</w:t>
      </w:r>
    </w:p>
    <w:p w14:paraId="621F36A7" w14:textId="14E8F7FB" w:rsidR="007D47FD" w:rsidRPr="000D38CF" w:rsidRDefault="00AE224E" w:rsidP="00C92924">
      <w:pPr>
        <w:pStyle w:val="MTDisplayEquation"/>
        <w:jc w:val="center"/>
      </w:pPr>
      <w:r w:rsidRPr="000D38CF">
        <w:rPr>
          <w:position w:val="-18"/>
        </w:rPr>
        <w:object w:dxaOrig="4020" w:dyaOrig="440" w14:anchorId="52297BEE">
          <v:shape id="_x0000_i1087" type="#_x0000_t75" style="width:201pt;height:22pt" o:ole="">
            <v:imagedata r:id="rId128" o:title=""/>
          </v:shape>
          <o:OLEObject Type="Embed" ProgID="Equation.DSMT4" ShapeID="_x0000_i1087" DrawAspect="Content" ObjectID="_1777318606" r:id="rId129"/>
        </w:object>
      </w:r>
    </w:p>
    <w:p w14:paraId="796D7145" w14:textId="3BFC6E82" w:rsidR="007D47FD" w:rsidRPr="000D38CF" w:rsidRDefault="00C92924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末态哈密顿量：</w:t>
      </w:r>
    </w:p>
    <w:p w14:paraId="0F1C23E0" w14:textId="337B1BDF" w:rsidR="00C92924" w:rsidRPr="000D38CF" w:rsidRDefault="00C92924" w:rsidP="002A0095">
      <w:pPr>
        <w:pStyle w:val="MTDisplayEquation"/>
        <w:jc w:val="center"/>
      </w:pPr>
      <w:r w:rsidRPr="000D38CF">
        <w:rPr>
          <w:position w:val="-12"/>
        </w:rPr>
        <w:object w:dxaOrig="380" w:dyaOrig="360" w14:anchorId="218B192F">
          <v:shape id="_x0000_i1088" type="#_x0000_t75" style="width:19pt;height:18pt" o:ole="">
            <v:imagedata r:id="rId130" o:title=""/>
          </v:shape>
          <o:OLEObject Type="Embed" ProgID="Equation.DSMT4" ShapeID="_x0000_i1088" DrawAspect="Content" ObjectID="_1777318607" r:id="rId131"/>
        </w:object>
      </w:r>
    </w:p>
    <w:p w14:paraId="5C2CB8EF" w14:textId="2326E66B" w:rsidR="007D47FD" w:rsidRPr="000D38CF" w:rsidRDefault="00695DFF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</w:t>
      </w:r>
      <w:r w:rsidR="00C835BB">
        <w:rPr>
          <w:rFonts w:ascii="宋体" w:eastAsia="宋体" w:hAnsi="宋体" w:hint="eastAsia"/>
        </w:rPr>
        <w:t>末态</w:t>
      </w:r>
      <w:r w:rsidR="00C92924" w:rsidRPr="000D38CF">
        <w:rPr>
          <w:rFonts w:ascii="宋体" w:eastAsia="宋体" w:hAnsi="宋体" w:hint="eastAsia"/>
        </w:rPr>
        <w:t>哈密顿量的基态</w:t>
      </w:r>
      <w:r w:rsidR="00853152">
        <w:rPr>
          <w:rFonts w:ascii="宋体" w:eastAsia="宋体" w:hAnsi="宋体" w:hint="eastAsia"/>
        </w:rPr>
        <w:t>大概率</w:t>
      </w:r>
      <w:r w:rsidR="00C92924" w:rsidRPr="000D38CF">
        <w:rPr>
          <w:rFonts w:ascii="宋体" w:eastAsia="宋体" w:hAnsi="宋体" w:hint="eastAsia"/>
        </w:rPr>
        <w:t>为所求问题的解。</w:t>
      </w:r>
    </w:p>
    <w:p w14:paraId="19BBE493" w14:textId="0BB30B07" w:rsidR="008F4434" w:rsidRPr="000D38CF" w:rsidRDefault="008F4434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QAOA线路是以</w:t>
      </w:r>
      <w:r w:rsidRPr="000D38CF">
        <w:rPr>
          <w:rFonts w:ascii="宋体" w:eastAsia="宋体" w:hAnsi="宋体"/>
          <w:position w:val="-12"/>
        </w:rPr>
        <w:object w:dxaOrig="380" w:dyaOrig="360" w14:anchorId="32766E90">
          <v:shape id="_x0000_i1089" type="#_x0000_t75" style="width:19pt;height:18pt" o:ole="">
            <v:imagedata r:id="rId132" o:title=""/>
          </v:shape>
          <o:OLEObject Type="Embed" ProgID="Equation.DSMT4" ShapeID="_x0000_i1089" DrawAspect="Content" ObjectID="_1777318608" r:id="rId133"/>
        </w:object>
      </w:r>
      <w:r w:rsidRPr="000D38CF">
        <w:rPr>
          <w:rFonts w:ascii="宋体" w:eastAsia="宋体" w:hAnsi="宋体" w:hint="eastAsia"/>
        </w:rPr>
        <w:t>为生成元的酉变换跟以</w:t>
      </w:r>
      <w:r w:rsidRPr="000D38CF">
        <w:rPr>
          <w:rFonts w:ascii="宋体" w:eastAsia="宋体" w:hAnsi="宋体"/>
          <w:position w:val="-12"/>
        </w:rPr>
        <w:object w:dxaOrig="380" w:dyaOrig="360" w14:anchorId="55B097DB">
          <v:shape id="_x0000_i1090" type="#_x0000_t75" style="width:19pt;height:18pt" o:ole="">
            <v:imagedata r:id="rId134" o:title=""/>
          </v:shape>
          <o:OLEObject Type="Embed" ProgID="Equation.DSMT4" ShapeID="_x0000_i1090" DrawAspect="Content" ObjectID="_1777318609" r:id="rId135"/>
        </w:object>
      </w:r>
      <w:r w:rsidRPr="000D38CF">
        <w:rPr>
          <w:rFonts w:ascii="宋体" w:eastAsia="宋体" w:hAnsi="宋体" w:hint="eastAsia"/>
        </w:rPr>
        <w:t>为生成元的酉变换乘积的累积</w:t>
      </w:r>
      <w:r w:rsidR="00D210D0">
        <w:rPr>
          <w:rFonts w:ascii="宋体" w:eastAsia="宋体" w:hAnsi="宋体" w:hint="eastAsia"/>
        </w:rPr>
        <w:t>，即：</w:t>
      </w:r>
    </w:p>
    <w:p w14:paraId="41C660CC" w14:textId="1D0E7CCE" w:rsidR="002A0095" w:rsidRPr="000D38CF" w:rsidRDefault="002A0095" w:rsidP="002A0095">
      <w:pPr>
        <w:pStyle w:val="MTDisplayEquation"/>
        <w:jc w:val="center"/>
      </w:pPr>
      <w:r w:rsidRPr="000D38CF">
        <w:rPr>
          <w:position w:val="-28"/>
        </w:rPr>
        <w:object w:dxaOrig="3440" w:dyaOrig="700" w14:anchorId="52009B00">
          <v:shape id="_x0000_i1091" type="#_x0000_t75" style="width:172pt;height:35pt" o:ole="">
            <v:imagedata r:id="rId136" o:title=""/>
          </v:shape>
          <o:OLEObject Type="Embed" ProgID="Equation.DSMT4" ShapeID="_x0000_i1091" DrawAspect="Content" ObjectID="_1777318610" r:id="rId137"/>
        </w:object>
      </w:r>
    </w:p>
    <w:p w14:paraId="5FB9C8CA" w14:textId="7ADFAE10" w:rsidR="007D47FD" w:rsidRPr="000D38CF" w:rsidRDefault="002A0095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其中：</w:t>
      </w:r>
    </w:p>
    <w:p w14:paraId="271E7FCB" w14:textId="067F64FD" w:rsidR="002A0095" w:rsidRPr="000D38CF" w:rsidRDefault="00236B88" w:rsidP="002A0095">
      <w:pPr>
        <w:pStyle w:val="MTDisplayEquation"/>
        <w:jc w:val="center"/>
      </w:pPr>
      <w:r w:rsidRPr="000D38CF">
        <w:rPr>
          <w:position w:val="-32"/>
        </w:rPr>
        <w:object w:dxaOrig="8300" w:dyaOrig="720" w14:anchorId="5EFDD08D">
          <v:shape id="_x0000_i1130" type="#_x0000_t75" style="width:415pt;height:36pt" o:ole="">
            <v:imagedata r:id="rId138" o:title=""/>
          </v:shape>
          <o:OLEObject Type="Embed" ProgID="Equation.DSMT4" ShapeID="_x0000_i1130" DrawAspect="Content" ObjectID="_1777318611" r:id="rId139"/>
        </w:object>
      </w:r>
    </w:p>
    <w:p w14:paraId="6E5D73A5" w14:textId="32D31ABD" w:rsidR="007D47FD" w:rsidRPr="000D38CF" w:rsidRDefault="00101050" w:rsidP="00A0288E">
      <w:pPr>
        <w:pStyle w:val="MTDisplayEquation"/>
        <w:jc w:val="center"/>
      </w:pPr>
      <w:r w:rsidRPr="00660C94">
        <w:rPr>
          <w:position w:val="-110"/>
        </w:rPr>
        <w:object w:dxaOrig="8240" w:dyaOrig="7440" w14:anchorId="2B6F7321">
          <v:shape id="_x0000_i1093" type="#_x0000_t75" style="width:412pt;height:372pt" o:ole="">
            <v:imagedata r:id="rId140" o:title=""/>
          </v:shape>
          <o:OLEObject Type="Embed" ProgID="Equation.DSMT4" ShapeID="_x0000_i1093" DrawAspect="Content" ObjectID="_1777318612" r:id="rId141"/>
        </w:object>
      </w:r>
    </w:p>
    <w:p w14:paraId="293FD5A6" w14:textId="4580BF87" w:rsidR="007D47FD" w:rsidRDefault="00101050" w:rsidP="002F5DBD">
      <w:pPr>
        <w:ind w:firstLineChars="200" w:firstLine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（其中</w:t>
      </w:r>
      <w:r w:rsidRPr="00101050">
        <w:rPr>
          <w:rFonts w:ascii="宋体" w:eastAsia="宋体" w:hAnsi="宋体"/>
          <w:position w:val="-12"/>
        </w:rPr>
        <w:object w:dxaOrig="240" w:dyaOrig="360" w14:anchorId="0413D6F9">
          <v:shape id="_x0000_i1094" type="#_x0000_t75" style="width:12pt;height:18pt" o:ole="">
            <v:imagedata r:id="rId142" o:title=""/>
          </v:shape>
          <o:OLEObject Type="Embed" ProgID="Equation.DSMT4" ShapeID="_x0000_i1094" DrawAspect="Content" ObjectID="_1777318613" r:id="rId143"/>
        </w:object>
      </w:r>
      <w:r>
        <w:rPr>
          <w:rFonts w:ascii="宋体" w:eastAsia="宋体" w:hAnsi="宋体" w:hint="eastAsia"/>
        </w:rPr>
        <w:t>不随求和符号和求积符号</w:t>
      </w:r>
      <w:r w:rsidR="00F151BC">
        <w:rPr>
          <w:rFonts w:ascii="宋体" w:eastAsia="宋体" w:hAnsi="宋体" w:hint="eastAsia"/>
        </w:rPr>
        <w:t>的指标而</w:t>
      </w:r>
      <w:r w:rsidR="006D4166">
        <w:rPr>
          <w:rFonts w:ascii="宋体" w:eastAsia="宋体" w:hAnsi="宋体" w:hint="eastAsia"/>
        </w:rPr>
        <w:t>改变</w:t>
      </w:r>
      <w:r>
        <w:rPr>
          <w:rFonts w:ascii="宋体" w:eastAsia="宋体" w:hAnsi="宋体" w:hint="eastAsia"/>
        </w:rPr>
        <w:t>，</w:t>
      </w:r>
      <w:r w:rsidR="00A91EFA">
        <w:rPr>
          <w:rFonts w:ascii="宋体" w:eastAsia="宋体" w:hAnsi="宋体" w:hint="eastAsia"/>
        </w:rPr>
        <w:t>因为</w:t>
      </w:r>
      <w:r w:rsidR="00223720" w:rsidRPr="00101050">
        <w:rPr>
          <w:rFonts w:ascii="宋体" w:eastAsia="宋体" w:hAnsi="宋体"/>
          <w:position w:val="-12"/>
        </w:rPr>
        <w:object w:dxaOrig="240" w:dyaOrig="360" w14:anchorId="463B1124">
          <v:shape id="_x0000_i1131" type="#_x0000_t75" style="width:12pt;height:18pt" o:ole="">
            <v:imagedata r:id="rId142" o:title=""/>
          </v:shape>
          <o:OLEObject Type="Embed" ProgID="Equation.DSMT4" ShapeID="_x0000_i1131" DrawAspect="Content" ObjectID="_1777318614" r:id="rId144"/>
        </w:object>
      </w:r>
      <w:r w:rsidR="00223720">
        <w:rPr>
          <w:rFonts w:ascii="宋体" w:eastAsia="宋体" w:hAnsi="宋体" w:hint="eastAsia"/>
        </w:rPr>
        <w:t>中</w:t>
      </w:r>
      <w:r w:rsidRPr="00101050">
        <w:rPr>
          <w:rFonts w:ascii="宋体" w:eastAsia="宋体" w:hAnsi="宋体" w:hint="eastAsia"/>
        </w:rPr>
        <w:t>的</w:t>
      </w:r>
      <w:r w:rsidRPr="00101050">
        <w:rPr>
          <w:rFonts w:ascii="宋体" w:eastAsia="宋体" w:hAnsi="宋体"/>
          <w:position w:val="-6"/>
        </w:rPr>
        <w:object w:dxaOrig="139" w:dyaOrig="260" w14:anchorId="67A8FBAE">
          <v:shape id="_x0000_i1095" type="#_x0000_t75" style="width:6.95pt;height:13pt" o:ole="">
            <v:imagedata r:id="rId145" o:title=""/>
          </v:shape>
          <o:OLEObject Type="Embed" ProgID="Equation.DSMT4" ShapeID="_x0000_i1095" DrawAspect="Content" ObjectID="_1777318615" r:id="rId146"/>
        </w:object>
      </w:r>
      <w:r w:rsidRPr="00101050">
        <w:rPr>
          <w:rFonts w:ascii="宋体" w:eastAsia="宋体" w:hAnsi="宋体" w:hint="eastAsia"/>
        </w:rPr>
        <w:t>是</w:t>
      </w:r>
      <w:r w:rsidRPr="00101050">
        <w:rPr>
          <w:rFonts w:ascii="宋体" w:eastAsia="宋体" w:hAnsi="宋体"/>
          <w:position w:val="-14"/>
        </w:rPr>
        <w:object w:dxaOrig="1060" w:dyaOrig="400" w14:anchorId="7AC9CF95">
          <v:shape id="_x0000_i1096" type="#_x0000_t75" style="width:53pt;height:20pt" o:ole="">
            <v:imagedata r:id="rId147" o:title=""/>
          </v:shape>
          <o:OLEObject Type="Embed" ProgID="Equation.DSMT4" ShapeID="_x0000_i1096" DrawAspect="Content" ObjectID="_1777318616" r:id="rId148"/>
        </w:object>
      </w:r>
      <w:r w:rsidRPr="00101050">
        <w:rPr>
          <w:rFonts w:ascii="宋体" w:eastAsia="宋体" w:hAnsi="宋体" w:hint="eastAsia"/>
        </w:rPr>
        <w:t>中的</w:t>
      </w:r>
      <w:r w:rsidRPr="00101050">
        <w:rPr>
          <w:rFonts w:ascii="宋体" w:eastAsia="宋体" w:hAnsi="宋体"/>
          <w:position w:val="-6"/>
        </w:rPr>
        <w:object w:dxaOrig="139" w:dyaOrig="260" w14:anchorId="02E0FBFC">
          <v:shape id="_x0000_i1097" type="#_x0000_t75" style="width:6.95pt;height:13pt" o:ole="">
            <v:imagedata r:id="rId145" o:title=""/>
          </v:shape>
          <o:OLEObject Type="Embed" ProgID="Equation.DSMT4" ShapeID="_x0000_i1097" DrawAspect="Content" ObjectID="_1777318617" r:id="rId149"/>
        </w:object>
      </w:r>
      <w:r w:rsidRPr="00101050">
        <w:rPr>
          <w:rFonts w:ascii="宋体" w:eastAsia="宋体" w:hAnsi="宋体" w:hint="eastAsia"/>
        </w:rPr>
        <w:t>）</w:t>
      </w:r>
    </w:p>
    <w:p w14:paraId="385BA990" w14:textId="09F5D8F2" w:rsidR="001A4DDE" w:rsidRPr="001A4DDE" w:rsidRDefault="00F01DD2" w:rsidP="00AA544E">
      <w:pPr>
        <w:pStyle w:val="MTDisplayEquation"/>
        <w:jc w:val="center"/>
      </w:pPr>
      <w:r w:rsidRPr="00AA544E">
        <w:rPr>
          <w:position w:val="-100"/>
        </w:rPr>
        <w:object w:dxaOrig="7880" w:dyaOrig="2600" w14:anchorId="60715044">
          <v:shape id="_x0000_i1098" type="#_x0000_t75" style="width:394pt;height:130pt" o:ole="">
            <v:imagedata r:id="rId150" o:title=""/>
          </v:shape>
          <o:OLEObject Type="Embed" ProgID="Equation.DSMT4" ShapeID="_x0000_i1098" DrawAspect="Content" ObjectID="_1777318618" r:id="rId151"/>
        </w:object>
      </w:r>
    </w:p>
    <w:p w14:paraId="7D1EAA80" w14:textId="7DBAE30B" w:rsidR="007D47FD" w:rsidRPr="000D38CF" w:rsidRDefault="001A4DDE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1A4DDE">
        <w:rPr>
          <w:rFonts w:ascii="宋体" w:eastAsia="宋体" w:hAnsi="宋体"/>
          <w:position w:val="-6"/>
        </w:rPr>
        <w:object w:dxaOrig="499" w:dyaOrig="279" w14:anchorId="21E97AEF">
          <v:shape id="_x0000_i1099" type="#_x0000_t75" style="width:24.95pt;height:13.95pt" o:ole="">
            <v:imagedata r:id="rId152" o:title=""/>
          </v:shape>
          <o:OLEObject Type="Embed" ProgID="Equation.DSMT4" ShapeID="_x0000_i1099" DrawAspect="Content" ObjectID="_1777318619" r:id="rId153"/>
        </w:object>
      </w:r>
      <w:r>
        <w:rPr>
          <w:rFonts w:ascii="宋体" w:eastAsia="宋体" w:hAnsi="宋体" w:hint="eastAsia"/>
        </w:rPr>
        <w:t>时</w:t>
      </w:r>
      <w:r w:rsidRPr="001A4DDE">
        <w:rPr>
          <w:rFonts w:ascii="宋体" w:eastAsia="宋体" w:hAnsi="宋体"/>
          <w:position w:val="-6"/>
        </w:rPr>
        <w:object w:dxaOrig="380" w:dyaOrig="279" w14:anchorId="63265FD8">
          <v:shape id="_x0000_i1100" type="#_x0000_t75" style="width:19pt;height:13.95pt" o:ole="">
            <v:imagedata r:id="rId154" o:title=""/>
          </v:shape>
          <o:OLEObject Type="Embed" ProgID="Equation.DSMT4" ShapeID="_x0000_i1100" DrawAspect="Content" ObjectID="_1777318620" r:id="rId155"/>
        </w:object>
      </w:r>
      <w:r>
        <w:rPr>
          <w:rFonts w:ascii="宋体" w:eastAsia="宋体" w:hAnsi="宋体" w:hint="eastAsia"/>
        </w:rPr>
        <w:t>门无效，自动去掉）</w:t>
      </w:r>
    </w:p>
    <w:p w14:paraId="74980BD2" w14:textId="131E1128" w:rsidR="007D47FD" w:rsidRPr="000D38CF" w:rsidRDefault="00F01DD2" w:rsidP="00AA544E">
      <w:pPr>
        <w:pStyle w:val="MTDisplayEquation"/>
        <w:jc w:val="center"/>
      </w:pPr>
      <w:r w:rsidRPr="00AA544E">
        <w:rPr>
          <w:position w:val="-146"/>
        </w:rPr>
        <w:object w:dxaOrig="9220" w:dyaOrig="3040" w14:anchorId="5544FCFD">
          <v:shape id="_x0000_i1101" type="#_x0000_t75" style="width:461pt;height:152pt" o:ole="">
            <v:imagedata r:id="rId156" o:title=""/>
          </v:shape>
          <o:OLEObject Type="Embed" ProgID="Equation.DSMT4" ShapeID="_x0000_i1101" DrawAspect="Content" ObjectID="_1777318621" r:id="rId157"/>
        </w:object>
      </w:r>
    </w:p>
    <w:p w14:paraId="121BAB2E" w14:textId="57407AA3" w:rsidR="007D47FD" w:rsidRPr="00F85C20" w:rsidRDefault="00D37F96" w:rsidP="00424EAF">
      <w:pPr>
        <w:ind w:firstLineChars="200" w:firstLine="440"/>
        <w:rPr>
          <w:rFonts w:ascii="宋体" w:eastAsia="宋体" w:hAnsi="宋体"/>
        </w:rPr>
      </w:pPr>
      <w:r w:rsidRPr="00F85C20">
        <w:rPr>
          <w:rFonts w:ascii="宋体" w:eastAsia="宋体" w:hAnsi="宋体" w:hint="eastAsia"/>
        </w:rPr>
        <w:t>相当于我们只需要</w:t>
      </w:r>
      <w:r w:rsidRPr="006757CC">
        <w:rPr>
          <w:rFonts w:ascii="宋体" w:eastAsia="宋体" w:hAnsi="宋体" w:hint="eastAsia"/>
        </w:rPr>
        <w:t>用矩阵形如</w:t>
      </w:r>
      <w:r w:rsidR="00F85C20" w:rsidRPr="006757CC">
        <w:rPr>
          <w:rFonts w:ascii="宋体" w:eastAsia="宋体" w:hAnsi="宋体"/>
          <w:position w:val="-66"/>
        </w:rPr>
        <w:object w:dxaOrig="1660" w:dyaOrig="1440" w14:anchorId="0936A911">
          <v:shape id="_x0000_i1102" type="#_x0000_t75" style="width:83pt;height:1in" o:ole="">
            <v:imagedata r:id="rId158" o:title=""/>
          </v:shape>
          <o:OLEObject Type="Embed" ProgID="Equation.DSMT4" ShapeID="_x0000_i1102" DrawAspect="Content" ObjectID="_1777318622" r:id="rId159"/>
        </w:object>
      </w:r>
      <w:r w:rsidR="00F85C20" w:rsidRPr="006757CC">
        <w:rPr>
          <w:rFonts w:ascii="宋体" w:eastAsia="宋体" w:hAnsi="宋体" w:hint="eastAsia"/>
        </w:rPr>
        <w:t>的门</w:t>
      </w:r>
      <w:r w:rsidR="00424EAF">
        <w:rPr>
          <w:rFonts w:ascii="宋体" w:eastAsia="宋体" w:hAnsi="宋体" w:hint="eastAsia"/>
        </w:rPr>
        <w:t>（这样的门又可以通过更基本的</w:t>
      </w:r>
      <w:r w:rsidR="00424EAF" w:rsidRPr="00424EAF">
        <w:rPr>
          <w:rFonts w:ascii="宋体" w:eastAsia="宋体" w:hAnsi="宋体"/>
          <w:position w:val="-12"/>
        </w:rPr>
        <w:object w:dxaOrig="300" w:dyaOrig="360" w14:anchorId="09B3AC63">
          <v:shape id="_x0000_i1103" type="#_x0000_t75" style="width:15pt;height:18pt" o:ole="">
            <v:imagedata r:id="rId160" o:title=""/>
          </v:shape>
          <o:OLEObject Type="Embed" ProgID="Equation.DSMT4" ShapeID="_x0000_i1103" DrawAspect="Content" ObjectID="_1777318623" r:id="rId161"/>
        </w:object>
      </w:r>
      <w:r w:rsidR="00424EAF">
        <w:rPr>
          <w:rFonts w:ascii="宋体" w:eastAsia="宋体" w:hAnsi="宋体" w:hint="eastAsia"/>
        </w:rPr>
        <w:t>门和</w:t>
      </w:r>
      <w:r w:rsidR="00424EAF" w:rsidRPr="00424EAF">
        <w:rPr>
          <w:position w:val="-6"/>
        </w:rPr>
        <w:object w:dxaOrig="720" w:dyaOrig="279" w14:anchorId="5E96D2B5">
          <v:shape id="_x0000_i1104" type="#_x0000_t75" style="width:36pt;height:13.95pt" o:ole="">
            <v:imagedata r:id="rId162" o:title=""/>
          </v:shape>
          <o:OLEObject Type="Embed" ProgID="Equation.DSMT4" ShapeID="_x0000_i1104" DrawAspect="Content" ObjectID="_1777318624" r:id="rId163"/>
        </w:object>
      </w:r>
      <w:r w:rsidR="00424EAF">
        <w:rPr>
          <w:rFonts w:ascii="宋体" w:eastAsia="宋体" w:hAnsi="宋体" w:hint="eastAsia"/>
        </w:rPr>
        <w:t>门组合得到）</w:t>
      </w:r>
      <w:r w:rsidR="00F85C20" w:rsidRPr="006757CC">
        <w:rPr>
          <w:rFonts w:ascii="宋体" w:eastAsia="宋体" w:hAnsi="宋体" w:hint="eastAsia"/>
        </w:rPr>
        <w:t>就可以组合出</w:t>
      </w:r>
      <w:r w:rsidR="00F85C20" w:rsidRPr="006757CC">
        <w:rPr>
          <w:rFonts w:ascii="宋体" w:eastAsia="宋体" w:hAnsi="宋体"/>
          <w:position w:val="-14"/>
        </w:rPr>
        <w:object w:dxaOrig="1060" w:dyaOrig="400" w14:anchorId="242C4614">
          <v:shape id="_x0000_i1105" type="#_x0000_t75" style="width:53pt;height:20pt" o:ole="">
            <v:imagedata r:id="rId164" o:title=""/>
          </v:shape>
          <o:OLEObject Type="Embed" ProgID="Equation.DSMT4" ShapeID="_x0000_i1105" DrawAspect="Content" ObjectID="_1777318625" r:id="rId165"/>
        </w:object>
      </w:r>
      <w:r w:rsidR="006757CC" w:rsidRPr="006757CC">
        <w:rPr>
          <w:rFonts w:ascii="宋体" w:eastAsia="宋体" w:hAnsi="宋体" w:hint="eastAsia"/>
        </w:rPr>
        <w:t>，这样的矩阵</w:t>
      </w:r>
      <w:r w:rsidR="006757CC">
        <w:rPr>
          <w:rFonts w:ascii="宋体" w:eastAsia="宋体" w:hAnsi="宋体" w:hint="eastAsia"/>
        </w:rPr>
        <w:t>统一记为</w:t>
      </w:r>
      <w:r w:rsidR="006757CC" w:rsidRPr="006757CC">
        <w:rPr>
          <w:rFonts w:ascii="宋体" w:eastAsia="宋体" w:hAnsi="宋体"/>
          <w:position w:val="-14"/>
        </w:rPr>
        <w:object w:dxaOrig="740" w:dyaOrig="400" w14:anchorId="3416B2D2">
          <v:shape id="_x0000_i1106" type="#_x0000_t75" style="width:37pt;height:20pt" o:ole="">
            <v:imagedata r:id="rId166" o:title=""/>
          </v:shape>
          <o:OLEObject Type="Embed" ProgID="Equation.DSMT4" ShapeID="_x0000_i1106" DrawAspect="Content" ObjectID="_1777318626" r:id="rId167"/>
        </w:object>
      </w:r>
      <w:r w:rsidR="006757CC">
        <w:rPr>
          <w:rFonts w:ascii="宋体" w:eastAsia="宋体" w:hAnsi="宋体" w:hint="eastAsia"/>
        </w:rPr>
        <w:t>，表示对应</w:t>
      </w:r>
      <w:r w:rsidR="006757CC" w:rsidRPr="006757CC">
        <w:rPr>
          <w:rFonts w:ascii="宋体" w:eastAsia="宋体" w:hAnsi="宋体"/>
          <w:position w:val="-16"/>
        </w:rPr>
        <w:object w:dxaOrig="1260" w:dyaOrig="440" w14:anchorId="2F596E02">
          <v:shape id="_x0000_i1107" type="#_x0000_t75" style="width:63pt;height:22pt" o:ole="">
            <v:imagedata r:id="rId168" o:title=""/>
          </v:shape>
          <o:OLEObject Type="Embed" ProgID="Equation.DSMT4" ShapeID="_x0000_i1107" DrawAspect="Content" ObjectID="_1777318627" r:id="rId169"/>
        </w:object>
      </w:r>
      <w:r w:rsidR="006757CC">
        <w:rPr>
          <w:rFonts w:ascii="宋体" w:eastAsia="宋体" w:hAnsi="宋体" w:hint="eastAsia"/>
        </w:rPr>
        <w:t>的门，最终可得：</w:t>
      </w:r>
    </w:p>
    <w:p w14:paraId="14419809" w14:textId="700C4AC2" w:rsidR="007D47FD" w:rsidRPr="000D38CF" w:rsidRDefault="006757CC" w:rsidP="006757CC">
      <w:pPr>
        <w:pStyle w:val="AMDisplayEquation"/>
        <w:jc w:val="center"/>
      </w:pPr>
      <w:r w:rsidRPr="006757CC">
        <w:rPr>
          <w:position w:val="-124"/>
        </w:rPr>
        <w:object w:dxaOrig="6300" w:dyaOrig="2600" w14:anchorId="096D8591">
          <v:shape id="_x0000_i1108" type="#_x0000_t75" style="width:315pt;height:130pt" o:ole="">
            <v:imagedata r:id="rId170" o:title=""/>
          </v:shape>
          <o:OLEObject Type="Embed" ProgID="Equation.DSMT4" ShapeID="_x0000_i1108" DrawAspect="Content" ObjectID="_1777318628" r:id="rId171"/>
        </w:object>
      </w:r>
    </w:p>
    <w:p w14:paraId="416B0911" w14:textId="57D7FDCE" w:rsidR="007D47FD" w:rsidRPr="00672E3E" w:rsidRDefault="003B678C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便可得出</w:t>
      </w:r>
      <w:r w:rsidR="00115DA2">
        <w:rPr>
          <w:rFonts w:ascii="宋体" w:eastAsia="宋体" w:hAnsi="宋体" w:hint="eastAsia"/>
        </w:rPr>
        <w:t>：</w:t>
      </w:r>
      <w:r w:rsidR="006757CC" w:rsidRPr="00672E3E">
        <w:rPr>
          <w:rFonts w:ascii="宋体" w:eastAsia="宋体" w:hAnsi="宋体"/>
          <w:position w:val="-28"/>
        </w:rPr>
        <w:object w:dxaOrig="3440" w:dyaOrig="700" w14:anchorId="79FB5E38">
          <v:shape id="_x0000_i1109" type="#_x0000_t75" style="width:172pt;height:35pt" o:ole="">
            <v:imagedata r:id="rId136" o:title=""/>
          </v:shape>
          <o:OLEObject Type="Embed" ProgID="Equation.DSMT4" ShapeID="_x0000_i1109" DrawAspect="Content" ObjectID="_1777318629" r:id="rId172"/>
        </w:object>
      </w:r>
      <w:r w:rsidR="00672E3E" w:rsidRPr="00672E3E">
        <w:rPr>
          <w:rFonts w:ascii="宋体" w:eastAsia="宋体" w:hAnsi="宋体" w:hint="eastAsia"/>
        </w:rPr>
        <w:t>。</w:t>
      </w:r>
    </w:p>
    <w:p w14:paraId="08472FFB" w14:textId="4F0D2DC6" w:rsidR="00672E3E" w:rsidRPr="000D38CF" w:rsidRDefault="00672E3E" w:rsidP="00C42ADC">
      <w:pPr>
        <w:ind w:firstLineChars="200" w:firstLine="440"/>
        <w:rPr>
          <w:rFonts w:ascii="宋体" w:eastAsia="宋体" w:hAnsi="宋体"/>
        </w:rPr>
      </w:pPr>
    </w:p>
    <w:p w14:paraId="544D150B" w14:textId="36528231" w:rsidR="007D47FD" w:rsidRPr="00672E3E" w:rsidRDefault="00672E3E" w:rsidP="00C42ADC">
      <w:pPr>
        <w:ind w:firstLineChars="200" w:firstLine="442"/>
        <w:rPr>
          <w:rFonts w:ascii="宋体" w:eastAsia="宋体" w:hAnsi="宋体"/>
          <w:b/>
          <w:bCs/>
        </w:rPr>
      </w:pPr>
      <w:r w:rsidRPr="00672E3E">
        <w:rPr>
          <w:rFonts w:ascii="宋体" w:eastAsia="宋体" w:hAnsi="宋体" w:hint="eastAsia"/>
          <w:b/>
          <w:bCs/>
        </w:rPr>
        <w:t>QAOA的工作流程：</w:t>
      </w:r>
    </w:p>
    <w:p w14:paraId="7FFEDEAF" w14:textId="00FC557B" w:rsidR="00672E3E" w:rsidRP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672E3E">
        <w:rPr>
          <w:rFonts w:ascii="宋体" w:eastAsia="宋体" w:hAnsi="宋体" w:hint="eastAsia"/>
        </w:rPr>
        <w:t>制备初态</w:t>
      </w:r>
      <w:r w:rsidRPr="00672E3E">
        <w:rPr>
          <w:rFonts w:ascii="宋体" w:eastAsia="宋体" w:hAnsi="宋体"/>
          <w:position w:val="-18"/>
        </w:rPr>
        <w:object w:dxaOrig="4020" w:dyaOrig="440" w14:anchorId="78C65873">
          <v:shape id="_x0000_i1110" type="#_x0000_t75" style="width:201pt;height:22pt" o:ole="">
            <v:imagedata r:id="rId128" o:title=""/>
          </v:shape>
          <o:OLEObject Type="Embed" ProgID="Equation.DSMT4" ShapeID="_x0000_i1110" DrawAspect="Content" ObjectID="_1777318630" r:id="rId173"/>
        </w:object>
      </w:r>
      <w:r w:rsidR="00A522A2">
        <w:rPr>
          <w:rFonts w:ascii="宋体" w:eastAsia="宋体" w:hAnsi="宋体" w:hint="eastAsia"/>
        </w:rPr>
        <w:t>（共</w:t>
      </w:r>
      <w:r w:rsidR="00A522A2" w:rsidRPr="00A522A2">
        <w:rPr>
          <w:rFonts w:ascii="宋体" w:eastAsia="宋体" w:hAnsi="宋体"/>
          <w:position w:val="-6"/>
        </w:rPr>
        <w:object w:dxaOrig="740" w:dyaOrig="279" w14:anchorId="5F946E61">
          <v:shape id="_x0000_i1111" type="#_x0000_t75" style="width:37pt;height:13.95pt" o:ole="">
            <v:imagedata r:id="rId174" o:title=""/>
          </v:shape>
          <o:OLEObject Type="Embed" ProgID="Equation.DSMT4" ShapeID="_x0000_i1111" DrawAspect="Content" ObjectID="_1777318631" r:id="rId175"/>
        </w:object>
      </w:r>
      <w:r w:rsidR="00A522A2">
        <w:rPr>
          <w:rFonts w:ascii="宋体" w:eastAsia="宋体" w:hAnsi="宋体" w:hint="eastAsia"/>
        </w:rPr>
        <w:t>个量子比特）</w:t>
      </w:r>
    </w:p>
    <w:p w14:paraId="0E497D7D" w14:textId="7B3E6DF4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672E3E">
        <w:rPr>
          <w:rFonts w:ascii="宋体" w:eastAsia="宋体" w:hAnsi="宋体" w:hint="eastAsia"/>
        </w:rPr>
        <w:t>初始化参数</w:t>
      </w:r>
      <w:r w:rsidRPr="00672E3E">
        <w:rPr>
          <w:rFonts w:ascii="宋体" w:eastAsia="宋体" w:hAnsi="宋体"/>
          <w:position w:val="-18"/>
        </w:rPr>
        <w:object w:dxaOrig="660" w:dyaOrig="480" w14:anchorId="017D98E5">
          <v:shape id="_x0000_i1112" type="#_x0000_t75" style="width:33pt;height:24pt" o:ole="">
            <v:imagedata r:id="rId176" o:title=""/>
          </v:shape>
          <o:OLEObject Type="Embed" ProgID="Equation.DSMT4" ShapeID="_x0000_i1112" DrawAspect="Content" ObjectID="_1777318632" r:id="rId177"/>
        </w:object>
      </w:r>
      <w:r>
        <w:rPr>
          <w:rFonts w:ascii="宋体" w:eastAsia="宋体" w:hAnsi="宋体" w:hint="eastAsia"/>
        </w:rPr>
        <w:t>，用于确定上述的所有量子门</w:t>
      </w:r>
    </w:p>
    <w:p w14:paraId="046A1C76" w14:textId="764F2529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根据参数生成量子线路</w:t>
      </w:r>
      <w:r w:rsidR="003C69D7" w:rsidRPr="003C69D7">
        <w:rPr>
          <w:rFonts w:ascii="宋体" w:eastAsia="宋体" w:hAnsi="宋体"/>
          <w:position w:val="-18"/>
        </w:rPr>
        <w:object w:dxaOrig="1840" w:dyaOrig="480" w14:anchorId="54D8E289">
          <v:shape id="_x0000_i1113" type="#_x0000_t75" style="width:92pt;height:24pt" o:ole="">
            <v:imagedata r:id="rId178" o:title=""/>
          </v:shape>
          <o:OLEObject Type="Embed" ProgID="Equation.DSMT4" ShapeID="_x0000_i1113" DrawAspect="Content" ObjectID="_1777318633" r:id="rId179"/>
        </w:object>
      </w:r>
    </w:p>
    <w:p w14:paraId="59B690B7" w14:textId="1F189EE9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</w:t>
      </w:r>
      <w:r w:rsidR="0073258B">
        <w:rPr>
          <w:rFonts w:ascii="宋体" w:eastAsia="宋体" w:hAnsi="宋体" w:hint="eastAsia"/>
        </w:rPr>
        <w:t>末态</w:t>
      </w:r>
      <w:r>
        <w:rPr>
          <w:rFonts w:ascii="宋体" w:eastAsia="宋体" w:hAnsi="宋体" w:hint="eastAsia"/>
        </w:rPr>
        <w:t>量子状态</w:t>
      </w:r>
      <w:r w:rsidR="001B71D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计算</w:t>
      </w:r>
      <w:r w:rsidR="00FA6C2D" w:rsidRPr="00FA6C2D">
        <w:rPr>
          <w:rFonts w:ascii="宋体" w:eastAsia="宋体" w:hAnsi="宋体"/>
          <w:position w:val="-12"/>
        </w:rPr>
        <w:object w:dxaOrig="380" w:dyaOrig="360" w14:anchorId="191F6691">
          <v:shape id="_x0000_i1114" type="#_x0000_t75" style="width:19pt;height:18pt" o:ole="">
            <v:imagedata r:id="rId180" o:title=""/>
          </v:shape>
          <o:OLEObject Type="Embed" ProgID="Equation.DSMT4" ShapeID="_x0000_i1114" DrawAspect="Content" ObjectID="_1777318634" r:id="rId181"/>
        </w:object>
      </w:r>
      <w:r w:rsidR="00FA6C2D">
        <w:rPr>
          <w:rFonts w:ascii="宋体" w:eastAsia="宋体" w:hAnsi="宋体" w:hint="eastAsia"/>
        </w:rPr>
        <w:t>基态能量的期望</w:t>
      </w:r>
      <w:r w:rsidR="00FA6C2D" w:rsidRPr="00FA6C2D">
        <w:rPr>
          <w:rFonts w:ascii="宋体" w:eastAsia="宋体" w:hAnsi="宋体"/>
          <w:position w:val="-14"/>
        </w:rPr>
        <w:object w:dxaOrig="1560" w:dyaOrig="400" w14:anchorId="6B816F73">
          <v:shape id="_x0000_i1115" type="#_x0000_t75" style="width:78pt;height:20pt" o:ole="">
            <v:imagedata r:id="rId182" o:title=""/>
          </v:shape>
          <o:OLEObject Type="Embed" ProgID="Equation.DSMT4" ShapeID="_x0000_i1115" DrawAspect="Content" ObjectID="_1777318635" r:id="rId183"/>
        </w:object>
      </w:r>
    </w:p>
    <w:p w14:paraId="2EAD37D8" w14:textId="0F9D11D8" w:rsidR="00FA6C2D" w:rsidRDefault="00FA6C2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将当前参数及其对应的期望值传入经典优化器进行</w:t>
      </w:r>
      <w:r w:rsidR="006C5C3F" w:rsidRPr="006C5C3F">
        <w:rPr>
          <w:rFonts w:ascii="宋体" w:eastAsia="宋体" w:hAnsi="宋体" w:hint="eastAsia"/>
          <w:b/>
          <w:bCs/>
        </w:rPr>
        <w:t>最</w:t>
      </w:r>
      <w:r w:rsidR="0070013B">
        <w:rPr>
          <w:rFonts w:ascii="宋体" w:eastAsia="宋体" w:hAnsi="宋体" w:hint="eastAsia"/>
          <w:b/>
          <w:bCs/>
        </w:rPr>
        <w:t>小</w:t>
      </w:r>
      <w:r w:rsidR="006C5C3F" w:rsidRPr="006C5C3F">
        <w:rPr>
          <w:rFonts w:ascii="宋体" w:eastAsia="宋体" w:hAnsi="宋体" w:hint="eastAsia"/>
          <w:b/>
          <w:bCs/>
        </w:rPr>
        <w:t>值</w:t>
      </w:r>
      <w:r w:rsidRPr="006C5C3F">
        <w:rPr>
          <w:rFonts w:ascii="宋体" w:eastAsia="宋体" w:hAnsi="宋体" w:hint="eastAsia"/>
          <w:b/>
          <w:bCs/>
        </w:rPr>
        <w:t>优化</w:t>
      </w:r>
      <w:r>
        <w:rPr>
          <w:rFonts w:ascii="宋体" w:eastAsia="宋体" w:hAnsi="宋体" w:hint="eastAsia"/>
        </w:rPr>
        <w:t>得到一组新的参数</w:t>
      </w:r>
    </w:p>
    <w:p w14:paraId="08D0E186" w14:textId="7773B144" w:rsidR="00FA6C2D" w:rsidRDefault="00FA6C2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重复执行3~5步，直到满足预先设定好的结束条件</w:t>
      </w:r>
    </w:p>
    <w:p w14:paraId="00C04A7A" w14:textId="5123166C" w:rsidR="00657C4D" w:rsidRDefault="00657C4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最终得到的最高概率的量子态</w:t>
      </w:r>
      <w:r w:rsidR="00490B81" w:rsidRPr="00657C4D">
        <w:rPr>
          <w:rFonts w:ascii="宋体" w:eastAsia="宋体" w:hAnsi="宋体"/>
          <w:position w:val="-14"/>
        </w:rPr>
        <w:object w:dxaOrig="3420" w:dyaOrig="400" w14:anchorId="640F74AD">
          <v:shape id="_x0000_i1133" type="#_x0000_t75" style="width:171pt;height:20pt" o:ole="">
            <v:imagedata r:id="rId184" o:title=""/>
          </v:shape>
          <o:OLEObject Type="Embed" ProgID="Equation.DSMT4" ShapeID="_x0000_i1133" DrawAspect="Content" ObjectID="_1777318636" r:id="rId185"/>
        </w:object>
      </w:r>
      <w:r>
        <w:rPr>
          <w:rFonts w:ascii="宋体" w:eastAsia="宋体" w:hAnsi="宋体" w:hint="eastAsia"/>
        </w:rPr>
        <w:t>就是问题的解</w:t>
      </w:r>
    </w:p>
    <w:p w14:paraId="58B2D422" w14:textId="77777777" w:rsidR="00D66C81" w:rsidRDefault="00D66C81" w:rsidP="00D66C81">
      <w:pPr>
        <w:ind w:left="440"/>
        <w:rPr>
          <w:rFonts w:ascii="宋体" w:eastAsia="宋体" w:hAnsi="宋体"/>
        </w:rPr>
      </w:pPr>
    </w:p>
    <w:p w14:paraId="50DA8F33" w14:textId="77777777" w:rsidR="00922F21" w:rsidRDefault="00922F21" w:rsidP="00D66C81">
      <w:pPr>
        <w:ind w:left="440"/>
        <w:rPr>
          <w:rFonts w:ascii="宋体" w:eastAsia="宋体" w:hAnsi="宋体" w:hint="eastAsia"/>
        </w:rPr>
      </w:pPr>
    </w:p>
    <w:p w14:paraId="31889A2F" w14:textId="77777777" w:rsidR="00D66C81" w:rsidRDefault="00D66C81" w:rsidP="00D66C81">
      <w:pPr>
        <w:ind w:left="440"/>
        <w:rPr>
          <w:rFonts w:ascii="宋体" w:eastAsia="宋体" w:hAnsi="宋体"/>
        </w:rPr>
      </w:pPr>
    </w:p>
    <w:p w14:paraId="073217D5" w14:textId="656529E0" w:rsidR="00D66C81" w:rsidRPr="00D66C81" w:rsidRDefault="00D66C81" w:rsidP="00D66C81">
      <w:pPr>
        <w:pStyle w:val="a5"/>
        <w:jc w:val="left"/>
        <w:rPr>
          <w:rFonts w:ascii="宋体" w:eastAsia="宋体" w:hAnsi="宋体" w:hint="eastAsia"/>
          <w:b/>
          <w:bCs/>
          <w:color w:val="auto"/>
        </w:rPr>
      </w:pPr>
      <w:r w:rsidRPr="00D66C81">
        <w:rPr>
          <w:rFonts w:ascii="宋体" w:eastAsia="宋体" w:hAnsi="宋体" w:hint="eastAsia"/>
          <w:b/>
          <w:bCs/>
          <w:color w:val="auto"/>
        </w:rPr>
        <w:t>问题二</w:t>
      </w:r>
    </w:p>
    <w:p w14:paraId="5D11C3BA" w14:textId="10CB5A41" w:rsidR="007D47FD" w:rsidRPr="000D38CF" w:rsidRDefault="006237B0" w:rsidP="00C42ADC">
      <w:pPr>
        <w:ind w:firstLineChars="200" w:firstLine="4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111</w:t>
      </w:r>
    </w:p>
    <w:p w14:paraId="3520D175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8928B3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DC6671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CB31DA6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23E06E1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FF2F18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4891199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AFC151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D9370B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8FE320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7D6A90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40ED6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AD7B5A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0A9600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996B33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EEEF40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EDADA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3ED16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097B5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750DFD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595E0D6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FB9756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2DE65A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6573D1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55DBD7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681A82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27B127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F5C325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74B51F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FE815B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325F26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00A27B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C8A118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90D5F8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4DBBF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209647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7DBA53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D63655A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CF7DA1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DE393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6BB13C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4BAA24F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6719A7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04D877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18C15BF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095212E" w14:textId="77777777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</w:p>
    <w:p w14:paraId="27196568" w14:textId="77777777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</w:p>
    <w:p w14:paraId="79C7FE80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7F8A198D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489ECAA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07DE015C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2A17C7D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3BBDDA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FF92E92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0F68576B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421588F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11B70F0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74628B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B20BC3E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970154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F05619E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9CD40B5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109594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45189BA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FDF0808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06F42C0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51191A5B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EC72C15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3FE9F42D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4EE71FFA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D119043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1B8817F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0AEF559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421ABBC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316B605B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137EEB16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7C2A9B3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5C3502F2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D26572F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0E6C1322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5F92F615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49F006D7" w14:textId="77777777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</w:p>
    <w:p w14:paraId="0750B13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9E48A13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D2A5A31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DDC05A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8F14CA9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002222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7EB0D44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2AC9D8C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43B1035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8EC63F4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E33116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5C39734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79CD666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157B1F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4ECB86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C8F941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4EDE154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1B2CD8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5C1A4BA0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F9D4BB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70CF0F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8D7019A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5363C73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6388735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87DB11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5F7181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2C7E7C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sectPr w:rsidR="008D0A1F" w:rsidRPr="000D38CF" w:rsidSect="00A47B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85D0E"/>
    <w:multiLevelType w:val="hybridMultilevel"/>
    <w:tmpl w:val="AC98F4AE"/>
    <w:lvl w:ilvl="0" w:tplc="67C805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080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1"/>
    <w:rsid w:val="00021CFC"/>
    <w:rsid w:val="0006732D"/>
    <w:rsid w:val="000D382D"/>
    <w:rsid w:val="000D38CF"/>
    <w:rsid w:val="00101050"/>
    <w:rsid w:val="00115DA2"/>
    <w:rsid w:val="001324AF"/>
    <w:rsid w:val="001412D3"/>
    <w:rsid w:val="001A4DDE"/>
    <w:rsid w:val="001B71DB"/>
    <w:rsid w:val="001D1FA1"/>
    <w:rsid w:val="00223720"/>
    <w:rsid w:val="00236B88"/>
    <w:rsid w:val="002471BF"/>
    <w:rsid w:val="002554F0"/>
    <w:rsid w:val="00266C1D"/>
    <w:rsid w:val="002A0095"/>
    <w:rsid w:val="002C6A99"/>
    <w:rsid w:val="002E3E66"/>
    <w:rsid w:val="002F5DBD"/>
    <w:rsid w:val="00315008"/>
    <w:rsid w:val="00395633"/>
    <w:rsid w:val="00395E92"/>
    <w:rsid w:val="003B678C"/>
    <w:rsid w:val="003C69D7"/>
    <w:rsid w:val="003D5F8C"/>
    <w:rsid w:val="003E41D0"/>
    <w:rsid w:val="004004EE"/>
    <w:rsid w:val="00402D7A"/>
    <w:rsid w:val="00410871"/>
    <w:rsid w:val="00424EAF"/>
    <w:rsid w:val="0043197B"/>
    <w:rsid w:val="00440AB4"/>
    <w:rsid w:val="0044380A"/>
    <w:rsid w:val="00490B81"/>
    <w:rsid w:val="00496AF3"/>
    <w:rsid w:val="005657E6"/>
    <w:rsid w:val="0058073B"/>
    <w:rsid w:val="005C10B0"/>
    <w:rsid w:val="005D6EC5"/>
    <w:rsid w:val="00613425"/>
    <w:rsid w:val="006237B0"/>
    <w:rsid w:val="00626DF7"/>
    <w:rsid w:val="00630BC1"/>
    <w:rsid w:val="00657C4D"/>
    <w:rsid w:val="00660C94"/>
    <w:rsid w:val="00672E3E"/>
    <w:rsid w:val="006757CC"/>
    <w:rsid w:val="00686E02"/>
    <w:rsid w:val="00694C9A"/>
    <w:rsid w:val="00695DFF"/>
    <w:rsid w:val="00697890"/>
    <w:rsid w:val="006C5C3F"/>
    <w:rsid w:val="006D4166"/>
    <w:rsid w:val="0070013B"/>
    <w:rsid w:val="00703616"/>
    <w:rsid w:val="00713AD7"/>
    <w:rsid w:val="0073258B"/>
    <w:rsid w:val="00742EA7"/>
    <w:rsid w:val="00746302"/>
    <w:rsid w:val="00754940"/>
    <w:rsid w:val="00765532"/>
    <w:rsid w:val="00770918"/>
    <w:rsid w:val="007831F1"/>
    <w:rsid w:val="007D47FD"/>
    <w:rsid w:val="00842333"/>
    <w:rsid w:val="00852214"/>
    <w:rsid w:val="00853152"/>
    <w:rsid w:val="00886A32"/>
    <w:rsid w:val="008D0A1F"/>
    <w:rsid w:val="008F4434"/>
    <w:rsid w:val="00922F21"/>
    <w:rsid w:val="00954E62"/>
    <w:rsid w:val="009F5CCA"/>
    <w:rsid w:val="00A0288E"/>
    <w:rsid w:val="00A47B7C"/>
    <w:rsid w:val="00A522A2"/>
    <w:rsid w:val="00A91EFA"/>
    <w:rsid w:val="00A923C8"/>
    <w:rsid w:val="00AA544E"/>
    <w:rsid w:val="00AE224E"/>
    <w:rsid w:val="00AF24C9"/>
    <w:rsid w:val="00B14912"/>
    <w:rsid w:val="00B734CD"/>
    <w:rsid w:val="00B87B8A"/>
    <w:rsid w:val="00C35C50"/>
    <w:rsid w:val="00C42ADC"/>
    <w:rsid w:val="00C835BB"/>
    <w:rsid w:val="00C92924"/>
    <w:rsid w:val="00CD6464"/>
    <w:rsid w:val="00CD6E39"/>
    <w:rsid w:val="00CE64CE"/>
    <w:rsid w:val="00D210D0"/>
    <w:rsid w:val="00D37F96"/>
    <w:rsid w:val="00D5034D"/>
    <w:rsid w:val="00D66A3A"/>
    <w:rsid w:val="00D66C81"/>
    <w:rsid w:val="00D766D1"/>
    <w:rsid w:val="00D97165"/>
    <w:rsid w:val="00DA6DF6"/>
    <w:rsid w:val="00DA7C85"/>
    <w:rsid w:val="00E3709D"/>
    <w:rsid w:val="00EA66BB"/>
    <w:rsid w:val="00EE7963"/>
    <w:rsid w:val="00EF01EB"/>
    <w:rsid w:val="00F01DD2"/>
    <w:rsid w:val="00F151BC"/>
    <w:rsid w:val="00F25A7E"/>
    <w:rsid w:val="00F4799A"/>
    <w:rsid w:val="00F5309A"/>
    <w:rsid w:val="00F7427D"/>
    <w:rsid w:val="00F85C20"/>
    <w:rsid w:val="00F87721"/>
    <w:rsid w:val="00F9611A"/>
    <w:rsid w:val="00FA437E"/>
    <w:rsid w:val="00FA6C2D"/>
    <w:rsid w:val="00FE5E4D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E747"/>
  <w15:chartTrackingRefBased/>
  <w15:docId w15:val="{72EC907F-F1AC-4556-ADB3-FF9CB1B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871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a"/>
    <w:next w:val="a"/>
    <w:link w:val="MTDisplayEquation0"/>
    <w:rsid w:val="008D0A1F"/>
    <w:pPr>
      <w:tabs>
        <w:tab w:val="center" w:pos="4160"/>
        <w:tab w:val="right" w:pos="8300"/>
      </w:tabs>
      <w:ind w:firstLineChars="200" w:firstLine="440"/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8D0A1F"/>
    <w:rPr>
      <w:rFonts w:ascii="宋体" w:eastAsia="宋体" w:hAnsi="宋体"/>
    </w:rPr>
  </w:style>
  <w:style w:type="character" w:customStyle="1" w:styleId="MTEquationSection">
    <w:name w:val="MTEquationSection"/>
    <w:basedOn w:val="a0"/>
    <w:rsid w:val="008D0A1F"/>
    <w:rPr>
      <w:rFonts w:ascii="宋体" w:eastAsia="宋体" w:hAnsi="宋体"/>
      <w:b/>
      <w:bCs/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6757CC"/>
    <w:pPr>
      <w:tabs>
        <w:tab w:val="center" w:pos="4880"/>
        <w:tab w:val="right" w:pos="9740"/>
      </w:tabs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6757CC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1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8.bin"/><Relationship Id="rId16" Type="http://schemas.openxmlformats.org/officeDocument/2006/relationships/image" Target="media/image6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095D-EFF6-418E-A60B-0C50F11B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99</cp:revision>
  <dcterms:created xsi:type="dcterms:W3CDTF">2024-05-15T09:08:00Z</dcterms:created>
  <dcterms:modified xsi:type="dcterms:W3CDTF">2024-05-15T14:24:00Z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AMWinEqns">
    <vt:bool>true</vt:bool>
  </property>
</Properties>
</file>