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B777C4">
        <w:rPr>
          <w:iCs/>
          <w:sz w:val="22"/>
          <w:szCs w:val="14"/>
          <w:lang w:val="it-IT"/>
        </w:rPr>
        <w:t>Dyuman Bulloni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proofErr w:type="gramStart"/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proofErr w:type="gramEnd"/>
      <w:r w:rsidRPr="00AE63F9">
        <w:rPr>
          <w:iCs/>
          <w:sz w:val="22"/>
          <w:szCs w:val="14"/>
          <w:lang w:val="it-IT"/>
        </w:rPr>
        <w:tab/>
      </w:r>
      <w:r w:rsidR="00B777C4">
        <w:rPr>
          <w:iCs/>
          <w:sz w:val="22"/>
          <w:szCs w:val="14"/>
          <w:lang w:val="it-IT"/>
        </w:rPr>
        <w:t>Scuola d’Arti Mestieri Trevano</w:t>
      </w:r>
    </w:p>
    <w:p w:rsidR="00C53B5D" w:rsidRPr="00B777C4" w:rsidRDefault="002932A7" w:rsidP="00B777C4">
      <w:pPr>
        <w:jc w:val="both"/>
        <w:rPr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B777C4">
        <w:rPr>
          <w:lang w:val="it-IT"/>
        </w:rPr>
        <w:t>08.01.2019-10.04.2019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proofErr w:type="gramStart"/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proofErr w:type="gramEnd"/>
      <w:r w:rsidR="00B777C4">
        <w:rPr>
          <w:iCs/>
          <w:sz w:val="22"/>
          <w:szCs w:val="14"/>
          <w:lang w:val="it-IT"/>
        </w:rPr>
        <w:t>16.04.2019 alle 09:05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477B1D" w:rsidRDefault="00BE3365" w:rsidP="006E2C58">
      <w:pPr>
        <w:rPr>
          <w:sz w:val="22"/>
          <w:szCs w:val="14"/>
          <w:lang w:val="it-IT"/>
        </w:rPr>
      </w:pPr>
      <w:r w:rsidRPr="00477B1D">
        <w:rPr>
          <w:sz w:val="22"/>
          <w:szCs w:val="14"/>
          <w:lang w:val="it-IT"/>
        </w:rPr>
        <w:t xml:space="preserve">Il progetto nasce con l’obiettivo di sostituire completamente un sito già operativo. </w:t>
      </w:r>
    </w:p>
    <w:p w:rsidR="00BE3365" w:rsidRPr="00477B1D" w:rsidRDefault="00BE3365" w:rsidP="006E2C58">
      <w:pPr>
        <w:rPr>
          <w:sz w:val="22"/>
          <w:szCs w:val="14"/>
          <w:lang w:val="it-IT"/>
        </w:rPr>
      </w:pPr>
      <w:r w:rsidRPr="00477B1D">
        <w:rPr>
          <w:sz w:val="22"/>
          <w:szCs w:val="14"/>
          <w:lang w:val="it-IT"/>
        </w:rPr>
        <w:t xml:space="preserve">Non esiste quindi codice su cui basarsi, è stato tutto creato ad hoc tramite conoscenze di programmazione Spring </w:t>
      </w:r>
      <w:proofErr w:type="spellStart"/>
      <w:r w:rsidRPr="00477B1D">
        <w:rPr>
          <w:sz w:val="22"/>
          <w:szCs w:val="14"/>
          <w:lang w:val="it-IT"/>
        </w:rPr>
        <w:t>Boot</w:t>
      </w:r>
      <w:proofErr w:type="spellEnd"/>
      <w:r w:rsidRPr="00477B1D">
        <w:rPr>
          <w:sz w:val="22"/>
          <w:szCs w:val="14"/>
          <w:lang w:val="it-IT"/>
        </w:rPr>
        <w:t xml:space="preserve">, un </w:t>
      </w:r>
      <w:proofErr w:type="spellStart"/>
      <w:r w:rsidRPr="00477B1D">
        <w:rPr>
          <w:sz w:val="22"/>
          <w:szCs w:val="14"/>
          <w:lang w:val="it-IT"/>
        </w:rPr>
        <w:t>framework</w:t>
      </w:r>
      <w:proofErr w:type="spellEnd"/>
      <w:r w:rsidRPr="00477B1D">
        <w:rPr>
          <w:sz w:val="22"/>
          <w:szCs w:val="14"/>
          <w:lang w:val="it-IT"/>
        </w:rPr>
        <w:t xml:space="preserve"> web MVC di Java. </w:t>
      </w:r>
    </w:p>
    <w:p w:rsidR="003D395A" w:rsidRPr="00477B1D" w:rsidRDefault="00BE3365" w:rsidP="006E2C58">
      <w:pPr>
        <w:rPr>
          <w:sz w:val="22"/>
          <w:szCs w:val="14"/>
          <w:lang w:val="it-IT"/>
        </w:rPr>
      </w:pPr>
      <w:r w:rsidRPr="00477B1D">
        <w:rPr>
          <w:sz w:val="22"/>
          <w:szCs w:val="14"/>
          <w:lang w:val="it-IT"/>
        </w:rPr>
        <w:t xml:space="preserve">Il lavoro si prefigge l’obiettivo di creare un sito per gestire registrazione alla pagina e iscrizione ai vari eventi fsy, il tutto indicando i vari passaggi agli amministratori che monitorano il procedimento e la validità dei dati inseriti. </w:t>
      </w:r>
    </w:p>
    <w:p w:rsidR="00BE3365" w:rsidRDefault="00BE3365" w:rsidP="006E2C58">
      <w:pPr>
        <w:rPr>
          <w:sz w:val="22"/>
          <w:szCs w:val="14"/>
          <w:lang w:val="it-IT"/>
        </w:rPr>
      </w:pPr>
      <w:r w:rsidRPr="00477B1D">
        <w:rPr>
          <w:sz w:val="22"/>
          <w:szCs w:val="14"/>
          <w:lang w:val="it-IT"/>
        </w:rPr>
        <w:t xml:space="preserve">Tutte le pagine saranno multilingua con la possibilità di aggiungere le proprie traduzioni da parte degli amministratori. </w:t>
      </w:r>
    </w:p>
    <w:p w:rsidR="003D395A" w:rsidRPr="00477B1D" w:rsidRDefault="003D395A" w:rsidP="006E2C58">
      <w:pPr>
        <w:rPr>
          <w:sz w:val="22"/>
          <w:szCs w:val="14"/>
          <w:lang w:val="it-IT"/>
        </w:rPr>
      </w:pPr>
      <w:r>
        <w:rPr>
          <w:sz w:val="22"/>
          <w:szCs w:val="14"/>
          <w:lang w:val="it-IT"/>
        </w:rPr>
        <w:t xml:space="preserve">Le iscrizioni avranno la possibilità di vedersi aggiunti parametri, a discrezione degli amministratori. </w:t>
      </w:r>
    </w:p>
    <w:p w:rsidR="00355B51" w:rsidRPr="00477B1D" w:rsidRDefault="00BE3365" w:rsidP="00355B51">
      <w:pPr>
        <w:rPr>
          <w:sz w:val="22"/>
          <w:szCs w:val="14"/>
          <w:lang w:val="it-IT"/>
        </w:rPr>
      </w:pPr>
      <w:r w:rsidRPr="00477B1D">
        <w:rPr>
          <w:sz w:val="22"/>
          <w:szCs w:val="14"/>
          <w:lang w:val="it-IT"/>
        </w:rPr>
        <w:t xml:space="preserve">Tutti gli utenti e iscrizioni sono visualizzabili, manipolabili (solo dagli utenti stessi) e con la possibilità di venire filtrati per esportare i dati comodamente in formato </w:t>
      </w:r>
      <w:proofErr w:type="spellStart"/>
      <w:r w:rsidRPr="00477B1D">
        <w:rPr>
          <w:sz w:val="22"/>
          <w:szCs w:val="14"/>
          <w:lang w:val="it-IT"/>
        </w:rPr>
        <w:t>csv</w:t>
      </w:r>
      <w:proofErr w:type="spellEnd"/>
      <w:r w:rsidRPr="00477B1D">
        <w:rPr>
          <w:sz w:val="22"/>
          <w:szCs w:val="14"/>
          <w:lang w:val="it-IT"/>
        </w:rPr>
        <w:t xml:space="preserve"> e pdf. </w:t>
      </w: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53B5D" w:rsidRPr="005C5C97" w:rsidRDefault="00BE3365" w:rsidP="00C53B5D">
      <w:pPr>
        <w:rPr>
          <w:sz w:val="22"/>
          <w:szCs w:val="14"/>
          <w:lang w:val="it-IT"/>
        </w:rPr>
      </w:pPr>
      <w:bookmarkStart w:id="2" w:name="OLE_LINK3"/>
      <w:bookmarkStart w:id="3" w:name="OLE_LINK4"/>
      <w:r w:rsidRPr="005C5C97">
        <w:rPr>
          <w:sz w:val="22"/>
          <w:szCs w:val="14"/>
          <w:lang w:val="it-IT"/>
        </w:rPr>
        <w:t xml:space="preserve">Ho sviluppato il progetto tramite appunto Spring </w:t>
      </w:r>
      <w:proofErr w:type="spellStart"/>
      <w:r w:rsidRPr="005C5C97">
        <w:rPr>
          <w:sz w:val="22"/>
          <w:szCs w:val="14"/>
          <w:lang w:val="it-IT"/>
        </w:rPr>
        <w:t>Boot</w:t>
      </w:r>
      <w:proofErr w:type="spellEnd"/>
      <w:r w:rsidRPr="005C5C97">
        <w:rPr>
          <w:sz w:val="22"/>
          <w:szCs w:val="14"/>
          <w:lang w:val="it-IT"/>
        </w:rPr>
        <w:t>, andando ad utilizzare quindi classi, controller e file jsp(</w:t>
      </w:r>
      <w:proofErr w:type="spellStart"/>
      <w:r w:rsidRPr="005C5C97">
        <w:rPr>
          <w:sz w:val="22"/>
          <w:szCs w:val="14"/>
          <w:lang w:val="it-IT"/>
        </w:rPr>
        <w:t>view</w:t>
      </w:r>
      <w:proofErr w:type="spellEnd"/>
      <w:r w:rsidRPr="005C5C97">
        <w:rPr>
          <w:sz w:val="22"/>
          <w:szCs w:val="14"/>
          <w:lang w:val="it-IT"/>
        </w:rPr>
        <w:t xml:space="preserve">) per creare tutte le opzioni necessarie. </w:t>
      </w:r>
    </w:p>
    <w:p w:rsidR="00BE3365" w:rsidRPr="005C5C97" w:rsidRDefault="00BE3365" w:rsidP="00C53B5D">
      <w:pPr>
        <w:rPr>
          <w:sz w:val="22"/>
          <w:szCs w:val="14"/>
          <w:lang w:val="it-IT"/>
        </w:rPr>
      </w:pPr>
      <w:r w:rsidRPr="005C5C97">
        <w:rPr>
          <w:sz w:val="22"/>
          <w:szCs w:val="14"/>
          <w:lang w:val="it-IT"/>
        </w:rPr>
        <w:t xml:space="preserve">Per il collegamento al database è stato implementato il sistema </w:t>
      </w:r>
      <w:proofErr w:type="spellStart"/>
      <w:r w:rsidRPr="005C5C97">
        <w:rPr>
          <w:sz w:val="22"/>
          <w:szCs w:val="14"/>
          <w:lang w:val="it-IT"/>
        </w:rPr>
        <w:t>Dao</w:t>
      </w:r>
      <w:proofErr w:type="spellEnd"/>
      <w:r w:rsidR="009B5517" w:rsidRPr="005C5C97">
        <w:rPr>
          <w:sz w:val="22"/>
          <w:szCs w:val="14"/>
          <w:lang w:val="it-IT"/>
        </w:rPr>
        <w:t xml:space="preserve"> con dei Mapper</w:t>
      </w:r>
      <w:r w:rsidRPr="005C5C97">
        <w:rPr>
          <w:sz w:val="22"/>
          <w:szCs w:val="14"/>
          <w:lang w:val="it-IT"/>
        </w:rPr>
        <w:t xml:space="preserve">, che si connette all’hosting esterno </w:t>
      </w:r>
      <w:proofErr w:type="spellStart"/>
      <w:r w:rsidRPr="005C5C97">
        <w:rPr>
          <w:sz w:val="22"/>
          <w:szCs w:val="14"/>
          <w:lang w:val="it-IT"/>
        </w:rPr>
        <w:t>ClearDB</w:t>
      </w:r>
      <w:proofErr w:type="spellEnd"/>
      <w:r w:rsidRPr="005C5C97">
        <w:rPr>
          <w:sz w:val="22"/>
          <w:szCs w:val="14"/>
          <w:lang w:val="it-IT"/>
        </w:rPr>
        <w:t xml:space="preserve"> (</w:t>
      </w:r>
      <w:proofErr w:type="spellStart"/>
      <w:r w:rsidRPr="005C5C97">
        <w:rPr>
          <w:sz w:val="22"/>
          <w:szCs w:val="14"/>
          <w:lang w:val="it-IT"/>
        </w:rPr>
        <w:t>add-on</w:t>
      </w:r>
      <w:proofErr w:type="spellEnd"/>
      <w:r w:rsidRPr="005C5C97">
        <w:rPr>
          <w:sz w:val="22"/>
          <w:szCs w:val="14"/>
          <w:lang w:val="it-IT"/>
        </w:rPr>
        <w:t xml:space="preserve"> di </w:t>
      </w:r>
      <w:proofErr w:type="spellStart"/>
      <w:r w:rsidRPr="005C5C97">
        <w:rPr>
          <w:sz w:val="22"/>
          <w:szCs w:val="14"/>
          <w:lang w:val="it-IT"/>
        </w:rPr>
        <w:t>Heroku</w:t>
      </w:r>
      <w:proofErr w:type="spellEnd"/>
      <w:r w:rsidRPr="005C5C97">
        <w:rPr>
          <w:sz w:val="22"/>
          <w:szCs w:val="14"/>
          <w:lang w:val="it-IT"/>
        </w:rPr>
        <w:t xml:space="preserve">, hosting gratuito per progetti Spring). </w:t>
      </w:r>
    </w:p>
    <w:p w:rsidR="00BE3365" w:rsidRPr="005C5C97" w:rsidRDefault="0094531A" w:rsidP="00C53B5D">
      <w:pPr>
        <w:rPr>
          <w:sz w:val="22"/>
          <w:szCs w:val="14"/>
          <w:lang w:val="it-IT"/>
        </w:rPr>
      </w:pPr>
      <w:r w:rsidRPr="005C5C97">
        <w:rPr>
          <w:sz w:val="22"/>
          <w:szCs w:val="14"/>
          <w:lang w:val="it-IT"/>
        </w:rPr>
        <w:t xml:space="preserve">Per le librerie è stato utilizzato </w:t>
      </w:r>
      <w:proofErr w:type="spellStart"/>
      <w:r w:rsidRPr="005C5C97">
        <w:rPr>
          <w:sz w:val="22"/>
          <w:szCs w:val="14"/>
          <w:lang w:val="it-IT"/>
        </w:rPr>
        <w:t>Maven</w:t>
      </w:r>
      <w:proofErr w:type="spellEnd"/>
      <w:r w:rsidRPr="005C5C97">
        <w:rPr>
          <w:sz w:val="22"/>
          <w:szCs w:val="14"/>
          <w:lang w:val="it-IT"/>
        </w:rPr>
        <w:t xml:space="preserve">, comodo per scaricarsi per conto suo le librerie indicate andando a pesare meno sul progetto. </w:t>
      </w:r>
    </w:p>
    <w:p w:rsidR="0094531A" w:rsidRPr="005C5C97" w:rsidRDefault="007605FE" w:rsidP="00C53B5D">
      <w:pPr>
        <w:rPr>
          <w:sz w:val="22"/>
          <w:szCs w:val="14"/>
          <w:lang w:val="it-IT"/>
        </w:rPr>
      </w:pPr>
      <w:r w:rsidRPr="005C5C97">
        <w:rPr>
          <w:sz w:val="22"/>
          <w:szCs w:val="14"/>
          <w:lang w:val="it-IT"/>
        </w:rPr>
        <w:t xml:space="preserve">Tramite JavaScript e Ajax vengono effettuati controlli sull’inserimento dei valori così come le richieste POST (che vengono poi interpretate dai controller). </w:t>
      </w:r>
    </w:p>
    <w:p w:rsidR="007605FE" w:rsidRPr="005C5C97" w:rsidRDefault="007605FE" w:rsidP="00C53B5D">
      <w:pPr>
        <w:rPr>
          <w:sz w:val="22"/>
          <w:szCs w:val="14"/>
          <w:lang w:val="it-IT"/>
        </w:rPr>
      </w:pPr>
      <w:r w:rsidRPr="005C5C97">
        <w:rPr>
          <w:sz w:val="22"/>
          <w:szCs w:val="14"/>
          <w:lang w:val="it-IT"/>
        </w:rPr>
        <w:t xml:space="preserve">Per la grafica del sito è stato utilizzato Bootstrap in combinazione con </w:t>
      </w:r>
      <w:proofErr w:type="spellStart"/>
      <w:r w:rsidRPr="005C5C97">
        <w:rPr>
          <w:sz w:val="22"/>
          <w:szCs w:val="14"/>
          <w:lang w:val="it-IT"/>
        </w:rPr>
        <w:t>template</w:t>
      </w:r>
      <w:proofErr w:type="spellEnd"/>
      <w:r w:rsidRPr="005C5C97">
        <w:rPr>
          <w:sz w:val="22"/>
          <w:szCs w:val="14"/>
          <w:lang w:val="it-IT"/>
        </w:rPr>
        <w:t xml:space="preserve"> gratuiti. </w:t>
      </w:r>
    </w:p>
    <w:p w:rsidR="00C53B5D" w:rsidRPr="005C5C97" w:rsidRDefault="007605FE" w:rsidP="00C53B5D">
      <w:pPr>
        <w:rPr>
          <w:sz w:val="22"/>
          <w:szCs w:val="14"/>
          <w:lang w:val="it-IT"/>
        </w:rPr>
      </w:pPr>
      <w:r w:rsidRPr="005C5C97">
        <w:rPr>
          <w:sz w:val="22"/>
          <w:szCs w:val="14"/>
          <w:lang w:val="it-IT"/>
        </w:rPr>
        <w:t xml:space="preserve">Tutta la struttura delle pagine è gestita tramite </w:t>
      </w:r>
      <w:proofErr w:type="spellStart"/>
      <w:r w:rsidRPr="005C5C97">
        <w:rPr>
          <w:sz w:val="22"/>
          <w:szCs w:val="14"/>
          <w:lang w:val="it-IT"/>
        </w:rPr>
        <w:t>tag</w:t>
      </w:r>
      <w:proofErr w:type="spellEnd"/>
      <w:r w:rsidRPr="005C5C97">
        <w:rPr>
          <w:sz w:val="22"/>
          <w:szCs w:val="14"/>
          <w:lang w:val="it-IT"/>
        </w:rPr>
        <w:t xml:space="preserve"> “c”, implementabile solamente in pagine JSP che permette di utilizzare elementi di programmazione comodamente come </w:t>
      </w:r>
      <w:proofErr w:type="spellStart"/>
      <w:r w:rsidRPr="005C5C97">
        <w:rPr>
          <w:sz w:val="22"/>
          <w:szCs w:val="14"/>
          <w:lang w:val="it-IT"/>
        </w:rPr>
        <w:t>foreach</w:t>
      </w:r>
      <w:proofErr w:type="spellEnd"/>
      <w:r w:rsidRPr="005C5C97">
        <w:rPr>
          <w:sz w:val="22"/>
          <w:szCs w:val="14"/>
          <w:lang w:val="it-IT"/>
        </w:rPr>
        <w:t xml:space="preserve">, </w:t>
      </w:r>
      <w:proofErr w:type="spellStart"/>
      <w:r w:rsidRPr="005C5C97">
        <w:rPr>
          <w:sz w:val="22"/>
          <w:szCs w:val="14"/>
          <w:lang w:val="it-IT"/>
        </w:rPr>
        <w:t>if</w:t>
      </w:r>
      <w:proofErr w:type="spellEnd"/>
      <w:r w:rsidRPr="005C5C97">
        <w:rPr>
          <w:sz w:val="22"/>
          <w:szCs w:val="14"/>
          <w:lang w:val="it-IT"/>
        </w:rPr>
        <w:t xml:space="preserve"> e variabili per la pagina. </w:t>
      </w:r>
      <w:bookmarkEnd w:id="2"/>
      <w:bookmarkEnd w:id="3"/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2932A7" w:rsidRPr="00676EE9" w:rsidRDefault="00676EE9" w:rsidP="00C53B5D">
      <w:pPr>
        <w:rPr>
          <w:sz w:val="22"/>
          <w:szCs w:val="14"/>
          <w:lang w:val="it-IT"/>
        </w:rPr>
      </w:pPr>
      <w:r w:rsidRPr="00676EE9">
        <w:rPr>
          <w:sz w:val="22"/>
          <w:szCs w:val="14"/>
          <w:lang w:val="it-IT"/>
        </w:rPr>
        <w:t xml:space="preserve">La gestione di registrazione e iscrizione è stata completata, seppur manchi qualche passaggio, ovvero quelli riguardanti gli amministratori che non possono ancora indicare il procedimento dell’iscrizione alla fase successiva (quella del pdf, tra l’altro non implementata neanche) o all’avvisare l’utente dei valori da lui inseriti che non sono idonei. </w:t>
      </w:r>
    </w:p>
    <w:p w:rsidR="00676EE9" w:rsidRDefault="003D395A" w:rsidP="00C53B5D">
      <w:pPr>
        <w:rPr>
          <w:sz w:val="22"/>
          <w:szCs w:val="14"/>
          <w:lang w:val="it-IT"/>
        </w:rPr>
      </w:pPr>
      <w:r>
        <w:rPr>
          <w:sz w:val="22"/>
          <w:szCs w:val="14"/>
          <w:lang w:val="it-IT"/>
        </w:rPr>
        <w:t xml:space="preserve">L’unica pagina che al momento supporta il multilingua (solo inglese e italiano) è quella di login. </w:t>
      </w:r>
    </w:p>
    <w:p w:rsidR="003D395A" w:rsidRDefault="003D395A" w:rsidP="00C53B5D">
      <w:pPr>
        <w:rPr>
          <w:sz w:val="22"/>
          <w:szCs w:val="14"/>
          <w:lang w:val="it-IT"/>
        </w:rPr>
      </w:pPr>
      <w:r>
        <w:rPr>
          <w:sz w:val="22"/>
          <w:szCs w:val="14"/>
          <w:lang w:val="it-IT"/>
        </w:rPr>
        <w:t xml:space="preserve">La lista degli utenti e iscrizioni è esportabile solamente in formato </w:t>
      </w:r>
      <w:proofErr w:type="spellStart"/>
      <w:r>
        <w:rPr>
          <w:sz w:val="22"/>
          <w:szCs w:val="14"/>
          <w:lang w:val="it-IT"/>
        </w:rPr>
        <w:t>csv</w:t>
      </w:r>
      <w:proofErr w:type="spellEnd"/>
      <w:r>
        <w:rPr>
          <w:sz w:val="22"/>
          <w:szCs w:val="14"/>
          <w:lang w:val="it-IT"/>
        </w:rPr>
        <w:t xml:space="preserve">. </w:t>
      </w:r>
    </w:p>
    <w:p w:rsidR="003D395A" w:rsidRPr="00676EE9" w:rsidRDefault="003D395A" w:rsidP="00C53B5D">
      <w:pPr>
        <w:rPr>
          <w:sz w:val="22"/>
          <w:szCs w:val="14"/>
          <w:lang w:val="it-IT"/>
        </w:rPr>
      </w:pPr>
      <w:r>
        <w:rPr>
          <w:sz w:val="22"/>
          <w:szCs w:val="14"/>
          <w:lang w:val="it-IT"/>
        </w:rPr>
        <w:t>Si possono aggiunge</w:t>
      </w:r>
      <w:bookmarkStart w:id="4" w:name="_GoBack"/>
      <w:bookmarkEnd w:id="4"/>
      <w:r>
        <w:rPr>
          <w:sz w:val="22"/>
          <w:szCs w:val="14"/>
          <w:lang w:val="it-IT"/>
        </w:rPr>
        <w:t xml:space="preserve">re parametri all’iscrizione, ma non rimuoverli o modificarli. </w:t>
      </w:r>
    </w:p>
    <w:sectPr w:rsidR="003D395A" w:rsidRPr="00676EE9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52A" w:rsidRDefault="00DC052A">
      <w:r>
        <w:separator/>
      </w:r>
    </w:p>
  </w:endnote>
  <w:endnote w:type="continuationSeparator" w:id="0">
    <w:p w:rsidR="00DC052A" w:rsidRDefault="00DC0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22679A">
      <w:rPr>
        <w:sz w:val="16"/>
        <w:szCs w:val="16"/>
        <w:lang w:val="it-IT"/>
      </w:rPr>
      <w:t>sione 1.0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22679A">
      <w:rPr>
        <w:rStyle w:val="Numeropagina"/>
        <w:noProof/>
        <w:sz w:val="16"/>
        <w:szCs w:val="16"/>
        <w:lang w:val="it-IT"/>
      </w:rPr>
      <w:t>1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22679A">
      <w:rPr>
        <w:sz w:val="16"/>
        <w:szCs w:val="16"/>
        <w:lang w:val="it-IT"/>
      </w:rPr>
      <w:t>10/04/</w:t>
    </w:r>
    <w:r w:rsidRPr="001E057B">
      <w:rPr>
        <w:sz w:val="16"/>
        <w:szCs w:val="16"/>
        <w:lang w:val="it-IT"/>
      </w:rPr>
      <w:t>1</w:t>
    </w:r>
    <w:r w:rsidR="00C94838">
      <w:rPr>
        <w:sz w:val="16"/>
        <w:szCs w:val="16"/>
        <w:lang w:val="it-IT"/>
      </w:rPr>
      <w:t>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52A" w:rsidRDefault="00DC052A">
      <w:r>
        <w:separator/>
      </w:r>
    </w:p>
  </w:footnote>
  <w:footnote w:type="continuationSeparator" w:id="0">
    <w:p w:rsidR="00DC052A" w:rsidRDefault="00DC05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proofErr w:type="spellStart"/>
    <w:r>
      <w:rPr>
        <w:rFonts w:cs="Arial"/>
        <w:b/>
        <w:bCs/>
        <w:szCs w:val="24"/>
        <w:lang w:val="it-IT"/>
      </w:rPr>
      <w:t>Abstract</w:t>
    </w:r>
    <w:proofErr w:type="spellEnd"/>
    <w:r w:rsidR="00994369">
      <w:rPr>
        <w:rFonts w:cs="Arial"/>
        <w:b/>
        <w:bCs/>
        <w:szCs w:val="24"/>
        <w:lang w:val="it-IT"/>
      </w:rPr>
      <w:tab/>
    </w:r>
    <w:proofErr w:type="spellStart"/>
    <w:r w:rsidR="00B777C4">
      <w:rPr>
        <w:rFonts w:cs="Arial"/>
        <w:b/>
        <w:bCs/>
        <w:i/>
        <w:szCs w:val="24"/>
        <w:lang w:val="it-IT"/>
      </w:rPr>
      <w:t>FsyManager</w:t>
    </w:r>
    <w:proofErr w:type="spellEnd"/>
    <w:r w:rsidR="00085E5D" w:rsidRPr="00085E5D">
      <w:rPr>
        <w:rFonts w:cs="Arial"/>
        <w:b/>
        <w:bCs/>
        <w:szCs w:val="24"/>
        <w:lang w:val="it-IT"/>
      </w:rPr>
      <w:tab/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749C"/>
    <w:rsid w:val="00063EDD"/>
    <w:rsid w:val="000669E5"/>
    <w:rsid w:val="00073271"/>
    <w:rsid w:val="00085E5D"/>
    <w:rsid w:val="000B12DE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79A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144D2"/>
    <w:rsid w:val="00355B51"/>
    <w:rsid w:val="00360243"/>
    <w:rsid w:val="00371ECE"/>
    <w:rsid w:val="00373693"/>
    <w:rsid w:val="00374B61"/>
    <w:rsid w:val="003A0732"/>
    <w:rsid w:val="003D395A"/>
    <w:rsid w:val="003F2179"/>
    <w:rsid w:val="00410671"/>
    <w:rsid w:val="004502D9"/>
    <w:rsid w:val="004648C3"/>
    <w:rsid w:val="00465A40"/>
    <w:rsid w:val="0047295B"/>
    <w:rsid w:val="00477B1D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C5C97"/>
    <w:rsid w:val="005E1E76"/>
    <w:rsid w:val="00672C07"/>
    <w:rsid w:val="00676EE9"/>
    <w:rsid w:val="00684B3D"/>
    <w:rsid w:val="00693240"/>
    <w:rsid w:val="006A006A"/>
    <w:rsid w:val="006C4AF0"/>
    <w:rsid w:val="006E2C58"/>
    <w:rsid w:val="007259CD"/>
    <w:rsid w:val="007605FE"/>
    <w:rsid w:val="00783FAB"/>
    <w:rsid w:val="00791020"/>
    <w:rsid w:val="007C53D3"/>
    <w:rsid w:val="007E5349"/>
    <w:rsid w:val="0081230C"/>
    <w:rsid w:val="0083170D"/>
    <w:rsid w:val="0083453E"/>
    <w:rsid w:val="008B14AC"/>
    <w:rsid w:val="008C7799"/>
    <w:rsid w:val="008D7200"/>
    <w:rsid w:val="009057F2"/>
    <w:rsid w:val="00915E4C"/>
    <w:rsid w:val="00920052"/>
    <w:rsid w:val="0094531A"/>
    <w:rsid w:val="00952FF3"/>
    <w:rsid w:val="009535C3"/>
    <w:rsid w:val="00956733"/>
    <w:rsid w:val="00960936"/>
    <w:rsid w:val="00967506"/>
    <w:rsid w:val="00994369"/>
    <w:rsid w:val="009B5517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777C4"/>
    <w:rsid w:val="00B835D9"/>
    <w:rsid w:val="00BE3365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DC052A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2626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Dyuman Bulloni</cp:lastModifiedBy>
  <cp:revision>68</cp:revision>
  <cp:lastPrinted>2004-09-01T12:58:00Z</cp:lastPrinted>
  <dcterms:created xsi:type="dcterms:W3CDTF">2017-11-09T22:28:00Z</dcterms:created>
  <dcterms:modified xsi:type="dcterms:W3CDTF">2019-04-10T08:44:00Z</dcterms:modified>
</cp:coreProperties>
</file>