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74412376" w:displacedByCustomXml="next"/>
    <w:bookmarkEnd w:id="0" w:displacedByCustomXml="next"/>
    <w:sdt>
      <w:sdtPr>
        <w:rPr>
          <w:color w:val="4F81BD" w:themeColor="accent1"/>
        </w:rPr>
        <w:id w:val="-18389943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lang w:eastAsia="ru-RU"/>
            </w:rPr>
          </w:pPr>
          <w:r w:rsidRPr="00432345">
            <w:rPr>
              <w:rFonts w:eastAsia="Times New Roman"/>
              <w:lang w:eastAsia="ru-RU"/>
            </w:rPr>
            <w:t xml:space="preserve">Министерство науки и высшего образования РФ 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lang w:eastAsia="ru-RU"/>
            </w:rPr>
          </w:pPr>
          <w:r w:rsidRPr="00432345">
            <w:rPr>
              <w:rFonts w:eastAsia="Times New Roman"/>
              <w:lang w:eastAsia="ru-RU"/>
            </w:rPr>
            <w:t>федеральное государственное бюджетное образовательное учреждение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lang w:eastAsia="ru-RU"/>
            </w:rPr>
          </w:pPr>
          <w:r w:rsidRPr="00432345">
            <w:rPr>
              <w:rFonts w:eastAsia="Times New Roman"/>
              <w:lang w:eastAsia="ru-RU"/>
            </w:rPr>
            <w:t>высшего образования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lang w:eastAsia="ru-RU"/>
            </w:rPr>
          </w:pPr>
          <w:r w:rsidRPr="00432345">
            <w:rPr>
              <w:rFonts w:eastAsia="Times New Roman"/>
              <w:lang w:eastAsia="ru-RU"/>
            </w:rPr>
            <w:t xml:space="preserve">«Рыбинский государственный авиационный технический университет 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lang w:eastAsia="ru-RU"/>
            </w:rPr>
          </w:pPr>
          <w:r w:rsidRPr="00432345">
            <w:rPr>
              <w:rFonts w:eastAsia="Times New Roman"/>
              <w:lang w:eastAsia="ru-RU"/>
            </w:rPr>
            <w:t>имени П.А. Соловьева»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caps/>
              <w:lang w:eastAsia="ru-RU"/>
            </w:rPr>
          </w:pPr>
        </w:p>
        <w:p w:rsidR="008D1CE4" w:rsidRPr="006C26DC" w:rsidRDefault="008D1CE4" w:rsidP="008D1CE4">
          <w:pPr>
            <w:spacing w:line="240" w:lineRule="auto"/>
            <w:jc w:val="center"/>
            <w:rPr>
              <w:rFonts w:eastAsia="Times New Roman"/>
              <w:sz w:val="24"/>
              <w:szCs w:val="24"/>
              <w:lang w:eastAsia="ru-RU"/>
            </w:rPr>
          </w:pPr>
          <w:r>
            <w:rPr>
              <w:rFonts w:eastAsia="Times New Roman"/>
              <w:sz w:val="24"/>
              <w:szCs w:val="24"/>
              <w:lang w:eastAsia="ru-RU"/>
            </w:rPr>
            <w:t>Институт «Информационные технологии и системы управления»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i/>
              <w:iCs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i/>
              <w:iCs/>
              <w:sz w:val="24"/>
              <w:szCs w:val="24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>Кафедра МПО ЭВС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jc w:val="center"/>
            <w:rPr>
              <w:b/>
              <w:caps/>
              <w:sz w:val="36"/>
              <w:szCs w:val="36"/>
              <w:lang w:eastAsia="ru-RU"/>
            </w:rPr>
          </w:pPr>
          <w:r w:rsidRPr="00432345">
            <w:rPr>
              <w:b/>
              <w:caps/>
              <w:sz w:val="36"/>
              <w:szCs w:val="36"/>
              <w:lang w:eastAsia="ru-RU"/>
            </w:rPr>
            <w:t>выпускная квалификационная работа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b/>
              <w:bCs/>
              <w:caps/>
              <w:sz w:val="32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sz w:val="48"/>
              <w:szCs w:val="32"/>
              <w:lang w:eastAsia="ru-RU"/>
            </w:rPr>
          </w:pPr>
          <w:r w:rsidRPr="00432345">
            <w:rPr>
              <w:color w:val="000000"/>
              <w:sz w:val="32"/>
              <w:szCs w:val="20"/>
            </w:rPr>
            <w:t>Разработка системы управления интеллектуальной роботизированной модульной платформой.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b/>
              <w:bCs/>
              <w:caps/>
              <w:sz w:val="20"/>
              <w:szCs w:val="24"/>
              <w:lang w:eastAsia="ru-RU"/>
            </w:rPr>
          </w:pPr>
        </w:p>
        <w:p w:rsidR="007147F9" w:rsidRPr="00432345" w:rsidRDefault="007147F9" w:rsidP="007147F9">
          <w:pPr>
            <w:tabs>
              <w:tab w:val="left" w:pos="3780"/>
              <w:tab w:val="left" w:pos="9360"/>
            </w:tabs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>на соискание степени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  <w:t>бакалавр</w:t>
          </w:r>
          <w:r w:rsidRPr="00432345">
            <w:rPr>
              <w:rFonts w:eastAsia="Times New Roman"/>
              <w:sz w:val="24"/>
              <w:szCs w:val="24"/>
              <w:lang w:eastAsia="ru-RU"/>
            </w:rPr>
            <w:t>______________________________________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tabs>
              <w:tab w:val="left" w:pos="3060"/>
              <w:tab w:val="left" w:pos="9355"/>
            </w:tabs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>по направлению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  <w:t xml:space="preserve">09.03.04   Программная инженерия 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u w:val="single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 xml:space="preserve">профиль </w:t>
          </w:r>
          <w:proofErr w:type="spellStart"/>
          <w:proofErr w:type="gramStart"/>
          <w:r w:rsidRPr="00432345">
            <w:rPr>
              <w:rFonts w:eastAsia="Times New Roman"/>
              <w:sz w:val="24"/>
              <w:szCs w:val="24"/>
              <w:lang w:eastAsia="ru-RU"/>
            </w:rPr>
            <w:t>бакалавриата</w:t>
          </w:r>
          <w:proofErr w:type="spellEnd"/>
          <w:r w:rsidRPr="00432345">
            <w:rPr>
              <w:rFonts w:eastAsia="Times New Roman"/>
              <w:sz w:val="24"/>
              <w:szCs w:val="24"/>
              <w:lang w:eastAsia="ru-RU"/>
            </w:rPr>
            <w:t>: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</w:t>
          </w:r>
          <w:proofErr w:type="gramEnd"/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     Разработка программно-информационных систем</w:t>
          </w:r>
          <w:r w:rsidRPr="00432345">
            <w:rPr>
              <w:rFonts w:eastAsia="Times New Roman"/>
              <w:sz w:val="24"/>
              <w:szCs w:val="24"/>
              <w:lang w:eastAsia="ru-RU"/>
            </w:rPr>
            <w:t>__________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   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jc w:val="center"/>
            <w:rPr>
              <w:b/>
              <w:sz w:val="36"/>
              <w:szCs w:val="36"/>
              <w:lang w:eastAsia="ru-RU"/>
            </w:rPr>
          </w:pPr>
          <w:r w:rsidRPr="00432345">
            <w:rPr>
              <w:b/>
              <w:sz w:val="36"/>
              <w:szCs w:val="36"/>
              <w:lang w:eastAsia="ru-RU"/>
            </w:rPr>
            <w:t>Пояснительная записка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0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u w:val="single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 xml:space="preserve">Соискатель, студент группы </w:t>
          </w:r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ИПБ-19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Ювченко Д.А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.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</w:p>
        <w:p w:rsidR="007147F9" w:rsidRPr="00432345" w:rsidRDefault="007147F9" w:rsidP="007147F9">
          <w:pPr>
            <w:tabs>
              <w:tab w:val="left" w:pos="1080"/>
            </w:tabs>
            <w:spacing w:line="240" w:lineRule="auto"/>
            <w:rPr>
              <w:rFonts w:eastAsia="Times New Roman"/>
              <w:i/>
              <w:iCs/>
              <w:sz w:val="20"/>
              <w:szCs w:val="20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>(Код)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(Подпись, дата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u w:val="single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>Руководитель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  <w:t xml:space="preserve"> </w:t>
          </w:r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к.</w:t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>т.н., доцент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</w:t>
          </w:r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proofErr w:type="spellStart"/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Паламарь</w:t>
          </w:r>
          <w:proofErr w:type="spellEnd"/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И.Н</w:t>
          </w:r>
          <w:r w:rsidR="00D4578C"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i/>
              <w:iCs/>
              <w:sz w:val="20"/>
              <w:szCs w:val="20"/>
              <w:lang w:eastAsia="ru-RU"/>
            </w:rPr>
          </w:pP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>(Уч. степень, звание)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(Подпись, дата)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 xml:space="preserve">Консультант </w:t>
          </w:r>
        </w:p>
        <w:p w:rsidR="007147F9" w:rsidRPr="00432345" w:rsidRDefault="007147F9" w:rsidP="007147F9">
          <w:pPr>
            <w:tabs>
              <w:tab w:val="left" w:pos="7200"/>
            </w:tabs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>по экономике</w:t>
          </w:r>
          <w:r w:rsidRPr="00432345">
            <w:rPr>
              <w:rFonts w:eastAsia="Times New Roman"/>
              <w:sz w:val="24"/>
              <w:szCs w:val="24"/>
              <w:u w:val="single"/>
              <w:lang w:val="en-US" w:eastAsia="ru-RU"/>
            </w:rPr>
            <w:t> 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к.т.н.,</w:t>
          </w:r>
          <w:r w:rsidRPr="00432345">
            <w:rPr>
              <w:rFonts w:eastAsia="Times New Roman"/>
              <w:sz w:val="24"/>
              <w:szCs w:val="24"/>
              <w:u w:val="single"/>
              <w:lang w:val="en-US" w:eastAsia="ru-RU"/>
            </w:rPr>
            <w:t> </w:t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доцент                                                                       </w:t>
          </w:r>
          <w:proofErr w:type="spellStart"/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Клементьева</w:t>
          </w:r>
          <w:proofErr w:type="spellEnd"/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Н.А.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0"/>
              <w:szCs w:val="20"/>
              <w:lang w:eastAsia="ru-RU"/>
            </w:rPr>
          </w:pP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>(Уч. степень, звание)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(Подпись, дата)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tabs>
              <w:tab w:val="left" w:pos="7200"/>
            </w:tabs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  <w:proofErr w:type="spellStart"/>
          <w:r w:rsidRPr="00432345">
            <w:rPr>
              <w:rFonts w:eastAsia="Times New Roman"/>
              <w:sz w:val="24"/>
              <w:szCs w:val="24"/>
              <w:lang w:eastAsia="ru-RU"/>
            </w:rPr>
            <w:t>Нормоконтролер</w:t>
          </w:r>
          <w:proofErr w:type="spellEnd"/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</w:t>
          </w:r>
          <w:proofErr w:type="spellStart"/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>ст.преп</w:t>
          </w:r>
          <w:proofErr w:type="spellEnd"/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.                                                                          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Задорина Н.А.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i/>
              <w:iCs/>
              <w:sz w:val="20"/>
              <w:szCs w:val="20"/>
              <w:lang w:eastAsia="ru-RU"/>
            </w:rPr>
          </w:pP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>(Уч. степень, звание)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(Подпись, дата)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>К защите допустить</w:t>
          </w:r>
        </w:p>
        <w:p w:rsidR="007147F9" w:rsidRPr="00432345" w:rsidRDefault="007147F9" w:rsidP="007147F9">
          <w:pPr>
            <w:tabs>
              <w:tab w:val="left" w:pos="7200"/>
            </w:tabs>
            <w:spacing w:line="240" w:lineRule="auto"/>
            <w:rPr>
              <w:rFonts w:eastAsia="Times New Roman"/>
              <w:sz w:val="24"/>
              <w:szCs w:val="24"/>
              <w:u w:val="single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>Зав. кафедрой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к.</w:t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т.н., доцент                                                                      </w:t>
          </w:r>
          <w:proofErr w:type="spellStart"/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Паламарь</w:t>
          </w:r>
          <w:proofErr w:type="spellEnd"/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И.Н.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i/>
              <w:iCs/>
              <w:sz w:val="20"/>
              <w:szCs w:val="20"/>
              <w:lang w:eastAsia="ru-RU"/>
            </w:rPr>
          </w:pP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>(Уч. степень, звание)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(Подпись, дата)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sz w:val="24"/>
              <w:szCs w:val="24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 xml:space="preserve">ВКР передана в </w:t>
          </w:r>
          <w:proofErr w:type="gramStart"/>
          <w:r w:rsidRPr="00432345">
            <w:rPr>
              <w:rFonts w:eastAsia="Times New Roman"/>
              <w:sz w:val="24"/>
              <w:szCs w:val="24"/>
              <w:lang w:eastAsia="ru-RU"/>
            </w:rPr>
            <w:t>ГЭК  «</w:t>
          </w:r>
          <w:proofErr w:type="gramEnd"/>
          <w:r w:rsidRPr="00432345">
            <w:rPr>
              <w:rFonts w:eastAsia="Times New Roman"/>
              <w:sz w:val="24"/>
              <w:szCs w:val="24"/>
              <w:lang w:eastAsia="ru-RU"/>
            </w:rPr>
            <w:t>_____» ____________ 202</w:t>
          </w:r>
          <w:r w:rsidR="00D4578C" w:rsidRPr="00432345">
            <w:rPr>
              <w:rFonts w:eastAsia="Times New Roman"/>
              <w:sz w:val="24"/>
              <w:szCs w:val="24"/>
              <w:lang w:eastAsia="ru-RU"/>
            </w:rPr>
            <w:t>3</w:t>
          </w:r>
          <w:r w:rsidRPr="00432345">
            <w:rPr>
              <w:rFonts w:eastAsia="Times New Roman"/>
              <w:sz w:val="24"/>
              <w:szCs w:val="24"/>
              <w:lang w:eastAsia="ru-RU"/>
            </w:rPr>
            <w:t xml:space="preserve"> г.</w:t>
          </w:r>
        </w:p>
        <w:p w:rsidR="007147F9" w:rsidRPr="00432345" w:rsidRDefault="007147F9" w:rsidP="007147F9">
          <w:pPr>
            <w:spacing w:before="240" w:line="240" w:lineRule="auto"/>
            <w:rPr>
              <w:rFonts w:eastAsia="Times New Roman"/>
              <w:sz w:val="24"/>
              <w:szCs w:val="24"/>
              <w:lang w:eastAsia="ru-RU"/>
            </w:rPr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 xml:space="preserve">Секретарь ГЭК </w:t>
          </w:r>
          <w:proofErr w:type="spellStart"/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>ст.преп</w:t>
          </w:r>
          <w:proofErr w:type="spellEnd"/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>.</w:t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  <w:r w:rsidR="008D1CE4">
            <w:rPr>
              <w:rFonts w:eastAsia="Times New Roman"/>
              <w:sz w:val="24"/>
              <w:szCs w:val="24"/>
              <w:u w:val="single"/>
              <w:lang w:eastAsia="ru-RU"/>
            </w:rPr>
            <w:tab/>
            <w:t xml:space="preserve">           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>Задорина Н.А.</w:t>
          </w:r>
          <w:r w:rsidRPr="00432345">
            <w:rPr>
              <w:rFonts w:eastAsia="Times New Roman"/>
              <w:sz w:val="24"/>
              <w:szCs w:val="24"/>
              <w:u w:val="single"/>
              <w:lang w:eastAsia="ru-RU"/>
            </w:rPr>
            <w:tab/>
          </w:r>
        </w:p>
        <w:p w:rsidR="007147F9" w:rsidRPr="00432345" w:rsidRDefault="007147F9" w:rsidP="007147F9">
          <w:pPr>
            <w:spacing w:line="240" w:lineRule="auto"/>
            <w:rPr>
              <w:rFonts w:eastAsia="Times New Roman"/>
              <w:i/>
              <w:iCs/>
              <w:sz w:val="20"/>
              <w:szCs w:val="20"/>
              <w:lang w:eastAsia="ru-RU"/>
            </w:rPr>
          </w:pP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(Подпись)</w:t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</w:r>
          <w:r w:rsidRPr="00432345">
            <w:rPr>
              <w:rFonts w:eastAsia="Times New Roman"/>
              <w:i/>
              <w:iCs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432345" w:rsidRDefault="007147F9" w:rsidP="007147F9">
          <w:pPr>
            <w:spacing w:line="240" w:lineRule="auto"/>
            <w:jc w:val="center"/>
            <w:rPr>
              <w:rFonts w:eastAsia="Times New Roman"/>
              <w:sz w:val="24"/>
              <w:szCs w:val="24"/>
              <w:lang w:eastAsia="ru-RU"/>
            </w:rPr>
          </w:pPr>
        </w:p>
        <w:p w:rsidR="00E9430B" w:rsidRDefault="007147F9" w:rsidP="007147F9">
          <w:pPr>
            <w:spacing w:line="240" w:lineRule="auto"/>
            <w:jc w:val="center"/>
          </w:pPr>
          <w:r w:rsidRPr="00432345">
            <w:rPr>
              <w:rFonts w:eastAsia="Times New Roman"/>
              <w:sz w:val="24"/>
              <w:szCs w:val="24"/>
              <w:lang w:eastAsia="ru-RU"/>
            </w:rPr>
            <w:t>Рыбинск 202</w:t>
          </w:r>
          <w:r w:rsidR="00D4578C" w:rsidRPr="00432345">
            <w:rPr>
              <w:rFonts w:eastAsia="Times New Roman"/>
              <w:sz w:val="24"/>
              <w:szCs w:val="24"/>
              <w:lang w:eastAsia="ru-RU"/>
            </w:rPr>
            <w:t>3</w:t>
          </w:r>
        </w:p>
      </w:sdtContent>
    </w:sdt>
    <w:p w:rsidR="007147F9" w:rsidRPr="00E9430B" w:rsidRDefault="007147F9" w:rsidP="00E9430B">
      <w:pPr>
        <w:jc w:val="center"/>
      </w:pPr>
    </w:p>
    <w:p w:rsidR="00B35AEA" w:rsidRPr="00ED782F" w:rsidRDefault="00B35AEA" w:rsidP="0010631C">
      <w:pPr>
        <w:spacing w:line="276" w:lineRule="auto"/>
        <w:jc w:val="center"/>
      </w:pPr>
      <w:bookmarkStart w:id="1" w:name="_Toc74301507"/>
      <w:r w:rsidRPr="00ED782F">
        <w:lastRenderedPageBreak/>
        <w:t xml:space="preserve">МИНИСТЕРСТВО НАУКИ </w:t>
      </w:r>
      <w:r>
        <w:t xml:space="preserve">И ВЫСШЕГО </w:t>
      </w:r>
      <w:r w:rsidRPr="00ED782F">
        <w:t>ОБРАЗОВАНИЯ</w:t>
      </w:r>
    </w:p>
    <w:p w:rsidR="00B35AEA" w:rsidRPr="00ED782F" w:rsidRDefault="00B35AEA" w:rsidP="0010631C">
      <w:pPr>
        <w:spacing w:line="276" w:lineRule="auto"/>
        <w:jc w:val="center"/>
      </w:pPr>
      <w:r w:rsidRPr="00ED782F">
        <w:t>РОССИЙСКОЙ ФЕДЕРАЦИИ</w:t>
      </w:r>
    </w:p>
    <w:p w:rsidR="00B35AEA" w:rsidRPr="00ED782F" w:rsidRDefault="00B35AEA" w:rsidP="0010631C">
      <w:pPr>
        <w:spacing w:line="276" w:lineRule="auto"/>
        <w:jc w:val="center"/>
      </w:pPr>
    </w:p>
    <w:p w:rsidR="00B35AEA" w:rsidRPr="00ED782F" w:rsidRDefault="00B35AEA" w:rsidP="0010631C">
      <w:pPr>
        <w:spacing w:line="276" w:lineRule="auto"/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:rsidR="00B35AEA" w:rsidRPr="00ED782F" w:rsidRDefault="00B35AEA" w:rsidP="0010631C">
      <w:pPr>
        <w:spacing w:line="276" w:lineRule="auto"/>
        <w:jc w:val="center"/>
      </w:pPr>
    </w:p>
    <w:p w:rsidR="00B35AEA" w:rsidRPr="00ED782F" w:rsidRDefault="00B35AEA" w:rsidP="0010631C">
      <w:pPr>
        <w:spacing w:line="276" w:lineRule="auto"/>
        <w:jc w:val="center"/>
      </w:pPr>
      <w:r w:rsidRPr="00ED782F">
        <w:t>РЫБИНСКИЙ ГОСУДАРСТВЕННЫЙ АВИАЦИОННЫЙ</w:t>
      </w:r>
    </w:p>
    <w:p w:rsidR="00B35AEA" w:rsidRPr="00ED782F" w:rsidRDefault="00B35AEA" w:rsidP="0010631C">
      <w:pPr>
        <w:spacing w:line="276" w:lineRule="auto"/>
        <w:jc w:val="center"/>
      </w:pPr>
      <w:r w:rsidRPr="00ED782F">
        <w:t>ТЕХНИЧЕСКИЙ УНИВЕРСИТЕТ имени П.А. СОЛОВЬЕВА</w:t>
      </w:r>
    </w:p>
    <w:p w:rsidR="00B35AEA" w:rsidRPr="00ED782F" w:rsidRDefault="00B35AEA" w:rsidP="0010631C">
      <w:pPr>
        <w:spacing w:line="276" w:lineRule="auto"/>
        <w:jc w:val="center"/>
      </w:pPr>
      <w:r w:rsidRPr="00ED782F">
        <w:t xml:space="preserve">(РГАТУ имени </w:t>
      </w:r>
      <w:proofErr w:type="spellStart"/>
      <w:r w:rsidRPr="00ED782F">
        <w:t>П.А.Соловьева</w:t>
      </w:r>
      <w:proofErr w:type="spellEnd"/>
      <w:r w:rsidRPr="00ED782F">
        <w:t>)</w:t>
      </w:r>
    </w:p>
    <w:p w:rsidR="00B35AEA" w:rsidRPr="00ED782F" w:rsidRDefault="00B35AEA" w:rsidP="0010631C">
      <w:pPr>
        <w:spacing w:line="276" w:lineRule="auto"/>
        <w:jc w:val="center"/>
      </w:pPr>
    </w:p>
    <w:p w:rsidR="00B35AEA" w:rsidRPr="00ED782F" w:rsidRDefault="00B35AEA" w:rsidP="0010631C">
      <w:pPr>
        <w:spacing w:line="276" w:lineRule="auto"/>
      </w:pPr>
    </w:p>
    <w:p w:rsidR="00B35AEA" w:rsidRPr="00ED782F" w:rsidRDefault="00B35AEA" w:rsidP="0010631C">
      <w:pPr>
        <w:spacing w:line="276" w:lineRule="auto"/>
        <w:jc w:val="right"/>
      </w:pPr>
      <w:r w:rsidRPr="00ED782F">
        <w:t>УТВЕРЖДАЮ</w:t>
      </w:r>
    </w:p>
    <w:p w:rsidR="00B35AEA" w:rsidRPr="00ED782F" w:rsidRDefault="00B35AEA" w:rsidP="0010631C">
      <w:pPr>
        <w:spacing w:line="276" w:lineRule="auto"/>
        <w:jc w:val="right"/>
      </w:pPr>
      <w:proofErr w:type="spellStart"/>
      <w:proofErr w:type="gramStart"/>
      <w:r w:rsidRPr="00ED782F">
        <w:t>зав.кафедрой</w:t>
      </w:r>
      <w:proofErr w:type="spellEnd"/>
      <w:proofErr w:type="gramEnd"/>
      <w:r w:rsidRPr="00ED782F">
        <w:t xml:space="preserve"> МПО ЭВС</w:t>
      </w:r>
    </w:p>
    <w:p w:rsidR="00B35AEA" w:rsidRPr="00ED782F" w:rsidRDefault="00B35AEA" w:rsidP="0010631C">
      <w:pPr>
        <w:spacing w:line="276" w:lineRule="auto"/>
        <w:jc w:val="right"/>
      </w:pPr>
      <w:r w:rsidRPr="00ED782F">
        <w:t>«___</w:t>
      </w:r>
      <w:proofErr w:type="gramStart"/>
      <w:r w:rsidRPr="00ED782F">
        <w:t>_»_</w:t>
      </w:r>
      <w:proofErr w:type="gramEnd"/>
      <w:r w:rsidRPr="00ED782F">
        <w:t>____________20__ г.</w:t>
      </w:r>
    </w:p>
    <w:p w:rsidR="00B35AEA" w:rsidRPr="00ED782F" w:rsidRDefault="00B35AEA" w:rsidP="0010631C">
      <w:pPr>
        <w:spacing w:line="276" w:lineRule="auto"/>
        <w:jc w:val="right"/>
      </w:pPr>
      <w:r w:rsidRPr="00ED782F">
        <w:t xml:space="preserve">_______________ </w:t>
      </w:r>
      <w:r>
        <w:t xml:space="preserve">И.Н. </w:t>
      </w:r>
      <w:proofErr w:type="spellStart"/>
      <w:r>
        <w:t>Паламарь</w:t>
      </w:r>
      <w:proofErr w:type="spellEnd"/>
      <w:r w:rsidRPr="00ED782F">
        <w:t xml:space="preserve"> </w:t>
      </w:r>
    </w:p>
    <w:p w:rsidR="00B35AEA" w:rsidRPr="00ED782F" w:rsidRDefault="00B35AEA" w:rsidP="0010631C">
      <w:pPr>
        <w:spacing w:line="276" w:lineRule="auto"/>
      </w:pPr>
    </w:p>
    <w:p w:rsidR="00B35AEA" w:rsidRPr="00ED782F" w:rsidRDefault="00B35AEA" w:rsidP="0010631C">
      <w:pPr>
        <w:spacing w:line="276" w:lineRule="auto"/>
        <w:jc w:val="center"/>
      </w:pPr>
      <w:r w:rsidRPr="00ED782F">
        <w:t>ЗАДАНИЕ</w:t>
      </w:r>
    </w:p>
    <w:p w:rsidR="00B35AEA" w:rsidRPr="00ED782F" w:rsidRDefault="00B35AEA" w:rsidP="0010631C">
      <w:pPr>
        <w:spacing w:line="276" w:lineRule="auto"/>
        <w:jc w:val="center"/>
      </w:pPr>
      <w:r w:rsidRPr="00ED782F">
        <w:t>НА ВЫПУСКНУЮ КВАЛИФИКАЦИОННУЮ РАБОТУ</w:t>
      </w:r>
    </w:p>
    <w:p w:rsidR="00B35AEA" w:rsidRPr="00ED782F" w:rsidRDefault="00B35AEA" w:rsidP="0010631C">
      <w:pPr>
        <w:spacing w:line="276" w:lineRule="auto"/>
      </w:pPr>
    </w:p>
    <w:p w:rsidR="00B35AEA" w:rsidRPr="009523B2" w:rsidRDefault="00B35AEA" w:rsidP="0010631C">
      <w:pPr>
        <w:spacing w:line="276" w:lineRule="auto"/>
        <w:rPr>
          <w:u w:val="single"/>
        </w:rPr>
      </w:pPr>
      <w:r>
        <w:t>Студент</w:t>
      </w:r>
      <w:r w:rsidRPr="009523B2">
        <w:rPr>
          <w:u w:val="single"/>
        </w:rPr>
        <w:t xml:space="preserve">                    Ювченко Давид Андреевич</w:t>
      </w:r>
      <w:r>
        <w:rPr>
          <w:u w:val="single"/>
        </w:rPr>
        <w:t xml:space="preserve">             </w:t>
      </w:r>
    </w:p>
    <w:p w:rsidR="00B35AEA" w:rsidRPr="00EB0BB2" w:rsidRDefault="00B35AEA" w:rsidP="0010631C">
      <w:pPr>
        <w:spacing w:line="276" w:lineRule="auto"/>
        <w:rPr>
          <w:sz w:val="20"/>
          <w:szCs w:val="20"/>
        </w:rPr>
      </w:pP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B0BB2">
        <w:rPr>
          <w:sz w:val="20"/>
          <w:szCs w:val="20"/>
        </w:rPr>
        <w:t>(Фамилия, имя, отчество)</w:t>
      </w:r>
    </w:p>
    <w:p w:rsidR="00B35AEA" w:rsidRPr="00ED782F" w:rsidRDefault="00B35AEA" w:rsidP="0010631C">
      <w:pPr>
        <w:spacing w:line="276" w:lineRule="auto"/>
      </w:pPr>
    </w:p>
    <w:p w:rsidR="00B35AEA" w:rsidRPr="00ED782F" w:rsidRDefault="00B35AEA" w:rsidP="0010631C">
      <w:pPr>
        <w:spacing w:line="276" w:lineRule="auto"/>
      </w:pPr>
      <w:r>
        <w:t xml:space="preserve">институт </w:t>
      </w:r>
      <w:proofErr w:type="spellStart"/>
      <w:r>
        <w:t>ИТиСУ</w:t>
      </w:r>
      <w:proofErr w:type="spellEnd"/>
      <w:r w:rsidRPr="00ED782F">
        <w:t>,</w:t>
      </w:r>
    </w:p>
    <w:p w:rsidR="00B35AEA" w:rsidRPr="00ED782F" w:rsidRDefault="00B35AEA" w:rsidP="0010631C">
      <w:pPr>
        <w:spacing w:line="276" w:lineRule="auto"/>
        <w:jc w:val="center"/>
      </w:pPr>
    </w:p>
    <w:p w:rsidR="00B35AEA" w:rsidRPr="00ED782F" w:rsidRDefault="00B35AEA" w:rsidP="0010631C">
      <w:pPr>
        <w:spacing w:line="276" w:lineRule="auto"/>
      </w:pPr>
      <w:r w:rsidRPr="00ED782F">
        <w:t>направления 09.03.04 Программная инженерия</w:t>
      </w:r>
    </w:p>
    <w:p w:rsidR="00B35AEA" w:rsidRPr="00ED782F" w:rsidRDefault="00B35AEA" w:rsidP="0010631C">
      <w:pPr>
        <w:spacing w:line="276" w:lineRule="auto"/>
        <w:jc w:val="center"/>
      </w:pPr>
    </w:p>
    <w:p w:rsidR="00B35AEA" w:rsidRPr="00ED782F" w:rsidRDefault="00B35AEA" w:rsidP="0010631C">
      <w:pPr>
        <w:spacing w:line="276" w:lineRule="auto"/>
        <w:rPr>
          <w:u w:val="single"/>
        </w:rPr>
      </w:pPr>
      <w:r w:rsidRPr="00ED782F">
        <w:t xml:space="preserve">Руководитель ВКР </w:t>
      </w:r>
      <w:r w:rsidRPr="009523B2">
        <w:rPr>
          <w:u w:val="single"/>
        </w:rPr>
        <w:t xml:space="preserve"> </w:t>
      </w:r>
      <w:r>
        <w:rPr>
          <w:u w:val="single"/>
        </w:rPr>
        <w:t xml:space="preserve">       </w:t>
      </w:r>
      <w:proofErr w:type="spellStart"/>
      <w:r w:rsidRPr="009523B2">
        <w:rPr>
          <w:u w:val="single"/>
        </w:rPr>
        <w:t>Паламарь</w:t>
      </w:r>
      <w:proofErr w:type="spellEnd"/>
      <w:r w:rsidRPr="009523B2">
        <w:rPr>
          <w:u w:val="single"/>
        </w:rPr>
        <w:t xml:space="preserve"> Ирина Николаевна</w:t>
      </w:r>
    </w:p>
    <w:p w:rsidR="00B35AEA" w:rsidRPr="00EB0BB2" w:rsidRDefault="00B35AEA" w:rsidP="0010631C">
      <w:pPr>
        <w:spacing w:line="276" w:lineRule="auto"/>
        <w:rPr>
          <w:sz w:val="20"/>
          <w:szCs w:val="20"/>
        </w:rPr>
      </w:pP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B0BB2">
        <w:rPr>
          <w:sz w:val="20"/>
          <w:szCs w:val="20"/>
        </w:rPr>
        <w:t>(Фамилия, имя, отчество)</w:t>
      </w:r>
    </w:p>
    <w:p w:rsidR="00B35AEA" w:rsidRPr="00ED782F" w:rsidRDefault="00B35AEA" w:rsidP="0010631C">
      <w:pPr>
        <w:spacing w:line="276" w:lineRule="auto"/>
      </w:pPr>
    </w:p>
    <w:p w:rsidR="00B35AEA" w:rsidRPr="00ED782F" w:rsidRDefault="00B35AEA" w:rsidP="0010631C">
      <w:pPr>
        <w:spacing w:line="276" w:lineRule="auto"/>
      </w:pPr>
      <w:r w:rsidRPr="00ED782F">
        <w:t>Тема утверждена приказом ректора</w:t>
      </w:r>
    </w:p>
    <w:p w:rsidR="00B35AEA" w:rsidRPr="00ED782F" w:rsidRDefault="00B35AEA" w:rsidP="0010631C">
      <w:pPr>
        <w:spacing w:line="276" w:lineRule="auto"/>
      </w:pPr>
    </w:p>
    <w:p w:rsidR="00B35AEA" w:rsidRPr="0009270C" w:rsidRDefault="00B35AEA" w:rsidP="0010631C">
      <w:pPr>
        <w:spacing w:line="276" w:lineRule="auto"/>
      </w:pPr>
      <w:r w:rsidRPr="00ED782F">
        <w:t xml:space="preserve">университета № ___от </w:t>
      </w:r>
      <w:r w:rsidRPr="0009270C">
        <w:t>_______</w:t>
      </w:r>
    </w:p>
    <w:p w:rsidR="00B35AEA" w:rsidRPr="00ED782F" w:rsidRDefault="00B35AEA" w:rsidP="0010631C">
      <w:pPr>
        <w:spacing w:line="276" w:lineRule="auto"/>
      </w:pPr>
    </w:p>
    <w:p w:rsidR="0010631C" w:rsidRDefault="00B35AEA" w:rsidP="0010631C">
      <w:pPr>
        <w:spacing w:after="200" w:line="276" w:lineRule="auto"/>
        <w:jc w:val="left"/>
      </w:pPr>
      <w:r w:rsidRPr="00ED782F">
        <w:t>Тема выпускной квалификационной работы</w:t>
      </w:r>
      <w:proofErr w:type="gramStart"/>
      <w:r>
        <w:rPr>
          <w:u w:val="single"/>
        </w:rPr>
        <w:t xml:space="preserve">  </w:t>
      </w:r>
      <w:r w:rsidRPr="009523B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«</w:t>
      </w:r>
      <w:proofErr w:type="gramEnd"/>
      <w:r w:rsidRPr="009523B2">
        <w:rPr>
          <w:color w:val="000000"/>
          <w:u w:val="single"/>
        </w:rPr>
        <w:t>Разработка системы управления интеллектуальной роботизированной модульной платформой</w:t>
      </w:r>
      <w:r>
        <w:rPr>
          <w:color w:val="000000"/>
          <w:u w:val="single"/>
        </w:rPr>
        <w:t xml:space="preserve">» </w:t>
      </w:r>
      <w:r w:rsidRPr="009523B2">
        <w:t xml:space="preserve"> </w:t>
      </w:r>
    </w:p>
    <w:p w:rsidR="0010631C" w:rsidRDefault="0010631C" w:rsidP="0010631C">
      <w:pPr>
        <w:spacing w:after="200" w:line="276" w:lineRule="auto"/>
        <w:jc w:val="left"/>
      </w:pPr>
    </w:p>
    <w:p w:rsidR="0010631C" w:rsidRDefault="0010631C">
      <w:pPr>
        <w:spacing w:after="200" w:line="276" w:lineRule="auto"/>
        <w:jc w:val="left"/>
      </w:pPr>
      <w:r>
        <w:br w:type="page"/>
      </w:r>
    </w:p>
    <w:p w:rsidR="0010631C" w:rsidRPr="00ED782F" w:rsidRDefault="0010631C" w:rsidP="0010631C">
      <w:pPr>
        <w:spacing w:line="276" w:lineRule="auto"/>
      </w:pPr>
      <w:r w:rsidRPr="00ED782F">
        <w:lastRenderedPageBreak/>
        <w:t>1. Назначение разработки</w:t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</w:p>
    <w:p w:rsidR="0010631C" w:rsidRPr="0010631C" w:rsidRDefault="0010631C" w:rsidP="0010631C">
      <w:pPr>
        <w:spacing w:line="276" w:lineRule="auto"/>
        <w:ind w:firstLine="708"/>
        <w:rPr>
          <w:u w:val="single"/>
        </w:rPr>
      </w:pPr>
      <w:r>
        <w:rPr>
          <w:u w:val="single"/>
        </w:rPr>
        <w:t>Продукт предназначен для управления роботизированной платформой, обеспечивающей выполнение некоторого перечня типовых работ, набор которых зависит от установленных на платформу модулей и задач пользователя. К примеру, установка модуля для полива позволит поливать растения, а установка модуля для кошения травы, в свою очередь позволит косить траву. По умолчанию у платформы будет имеется модуль наблюдения и навигации в пространстве, что позволит использовать её для наблюдения за территорией.</w:t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>
        <w:rPr>
          <w:u w:val="single"/>
        </w:rPr>
        <w:t xml:space="preserve">                    </w:t>
      </w:r>
      <w:r w:rsidRPr="00ED782F">
        <w:rPr>
          <w:u w:val="single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</w:p>
    <w:p w:rsidR="0010631C" w:rsidRDefault="0010631C" w:rsidP="0010631C">
      <w:pPr>
        <w:spacing w:line="276" w:lineRule="auto"/>
      </w:pPr>
      <w:r w:rsidRPr="00ED782F">
        <w:t xml:space="preserve">2. Требования к функциональным характеристикам </w:t>
      </w:r>
    </w:p>
    <w:p w:rsidR="0010631C" w:rsidRDefault="0010631C" w:rsidP="0010631C">
      <w:pPr>
        <w:spacing w:line="276" w:lineRule="auto"/>
        <w:rPr>
          <w:u w:val="single"/>
        </w:rPr>
      </w:pPr>
      <w:r>
        <w:rPr>
          <w:u w:val="single"/>
        </w:rPr>
        <w:t xml:space="preserve">          Пользователь должен иметь доступ к возможностям платформы с помощью открытия веб страницы в браузере. В числе базовых функций платформы должны быть: Наблюдение за территорией в заданном пространстве, указание маршрута наблюдения, ручное управление платформой.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0631C" w:rsidRDefault="0010631C" w:rsidP="0010631C">
      <w:pPr>
        <w:spacing w:line="276" w:lineRule="auto"/>
        <w:rPr>
          <w:u w:val="single"/>
        </w:rPr>
      </w:pPr>
      <w:r>
        <w:rPr>
          <w:u w:val="single"/>
        </w:rPr>
        <w:t xml:space="preserve">          Навигация должна быть реализована с помощью спутниковой навигации. Должно обеспечиваться безаварийное движение, то есть столкновения с препятствиями не допускаются. Платформа во время патрулирования должна различать лица людей, дли их идентификации и в случае нахождения постороннего человека подать звуковой сигнал об этом.</w:t>
      </w:r>
    </w:p>
    <w:p w:rsidR="0010631C" w:rsidRPr="0010631C" w:rsidRDefault="0010631C" w:rsidP="0010631C">
      <w:pPr>
        <w:spacing w:line="276" w:lineRule="auto"/>
        <w:rPr>
          <w:u w:val="single"/>
        </w:rPr>
      </w:pPr>
      <w:r>
        <w:rPr>
          <w:u w:val="single"/>
        </w:rPr>
        <w:t xml:space="preserve">         </w:t>
      </w:r>
      <w:r w:rsidRPr="00DA69B0">
        <w:rPr>
          <w:u w:val="single"/>
        </w:rPr>
        <w:t>До</w:t>
      </w:r>
      <w:r>
        <w:rPr>
          <w:u w:val="single"/>
        </w:rPr>
        <w:t>лжна быть возможность подключения дополнительных модулей</w:t>
      </w:r>
      <w:r w:rsidRPr="00DA69B0">
        <w:rPr>
          <w:u w:val="single"/>
        </w:rPr>
        <w:t xml:space="preserve"> в зависимости от установленного оборудования</w:t>
      </w:r>
      <w:r>
        <w:rPr>
          <w:u w:val="single"/>
        </w:rPr>
        <w:t>. Платформа так</w:t>
      </w:r>
      <w:r w:rsidRPr="00DA69B0">
        <w:rPr>
          <w:u w:val="single"/>
        </w:rPr>
        <w:t>же должна быть способна работать без вмешательства человека</w:t>
      </w:r>
      <w:r>
        <w:rPr>
          <w:u w:val="single"/>
        </w:rPr>
        <w:t xml:space="preserve"> не менее 8 часов</w:t>
      </w:r>
      <w:r w:rsidRPr="00DA69B0">
        <w:rPr>
          <w:u w:val="single"/>
        </w:rPr>
        <w:t>.</w:t>
      </w:r>
      <w:r w:rsidRPr="00DA69B0">
        <w:rPr>
          <w:u w:val="single"/>
        </w:rPr>
        <w:tab/>
      </w:r>
      <w:r>
        <w:rPr>
          <w:u w:val="single"/>
        </w:rPr>
        <w:tab/>
      </w:r>
      <w:r w:rsidRPr="00DA69B0">
        <w:rPr>
          <w:u w:val="single"/>
        </w:rPr>
        <w:t xml:space="preserve">                                        </w:t>
      </w:r>
    </w:p>
    <w:p w:rsidR="0010631C" w:rsidRPr="00ED782F" w:rsidRDefault="0010631C" w:rsidP="0010631C">
      <w:pPr>
        <w:spacing w:line="276" w:lineRule="auto"/>
      </w:pPr>
      <w:r w:rsidRPr="00ED782F">
        <w:t>3. Содержание пояснительной записки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Введение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Описание проблемы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Обзор аналогов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Программная документация</w:t>
      </w:r>
    </w:p>
    <w:p w:rsidR="0010631C" w:rsidRPr="00ED782F" w:rsidRDefault="0010631C" w:rsidP="0010631C">
      <w:pPr>
        <w:spacing w:line="276" w:lineRule="auto"/>
        <w:ind w:left="1080"/>
      </w:pPr>
      <w:r w:rsidRPr="00ED782F">
        <w:t>Техническое задание на программное обеспечение</w:t>
      </w:r>
    </w:p>
    <w:p w:rsidR="0010631C" w:rsidRPr="00ED782F" w:rsidRDefault="0010631C" w:rsidP="0010631C">
      <w:pPr>
        <w:spacing w:line="276" w:lineRule="auto"/>
        <w:ind w:left="1080"/>
      </w:pPr>
      <w:r w:rsidRPr="00ED782F">
        <w:t>Пояснительная записка к программному обеспечению</w:t>
      </w:r>
    </w:p>
    <w:p w:rsidR="0010631C" w:rsidRPr="00ED782F" w:rsidRDefault="0010631C" w:rsidP="0010631C">
      <w:pPr>
        <w:spacing w:line="276" w:lineRule="auto"/>
        <w:ind w:left="1080"/>
      </w:pPr>
      <w:r w:rsidRPr="00ED782F">
        <w:t xml:space="preserve">Описание программы </w:t>
      </w:r>
    </w:p>
    <w:p w:rsidR="0010631C" w:rsidRPr="00ED782F" w:rsidRDefault="0010631C" w:rsidP="0010631C">
      <w:pPr>
        <w:keepNext/>
        <w:spacing w:line="276" w:lineRule="auto"/>
        <w:ind w:left="1080"/>
        <w:outlineLvl w:val="5"/>
      </w:pPr>
      <w:r w:rsidRPr="00ED782F">
        <w:t xml:space="preserve">Программа и методика испытаний 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 xml:space="preserve">Эксплуатационная документация на программный продукт 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Акт испытаний программного продукта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Экономическое обоснование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Заключение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Список литературы</w:t>
      </w:r>
    </w:p>
    <w:p w:rsidR="0010631C" w:rsidRPr="00ED782F" w:rsidRDefault="0010631C" w:rsidP="0010631C">
      <w:pPr>
        <w:spacing w:line="276" w:lineRule="auto"/>
        <w:ind w:left="540"/>
      </w:pPr>
      <w:r w:rsidRPr="00ED782F">
        <w:t>Приложения</w:t>
      </w:r>
    </w:p>
    <w:p w:rsidR="0010631C" w:rsidRPr="00ED782F" w:rsidRDefault="0010631C" w:rsidP="0010631C">
      <w:pPr>
        <w:spacing w:line="276" w:lineRule="auto"/>
      </w:pPr>
      <w:r w:rsidRPr="00ED782F">
        <w:lastRenderedPageBreak/>
        <w:t>4. Консультанты (с указанием разделов выпускной квалификационной работы)</w:t>
      </w:r>
    </w:p>
    <w:p w:rsidR="0010631C" w:rsidRPr="00ED782F" w:rsidRDefault="0010631C" w:rsidP="0010631C">
      <w:pPr>
        <w:spacing w:line="276" w:lineRule="auto"/>
        <w:rPr>
          <w:u w:val="single"/>
        </w:rPr>
      </w:pPr>
      <w:r w:rsidRPr="00ED782F">
        <w:rPr>
          <w:u w:val="single"/>
        </w:rPr>
        <w:tab/>
        <w:t xml:space="preserve">Экономическое обоснование – </w:t>
      </w:r>
      <w:proofErr w:type="spellStart"/>
      <w:r>
        <w:rPr>
          <w:u w:val="single"/>
        </w:rPr>
        <w:t>Клементьева</w:t>
      </w:r>
      <w:proofErr w:type="spellEnd"/>
      <w:r>
        <w:rPr>
          <w:u w:val="single"/>
        </w:rPr>
        <w:t xml:space="preserve"> Н.А.</w:t>
      </w:r>
      <w:r w:rsidRPr="00ED782F">
        <w:rPr>
          <w:u w:val="single"/>
        </w:rPr>
        <w:tab/>
      </w:r>
    </w:p>
    <w:p w:rsidR="0010631C" w:rsidRPr="00ED782F" w:rsidRDefault="0010631C" w:rsidP="0010631C">
      <w:pPr>
        <w:spacing w:line="276" w:lineRule="auto"/>
        <w:rPr>
          <w:u w:val="single"/>
        </w:rPr>
      </w:pP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  <w:r w:rsidRPr="00ED782F">
        <w:rPr>
          <w:u w:val="single"/>
        </w:rPr>
        <w:tab/>
      </w:r>
    </w:p>
    <w:p w:rsidR="0010631C" w:rsidRPr="00ED782F" w:rsidRDefault="0010631C" w:rsidP="0010631C">
      <w:pPr>
        <w:spacing w:line="276" w:lineRule="auto"/>
      </w:pPr>
      <w:r w:rsidRPr="00ED782F">
        <w:t>Дата выдачи задания «__</w:t>
      </w:r>
      <w:proofErr w:type="gramStart"/>
      <w:r w:rsidRPr="00ED782F">
        <w:t>_»_</w:t>
      </w:r>
      <w:proofErr w:type="gramEnd"/>
      <w:r w:rsidRPr="00ED782F">
        <w:t>____________________20__   г.</w:t>
      </w:r>
    </w:p>
    <w:p w:rsidR="0010631C" w:rsidRPr="00ED782F" w:rsidRDefault="0010631C" w:rsidP="0010631C">
      <w:pPr>
        <w:spacing w:line="276" w:lineRule="auto"/>
      </w:pPr>
    </w:p>
    <w:p w:rsidR="0010631C" w:rsidRPr="00ED782F" w:rsidRDefault="0010631C" w:rsidP="0010631C">
      <w:pPr>
        <w:spacing w:line="276" w:lineRule="auto"/>
      </w:pPr>
      <w:r w:rsidRPr="00ED782F">
        <w:t>Руководитель</w:t>
      </w:r>
      <w:r>
        <w:t xml:space="preserve"> </w:t>
      </w:r>
      <w:r>
        <w:rPr>
          <w:u w:val="single"/>
        </w:rPr>
        <w:t xml:space="preserve">                                              </w:t>
      </w:r>
      <w:proofErr w:type="spellStart"/>
      <w:r w:rsidRPr="009523B2">
        <w:rPr>
          <w:u w:val="single"/>
        </w:rPr>
        <w:t>Паламарь</w:t>
      </w:r>
      <w:proofErr w:type="spellEnd"/>
      <w:r w:rsidRPr="009523B2">
        <w:rPr>
          <w:u w:val="single"/>
        </w:rPr>
        <w:t xml:space="preserve"> Ирина Николаевна</w:t>
      </w:r>
    </w:p>
    <w:p w:rsidR="0010631C" w:rsidRPr="004603D5" w:rsidRDefault="0010631C" w:rsidP="0010631C">
      <w:pPr>
        <w:spacing w:line="276" w:lineRule="auto"/>
        <w:rPr>
          <w:sz w:val="20"/>
          <w:szCs w:val="20"/>
        </w:rPr>
      </w:pPr>
      <w:r w:rsidRPr="00ED782F">
        <w:tab/>
      </w:r>
      <w:r w:rsidRPr="00ED782F">
        <w:tab/>
      </w:r>
      <w:r w:rsidRPr="00ED782F">
        <w:tab/>
      </w:r>
      <w:r w:rsidRPr="004603D5">
        <w:rPr>
          <w:sz w:val="20"/>
          <w:szCs w:val="20"/>
        </w:rPr>
        <w:t xml:space="preserve"> (подпись)</w:t>
      </w:r>
    </w:p>
    <w:p w:rsidR="0010631C" w:rsidRPr="00ED782F" w:rsidRDefault="0010631C" w:rsidP="0010631C">
      <w:pPr>
        <w:spacing w:line="276" w:lineRule="auto"/>
      </w:pPr>
    </w:p>
    <w:p w:rsidR="0010631C" w:rsidRPr="009523B2" w:rsidRDefault="0010631C" w:rsidP="0010631C">
      <w:pPr>
        <w:spacing w:line="276" w:lineRule="auto"/>
        <w:rPr>
          <w:u w:val="single"/>
        </w:rPr>
      </w:pPr>
      <w:r w:rsidRPr="00ED782F">
        <w:t>Студент</w:t>
      </w:r>
      <w:r>
        <w:t xml:space="preserve"> </w:t>
      </w:r>
      <w:r>
        <w:rPr>
          <w:u w:val="single"/>
        </w:rPr>
        <w:t xml:space="preserve">                                                          </w:t>
      </w:r>
      <w:r w:rsidRPr="009523B2">
        <w:rPr>
          <w:u w:val="single"/>
        </w:rPr>
        <w:t>Ювченко Давид Андреевич</w:t>
      </w:r>
    </w:p>
    <w:p w:rsidR="0010631C" w:rsidRPr="004603D5" w:rsidRDefault="0010631C" w:rsidP="0010631C">
      <w:pPr>
        <w:spacing w:line="276" w:lineRule="auto"/>
        <w:rPr>
          <w:sz w:val="20"/>
          <w:szCs w:val="20"/>
        </w:rPr>
      </w:pPr>
      <w:r w:rsidRPr="00ED782F">
        <w:tab/>
      </w:r>
      <w:r w:rsidRPr="00ED782F">
        <w:tab/>
      </w:r>
      <w:r w:rsidRPr="00ED782F">
        <w:tab/>
      </w:r>
      <w:r w:rsidRPr="004603D5">
        <w:rPr>
          <w:sz w:val="20"/>
          <w:szCs w:val="20"/>
        </w:rPr>
        <w:t>(подпись)</w:t>
      </w:r>
    </w:p>
    <w:p w:rsidR="0010631C" w:rsidRDefault="0010631C">
      <w:pPr>
        <w:spacing w:after="200" w:line="276" w:lineRule="auto"/>
        <w:jc w:val="left"/>
      </w:pPr>
      <w:r>
        <w:br w:type="page"/>
      </w:r>
    </w:p>
    <w:p w:rsidR="0010631C" w:rsidRPr="00ED782F" w:rsidRDefault="0010631C" w:rsidP="0010631C">
      <w:pPr>
        <w:spacing w:line="276" w:lineRule="auto"/>
        <w:jc w:val="center"/>
      </w:pPr>
      <w:r w:rsidRPr="00ED782F">
        <w:lastRenderedPageBreak/>
        <w:t>К А Л Е Н Д А Р Н Ы Й    П Л А Н</w:t>
      </w:r>
    </w:p>
    <w:p w:rsidR="0010631C" w:rsidRDefault="0010631C" w:rsidP="0010631C">
      <w:pPr>
        <w:spacing w:line="276" w:lineRule="auto"/>
        <w:jc w:val="center"/>
      </w:pPr>
      <w:r w:rsidRPr="00ED782F">
        <w:t>выполнения выпускной квалификационной работы студентом</w:t>
      </w:r>
    </w:p>
    <w:p w:rsidR="0010631C" w:rsidRPr="0010631C" w:rsidRDefault="0010631C" w:rsidP="0010631C">
      <w:pPr>
        <w:spacing w:line="276" w:lineRule="auto"/>
        <w:jc w:val="center"/>
        <w:rPr>
          <w:u w:val="single"/>
        </w:rPr>
      </w:pPr>
      <w:r w:rsidRPr="009523B2">
        <w:rPr>
          <w:u w:val="single"/>
        </w:rPr>
        <w:t>Ювченко Д.А.</w:t>
      </w:r>
    </w:p>
    <w:tbl>
      <w:tblPr>
        <w:tblW w:w="10207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28"/>
        <w:gridCol w:w="2126"/>
        <w:gridCol w:w="3686"/>
      </w:tblGrid>
      <w:tr w:rsidR="0010631C" w:rsidRPr="00ED782F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№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79"/>
              <w:jc w:val="center"/>
            </w:pPr>
            <w:r w:rsidRPr="00ED782F">
              <w:t>Сроки выполнения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Примечание</w:t>
            </w:r>
          </w:p>
        </w:tc>
      </w:tr>
      <w:tr w:rsidR="0010631C" w:rsidRPr="00ED782F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1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108" w:right="-108"/>
              <w:jc w:val="center"/>
            </w:pPr>
            <w:r w:rsidRPr="00ED782F">
              <w:t>Преддипломная практика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right="-177"/>
            </w:pPr>
          </w:p>
        </w:tc>
      </w:tr>
      <w:tr w:rsidR="0010631C" w:rsidRPr="00ED782F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2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108" w:right="-108"/>
              <w:jc w:val="center"/>
            </w:pPr>
            <w:r w:rsidRPr="00ED782F">
              <w:t xml:space="preserve">Преддипломная практика 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right="-177"/>
            </w:pPr>
          </w:p>
        </w:tc>
      </w:tr>
      <w:tr w:rsidR="0010631C" w:rsidRPr="00ED782F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3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108" w:right="-108"/>
              <w:jc w:val="center"/>
              <w:rPr>
                <w:lang w:val="en-US"/>
              </w:rPr>
            </w:pPr>
            <w:r w:rsidRPr="00ED782F">
              <w:t>Преддипломная практика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108" w:right="-108"/>
            </w:pPr>
            <w:r w:rsidRPr="00ED782F">
              <w:t>предъявляется на зачет по производственной практике и первый смотр</w:t>
            </w:r>
          </w:p>
        </w:tc>
      </w:tr>
      <w:tr w:rsidR="0010631C" w:rsidRPr="00ED782F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4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108" w:right="-108"/>
              <w:jc w:val="center"/>
            </w:pPr>
            <w:r w:rsidRPr="00ED782F">
              <w:t>Преддипломная практика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108" w:right="-108"/>
            </w:pPr>
            <w:r w:rsidRPr="00ED782F">
              <w:t>предъявляется на зачет по производственной практике и первый смотр</w:t>
            </w:r>
          </w:p>
        </w:tc>
      </w:tr>
      <w:tr w:rsidR="0010631C" w:rsidRPr="00ED782F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5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EB0BB2" w:rsidRDefault="0010631C" w:rsidP="0010631C">
            <w:pPr>
              <w:spacing w:line="276" w:lineRule="auto"/>
              <w:jc w:val="center"/>
            </w:pPr>
            <w:r w:rsidRPr="00EB0BB2">
              <w:t>10.06.20</w:t>
            </w:r>
            <w:r>
              <w:t>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108" w:right="-108"/>
            </w:pPr>
            <w:r w:rsidRPr="00ED782F">
              <w:t>частично предъявляются на второй смотр, полностью - на предзащиту</w:t>
            </w:r>
          </w:p>
        </w:tc>
      </w:tr>
      <w:tr w:rsidR="0010631C" w:rsidRPr="00ED782F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6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EB0BB2" w:rsidRDefault="0010631C" w:rsidP="0010631C">
            <w:pPr>
              <w:spacing w:line="276" w:lineRule="auto"/>
              <w:jc w:val="center"/>
            </w:pPr>
            <w:r w:rsidRPr="00EB0BB2">
              <w:t>2</w:t>
            </w:r>
            <w:r>
              <w:t>0</w:t>
            </w:r>
            <w:r w:rsidRPr="00EB0BB2">
              <w:t>.05.20</w:t>
            </w:r>
            <w:r>
              <w:t>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  <w:ind w:left="-108" w:right="-108"/>
            </w:pPr>
            <w:r w:rsidRPr="00ED782F">
              <w:t>частично предъявляется на зачет по практике, частично на первый смотр, полностью - на второй смотр</w:t>
            </w:r>
          </w:p>
        </w:tc>
      </w:tr>
      <w:tr w:rsidR="0010631C" w:rsidRPr="00EB0BB2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7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EB0BB2" w:rsidRDefault="0010631C" w:rsidP="0010631C">
            <w:pPr>
              <w:spacing w:line="276" w:lineRule="auto"/>
              <w:jc w:val="center"/>
            </w:pPr>
            <w:r>
              <w:t>1.06.2023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B0BB2" w:rsidRDefault="0010631C" w:rsidP="0010631C">
            <w:pPr>
              <w:spacing w:line="276" w:lineRule="auto"/>
              <w:ind w:left="-108" w:right="-108"/>
            </w:pPr>
            <w:r w:rsidRPr="00EB0BB2">
              <w:t>частично предъявляется на второй смотр, полностью – на предзащиту</w:t>
            </w:r>
          </w:p>
        </w:tc>
      </w:tr>
      <w:tr w:rsidR="0010631C" w:rsidRPr="00EB0BB2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8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EB0BB2" w:rsidRDefault="0010631C" w:rsidP="0010631C">
            <w:pPr>
              <w:spacing w:line="276" w:lineRule="auto"/>
              <w:jc w:val="center"/>
            </w:pPr>
            <w:r>
              <w:t>1.06.2023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B0BB2" w:rsidRDefault="0010631C" w:rsidP="0010631C">
            <w:pPr>
              <w:spacing w:line="276" w:lineRule="auto"/>
              <w:ind w:right="-177"/>
            </w:pPr>
            <w:r w:rsidRPr="00EB0BB2">
              <w:t>предъявляется на предзащиту</w:t>
            </w:r>
          </w:p>
        </w:tc>
      </w:tr>
      <w:tr w:rsidR="0010631C" w:rsidRPr="00EB0BB2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9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EB0BB2" w:rsidRDefault="0010631C" w:rsidP="0010631C">
            <w:pPr>
              <w:spacing w:line="276" w:lineRule="auto"/>
              <w:jc w:val="center"/>
            </w:pPr>
            <w:r>
              <w:t>10.06.2023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B0BB2" w:rsidRDefault="0010631C" w:rsidP="0010631C">
            <w:pPr>
              <w:spacing w:line="276" w:lineRule="auto"/>
              <w:ind w:right="-177"/>
            </w:pPr>
            <w:r w:rsidRPr="00EB0BB2">
              <w:t xml:space="preserve">предъявляется (акт испытаний) на предзащиту </w:t>
            </w:r>
          </w:p>
        </w:tc>
      </w:tr>
      <w:tr w:rsidR="0010631C" w:rsidRPr="00EB0BB2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10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EB0BB2" w:rsidRDefault="0010631C" w:rsidP="0010631C">
            <w:pPr>
              <w:spacing w:line="276" w:lineRule="auto"/>
              <w:jc w:val="center"/>
            </w:pPr>
            <w:r>
              <w:t>15.06.2023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B0BB2" w:rsidRDefault="0010631C" w:rsidP="0010631C">
            <w:pPr>
              <w:spacing w:line="276" w:lineRule="auto"/>
              <w:ind w:right="-177"/>
            </w:pPr>
            <w:r w:rsidRPr="00EB0BB2">
              <w:t>предъявляется на предзащиту</w:t>
            </w:r>
          </w:p>
        </w:tc>
      </w:tr>
      <w:tr w:rsidR="0010631C" w:rsidRPr="00EB0BB2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11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D782F" w:rsidRDefault="0010631C" w:rsidP="0010631C">
            <w:pPr>
              <w:spacing w:line="276" w:lineRule="auto"/>
            </w:pPr>
            <w:r w:rsidRPr="00ED782F"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EB0BB2" w:rsidRDefault="0010631C" w:rsidP="0010631C">
            <w:pPr>
              <w:spacing w:line="276" w:lineRule="auto"/>
              <w:jc w:val="center"/>
            </w:pPr>
            <w:r>
              <w:t>15.06.2023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EB0BB2" w:rsidRDefault="0010631C" w:rsidP="0010631C">
            <w:pPr>
              <w:spacing w:line="276" w:lineRule="auto"/>
              <w:ind w:right="-177"/>
            </w:pPr>
            <w:r w:rsidRPr="00EB0BB2">
              <w:t>предъявляются на предзащиту</w:t>
            </w:r>
          </w:p>
        </w:tc>
      </w:tr>
      <w:tr w:rsidR="0010631C" w:rsidRPr="00ED782F" w:rsidTr="0010631C">
        <w:trPr>
          <w:cantSplit/>
        </w:trPr>
        <w:tc>
          <w:tcPr>
            <w:tcW w:w="10207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0631C" w:rsidRPr="00ED782F" w:rsidRDefault="0010631C" w:rsidP="0010631C">
            <w:pPr>
              <w:spacing w:before="240" w:line="276" w:lineRule="auto"/>
              <w:jc w:val="center"/>
            </w:pPr>
            <w:r>
              <w:t xml:space="preserve">Студент </w:t>
            </w:r>
            <w:r>
              <w:rPr>
                <w:u w:val="single"/>
              </w:rPr>
              <w:t xml:space="preserve">                                                    </w:t>
            </w:r>
            <w:r w:rsidRPr="009523B2">
              <w:rPr>
                <w:u w:val="single"/>
              </w:rPr>
              <w:t>Ювченко Д.А.</w:t>
            </w:r>
            <w:r w:rsidRPr="00ED782F">
              <w:t xml:space="preserve"> </w:t>
            </w:r>
          </w:p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Руководитель работы</w:t>
            </w:r>
            <w:r>
              <w:t xml:space="preserve"> </w:t>
            </w:r>
            <w:r>
              <w:rPr>
                <w:u w:val="single"/>
              </w:rPr>
              <w:t xml:space="preserve">                             </w:t>
            </w:r>
            <w:proofErr w:type="spellStart"/>
            <w:r w:rsidRPr="009523B2">
              <w:rPr>
                <w:u w:val="single"/>
              </w:rPr>
              <w:t>Паламарь</w:t>
            </w:r>
            <w:proofErr w:type="spellEnd"/>
            <w:r w:rsidRPr="009523B2">
              <w:rPr>
                <w:u w:val="single"/>
              </w:rPr>
              <w:t xml:space="preserve"> И.Н.</w:t>
            </w:r>
          </w:p>
          <w:p w:rsidR="0010631C" w:rsidRPr="00ED782F" w:rsidRDefault="0010631C" w:rsidP="0010631C">
            <w:pPr>
              <w:spacing w:line="276" w:lineRule="auto"/>
              <w:jc w:val="center"/>
            </w:pPr>
          </w:p>
        </w:tc>
      </w:tr>
    </w:tbl>
    <w:p w:rsidR="0010631C" w:rsidRDefault="0010631C" w:rsidP="0010631C">
      <w:pPr>
        <w:spacing w:line="276" w:lineRule="auto"/>
      </w:pPr>
      <w: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0631C" w:rsidRPr="00ED782F" w:rsidTr="00600DEC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0631C" w:rsidRPr="00ED782F" w:rsidRDefault="0010631C" w:rsidP="0010631C">
            <w:pPr>
              <w:spacing w:line="276" w:lineRule="auto"/>
              <w:jc w:val="center"/>
            </w:pPr>
          </w:p>
          <w:p w:rsidR="0010631C" w:rsidRPr="00ED782F" w:rsidRDefault="0010631C" w:rsidP="0010631C">
            <w:pPr>
              <w:spacing w:line="276" w:lineRule="auto"/>
              <w:jc w:val="center"/>
            </w:pPr>
          </w:p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Ход выполнения выпускной квалификационной работы</w:t>
            </w:r>
          </w:p>
          <w:p w:rsidR="0010631C" w:rsidRPr="00ED782F" w:rsidRDefault="0010631C" w:rsidP="0010631C">
            <w:pPr>
              <w:spacing w:line="276" w:lineRule="auto"/>
              <w:jc w:val="center"/>
            </w:pPr>
          </w:p>
        </w:tc>
      </w:tr>
      <w:tr w:rsidR="0010631C" w:rsidRPr="00ED782F" w:rsidTr="00600DEC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0631C" w:rsidRPr="00ED782F" w:rsidRDefault="0010631C" w:rsidP="0010631C">
            <w:pPr>
              <w:spacing w:line="276" w:lineRule="auto"/>
              <w:jc w:val="center"/>
            </w:pPr>
          </w:p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Первый смотр ВКР_______________________________</w:t>
            </w:r>
          </w:p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(процент выполнения, подпись председателя комиссии)</w:t>
            </w:r>
          </w:p>
          <w:p w:rsidR="0010631C" w:rsidRPr="00ED782F" w:rsidRDefault="0010631C" w:rsidP="0010631C">
            <w:pPr>
              <w:spacing w:line="276" w:lineRule="auto"/>
              <w:jc w:val="center"/>
            </w:pPr>
          </w:p>
        </w:tc>
      </w:tr>
      <w:tr w:rsidR="0010631C" w:rsidRPr="00ED782F" w:rsidTr="00600DEC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0631C" w:rsidRPr="00ED782F" w:rsidRDefault="0010631C" w:rsidP="0010631C">
            <w:pPr>
              <w:spacing w:line="276" w:lineRule="auto"/>
              <w:jc w:val="center"/>
            </w:pPr>
          </w:p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Второй смотр ВКР_______________________________</w:t>
            </w:r>
          </w:p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(процент выполнения, подпись председателя комиссии)</w:t>
            </w:r>
          </w:p>
          <w:p w:rsidR="0010631C" w:rsidRPr="00ED782F" w:rsidRDefault="0010631C" w:rsidP="0010631C">
            <w:pPr>
              <w:spacing w:line="276" w:lineRule="auto"/>
              <w:jc w:val="center"/>
            </w:pPr>
          </w:p>
        </w:tc>
      </w:tr>
      <w:tr w:rsidR="0010631C" w:rsidRPr="00ED782F" w:rsidTr="00600DEC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0631C" w:rsidRPr="00ED782F" w:rsidRDefault="0010631C" w:rsidP="0010631C">
            <w:pPr>
              <w:spacing w:line="276" w:lineRule="auto"/>
              <w:jc w:val="center"/>
            </w:pPr>
          </w:p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Предварительная защита_____________________________________</w:t>
            </w:r>
          </w:p>
          <w:p w:rsidR="0010631C" w:rsidRPr="00ED782F" w:rsidRDefault="0010631C" w:rsidP="0010631C">
            <w:pPr>
              <w:spacing w:line="276" w:lineRule="auto"/>
              <w:jc w:val="center"/>
            </w:pPr>
            <w:r w:rsidRPr="00ED782F">
              <w:t>(заключение и подпись председателя комиссии)</w:t>
            </w:r>
          </w:p>
        </w:tc>
      </w:tr>
    </w:tbl>
    <w:p w:rsidR="0010631C" w:rsidRDefault="0010631C" w:rsidP="0010631C">
      <w:pPr>
        <w:spacing w:after="200" w:line="276" w:lineRule="auto"/>
        <w:jc w:val="left"/>
      </w:pPr>
    </w:p>
    <w:p w:rsidR="0010631C" w:rsidRDefault="0010631C">
      <w:pPr>
        <w:spacing w:after="200" w:line="276" w:lineRule="auto"/>
        <w:jc w:val="left"/>
      </w:pPr>
      <w:r>
        <w:br w:type="page"/>
      </w:r>
    </w:p>
    <w:p w:rsidR="0010631C" w:rsidRDefault="00A56FE5" w:rsidP="0010631C">
      <w:pPr>
        <w:spacing w:line="276" w:lineRule="auto"/>
        <w:jc w:val="center"/>
      </w:pPr>
      <w:r>
        <w:lastRenderedPageBreak/>
        <w:t>__</w:t>
      </w:r>
      <w:r w:rsidR="0010631C">
        <w:t>__заглушка</w:t>
      </w:r>
      <w:r>
        <w:t xml:space="preserve"> под вставку листа с дополнительным заданием на ВКР</w:t>
      </w:r>
      <w:r w:rsidR="0010631C">
        <w:t>___</w:t>
      </w:r>
      <w:r>
        <w:t>_</w:t>
      </w:r>
    </w:p>
    <w:p w:rsidR="00A56FE5" w:rsidRDefault="00A56FE5" w:rsidP="00A56FE5">
      <w:pPr>
        <w:spacing w:line="276" w:lineRule="auto"/>
        <w:jc w:val="center"/>
      </w:pPr>
      <w:r>
        <w:t>____заглушка под вставку листа с дополнительным заданием на ВКР____</w:t>
      </w:r>
    </w:p>
    <w:p w:rsidR="00A56FE5" w:rsidRDefault="00A56FE5" w:rsidP="00A56FE5">
      <w:pPr>
        <w:spacing w:line="276" w:lineRule="auto"/>
        <w:jc w:val="center"/>
      </w:pPr>
      <w:r>
        <w:t>____заглушка под вставку листа с дополнительным заданием на ВКР____</w:t>
      </w:r>
    </w:p>
    <w:p w:rsidR="00A56FE5" w:rsidRDefault="00A56FE5" w:rsidP="0010631C">
      <w:pPr>
        <w:spacing w:line="276" w:lineRule="auto"/>
        <w:jc w:val="center"/>
      </w:pPr>
    </w:p>
    <w:p w:rsidR="0010631C" w:rsidRPr="00ED782F" w:rsidRDefault="0010631C" w:rsidP="0010631C">
      <w:pPr>
        <w:spacing w:line="276" w:lineRule="auto"/>
        <w:jc w:val="center"/>
      </w:pPr>
      <w:r w:rsidRPr="00ED782F">
        <w:t xml:space="preserve">МИНИСТЕРСТВО НАУКИ </w:t>
      </w:r>
      <w:r>
        <w:t xml:space="preserve">И ВЫСШЕГО </w:t>
      </w:r>
      <w:r w:rsidRPr="00ED782F">
        <w:t>ОБРАЗОВАНИЯ</w:t>
      </w:r>
    </w:p>
    <w:p w:rsidR="0010631C" w:rsidRPr="00ED782F" w:rsidRDefault="0010631C" w:rsidP="0010631C">
      <w:pPr>
        <w:spacing w:line="276" w:lineRule="auto"/>
        <w:jc w:val="center"/>
      </w:pPr>
      <w:r w:rsidRPr="00ED782F">
        <w:t>РОССИЙСКОЙ ФЕДЕРАЦИИ</w:t>
      </w:r>
    </w:p>
    <w:p w:rsidR="0010631C" w:rsidRPr="00ED782F" w:rsidRDefault="0010631C" w:rsidP="0010631C">
      <w:pPr>
        <w:spacing w:line="276" w:lineRule="auto"/>
        <w:jc w:val="center"/>
      </w:pPr>
    </w:p>
    <w:p w:rsidR="0010631C" w:rsidRPr="00ED782F" w:rsidRDefault="0010631C" w:rsidP="0010631C">
      <w:pPr>
        <w:spacing w:line="276" w:lineRule="auto"/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:rsidR="0010631C" w:rsidRPr="00ED782F" w:rsidRDefault="0010631C" w:rsidP="0010631C">
      <w:pPr>
        <w:spacing w:line="276" w:lineRule="auto"/>
        <w:jc w:val="center"/>
      </w:pPr>
    </w:p>
    <w:p w:rsidR="0010631C" w:rsidRPr="00ED782F" w:rsidRDefault="0010631C" w:rsidP="0010631C">
      <w:pPr>
        <w:spacing w:line="276" w:lineRule="auto"/>
      </w:pPr>
    </w:p>
    <w:p w:rsidR="0010631C" w:rsidRPr="00ED782F" w:rsidRDefault="0010631C" w:rsidP="0010631C">
      <w:pPr>
        <w:spacing w:line="276" w:lineRule="auto"/>
        <w:jc w:val="right"/>
      </w:pPr>
      <w:r w:rsidRPr="00ED782F">
        <w:t>УТВЕРЖДАЮ</w:t>
      </w:r>
    </w:p>
    <w:p w:rsidR="0010631C" w:rsidRPr="00ED782F" w:rsidRDefault="0010631C" w:rsidP="0010631C">
      <w:pPr>
        <w:spacing w:line="276" w:lineRule="auto"/>
        <w:jc w:val="right"/>
      </w:pPr>
      <w:proofErr w:type="spellStart"/>
      <w:proofErr w:type="gramStart"/>
      <w:r w:rsidRPr="00ED782F">
        <w:t>зав.кафедрой</w:t>
      </w:r>
      <w:proofErr w:type="spellEnd"/>
      <w:proofErr w:type="gramEnd"/>
      <w:r w:rsidRPr="00ED782F">
        <w:t xml:space="preserve"> МПО ЭВС</w:t>
      </w:r>
    </w:p>
    <w:p w:rsidR="0010631C" w:rsidRPr="00ED782F" w:rsidRDefault="0010631C" w:rsidP="0010631C">
      <w:pPr>
        <w:spacing w:line="276" w:lineRule="auto"/>
        <w:jc w:val="right"/>
      </w:pPr>
      <w:r w:rsidRPr="00ED782F">
        <w:t>«___</w:t>
      </w:r>
      <w:proofErr w:type="gramStart"/>
      <w:r w:rsidRPr="00ED782F">
        <w:t>_»_</w:t>
      </w:r>
      <w:proofErr w:type="gramEnd"/>
      <w:r w:rsidRPr="00ED782F">
        <w:t>____________20__ г.</w:t>
      </w:r>
    </w:p>
    <w:p w:rsidR="0010631C" w:rsidRPr="00ED782F" w:rsidRDefault="0010631C" w:rsidP="0010631C">
      <w:pPr>
        <w:spacing w:line="276" w:lineRule="auto"/>
        <w:jc w:val="right"/>
      </w:pPr>
      <w:r w:rsidRPr="00ED782F">
        <w:t xml:space="preserve">_______________ </w:t>
      </w:r>
      <w:r>
        <w:t xml:space="preserve">И.Н. </w:t>
      </w:r>
      <w:proofErr w:type="spellStart"/>
      <w:r>
        <w:t>Паламарь</w:t>
      </w:r>
      <w:proofErr w:type="spellEnd"/>
      <w:r w:rsidRPr="00ED782F">
        <w:t xml:space="preserve"> </w:t>
      </w:r>
    </w:p>
    <w:p w:rsidR="0010631C" w:rsidRPr="00ED782F" w:rsidRDefault="0010631C" w:rsidP="0010631C">
      <w:pPr>
        <w:spacing w:line="276" w:lineRule="auto"/>
      </w:pPr>
    </w:p>
    <w:p w:rsidR="0010631C" w:rsidRPr="00ED782F" w:rsidRDefault="0010631C" w:rsidP="0010631C">
      <w:pPr>
        <w:spacing w:line="276" w:lineRule="auto"/>
        <w:jc w:val="center"/>
      </w:pPr>
      <w:r>
        <w:t xml:space="preserve">ДОПОЛНИТЕЛЬНОЕ </w:t>
      </w:r>
      <w:r w:rsidRPr="00ED782F">
        <w:t>ЗАДАНИЕ</w:t>
      </w:r>
    </w:p>
    <w:p w:rsidR="0010631C" w:rsidRPr="00ED782F" w:rsidRDefault="0010631C" w:rsidP="0010631C">
      <w:pPr>
        <w:spacing w:line="276" w:lineRule="auto"/>
        <w:jc w:val="center"/>
      </w:pPr>
      <w:r w:rsidRPr="00ED782F">
        <w:t>НА ВЫПУСКНУЮ КВАЛИФИКАЦИОННУЮ РАБОТУ</w:t>
      </w:r>
    </w:p>
    <w:p w:rsidR="0010631C" w:rsidRPr="00ED782F" w:rsidRDefault="0010631C" w:rsidP="0010631C">
      <w:pPr>
        <w:spacing w:line="276" w:lineRule="auto"/>
      </w:pPr>
    </w:p>
    <w:p w:rsidR="0010631C" w:rsidRPr="009523B2" w:rsidRDefault="0010631C" w:rsidP="0010631C">
      <w:pPr>
        <w:spacing w:line="276" w:lineRule="auto"/>
        <w:rPr>
          <w:u w:val="single"/>
        </w:rPr>
      </w:pPr>
      <w:r>
        <w:t>Студент</w:t>
      </w:r>
      <w:r w:rsidRPr="009523B2">
        <w:rPr>
          <w:u w:val="single"/>
        </w:rPr>
        <w:t xml:space="preserve">                    Ювченко Давид Андреевич</w:t>
      </w:r>
      <w:r>
        <w:rPr>
          <w:u w:val="single"/>
        </w:rPr>
        <w:t xml:space="preserve">             </w:t>
      </w:r>
    </w:p>
    <w:p w:rsidR="0010631C" w:rsidRPr="00EB0BB2" w:rsidRDefault="0010631C" w:rsidP="0010631C">
      <w:pPr>
        <w:spacing w:line="276" w:lineRule="auto"/>
        <w:rPr>
          <w:sz w:val="20"/>
          <w:szCs w:val="20"/>
        </w:rPr>
      </w:pP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B0BB2">
        <w:rPr>
          <w:sz w:val="20"/>
          <w:szCs w:val="20"/>
        </w:rPr>
        <w:t>(Фамилия, имя, отчество)</w:t>
      </w:r>
    </w:p>
    <w:p w:rsidR="0010631C" w:rsidRPr="00ED782F" w:rsidRDefault="0010631C" w:rsidP="0010631C">
      <w:pPr>
        <w:spacing w:line="276" w:lineRule="auto"/>
      </w:pPr>
    </w:p>
    <w:p w:rsidR="0010631C" w:rsidRPr="00ED782F" w:rsidRDefault="0010631C" w:rsidP="0010631C">
      <w:pPr>
        <w:spacing w:line="276" w:lineRule="auto"/>
      </w:pPr>
      <w:r>
        <w:t xml:space="preserve">институт </w:t>
      </w:r>
      <w:proofErr w:type="spellStart"/>
      <w:r>
        <w:t>ИТиСУ</w:t>
      </w:r>
      <w:proofErr w:type="spellEnd"/>
      <w:r w:rsidRPr="00ED782F">
        <w:t>,</w:t>
      </w:r>
    </w:p>
    <w:p w:rsidR="0010631C" w:rsidRPr="00ED782F" w:rsidRDefault="0010631C" w:rsidP="0010631C">
      <w:pPr>
        <w:spacing w:line="276" w:lineRule="auto"/>
        <w:jc w:val="center"/>
      </w:pPr>
    </w:p>
    <w:p w:rsidR="0010631C" w:rsidRPr="00EB0BB2" w:rsidRDefault="0010631C" w:rsidP="0010631C">
      <w:pPr>
        <w:spacing w:line="276" w:lineRule="auto"/>
        <w:rPr>
          <w:sz w:val="20"/>
          <w:szCs w:val="20"/>
        </w:rPr>
      </w:pP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B0BB2">
        <w:rPr>
          <w:sz w:val="20"/>
          <w:szCs w:val="20"/>
        </w:rPr>
        <w:t>(Фамилия, имя, отчество)</w:t>
      </w:r>
    </w:p>
    <w:p w:rsidR="0010631C" w:rsidRPr="00ED782F" w:rsidRDefault="0010631C" w:rsidP="0010631C">
      <w:pPr>
        <w:spacing w:line="276" w:lineRule="auto"/>
      </w:pPr>
    </w:p>
    <w:p w:rsidR="0010631C" w:rsidRPr="00ED782F" w:rsidRDefault="0010631C" w:rsidP="0010631C">
      <w:pPr>
        <w:spacing w:line="276" w:lineRule="auto"/>
      </w:pPr>
      <w:r w:rsidRPr="00ED782F">
        <w:t>Тема утверждена приказом ректора</w:t>
      </w:r>
    </w:p>
    <w:p w:rsidR="0010631C" w:rsidRPr="00ED782F" w:rsidRDefault="0010631C" w:rsidP="0010631C">
      <w:pPr>
        <w:spacing w:line="276" w:lineRule="auto"/>
      </w:pPr>
    </w:p>
    <w:p w:rsidR="0010631C" w:rsidRPr="0009270C" w:rsidRDefault="0010631C" w:rsidP="0010631C">
      <w:pPr>
        <w:spacing w:line="276" w:lineRule="auto"/>
      </w:pPr>
      <w:r w:rsidRPr="00ED782F">
        <w:t xml:space="preserve">университета № ___от </w:t>
      </w:r>
      <w:r w:rsidRPr="0009270C">
        <w:t>_______</w:t>
      </w:r>
    </w:p>
    <w:p w:rsidR="0010631C" w:rsidRPr="00ED782F" w:rsidRDefault="0010631C" w:rsidP="0010631C">
      <w:pPr>
        <w:spacing w:line="276" w:lineRule="auto"/>
      </w:pPr>
    </w:p>
    <w:p w:rsidR="0010631C" w:rsidRDefault="0010631C" w:rsidP="0010631C">
      <w:pPr>
        <w:spacing w:after="200" w:line="276" w:lineRule="auto"/>
        <w:jc w:val="left"/>
      </w:pPr>
      <w:r w:rsidRPr="00ED782F">
        <w:t>Тема выпускной квалификационной работы</w:t>
      </w:r>
      <w:proofErr w:type="gramStart"/>
      <w:r>
        <w:rPr>
          <w:u w:val="single"/>
        </w:rPr>
        <w:t xml:space="preserve">  </w:t>
      </w:r>
      <w:r w:rsidRPr="009523B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«</w:t>
      </w:r>
      <w:proofErr w:type="gramEnd"/>
      <w:r w:rsidRPr="009523B2">
        <w:rPr>
          <w:color w:val="000000"/>
          <w:u w:val="single"/>
        </w:rPr>
        <w:t>Разработка системы управления интеллектуальной роботизированной модульной платформой</w:t>
      </w:r>
      <w:r>
        <w:rPr>
          <w:color w:val="000000"/>
          <w:u w:val="single"/>
        </w:rPr>
        <w:t xml:space="preserve">» </w:t>
      </w:r>
      <w:r w:rsidRPr="009523B2">
        <w:t xml:space="preserve"> </w:t>
      </w:r>
    </w:p>
    <w:p w:rsidR="00A56FE5" w:rsidRDefault="00A56FE5" w:rsidP="00A56FE5">
      <w:pPr>
        <w:spacing w:line="276" w:lineRule="auto"/>
        <w:jc w:val="center"/>
      </w:pPr>
      <w:r>
        <w:t>____заглушка под вставку листа с дополнительным заданием на ВКР____</w:t>
      </w:r>
    </w:p>
    <w:p w:rsidR="00A56FE5" w:rsidRDefault="00A56FE5" w:rsidP="00A56FE5">
      <w:pPr>
        <w:spacing w:line="276" w:lineRule="auto"/>
        <w:jc w:val="center"/>
      </w:pPr>
      <w:r>
        <w:t>____заглушка под вставку листа с дополнительным заданием на ВКР____</w:t>
      </w:r>
    </w:p>
    <w:p w:rsidR="008E67A9" w:rsidRDefault="00A56FE5" w:rsidP="00A56FE5">
      <w:pPr>
        <w:spacing w:line="276" w:lineRule="auto"/>
        <w:jc w:val="center"/>
      </w:pPr>
      <w:r>
        <w:t>____заглушка под вставку листа с дополнительным заданием на ВКР____</w:t>
      </w:r>
    </w:p>
    <w:p w:rsidR="00D175B1" w:rsidRDefault="00D175B1" w:rsidP="0010631C">
      <w:pPr>
        <w:spacing w:after="200" w:line="276" w:lineRule="auto"/>
        <w:jc w:val="left"/>
        <w:rPr>
          <w:sz w:val="32"/>
        </w:rPr>
        <w:sectPr w:rsidR="00D175B1" w:rsidSect="00E9430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A1A78" w:rsidRPr="00D175B1" w:rsidRDefault="00BA1A78" w:rsidP="0010631C">
      <w:pPr>
        <w:spacing w:after="200" w:line="276" w:lineRule="auto"/>
        <w:jc w:val="left"/>
      </w:pPr>
      <w:r w:rsidRPr="00BA1A78">
        <w:rPr>
          <w:sz w:val="32"/>
        </w:rPr>
        <w:lastRenderedPageBreak/>
        <w:t xml:space="preserve">РЕФЕРАТ </w:t>
      </w:r>
    </w:p>
    <w:p w:rsidR="00BA1A78" w:rsidRDefault="00BA1A78" w:rsidP="00BA1A78">
      <w:pPr>
        <w:spacing w:after="200" w:line="276" w:lineRule="auto"/>
        <w:ind w:firstLine="708"/>
      </w:pPr>
      <w:r>
        <w:t xml:space="preserve">Отчет ** с., ** рис., ** </w:t>
      </w:r>
      <w:proofErr w:type="spellStart"/>
      <w:r>
        <w:t>источн</w:t>
      </w:r>
      <w:proofErr w:type="spellEnd"/>
      <w:r>
        <w:t xml:space="preserve">., * прил. </w:t>
      </w:r>
    </w:p>
    <w:p w:rsidR="00BA1A78" w:rsidRDefault="00BA1A78" w:rsidP="00BA1A78">
      <w:pPr>
        <w:spacing w:after="200" w:line="276" w:lineRule="auto"/>
        <w:ind w:firstLine="708"/>
      </w:pPr>
      <w:r>
        <w:t xml:space="preserve">Ключевые слова: робот, платформа, модуль, система, управление, многофункциональная, универсальная. </w:t>
      </w:r>
    </w:p>
    <w:p w:rsidR="00BA1A78" w:rsidRDefault="00BA1A78" w:rsidP="00BA1A78">
      <w:pPr>
        <w:spacing w:after="200" w:line="276" w:lineRule="auto"/>
        <w:ind w:firstLine="708"/>
      </w:pPr>
      <w:r>
        <w:t>Объект ВКР – Система управления интеллектуальной модульной платформой.</w:t>
      </w:r>
    </w:p>
    <w:p w:rsidR="00BA1A78" w:rsidRDefault="00BA1A78" w:rsidP="00BA1A78">
      <w:pPr>
        <w:spacing w:after="200" w:line="276" w:lineRule="auto"/>
        <w:ind w:firstLine="708"/>
      </w:pPr>
      <w:r>
        <w:t xml:space="preserve">Цель работы – разработать систему управления интеллектуальной модульной платформой. Поддержать возможность гибкого и удобного добавления новых модулей и предоставить удобный пользовательский интерфейс по управления платформой. </w:t>
      </w:r>
    </w:p>
    <w:p w:rsidR="00BA1A78" w:rsidRDefault="00BA1A78" w:rsidP="00BA1A78">
      <w:pPr>
        <w:spacing w:after="200" w:line="276" w:lineRule="auto"/>
        <w:ind w:firstLine="708"/>
      </w:pPr>
      <w:r>
        <w:t>Методы исследования: теоретического анализа и синтеза, сопоставления объектов исследования, эксперимента и др.</w:t>
      </w:r>
    </w:p>
    <w:p w:rsidR="00BA1A78" w:rsidRDefault="00BA1A78" w:rsidP="00BA1A78">
      <w:pPr>
        <w:spacing w:after="200" w:line="276" w:lineRule="auto"/>
        <w:ind w:firstLine="708"/>
      </w:pPr>
      <w:r>
        <w:t>Результатом проделанной работы является разработанная система управления интеллектуальной модульной платформой.</w:t>
      </w:r>
    </w:p>
    <w:p w:rsidR="00BA1A78" w:rsidRDefault="00BA1A78" w:rsidP="00BA1A78">
      <w:pPr>
        <w:spacing w:after="200" w:line="276" w:lineRule="auto"/>
        <w:ind w:firstLine="708"/>
      </w:pPr>
      <w:r>
        <w:t xml:space="preserve">Область применения полученных результатов – </w:t>
      </w:r>
      <w:r w:rsidR="00D175B1">
        <w:t>интеллектуальная</w:t>
      </w:r>
      <w:r>
        <w:t xml:space="preserve"> модульная платформа.</w:t>
      </w:r>
    </w:p>
    <w:p w:rsidR="0010631C" w:rsidRDefault="00BA1A78" w:rsidP="00BA1A78">
      <w:pPr>
        <w:spacing w:after="200" w:line="276" w:lineRule="auto"/>
        <w:ind w:firstLine="708"/>
      </w:pPr>
      <w:r>
        <w:t xml:space="preserve">Значимость работы заключается в </w:t>
      </w:r>
      <w:r w:rsidR="00D175B1">
        <w:t>получении навыков разработки ПО, изучении возможности реализации системы управления интеллектуальной модульной платформой.</w:t>
      </w:r>
    </w:p>
    <w:p w:rsidR="00D175B1" w:rsidRDefault="00D175B1">
      <w:pPr>
        <w:spacing w:after="200" w:line="276" w:lineRule="auto"/>
        <w:jc w:val="left"/>
        <w:sectPr w:rsidR="00D175B1" w:rsidSect="00E9430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0631C" w:rsidRDefault="0010631C">
      <w:pPr>
        <w:spacing w:after="200" w:line="276" w:lineRule="auto"/>
        <w:jc w:val="left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71528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47F9" w:rsidRPr="00432345" w:rsidRDefault="007147F9" w:rsidP="007147F9">
          <w:pPr>
            <w:pStyle w:val="af0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43234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147F9" w:rsidRPr="00432345" w:rsidRDefault="007147F9" w:rsidP="007147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r w:rsidRPr="00432345">
            <w:fldChar w:fldCharType="begin"/>
          </w:r>
          <w:r w:rsidRPr="00432345">
            <w:instrText xml:space="preserve"> TOC \o "1-3" \h \z \u </w:instrText>
          </w:r>
          <w:r w:rsidRPr="00432345">
            <w:fldChar w:fldCharType="separate"/>
          </w:r>
          <w:hyperlink w:anchor="_Toc74660749" w:history="1">
            <w:r w:rsidRPr="00432345">
              <w:rPr>
                <w:rStyle w:val="a5"/>
                <w:noProof/>
              </w:rPr>
              <w:t>Введение</w:t>
            </w:r>
            <w:r w:rsidRPr="00432345">
              <w:rPr>
                <w:noProof/>
                <w:webHidden/>
              </w:rPr>
              <w:tab/>
            </w:r>
            <w:r w:rsidRPr="00432345">
              <w:rPr>
                <w:noProof/>
                <w:webHidden/>
              </w:rPr>
              <w:fldChar w:fldCharType="begin"/>
            </w:r>
            <w:r w:rsidRPr="00432345">
              <w:rPr>
                <w:noProof/>
                <w:webHidden/>
              </w:rPr>
              <w:instrText xml:space="preserve"> PAGEREF _Toc74660749 \h </w:instrText>
            </w:r>
            <w:r w:rsidRPr="00432345">
              <w:rPr>
                <w:noProof/>
                <w:webHidden/>
              </w:rPr>
            </w:r>
            <w:r w:rsidRPr="00432345">
              <w:rPr>
                <w:noProof/>
                <w:webHidden/>
              </w:rPr>
              <w:fldChar w:fldCharType="separate"/>
            </w:r>
            <w:r w:rsidRPr="00432345">
              <w:rPr>
                <w:noProof/>
                <w:webHidden/>
              </w:rPr>
              <w:t>11</w:t>
            </w:r>
            <w:r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0" w:history="1">
            <w:r w:rsidR="007147F9" w:rsidRPr="00432345">
              <w:rPr>
                <w:rStyle w:val="a5"/>
                <w:noProof/>
              </w:rPr>
              <w:t>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Описание проблемы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_Toc74660750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12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1" w:history="1">
            <w:r w:rsidR="007147F9" w:rsidRPr="00432345">
              <w:rPr>
                <w:rStyle w:val="a5"/>
                <w:noProof/>
              </w:rPr>
              <w:t>1.1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Обзор предметной области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_Toc74660751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12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2" w:history="1">
            <w:r w:rsidR="007147F9" w:rsidRPr="00432345">
              <w:rPr>
                <w:rStyle w:val="a5"/>
                <w:noProof/>
              </w:rPr>
              <w:t>1.2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Формулировка проблемы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_Toc74660752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16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3" w:history="1">
            <w:r w:rsidR="007147F9" w:rsidRPr="00432345">
              <w:rPr>
                <w:rStyle w:val="a5"/>
                <w:noProof/>
              </w:rPr>
              <w:t>1.3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Постановка задачи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_Toc74660753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17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4" w:history="1">
            <w:r w:rsidR="007147F9" w:rsidRPr="00432345">
              <w:rPr>
                <w:rStyle w:val="a5"/>
                <w:noProof/>
              </w:rPr>
              <w:t>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Обзор аналогов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_Toc74660754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19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5" w:history="1">
            <w:r w:rsidR="007147F9" w:rsidRPr="00432345">
              <w:rPr>
                <w:rStyle w:val="a5"/>
                <w:noProof/>
              </w:rPr>
              <w:t>2.1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Определение критериев анализа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_Toc74660755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19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6" w:history="1">
            <w:r w:rsidR="007147F9" w:rsidRPr="00432345">
              <w:rPr>
                <w:rStyle w:val="a5"/>
                <w:noProof/>
              </w:rPr>
              <w:t>2.2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Сравнительная характеристика существующих разработок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_Toc74660756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20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7" w:history="1">
            <w:r w:rsidR="007147F9" w:rsidRPr="00432345">
              <w:rPr>
                <w:rStyle w:val="a5"/>
                <w:noProof/>
                <w:lang w:val="en-US"/>
              </w:rPr>
              <w:t>2.3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  <w:lang w:val="en-US"/>
              </w:rPr>
              <w:t>IBM Rational Functional Tester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_Toc74660757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21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8" w:history="1">
            <w:r w:rsidR="007147F9" w:rsidRPr="00432345">
              <w:rPr>
                <w:rStyle w:val="a5"/>
                <w:noProof/>
                <w:lang w:val="en-US"/>
              </w:rPr>
              <w:t>2.4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  <w:lang w:val="en-US"/>
              </w:rPr>
              <w:t>HP QuickTest Professional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_Toc74660758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21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59" w:history="1">
            <w:r w:rsidR="007147F9" w:rsidRPr="00432345">
              <w:rPr>
                <w:rStyle w:val="a5"/>
                <w:noProof/>
              </w:rPr>
              <w:t>2.5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Сравнение существующих систем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_Toc74660759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22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0" w:history="1">
            <w:r w:rsidR="007147F9" w:rsidRPr="00432345">
              <w:rPr>
                <w:rStyle w:val="a5"/>
                <w:noProof/>
              </w:rPr>
              <w:t>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Программная документация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_Toc74660760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24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1" w:history="1">
            <w:r w:rsidR="007147F9" w:rsidRPr="00432345">
              <w:rPr>
                <w:rStyle w:val="a5"/>
                <w:noProof/>
              </w:rPr>
              <w:t>3.1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Техническое задание на программное обеспечение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_Toc74660761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24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2" w:history="1">
            <w:r w:rsidR="007147F9" w:rsidRPr="00432345">
              <w:rPr>
                <w:rStyle w:val="a5"/>
                <w:noProof/>
              </w:rPr>
              <w:t>3.1.1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Общие сведения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_Toc74660762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24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3" w:history="1">
            <w:r w:rsidR="007147F9" w:rsidRPr="00432345">
              <w:rPr>
                <w:rStyle w:val="a5"/>
                <w:noProof/>
              </w:rPr>
              <w:t>3.1.2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Назначение и цели создания системы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_Toc74660763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25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4" w:history="1">
            <w:r w:rsidR="007147F9" w:rsidRPr="00432345">
              <w:rPr>
                <w:rStyle w:val="a5"/>
                <w:noProof/>
              </w:rPr>
              <w:t>3.1.3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Требования к системе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_Toc74660764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25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5" w:history="1">
            <w:r w:rsidR="007147F9" w:rsidRPr="00432345">
              <w:rPr>
                <w:rStyle w:val="a5"/>
                <w:noProof/>
              </w:rPr>
              <w:t>3.2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Пояснительная записка к программному обеспечению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_Toc74660765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28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6" w:history="1">
            <w:r w:rsidR="007147F9" w:rsidRPr="00432345">
              <w:rPr>
                <w:rStyle w:val="a5"/>
                <w:noProof/>
              </w:rPr>
              <w:t>3.2.1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Анализ предметной области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_Toc74660766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28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7" w:history="1">
            <w:r w:rsidR="007147F9" w:rsidRPr="00432345">
              <w:rPr>
                <w:rStyle w:val="a5"/>
                <w:noProof/>
              </w:rPr>
              <w:t>3.2.2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Формулировка проблемы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_Toc74660767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28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8" w:history="1">
            <w:r w:rsidR="007147F9" w:rsidRPr="00432345">
              <w:rPr>
                <w:rStyle w:val="a5"/>
                <w:noProof/>
              </w:rPr>
              <w:t>3.2.3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Обзор аналогов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_Toc74660768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28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69" w:history="1">
            <w:r w:rsidR="007147F9" w:rsidRPr="00432345">
              <w:rPr>
                <w:rStyle w:val="a5"/>
                <w:noProof/>
              </w:rPr>
              <w:t>3.2.4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Назначение и область применения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_Toc74660769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28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0" w:history="1">
            <w:r w:rsidR="007147F9" w:rsidRPr="00432345">
              <w:rPr>
                <w:rStyle w:val="a5"/>
                <w:noProof/>
              </w:rPr>
              <w:t>3.2.5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Технические характеристики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_Toc74660770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28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1" w:history="1">
            <w:r w:rsidR="007147F9" w:rsidRPr="00432345">
              <w:rPr>
                <w:rStyle w:val="a5"/>
                <w:noProof/>
              </w:rPr>
              <w:t>3.3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Описание программы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_Toc74660771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37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2" w:history="1">
            <w:r w:rsidR="007147F9" w:rsidRPr="00432345">
              <w:rPr>
                <w:rStyle w:val="a5"/>
                <w:noProof/>
              </w:rPr>
              <w:t>3.3.1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Общие сведения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_Toc74660772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37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3" w:history="1">
            <w:r w:rsidR="007147F9" w:rsidRPr="00432345">
              <w:rPr>
                <w:rStyle w:val="a5"/>
                <w:noProof/>
              </w:rPr>
              <w:t>3.3.2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Функциональное назначение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_Toc74660773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38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4" w:history="1">
            <w:r w:rsidR="007147F9" w:rsidRPr="00432345">
              <w:rPr>
                <w:rStyle w:val="a5"/>
                <w:noProof/>
              </w:rPr>
              <w:t>3.3.3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Описание логической структуры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_Toc74660774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38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5" w:history="1">
            <w:r w:rsidR="007147F9" w:rsidRPr="00432345">
              <w:rPr>
                <w:rStyle w:val="a5"/>
                <w:noProof/>
              </w:rPr>
              <w:t>3.3.4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Используемые технические средства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_Toc74660775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53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6" w:history="1">
            <w:r w:rsidR="007147F9" w:rsidRPr="00432345">
              <w:rPr>
                <w:rStyle w:val="a5"/>
                <w:noProof/>
                <w:lang w:val="en-US"/>
              </w:rPr>
              <w:t>3.4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Программа</w:t>
            </w:r>
            <w:r w:rsidR="007147F9" w:rsidRPr="00432345">
              <w:rPr>
                <w:rStyle w:val="a5"/>
                <w:noProof/>
                <w:lang w:val="en-US"/>
              </w:rPr>
              <w:t xml:space="preserve"> </w:t>
            </w:r>
            <w:r w:rsidR="007147F9" w:rsidRPr="00432345">
              <w:rPr>
                <w:rStyle w:val="a5"/>
                <w:noProof/>
              </w:rPr>
              <w:t>и</w:t>
            </w:r>
            <w:r w:rsidR="007147F9" w:rsidRPr="00432345">
              <w:rPr>
                <w:rStyle w:val="a5"/>
                <w:noProof/>
                <w:lang w:val="en-US"/>
              </w:rPr>
              <w:t xml:space="preserve"> </w:t>
            </w:r>
            <w:r w:rsidR="007147F9" w:rsidRPr="00432345">
              <w:rPr>
                <w:rStyle w:val="a5"/>
                <w:noProof/>
              </w:rPr>
              <w:t>методика</w:t>
            </w:r>
            <w:r w:rsidR="007147F9" w:rsidRPr="00432345">
              <w:rPr>
                <w:rStyle w:val="a5"/>
                <w:noProof/>
                <w:lang w:val="en-US"/>
              </w:rPr>
              <w:t xml:space="preserve"> </w:t>
            </w:r>
            <w:r w:rsidR="007147F9" w:rsidRPr="00432345">
              <w:rPr>
                <w:rStyle w:val="a5"/>
                <w:noProof/>
              </w:rPr>
              <w:t>испытаний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_Toc74660776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55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7" w:history="1">
            <w:r w:rsidR="007147F9" w:rsidRPr="00432345">
              <w:rPr>
                <w:rStyle w:val="a5"/>
                <w:noProof/>
                <w:lang w:val="en-US"/>
              </w:rPr>
              <w:t>3.4.1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Объект</w:t>
            </w:r>
            <w:r w:rsidR="007147F9" w:rsidRPr="00432345">
              <w:rPr>
                <w:rStyle w:val="a5"/>
                <w:noProof/>
                <w:lang w:val="en-US"/>
              </w:rPr>
              <w:t xml:space="preserve"> </w:t>
            </w:r>
            <w:r w:rsidR="007147F9" w:rsidRPr="00432345">
              <w:rPr>
                <w:rStyle w:val="a5"/>
                <w:noProof/>
              </w:rPr>
              <w:t>испытаний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_Toc74660777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55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8" w:history="1">
            <w:r w:rsidR="007147F9" w:rsidRPr="00432345">
              <w:rPr>
                <w:rStyle w:val="a5"/>
                <w:noProof/>
              </w:rPr>
              <w:t>3.4.2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Цель испытаний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_Toc74660778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55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79" w:history="1">
            <w:r w:rsidR="007147F9" w:rsidRPr="00432345">
              <w:rPr>
                <w:rStyle w:val="a5"/>
                <w:noProof/>
              </w:rPr>
              <w:t>3.4.3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Требования к программе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_Toc74660779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55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0" w:history="1">
            <w:r w:rsidR="007147F9" w:rsidRPr="00432345">
              <w:rPr>
                <w:rStyle w:val="a5"/>
                <w:noProof/>
              </w:rPr>
              <w:t>3.4.4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Описание испытаний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_Toc74660780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55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1" w:history="1">
            <w:r w:rsidR="007147F9" w:rsidRPr="00432345">
              <w:rPr>
                <w:rStyle w:val="a5"/>
                <w:noProof/>
              </w:rPr>
              <w:t>4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Эксплуатационная документация на программный продукт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_Toc74660781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59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2" w:history="1">
            <w:r w:rsidR="007147F9" w:rsidRPr="00432345">
              <w:rPr>
                <w:rStyle w:val="a5"/>
                <w:noProof/>
              </w:rPr>
              <w:t>4.1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Руководство системного администратора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_Toc74660782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59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3" w:history="1">
            <w:r w:rsidR="007147F9" w:rsidRPr="00432345">
              <w:rPr>
                <w:rStyle w:val="a5"/>
                <w:noProof/>
              </w:rPr>
              <w:t>4.1.1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Общие сведения о программе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_Toc74660783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59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4" w:history="1">
            <w:r w:rsidR="007147F9" w:rsidRPr="00432345">
              <w:rPr>
                <w:rStyle w:val="a5"/>
                <w:noProof/>
              </w:rPr>
              <w:t>4.1.2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Системные требования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_Toc74660784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59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5" w:history="1">
            <w:r w:rsidR="007147F9" w:rsidRPr="00432345">
              <w:rPr>
                <w:rStyle w:val="a5"/>
                <w:noProof/>
              </w:rPr>
              <w:t>4.1.3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Установка программы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_Toc74660785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60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6" w:history="1">
            <w:r w:rsidR="007147F9" w:rsidRPr="00432345">
              <w:rPr>
                <w:rStyle w:val="a5"/>
                <w:noProof/>
              </w:rPr>
              <w:t>4.1.4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Файл конфигурации. Составление и правка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_Toc74660786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60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7" w:history="1">
            <w:r w:rsidR="007147F9" w:rsidRPr="00432345">
              <w:rPr>
                <w:rStyle w:val="a5"/>
                <w:noProof/>
              </w:rPr>
              <w:t>5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Акт испытаний программного продукта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_Toc74660787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61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8" w:history="1">
            <w:r w:rsidR="007147F9" w:rsidRPr="00432345">
              <w:rPr>
                <w:rStyle w:val="a5"/>
                <w:noProof/>
              </w:rPr>
              <w:t>6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Экономическое обоснование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_Toc74660788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62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89" w:history="1">
            <w:r w:rsidR="007147F9" w:rsidRPr="00432345">
              <w:rPr>
                <w:rStyle w:val="a5"/>
                <w:noProof/>
              </w:rPr>
              <w:t>6.1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Экономическое обоснование разрабатываемого программного обеспечения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_Toc74660789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62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0" w:history="1">
            <w:r w:rsidR="007147F9" w:rsidRPr="00432345">
              <w:rPr>
                <w:rStyle w:val="a5"/>
                <w:noProof/>
              </w:rPr>
              <w:t>6.2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Сравнение с аналогами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_Toc74660790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62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1" w:history="1">
            <w:r w:rsidR="007147F9" w:rsidRPr="00432345">
              <w:rPr>
                <w:rStyle w:val="a5"/>
                <w:noProof/>
              </w:rPr>
              <w:t>6.3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Описание функций, назначения и потенциальных пользователей программного обеспечений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_Toc74660791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63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2" w:history="1">
            <w:r w:rsidR="007147F9" w:rsidRPr="00432345">
              <w:rPr>
                <w:rStyle w:val="a5"/>
                <w:noProof/>
              </w:rPr>
              <w:t>6.3.1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Назначение программного обеспечения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_Toc74660792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63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3" w:history="1">
            <w:r w:rsidR="007147F9" w:rsidRPr="00432345">
              <w:rPr>
                <w:rStyle w:val="a5"/>
                <w:noProof/>
              </w:rPr>
              <w:t>6.3.2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Функции программного обеспечения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_Toc74660793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63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4" w:history="1">
            <w:r w:rsidR="007147F9" w:rsidRPr="00432345">
              <w:rPr>
                <w:rStyle w:val="a5"/>
                <w:noProof/>
              </w:rPr>
              <w:t>6.3.3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Потенциальные пользователи программного обеспечения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_Toc74660794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64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5" w:history="1">
            <w:r w:rsidR="007147F9" w:rsidRPr="00432345">
              <w:rPr>
                <w:rStyle w:val="a5"/>
                <w:noProof/>
              </w:rPr>
              <w:t>6.4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Расчет затрат на разработку программного обеспечения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_Toc74660795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64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6" w:history="1">
            <w:r w:rsidR="007147F9" w:rsidRPr="00432345">
              <w:rPr>
                <w:rStyle w:val="a5"/>
                <w:noProof/>
              </w:rPr>
              <w:t>6.5</w:t>
            </w:r>
            <w:r w:rsidR="007147F9" w:rsidRPr="00432345">
              <w:rPr>
                <w:rFonts w:eastAsiaTheme="minorEastAsia"/>
                <w:noProof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7147F9" w:rsidRPr="00432345">
              <w:rPr>
                <w:rStyle w:val="a5"/>
                <w:noProof/>
              </w:rPr>
              <w:t>Оценка результата от использования ПО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_Toc74660796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69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7" w:history="1">
            <w:r w:rsidR="007147F9" w:rsidRPr="00432345">
              <w:rPr>
                <w:rStyle w:val="a5"/>
                <w:noProof/>
              </w:rPr>
              <w:t>Заключение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_Toc74660797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73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8C02AE" w:rsidP="007147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4660798" w:history="1">
            <w:r w:rsidR="007147F9" w:rsidRPr="00432345">
              <w:rPr>
                <w:rStyle w:val="a5"/>
                <w:noProof/>
              </w:rPr>
              <w:t>Список литературы</w:t>
            </w:r>
            <w:r w:rsidR="007147F9" w:rsidRPr="00432345">
              <w:rPr>
                <w:noProof/>
                <w:webHidden/>
              </w:rPr>
              <w:tab/>
            </w:r>
            <w:r w:rsidR="007147F9" w:rsidRPr="00432345">
              <w:rPr>
                <w:noProof/>
                <w:webHidden/>
              </w:rPr>
              <w:fldChar w:fldCharType="begin"/>
            </w:r>
            <w:r w:rsidR="007147F9" w:rsidRPr="00432345">
              <w:rPr>
                <w:noProof/>
                <w:webHidden/>
              </w:rPr>
              <w:instrText xml:space="preserve"> PAGEREF _Toc74660798 \h </w:instrText>
            </w:r>
            <w:r w:rsidR="007147F9" w:rsidRPr="00432345">
              <w:rPr>
                <w:noProof/>
                <w:webHidden/>
              </w:rPr>
            </w:r>
            <w:r w:rsidR="007147F9" w:rsidRPr="00432345">
              <w:rPr>
                <w:noProof/>
                <w:webHidden/>
              </w:rPr>
              <w:fldChar w:fldCharType="separate"/>
            </w:r>
            <w:r w:rsidR="007147F9" w:rsidRPr="00432345">
              <w:rPr>
                <w:noProof/>
                <w:webHidden/>
              </w:rPr>
              <w:t>74</w:t>
            </w:r>
            <w:r w:rsidR="007147F9" w:rsidRPr="00432345">
              <w:rPr>
                <w:noProof/>
                <w:webHidden/>
              </w:rPr>
              <w:fldChar w:fldCharType="end"/>
            </w:r>
          </w:hyperlink>
        </w:p>
        <w:p w:rsidR="007147F9" w:rsidRPr="00432345" w:rsidRDefault="007147F9" w:rsidP="007147F9">
          <w:r w:rsidRPr="00432345">
            <w:rPr>
              <w:b/>
              <w:bCs/>
            </w:rPr>
            <w:fldChar w:fldCharType="end"/>
          </w:r>
        </w:p>
      </w:sdtContent>
    </w:sdt>
    <w:p w:rsidR="007147F9" w:rsidRPr="00432345" w:rsidRDefault="007147F9" w:rsidP="007147F9"/>
    <w:p w:rsidR="007147F9" w:rsidRPr="00432345" w:rsidRDefault="007147F9" w:rsidP="007147F9"/>
    <w:p w:rsidR="007147F9" w:rsidRPr="00432345" w:rsidRDefault="007147F9" w:rsidP="007147F9">
      <w:pPr>
        <w:spacing w:after="160" w:line="259" w:lineRule="auto"/>
        <w:jc w:val="left"/>
      </w:pPr>
      <w:r w:rsidRPr="00432345">
        <w:br w:type="page"/>
      </w:r>
    </w:p>
    <w:p w:rsidR="007147F9" w:rsidRPr="00432345" w:rsidRDefault="007147F9" w:rsidP="007147F9">
      <w:pPr>
        <w:pStyle w:val="1"/>
        <w:numPr>
          <w:ilvl w:val="0"/>
          <w:numId w:val="0"/>
        </w:numPr>
      </w:pPr>
      <w:bookmarkStart w:id="2" w:name="_Toc74660749"/>
      <w:r w:rsidRPr="00432345">
        <w:lastRenderedPageBreak/>
        <w:t>Введение</w:t>
      </w:r>
      <w:bookmarkEnd w:id="1"/>
      <w:bookmarkEnd w:id="2"/>
    </w:p>
    <w:p w:rsidR="00B47317" w:rsidRPr="00432345" w:rsidRDefault="007147F9" w:rsidP="00B47317">
      <w:pPr>
        <w:pStyle w:val="a4"/>
        <w:ind w:left="0" w:firstLine="360"/>
        <w:rPr>
          <w:color w:val="000000" w:themeColor="text1"/>
        </w:rPr>
      </w:pPr>
      <w:r w:rsidRPr="00432345">
        <w:tab/>
      </w:r>
      <w:r w:rsidR="00B47317" w:rsidRPr="00432345">
        <w:rPr>
          <w:color w:val="000000" w:themeColor="text1"/>
        </w:rPr>
        <w:t xml:space="preserve">В современном мире всё больше и больше идёт процесс автоматизации.     Уже на данный момент роботы широко распространены на производствах и     получают всё большее распространение на складах. </w:t>
      </w:r>
    </w:p>
    <w:p w:rsidR="00B47317" w:rsidRPr="00432345" w:rsidRDefault="00B47317" w:rsidP="00B47317">
      <w:pPr>
        <w:pStyle w:val="a4"/>
        <w:ind w:left="0" w:firstLine="360"/>
        <w:rPr>
          <w:color w:val="000000" w:themeColor="text1"/>
        </w:rPr>
      </w:pPr>
      <w:r w:rsidRPr="00432345">
        <w:rPr>
          <w:color w:val="000000" w:themeColor="text1"/>
        </w:rPr>
        <w:t xml:space="preserve">В современном мире у человека становиться всё меньше и меньше времени на отдых или занятие своими увлечениями. Имея дачный участок человеку требуется много времени тратить на рутинную работу вроде кошения газона и полива деревьев </w:t>
      </w:r>
      <w:r w:rsidR="007174C7">
        <w:rPr>
          <w:color w:val="000000" w:themeColor="text1"/>
        </w:rPr>
        <w:t>или уборку снега зимой и т.п.  а</w:t>
      </w:r>
      <w:r w:rsidRPr="00432345">
        <w:rPr>
          <w:color w:val="000000" w:themeColor="text1"/>
        </w:rPr>
        <w:t xml:space="preserve"> если участок только застраивается, то нередко много времени тратиться на подвоз нужного материала к месту </w:t>
      </w:r>
      <w:r w:rsidR="007174C7">
        <w:rPr>
          <w:color w:val="000000" w:themeColor="text1"/>
        </w:rPr>
        <w:t>стройки с другого конца участка</w:t>
      </w:r>
      <w:r w:rsidRPr="00432345">
        <w:rPr>
          <w:color w:val="000000" w:themeColor="text1"/>
        </w:rPr>
        <w:t xml:space="preserve"> или на вывоз строительного мусора.</w:t>
      </w:r>
    </w:p>
    <w:p w:rsidR="00B47317" w:rsidRPr="00432345" w:rsidRDefault="00B47317" w:rsidP="00B47317">
      <w:pPr>
        <w:pStyle w:val="a4"/>
        <w:ind w:left="0" w:firstLine="360"/>
        <w:rPr>
          <w:color w:val="000000" w:themeColor="text1"/>
        </w:rPr>
      </w:pPr>
      <w:r w:rsidRPr="00432345">
        <w:rPr>
          <w:color w:val="000000" w:themeColor="text1"/>
        </w:rPr>
        <w:t>Безусловно, существуют роботы способные помочь с этим, но</w:t>
      </w:r>
      <w:r w:rsidR="007174C7">
        <w:rPr>
          <w:color w:val="000000" w:themeColor="text1"/>
        </w:rPr>
        <w:t>,</w:t>
      </w:r>
      <w:r w:rsidRPr="00432345">
        <w:rPr>
          <w:color w:val="000000" w:themeColor="text1"/>
        </w:rPr>
        <w:t xml:space="preserve"> в основном, они узкоспециализированные и стоят достаточно много.</w:t>
      </w:r>
    </w:p>
    <w:p w:rsidR="00B47317" w:rsidRPr="00432345" w:rsidRDefault="00B47317" w:rsidP="00B47317">
      <w:pPr>
        <w:pStyle w:val="a4"/>
        <w:ind w:left="0" w:firstLine="360"/>
        <w:rPr>
          <w:color w:val="000000" w:themeColor="text1"/>
        </w:rPr>
      </w:pPr>
      <w:r w:rsidRPr="00432345">
        <w:rPr>
          <w:color w:val="000000" w:themeColor="text1"/>
        </w:rPr>
        <w:t xml:space="preserve">Нельзя </w:t>
      </w:r>
      <w:r w:rsidR="007174C7">
        <w:rPr>
          <w:color w:val="000000" w:themeColor="text1"/>
        </w:rPr>
        <w:t>забывать</w:t>
      </w:r>
      <w:r w:rsidRPr="00432345">
        <w:rPr>
          <w:color w:val="000000" w:themeColor="text1"/>
        </w:rPr>
        <w:t>, что существуют и профессии с рутинной работой или делами, которые не хотелось бы выполнять вручную, к примеру, это уборка улиц и очищение урн или, к примеру, работу ночного охранника.</w:t>
      </w:r>
    </w:p>
    <w:p w:rsidR="007147F9" w:rsidRPr="00432345" w:rsidRDefault="007147F9" w:rsidP="00B47317">
      <w:r w:rsidRPr="00432345">
        <w:br w:type="page"/>
      </w:r>
    </w:p>
    <w:p w:rsidR="007147F9" w:rsidRPr="00432345" w:rsidRDefault="007147F9" w:rsidP="007147F9">
      <w:pPr>
        <w:pStyle w:val="1"/>
        <w:ind w:left="0" w:firstLine="0"/>
      </w:pPr>
      <w:bookmarkStart w:id="3" w:name="_Toc41551830"/>
      <w:bookmarkStart w:id="4" w:name="_Toc74301508"/>
      <w:bookmarkStart w:id="5" w:name="_Toc74660750"/>
      <w:r w:rsidRPr="00432345">
        <w:lastRenderedPageBreak/>
        <w:t>Описание проблемы</w:t>
      </w:r>
      <w:bookmarkEnd w:id="3"/>
      <w:bookmarkEnd w:id="4"/>
      <w:bookmarkEnd w:id="5"/>
    </w:p>
    <w:p w:rsidR="007147F9" w:rsidRPr="00432345" w:rsidRDefault="00885493" w:rsidP="007147F9">
      <w:pPr>
        <w:pStyle w:val="2"/>
        <w:ind w:left="0" w:firstLine="0"/>
      </w:pPr>
      <w:r w:rsidRPr="00432345">
        <w:t>Основная концепция</w:t>
      </w:r>
    </w:p>
    <w:p w:rsidR="00F55532" w:rsidRPr="00432345" w:rsidRDefault="00F55532" w:rsidP="00F55532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432345">
        <w:rPr>
          <w:rFonts w:ascii="Times New Roman" w:hAnsi="Times New Roman"/>
          <w:sz w:val="28"/>
          <w:szCs w:val="28"/>
        </w:rPr>
        <w:t>В основе и</w:t>
      </w:r>
      <w:r w:rsidRPr="00432345">
        <w:rPr>
          <w:rFonts w:ascii="Times New Roman" w:hAnsi="Times New Roman"/>
          <w:color w:val="000000" w:themeColor="text1"/>
          <w:sz w:val="28"/>
          <w:szCs w:val="28"/>
        </w:rPr>
        <w:t>нтеллектуальной роботизированной модульной платформы лежит несколько основных идей:</w:t>
      </w:r>
    </w:p>
    <w:p w:rsidR="00F55532" w:rsidRPr="00432345" w:rsidRDefault="007174C7" w:rsidP="00873740">
      <w:pPr>
        <w:pStyle w:val="tdtext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F55532" w:rsidRPr="00432345">
        <w:rPr>
          <w:rFonts w:ascii="Times New Roman" w:hAnsi="Times New Roman"/>
          <w:color w:val="000000" w:themeColor="text1"/>
          <w:sz w:val="28"/>
          <w:szCs w:val="28"/>
        </w:rPr>
        <w:t>озможность выполнения широкого круга задач, благодаря установке различных модулей;</w:t>
      </w:r>
    </w:p>
    <w:p w:rsidR="00F55532" w:rsidRPr="00432345" w:rsidRDefault="007174C7" w:rsidP="00873740">
      <w:pPr>
        <w:pStyle w:val="tdtext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F55532" w:rsidRPr="00432345">
        <w:rPr>
          <w:rFonts w:ascii="Times New Roman" w:hAnsi="Times New Roman"/>
          <w:color w:val="000000" w:themeColor="text1"/>
          <w:sz w:val="28"/>
          <w:szCs w:val="28"/>
        </w:rPr>
        <w:t xml:space="preserve">озможность применения 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</w:rPr>
        <w:t xml:space="preserve">платформы </w:t>
      </w:r>
      <w:r w:rsidR="00F55532" w:rsidRPr="00432345">
        <w:rPr>
          <w:rFonts w:ascii="Times New Roman" w:hAnsi="Times New Roman"/>
          <w:color w:val="000000" w:themeColor="text1"/>
          <w:sz w:val="28"/>
          <w:szCs w:val="28"/>
        </w:rPr>
        <w:t>как под контролем пользователя, так и в автономном режим;</w:t>
      </w:r>
    </w:p>
    <w:p w:rsidR="00F55532" w:rsidRPr="00432345" w:rsidRDefault="007174C7" w:rsidP="00873740">
      <w:pPr>
        <w:pStyle w:val="tdtext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F55532" w:rsidRPr="00432345">
        <w:rPr>
          <w:rFonts w:ascii="Times New Roman" w:hAnsi="Times New Roman"/>
          <w:color w:val="000000" w:themeColor="text1"/>
          <w:sz w:val="28"/>
          <w:szCs w:val="28"/>
        </w:rPr>
        <w:t>ростота в управлении и обслуживании;</w:t>
      </w:r>
    </w:p>
    <w:p w:rsidR="00F55532" w:rsidRPr="00432345" w:rsidRDefault="007174C7" w:rsidP="00873740">
      <w:pPr>
        <w:pStyle w:val="tdtext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55532" w:rsidRPr="00432345">
        <w:rPr>
          <w:rFonts w:ascii="Times New Roman" w:hAnsi="Times New Roman"/>
          <w:color w:val="000000" w:themeColor="text1"/>
          <w:sz w:val="28"/>
          <w:szCs w:val="28"/>
        </w:rPr>
        <w:t>ешевизна, простота и доступность составляющих платформы.</w:t>
      </w:r>
    </w:p>
    <w:p w:rsidR="00F55532" w:rsidRPr="00432345" w:rsidRDefault="00F55532" w:rsidP="00F55532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432345">
        <w:rPr>
          <w:rFonts w:ascii="Times New Roman" w:hAnsi="Times New Roman"/>
          <w:color w:val="000000" w:themeColor="text1"/>
          <w:sz w:val="28"/>
          <w:szCs w:val="28"/>
        </w:rPr>
        <w:t xml:space="preserve">Предполагается, что 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</w:rPr>
        <w:t>благодаря</w:t>
      </w:r>
      <w:r w:rsidRPr="00432345">
        <w:rPr>
          <w:rFonts w:ascii="Times New Roman" w:hAnsi="Times New Roman"/>
          <w:color w:val="000000" w:themeColor="text1"/>
          <w:sz w:val="28"/>
          <w:szCs w:val="28"/>
        </w:rPr>
        <w:t xml:space="preserve"> установке различных модулей, возможно будет использовать платформу</w:t>
      </w:r>
      <w:r w:rsidR="004779D4" w:rsidRPr="00432345">
        <w:rPr>
          <w:rFonts w:ascii="Times New Roman" w:hAnsi="Times New Roman"/>
          <w:color w:val="000000" w:themeColor="text1"/>
          <w:sz w:val="28"/>
          <w:szCs w:val="28"/>
        </w:rPr>
        <w:t xml:space="preserve"> для решения таких типовых задач как</w:t>
      </w:r>
      <w:r w:rsidRPr="00432345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55532" w:rsidRPr="00432345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</w:rPr>
        <w:t>ошение</w:t>
      </w:r>
      <w:r w:rsidR="00A60B3F" w:rsidRPr="00432345">
        <w:rPr>
          <w:rFonts w:ascii="Times New Roman" w:hAnsi="Times New Roman"/>
          <w:color w:val="000000" w:themeColor="text1"/>
          <w:sz w:val="28"/>
          <w:szCs w:val="28"/>
        </w:rPr>
        <w:t xml:space="preserve"> травы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432345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A60B3F" w:rsidRPr="00432345">
        <w:rPr>
          <w:rFonts w:ascii="Times New Roman" w:hAnsi="Times New Roman"/>
          <w:color w:val="000000" w:themeColor="text1"/>
          <w:sz w:val="28"/>
          <w:szCs w:val="28"/>
        </w:rPr>
        <w:t>аблюдение за территорией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432345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</w:t>
      </w:r>
      <w:r w:rsidR="00A60B3F" w:rsidRPr="00432345">
        <w:rPr>
          <w:rFonts w:ascii="Times New Roman" w:hAnsi="Times New Roman"/>
          <w:color w:val="000000" w:themeColor="text1"/>
          <w:sz w:val="28"/>
          <w:szCs w:val="28"/>
        </w:rPr>
        <w:t>елкое пожаротушение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432345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A60B3F" w:rsidRPr="00432345">
        <w:rPr>
          <w:rFonts w:ascii="Times New Roman" w:hAnsi="Times New Roman"/>
          <w:color w:val="000000" w:themeColor="text1"/>
          <w:sz w:val="28"/>
          <w:szCs w:val="28"/>
        </w:rPr>
        <w:t>борка улиц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432345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A60B3F" w:rsidRPr="00432345">
        <w:rPr>
          <w:rFonts w:ascii="Times New Roman" w:hAnsi="Times New Roman"/>
          <w:color w:val="000000" w:themeColor="text1"/>
          <w:sz w:val="28"/>
          <w:szCs w:val="28"/>
        </w:rPr>
        <w:t>азвлечения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432345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A60B3F" w:rsidRPr="00432345">
        <w:rPr>
          <w:rFonts w:ascii="Times New Roman" w:hAnsi="Times New Roman"/>
          <w:color w:val="000000" w:themeColor="text1"/>
          <w:sz w:val="28"/>
          <w:szCs w:val="28"/>
        </w:rPr>
        <w:t>еревозка грузов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432345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A60B3F" w:rsidRPr="00432345">
        <w:rPr>
          <w:rFonts w:ascii="Times New Roman" w:hAnsi="Times New Roman"/>
          <w:color w:val="000000" w:themeColor="text1"/>
          <w:sz w:val="28"/>
          <w:szCs w:val="28"/>
        </w:rPr>
        <w:t>олив растений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432345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A60B3F" w:rsidRPr="00432345">
        <w:rPr>
          <w:rFonts w:ascii="Times New Roman" w:hAnsi="Times New Roman"/>
          <w:color w:val="000000" w:themeColor="text1"/>
          <w:sz w:val="28"/>
          <w:szCs w:val="28"/>
        </w:rPr>
        <w:t>прыскивание территории</w:t>
      </w:r>
      <w:r w:rsidR="00A320B0" w:rsidRPr="00432345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7147F9" w:rsidRPr="00432345" w:rsidRDefault="00886F28" w:rsidP="00886F28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432345">
        <w:rPr>
          <w:rFonts w:ascii="Times New Roman" w:hAnsi="Times New Roman"/>
          <w:color w:val="000000" w:themeColor="text1"/>
          <w:sz w:val="28"/>
          <w:szCs w:val="28"/>
        </w:rPr>
        <w:t xml:space="preserve">Предполагается, что благодаря комбинации различных модулей, может формироваться уникальный набор возможностей использования платформы. </w:t>
      </w:r>
    </w:p>
    <w:p w:rsidR="007147F9" w:rsidRPr="00432345" w:rsidRDefault="00E939AB" w:rsidP="007147F9">
      <w:pPr>
        <w:pStyle w:val="2"/>
      </w:pPr>
      <w:r w:rsidRPr="00432345">
        <w:t>Выбор предметных областей</w:t>
      </w:r>
    </w:p>
    <w:p w:rsidR="00B42157" w:rsidRPr="00432345" w:rsidRDefault="00B42157" w:rsidP="00B42157">
      <w:pPr>
        <w:pStyle w:val="a4"/>
        <w:ind w:left="0" w:firstLine="576"/>
        <w:rPr>
          <w:color w:val="000000" w:themeColor="text1"/>
        </w:rPr>
      </w:pPr>
      <w:r w:rsidRPr="00432345">
        <w:rPr>
          <w:color w:val="000000" w:themeColor="text1"/>
        </w:rPr>
        <w:t>Очевидно, что предполагаемый перечень задач платформы находится в разных предметных областях и каждая из них требуе</w:t>
      </w:r>
      <w:r w:rsidR="00B35AEA">
        <w:rPr>
          <w:color w:val="000000" w:themeColor="text1"/>
        </w:rPr>
        <w:t>т обзора и описания. В следствие</w:t>
      </w:r>
      <w:r w:rsidRPr="00432345">
        <w:rPr>
          <w:color w:val="000000" w:themeColor="text1"/>
        </w:rPr>
        <w:t xml:space="preserve"> большой трудоёмкости</w:t>
      </w:r>
      <w:r w:rsidR="00947749" w:rsidRPr="00432345">
        <w:rPr>
          <w:color w:val="000000" w:themeColor="text1"/>
        </w:rPr>
        <w:t xml:space="preserve"> и сложности предполагаемой задачи,</w:t>
      </w:r>
      <w:r w:rsidRPr="00432345">
        <w:rPr>
          <w:color w:val="000000" w:themeColor="text1"/>
        </w:rPr>
        <w:t xml:space="preserve"> было выбрано </w:t>
      </w:r>
      <w:r w:rsidR="00947749" w:rsidRPr="00432345">
        <w:rPr>
          <w:color w:val="000000" w:themeColor="text1"/>
        </w:rPr>
        <w:t>только две основные области, а именно область позиционирования</w:t>
      </w:r>
      <w:r w:rsidRPr="00432345">
        <w:rPr>
          <w:color w:val="000000" w:themeColor="text1"/>
        </w:rPr>
        <w:t xml:space="preserve"> и</w:t>
      </w:r>
      <w:r w:rsidR="00947749" w:rsidRPr="00432345">
        <w:rPr>
          <w:color w:val="000000" w:themeColor="text1"/>
        </w:rPr>
        <w:t xml:space="preserve"> область</w:t>
      </w:r>
      <w:r w:rsidRPr="00432345">
        <w:rPr>
          <w:color w:val="000000" w:themeColor="text1"/>
        </w:rPr>
        <w:t xml:space="preserve"> наблюдени</w:t>
      </w:r>
      <w:r w:rsidR="00E939AB" w:rsidRPr="00432345">
        <w:rPr>
          <w:color w:val="000000" w:themeColor="text1"/>
        </w:rPr>
        <w:t>я за территорией</w:t>
      </w:r>
      <w:r w:rsidRPr="00432345">
        <w:rPr>
          <w:color w:val="000000" w:themeColor="text1"/>
        </w:rPr>
        <w:t>.</w:t>
      </w:r>
    </w:p>
    <w:p w:rsidR="00947749" w:rsidRPr="00432345" w:rsidRDefault="00947749" w:rsidP="00B42157">
      <w:pPr>
        <w:pStyle w:val="a4"/>
        <w:ind w:left="0" w:firstLine="576"/>
        <w:rPr>
          <w:color w:val="000000" w:themeColor="text1"/>
        </w:rPr>
      </w:pPr>
      <w:r w:rsidRPr="00432345">
        <w:rPr>
          <w:color w:val="000000" w:themeColor="text1"/>
        </w:rPr>
        <w:t xml:space="preserve">Область позиционирования была выбрана как основная, поскольку без этого платформа не сможет выполнять другие задачи. Благодаря точному позиционированию становится возможно выполнения множества действий, к </w:t>
      </w:r>
      <w:r w:rsidRPr="00432345">
        <w:rPr>
          <w:color w:val="000000" w:themeColor="text1"/>
        </w:rPr>
        <w:lastRenderedPageBreak/>
        <w:t>примеру, полив растений и кошение газонов. Вся работа платформы строится на её позиционировании.</w:t>
      </w:r>
    </w:p>
    <w:p w:rsidR="00947749" w:rsidRPr="00432345" w:rsidRDefault="00947749" w:rsidP="00B42157">
      <w:pPr>
        <w:pStyle w:val="a4"/>
        <w:ind w:left="0" w:firstLine="576"/>
        <w:rPr>
          <w:color w:val="000000" w:themeColor="text1"/>
        </w:rPr>
      </w:pPr>
      <w:r w:rsidRPr="00432345">
        <w:rPr>
          <w:color w:val="000000" w:themeColor="text1"/>
        </w:rPr>
        <w:t>Область наблюдения</w:t>
      </w:r>
      <w:r w:rsidR="00E939AB" w:rsidRPr="00432345">
        <w:rPr>
          <w:color w:val="000000" w:themeColor="text1"/>
        </w:rPr>
        <w:t xml:space="preserve"> за территорией</w:t>
      </w:r>
      <w:r w:rsidRPr="00432345">
        <w:rPr>
          <w:color w:val="000000" w:themeColor="text1"/>
        </w:rPr>
        <w:t xml:space="preserve"> была выбрана как одна из наиболее интересных и предположительно востребованных, а также для демонстрации возможностей модульности платформы.</w:t>
      </w:r>
    </w:p>
    <w:p w:rsidR="00B42157" w:rsidRPr="00432345" w:rsidRDefault="00E939AB" w:rsidP="00E939AB">
      <w:pPr>
        <w:pStyle w:val="2"/>
      </w:pPr>
      <w:r w:rsidRPr="00432345">
        <w:t>Описание предметных областей</w:t>
      </w:r>
    </w:p>
    <w:p w:rsidR="00E939AB" w:rsidRPr="00432345" w:rsidRDefault="00E939AB" w:rsidP="00B42157">
      <w:pPr>
        <w:pStyle w:val="a4"/>
        <w:ind w:left="0" w:firstLine="708"/>
        <w:rPr>
          <w:color w:val="000000" w:themeColor="text1"/>
        </w:rPr>
      </w:pPr>
      <w:r w:rsidRPr="00432345">
        <w:rPr>
          <w:color w:val="000000" w:themeColor="text1"/>
        </w:rPr>
        <w:t xml:space="preserve">Область </w:t>
      </w:r>
      <w:r w:rsidR="00672411" w:rsidRPr="00432345">
        <w:rPr>
          <w:color w:val="000000" w:themeColor="text1"/>
        </w:rPr>
        <w:t>позиционирования</w:t>
      </w:r>
      <w:r w:rsidRPr="00432345">
        <w:rPr>
          <w:color w:val="000000" w:themeColor="text1"/>
        </w:rPr>
        <w:t xml:space="preserve"> – достаточно обширная, в зависимости от задач её можно рассматривать в разных ключах.</w:t>
      </w:r>
      <w:r w:rsidR="00672411" w:rsidRPr="00432345">
        <w:rPr>
          <w:color w:val="000000" w:themeColor="text1"/>
        </w:rPr>
        <w:t xml:space="preserve"> </w:t>
      </w:r>
    </w:p>
    <w:p w:rsidR="00672411" w:rsidRPr="00432345" w:rsidRDefault="00672411" w:rsidP="00B42157">
      <w:pPr>
        <w:pStyle w:val="a4"/>
        <w:ind w:left="0" w:firstLine="708"/>
        <w:rPr>
          <w:color w:val="000000" w:themeColor="text1"/>
        </w:rPr>
      </w:pPr>
      <w:r w:rsidRPr="00432345">
        <w:rPr>
          <w:color w:val="000000" w:themeColor="text1"/>
        </w:rPr>
        <w:t xml:space="preserve">Если упрощённо рассматривать полёты беспилотных летательных аппаратов по маршрутам, для успешного полёта по точкам будет достаточно иметь требуемые координаты и в большинстве случаев, точности получения своих </w:t>
      </w:r>
      <w:r w:rsidRPr="00432345">
        <w:rPr>
          <w:color w:val="000000" w:themeColor="text1"/>
          <w:lang w:val="en-US"/>
        </w:rPr>
        <w:t>GPS</w:t>
      </w:r>
      <w:r w:rsidRPr="00432345">
        <w:rPr>
          <w:color w:val="000000" w:themeColor="text1"/>
        </w:rPr>
        <w:t xml:space="preserve"> координат будет достаточно для выполнения задачи. </w:t>
      </w:r>
    </w:p>
    <w:p w:rsidR="00672411" w:rsidRPr="00432345" w:rsidRDefault="00672411" w:rsidP="00B42157">
      <w:pPr>
        <w:pStyle w:val="a4"/>
        <w:ind w:left="0" w:firstLine="708"/>
        <w:rPr>
          <w:color w:val="000000" w:themeColor="text1"/>
        </w:rPr>
      </w:pPr>
      <w:r w:rsidRPr="00432345">
        <w:rPr>
          <w:color w:val="000000" w:themeColor="text1"/>
        </w:rPr>
        <w:t xml:space="preserve">Однако для движения автомобиля одними только </w:t>
      </w:r>
      <w:r w:rsidRPr="00432345">
        <w:rPr>
          <w:color w:val="000000" w:themeColor="text1"/>
          <w:lang w:val="en-US"/>
        </w:rPr>
        <w:t>GPS</w:t>
      </w:r>
      <w:r w:rsidRPr="00432345">
        <w:rPr>
          <w:color w:val="000000" w:themeColor="text1"/>
        </w:rPr>
        <w:t xml:space="preserve"> коо</w:t>
      </w:r>
      <w:r w:rsidR="00D175B1">
        <w:rPr>
          <w:color w:val="000000" w:themeColor="text1"/>
        </w:rPr>
        <w:t>рдинатами не обойтись. В отличие</w:t>
      </w:r>
      <w:r w:rsidRPr="00432345">
        <w:rPr>
          <w:color w:val="000000" w:themeColor="text1"/>
        </w:rPr>
        <w:t xml:space="preserve"> от беспилотных летательных аппаратов, на земле препятствия</w:t>
      </w:r>
      <w:r w:rsidR="007503F5" w:rsidRPr="00432345">
        <w:rPr>
          <w:color w:val="000000" w:themeColor="text1"/>
        </w:rPr>
        <w:t xml:space="preserve"> куда более вероятны, чем в воздухе</w:t>
      </w:r>
      <w:r w:rsidR="008B2A6A" w:rsidRPr="00432345">
        <w:rPr>
          <w:color w:val="000000" w:themeColor="text1"/>
        </w:rPr>
        <w:t>, в частности люди и другие машины</w:t>
      </w:r>
      <w:r w:rsidRPr="00432345">
        <w:rPr>
          <w:color w:val="000000" w:themeColor="text1"/>
        </w:rPr>
        <w:t xml:space="preserve">, в следствии чего просто двигаться по </w:t>
      </w:r>
      <w:r w:rsidRPr="00432345">
        <w:rPr>
          <w:color w:val="000000" w:themeColor="text1"/>
          <w:lang w:val="en-US"/>
        </w:rPr>
        <w:t>GPS</w:t>
      </w:r>
      <w:r w:rsidRPr="00432345">
        <w:rPr>
          <w:color w:val="000000" w:themeColor="text1"/>
        </w:rPr>
        <w:t xml:space="preserve"> координатам не получиться. В целом в зависимости от задач можно</w:t>
      </w:r>
      <w:r w:rsidR="008B2A6A" w:rsidRPr="00432345">
        <w:rPr>
          <w:color w:val="000000" w:themeColor="text1"/>
        </w:rPr>
        <w:t xml:space="preserve"> реализовать движение по земле только с помощью </w:t>
      </w:r>
      <w:r w:rsidR="008B2A6A" w:rsidRPr="00432345">
        <w:rPr>
          <w:color w:val="000000" w:themeColor="text1"/>
          <w:lang w:val="en-US"/>
        </w:rPr>
        <w:t>GPS</w:t>
      </w:r>
      <w:r w:rsidR="008B2A6A" w:rsidRPr="00432345">
        <w:rPr>
          <w:color w:val="000000" w:themeColor="text1"/>
        </w:rPr>
        <w:t xml:space="preserve"> и каких-либо устройств определения препятствий, однако для некоторых задач этого может оказаться недостаточно. Препятствия бывают разными, в частности можно сказать, что препятствием также могут являться деревья, плохое дорожное покрытие, грязь, вода и тому подобное. Очевидно, что видов препятствий может быть огромное количество, и</w:t>
      </w:r>
      <w:r w:rsidR="00D175B1">
        <w:rPr>
          <w:color w:val="000000" w:themeColor="text1"/>
        </w:rPr>
        <w:t>,</w:t>
      </w:r>
      <w:r w:rsidR="008B2A6A" w:rsidRPr="00432345">
        <w:rPr>
          <w:color w:val="000000" w:themeColor="text1"/>
        </w:rPr>
        <w:t xml:space="preserve"> для беспроблемного движения</w:t>
      </w:r>
      <w:r w:rsidR="00D175B1">
        <w:rPr>
          <w:color w:val="000000" w:themeColor="text1"/>
        </w:rPr>
        <w:t>,</w:t>
      </w:r>
      <w:r w:rsidR="008B2A6A" w:rsidRPr="00432345">
        <w:rPr>
          <w:color w:val="000000" w:themeColor="text1"/>
        </w:rPr>
        <w:t xml:space="preserve"> необходимо учитывать их все. Также нельзя забывать, что</w:t>
      </w:r>
      <w:r w:rsidR="00D175B1">
        <w:rPr>
          <w:color w:val="000000" w:themeColor="text1"/>
        </w:rPr>
        <w:t>,</w:t>
      </w:r>
      <w:r w:rsidR="008B2A6A" w:rsidRPr="00432345">
        <w:rPr>
          <w:color w:val="000000" w:themeColor="text1"/>
        </w:rPr>
        <w:t xml:space="preserve"> для разных за</w:t>
      </w:r>
      <w:r w:rsidR="00D175B1">
        <w:rPr>
          <w:color w:val="000000" w:themeColor="text1"/>
        </w:rPr>
        <w:t>дач, препятствия могут быть разны</w:t>
      </w:r>
      <w:r w:rsidR="008B2A6A" w:rsidRPr="00432345">
        <w:rPr>
          <w:color w:val="000000" w:themeColor="text1"/>
        </w:rPr>
        <w:t xml:space="preserve">ми, к примеру болото будет непроходимым препятствием для автомобиля, однако для </w:t>
      </w:r>
      <w:proofErr w:type="spellStart"/>
      <w:r w:rsidR="008B2A6A" w:rsidRPr="00432345">
        <w:rPr>
          <w:color w:val="000000" w:themeColor="text1"/>
        </w:rPr>
        <w:t>болотохода</w:t>
      </w:r>
      <w:proofErr w:type="spellEnd"/>
      <w:r w:rsidR="0071588A" w:rsidRPr="00432345">
        <w:rPr>
          <w:color w:val="000000" w:themeColor="text1"/>
        </w:rPr>
        <w:t xml:space="preserve"> оно уже не будет таковым считаться</w:t>
      </w:r>
      <w:r w:rsidR="008B2A6A" w:rsidRPr="00432345">
        <w:rPr>
          <w:color w:val="000000" w:themeColor="text1"/>
        </w:rPr>
        <w:t>.</w:t>
      </w:r>
    </w:p>
    <w:p w:rsidR="00B42157" w:rsidRPr="00432345" w:rsidRDefault="00E939AB" w:rsidP="00B42157">
      <w:pPr>
        <w:pStyle w:val="a4"/>
        <w:ind w:left="0" w:firstLine="708"/>
        <w:rPr>
          <w:color w:val="000000" w:themeColor="text1"/>
        </w:rPr>
      </w:pPr>
      <w:r w:rsidRPr="00432345">
        <w:rPr>
          <w:color w:val="000000" w:themeColor="text1"/>
        </w:rPr>
        <w:t>Наблюдение за территорией — это</w:t>
      </w:r>
      <w:r w:rsidR="00B42157" w:rsidRPr="00432345">
        <w:rPr>
          <w:color w:val="000000" w:themeColor="text1"/>
        </w:rPr>
        <w:t xml:space="preserve"> очень обширная область, в которой можно выделить </w:t>
      </w:r>
      <w:r w:rsidRPr="00432345">
        <w:rPr>
          <w:color w:val="000000" w:themeColor="text1"/>
        </w:rPr>
        <w:t>под</w:t>
      </w:r>
      <w:r w:rsidR="00B42157" w:rsidRPr="00432345">
        <w:rPr>
          <w:color w:val="000000" w:themeColor="text1"/>
        </w:rPr>
        <w:t xml:space="preserve">области, в зависимости от конкретного использования </w:t>
      </w:r>
      <w:r w:rsidRPr="00432345">
        <w:rPr>
          <w:color w:val="000000" w:themeColor="text1"/>
        </w:rPr>
        <w:t>платформы</w:t>
      </w:r>
      <w:r w:rsidR="00B42157" w:rsidRPr="00432345">
        <w:rPr>
          <w:color w:val="000000" w:themeColor="text1"/>
        </w:rPr>
        <w:t xml:space="preserve">. </w:t>
      </w:r>
    </w:p>
    <w:p w:rsidR="00B42157" w:rsidRPr="00432345" w:rsidRDefault="00B42157" w:rsidP="00B42157">
      <w:pPr>
        <w:rPr>
          <w:color w:val="000000" w:themeColor="text1"/>
        </w:rPr>
      </w:pPr>
      <w:r w:rsidRPr="00432345">
        <w:rPr>
          <w:color w:val="000000" w:themeColor="text1"/>
        </w:rPr>
        <w:lastRenderedPageBreak/>
        <w:tab/>
        <w:t>Выделим следующие подобласти:</w:t>
      </w:r>
    </w:p>
    <w:p w:rsidR="00B42157" w:rsidRPr="00432345" w:rsidRDefault="00D175B1" w:rsidP="00873740">
      <w:pPr>
        <w:pStyle w:val="a4"/>
        <w:numPr>
          <w:ilvl w:val="0"/>
          <w:numId w:val="6"/>
        </w:numPr>
        <w:spacing w:after="20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>н</w:t>
      </w:r>
      <w:r w:rsidR="00B42157" w:rsidRPr="00432345">
        <w:rPr>
          <w:color w:val="000000" w:themeColor="text1"/>
        </w:rPr>
        <w:t>аблюдение за территорией объекта (к примеру, за</w:t>
      </w:r>
      <w:r>
        <w:rPr>
          <w:color w:val="000000" w:themeColor="text1"/>
        </w:rPr>
        <w:t>вода или дачного участка)</w:t>
      </w:r>
      <w:r w:rsidRPr="00D175B1">
        <w:rPr>
          <w:color w:val="000000" w:themeColor="text1"/>
        </w:rPr>
        <w:t>;</w:t>
      </w:r>
    </w:p>
    <w:p w:rsidR="00B42157" w:rsidRPr="00432345" w:rsidRDefault="00D175B1" w:rsidP="00873740">
      <w:pPr>
        <w:pStyle w:val="a4"/>
        <w:numPr>
          <w:ilvl w:val="0"/>
          <w:numId w:val="6"/>
        </w:numPr>
        <w:spacing w:after="20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>н</w:t>
      </w:r>
      <w:r w:rsidR="00B42157" w:rsidRPr="00432345">
        <w:rPr>
          <w:color w:val="000000" w:themeColor="text1"/>
        </w:rPr>
        <w:t>аблюдение за конкретными, возможно, специфичными объектами.</w:t>
      </w:r>
    </w:p>
    <w:p w:rsidR="00B42157" w:rsidRPr="00432345" w:rsidRDefault="00B42157" w:rsidP="00B42157">
      <w:pPr>
        <w:ind w:firstLine="708"/>
        <w:rPr>
          <w:color w:val="000000" w:themeColor="text1"/>
        </w:rPr>
      </w:pPr>
      <w:r w:rsidRPr="00432345">
        <w:rPr>
          <w:color w:val="000000" w:themeColor="text1"/>
        </w:rPr>
        <w:t>К первой относится наблюдение за нарушение периметра, а ко второй можно отнести наблюдение внутри дома за его состоянием (к примеру, не произошло ли пожара, не потекли ли трубы и тому подобное).</w:t>
      </w:r>
    </w:p>
    <w:p w:rsidR="00B42157" w:rsidRPr="00432345" w:rsidRDefault="00B42157" w:rsidP="00B42157">
      <w:pPr>
        <w:rPr>
          <w:color w:val="000000" w:themeColor="text1"/>
        </w:rPr>
      </w:pPr>
      <w:r w:rsidRPr="00432345">
        <w:rPr>
          <w:color w:val="000000" w:themeColor="text1"/>
        </w:rPr>
        <w:tab/>
        <w:t xml:space="preserve">Для наблюдения за территорией обычно используются камеры или-же вручную происходит обход территории. В данной </w:t>
      </w:r>
      <w:r w:rsidR="00E939AB" w:rsidRPr="00432345">
        <w:rPr>
          <w:color w:val="000000" w:themeColor="text1"/>
        </w:rPr>
        <w:t>области существуют</w:t>
      </w:r>
      <w:r w:rsidRPr="00432345">
        <w:rPr>
          <w:color w:val="000000" w:themeColor="text1"/>
        </w:rPr>
        <w:t xml:space="preserve"> такие проблемы как: </w:t>
      </w:r>
    </w:p>
    <w:p w:rsidR="00B42157" w:rsidRPr="00432345" w:rsidRDefault="00B4215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 xml:space="preserve">человеческий фактор (человек может </w:t>
      </w:r>
      <w:r w:rsidR="00D175B1">
        <w:rPr>
          <w:color w:val="000000" w:themeColor="text1"/>
        </w:rPr>
        <w:t>попросту заснуть или отвлечься);</w:t>
      </w:r>
    </w:p>
    <w:p w:rsidR="00B42157" w:rsidRPr="00432345" w:rsidRDefault="00B4215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недостаточ</w:t>
      </w:r>
      <w:r w:rsidR="00D175B1">
        <w:rPr>
          <w:color w:val="000000" w:themeColor="text1"/>
        </w:rPr>
        <w:t>ность покрытия камер;</w:t>
      </w:r>
    </w:p>
    <w:p w:rsidR="00B42157" w:rsidRPr="00432345" w:rsidRDefault="00B4215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большое время, требуемое на обход территории</w:t>
      </w:r>
      <w:r w:rsidR="00D175B1" w:rsidRPr="00D175B1">
        <w:rPr>
          <w:color w:val="000000" w:themeColor="text1"/>
        </w:rPr>
        <w:t>.</w:t>
      </w:r>
    </w:p>
    <w:p w:rsidR="00B42157" w:rsidRPr="00432345" w:rsidRDefault="00B42157" w:rsidP="00B42157">
      <w:pPr>
        <w:rPr>
          <w:color w:val="000000" w:themeColor="text1"/>
        </w:rPr>
      </w:pPr>
      <w:r w:rsidRPr="00432345">
        <w:rPr>
          <w:color w:val="000000" w:themeColor="text1"/>
        </w:rPr>
        <w:tab/>
        <w:t>Вторая область несколько специфичней и на неё обычно не акцентируют внимание. К проблемам можно отнести:</w:t>
      </w:r>
    </w:p>
    <w:p w:rsidR="00B42157" w:rsidRPr="00432345" w:rsidRDefault="00D175B1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>о</w:t>
      </w:r>
      <w:r w:rsidR="00B42157" w:rsidRPr="00432345">
        <w:rPr>
          <w:color w:val="000000" w:themeColor="text1"/>
        </w:rPr>
        <w:t>тсутствие наблюдения</w:t>
      </w:r>
      <w:r>
        <w:rPr>
          <w:color w:val="000000" w:themeColor="text1"/>
          <w:lang w:val="en-US"/>
        </w:rPr>
        <w:t>;</w:t>
      </w:r>
    </w:p>
    <w:p w:rsidR="00B42157" w:rsidRPr="00432345" w:rsidRDefault="00D175B1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>н</w:t>
      </w:r>
      <w:r w:rsidR="00B42157" w:rsidRPr="00432345">
        <w:rPr>
          <w:color w:val="000000" w:themeColor="text1"/>
        </w:rPr>
        <w:t>едостаточное внимание</w:t>
      </w:r>
      <w:r>
        <w:rPr>
          <w:color w:val="000000" w:themeColor="text1"/>
          <w:lang w:val="en-US"/>
        </w:rPr>
        <w:t>;</w:t>
      </w:r>
    </w:p>
    <w:p w:rsidR="007147F9" w:rsidRPr="00432345" w:rsidRDefault="00D175B1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>н</w:t>
      </w:r>
      <w:r w:rsidR="00B42157" w:rsidRPr="00432345">
        <w:rPr>
          <w:color w:val="000000" w:themeColor="text1"/>
        </w:rPr>
        <w:t>еспособность увидеть (к примеру, утечка газа)</w:t>
      </w:r>
      <w:r w:rsidRPr="00D175B1">
        <w:rPr>
          <w:color w:val="000000" w:themeColor="text1"/>
        </w:rPr>
        <w:t>.</w:t>
      </w:r>
    </w:p>
    <w:p w:rsidR="007147F9" w:rsidRPr="00432345" w:rsidRDefault="007147F9" w:rsidP="007147F9">
      <w:pPr>
        <w:pStyle w:val="2"/>
      </w:pPr>
      <w:r w:rsidRPr="00432345">
        <w:rPr>
          <w:rFonts w:eastAsia="Times New Roman"/>
          <w:color w:val="000000"/>
          <w:sz w:val="28"/>
          <w:szCs w:val="28"/>
          <w:lang w:eastAsia="ru-RU"/>
        </w:rPr>
        <w:tab/>
      </w:r>
      <w:bookmarkStart w:id="6" w:name="_Ref41394050"/>
      <w:bookmarkStart w:id="7" w:name="_Toc41551833"/>
      <w:bookmarkStart w:id="8" w:name="_Toc74301511"/>
      <w:bookmarkStart w:id="9" w:name="_Toc74660753"/>
      <w:r w:rsidRPr="00432345">
        <w:t>Постановка задачи</w:t>
      </w:r>
      <w:bookmarkEnd w:id="6"/>
      <w:bookmarkEnd w:id="7"/>
      <w:bookmarkEnd w:id="8"/>
      <w:bookmarkEnd w:id="9"/>
    </w:p>
    <w:p w:rsidR="00D9477A" w:rsidRPr="00432345" w:rsidRDefault="00D9477A" w:rsidP="00D9477A">
      <w:pPr>
        <w:ind w:firstLine="576"/>
        <w:rPr>
          <w:lang w:eastAsia="ru-RU"/>
        </w:rPr>
      </w:pPr>
      <w:r w:rsidRPr="00432345">
        <w:rPr>
          <w:lang w:eastAsia="ru-RU"/>
        </w:rPr>
        <w:t xml:space="preserve">Необходимо разработать систему управления интеллектуальной </w:t>
      </w:r>
      <w:r w:rsidR="00F26ADC" w:rsidRPr="00432345">
        <w:rPr>
          <w:lang w:eastAsia="ru-RU"/>
        </w:rPr>
        <w:t>роботизированной</w:t>
      </w:r>
      <w:r w:rsidRPr="00432345">
        <w:rPr>
          <w:lang w:eastAsia="ru-RU"/>
        </w:rPr>
        <w:t xml:space="preserve"> модульной платформой. Данная система должна обеспечить возможность установки и эффективной работы различных модулей.</w:t>
      </w:r>
    </w:p>
    <w:p w:rsidR="00F26ADC" w:rsidRPr="00432345" w:rsidRDefault="00F26ADC" w:rsidP="00D9477A">
      <w:pPr>
        <w:ind w:firstLine="576"/>
        <w:rPr>
          <w:lang w:eastAsia="ru-RU"/>
        </w:rPr>
      </w:pPr>
      <w:r w:rsidRPr="00432345">
        <w:rPr>
          <w:lang w:eastAsia="ru-RU"/>
        </w:rPr>
        <w:t>Ключевые особенности разрабатываемой системы:</w:t>
      </w:r>
    </w:p>
    <w:p w:rsidR="00F26ADC" w:rsidRPr="00432345" w:rsidRDefault="00D175B1" w:rsidP="008737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</w:t>
      </w:r>
      <w:r w:rsidR="00F26ADC" w:rsidRPr="00432345">
        <w:rPr>
          <w:lang w:eastAsia="ru-RU"/>
        </w:rPr>
        <w:t>озможность установки различных модулей на платформу. Система управления должна поддерживать установку различных модулей и необходимого ПО для их работы;</w:t>
      </w:r>
    </w:p>
    <w:p w:rsidR="005C498D" w:rsidRPr="00432345" w:rsidRDefault="00D175B1" w:rsidP="008737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у</w:t>
      </w:r>
      <w:r w:rsidR="00F26ADC" w:rsidRPr="00432345">
        <w:rPr>
          <w:lang w:eastAsia="ru-RU"/>
        </w:rPr>
        <w:t xml:space="preserve">добный интерфейс для работы пользователя. Одним из </w:t>
      </w:r>
      <w:r w:rsidR="005C498D" w:rsidRPr="00432345">
        <w:rPr>
          <w:lang w:eastAsia="ru-RU"/>
        </w:rPr>
        <w:t>вариантов общения</w:t>
      </w:r>
      <w:r w:rsidR="00F26ADC" w:rsidRPr="00432345">
        <w:rPr>
          <w:lang w:eastAsia="ru-RU"/>
        </w:rPr>
        <w:t xml:space="preserve"> пользователя с платформой должен быть </w:t>
      </w:r>
      <w:r w:rsidR="005C498D" w:rsidRPr="00432345">
        <w:rPr>
          <w:lang w:eastAsia="ru-RU"/>
        </w:rPr>
        <w:t xml:space="preserve">общение через браузер с помощью сайта, без необходимости дополнительной </w:t>
      </w:r>
      <w:r w:rsidR="005C498D" w:rsidRPr="00432345">
        <w:rPr>
          <w:lang w:eastAsia="ru-RU"/>
        </w:rPr>
        <w:lastRenderedPageBreak/>
        <w:t>установки каких-либо программ. Также сайт должен быть адап</w:t>
      </w:r>
      <w:r>
        <w:rPr>
          <w:lang w:eastAsia="ru-RU"/>
        </w:rPr>
        <w:t>тирован для мобильных устройств</w:t>
      </w:r>
      <w:r>
        <w:rPr>
          <w:lang w:val="en-US" w:eastAsia="ru-RU"/>
        </w:rPr>
        <w:t>;</w:t>
      </w:r>
    </w:p>
    <w:p w:rsidR="00F26ADC" w:rsidRPr="00432345" w:rsidRDefault="00D175B1" w:rsidP="008737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</w:t>
      </w:r>
      <w:r w:rsidR="005C498D" w:rsidRPr="00432345">
        <w:rPr>
          <w:lang w:eastAsia="ru-RU"/>
        </w:rPr>
        <w:t>озможность автономной работы. Должна быть возможность настройки автоматической работы платформы, в частности возможность указания необходимых действия, предоставляемых модулями, для их исполнения</w:t>
      </w:r>
      <w:r w:rsidR="00F26ADC" w:rsidRPr="00432345">
        <w:rPr>
          <w:lang w:eastAsia="ru-RU"/>
        </w:rPr>
        <w:t>;</w:t>
      </w:r>
    </w:p>
    <w:p w:rsidR="00F26ADC" w:rsidRPr="00432345" w:rsidRDefault="00D175B1" w:rsidP="008737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</w:t>
      </w:r>
      <w:r w:rsidR="00F26ADC" w:rsidRPr="00432345">
        <w:rPr>
          <w:lang w:eastAsia="ru-RU"/>
        </w:rPr>
        <w:t xml:space="preserve">озможность ручного управления </w:t>
      </w:r>
      <w:r w:rsidR="005C498D" w:rsidRPr="00432345">
        <w:rPr>
          <w:lang w:eastAsia="ru-RU"/>
        </w:rPr>
        <w:t xml:space="preserve">платформой и </w:t>
      </w:r>
      <w:r w:rsidR="00F26ADC" w:rsidRPr="00432345">
        <w:rPr>
          <w:lang w:eastAsia="ru-RU"/>
        </w:rPr>
        <w:t>установленными модулями</w:t>
      </w:r>
      <w:r w:rsidR="005C498D" w:rsidRPr="00432345">
        <w:rPr>
          <w:lang w:eastAsia="ru-RU"/>
        </w:rPr>
        <w:t>. Помимо возможности отдавать типовые команды на исполнения платформой должна быть возможность выполнения их в ручном режиме;</w:t>
      </w:r>
    </w:p>
    <w:p w:rsidR="00F26ADC" w:rsidRPr="00432345" w:rsidRDefault="00D175B1" w:rsidP="008737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</w:t>
      </w:r>
      <w:r w:rsidR="00F26ADC" w:rsidRPr="00432345">
        <w:rPr>
          <w:lang w:eastAsia="ru-RU"/>
        </w:rPr>
        <w:t>ростое добавление новых модулей</w:t>
      </w:r>
      <w:r w:rsidR="005C498D" w:rsidRPr="00432345">
        <w:rPr>
          <w:lang w:eastAsia="ru-RU"/>
        </w:rPr>
        <w:t>. Для добавления нового модуля не должна перестраиваться и переписываться вся система;</w:t>
      </w:r>
    </w:p>
    <w:p w:rsidR="00F26ADC" w:rsidRPr="00432345" w:rsidRDefault="00D175B1" w:rsidP="008737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</w:t>
      </w:r>
      <w:r w:rsidR="00F26ADC" w:rsidRPr="00432345">
        <w:rPr>
          <w:lang w:eastAsia="ru-RU"/>
        </w:rPr>
        <w:t>озможность отслеживания действий платформы</w:t>
      </w:r>
      <w:r w:rsidR="005C498D" w:rsidRPr="00432345">
        <w:rPr>
          <w:lang w:eastAsia="ru-RU"/>
        </w:rPr>
        <w:t>. Действия платформы должны быть отражены на сейте. Должна быть возможность аварийной остановки выполнения действий</w:t>
      </w:r>
      <w:r w:rsidR="005C498D" w:rsidRPr="00432345">
        <w:rPr>
          <w:lang w:val="en-US" w:eastAsia="ru-RU"/>
        </w:rPr>
        <w:t>;</w:t>
      </w:r>
    </w:p>
    <w:p w:rsidR="007147F9" w:rsidRPr="00432345" w:rsidRDefault="00D175B1" w:rsidP="008737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</w:t>
      </w:r>
      <w:r w:rsidR="00F26ADC" w:rsidRPr="00432345">
        <w:rPr>
          <w:lang w:eastAsia="ru-RU"/>
        </w:rPr>
        <w:t>пособность комбинирования возможностей модулей</w:t>
      </w:r>
      <w:r w:rsidR="005C498D" w:rsidRPr="00432345">
        <w:rPr>
          <w:lang w:eastAsia="ru-RU"/>
        </w:rPr>
        <w:t>. Должна быть возможность выполнять команды различных модулей, в рамках одной заданной пользователем программы действий.</w:t>
      </w:r>
    </w:p>
    <w:p w:rsidR="007147F9" w:rsidRPr="00432345" w:rsidRDefault="007147F9" w:rsidP="007147F9">
      <w:pPr>
        <w:spacing w:after="160" w:line="259" w:lineRule="auto"/>
        <w:jc w:val="left"/>
        <w:rPr>
          <w:lang w:eastAsia="ru-RU"/>
        </w:rPr>
      </w:pPr>
      <w:r w:rsidRPr="00432345">
        <w:rPr>
          <w:lang w:eastAsia="ru-RU"/>
        </w:rPr>
        <w:br w:type="page"/>
      </w:r>
    </w:p>
    <w:p w:rsidR="007147F9" w:rsidRPr="00432345" w:rsidRDefault="007147F9" w:rsidP="007147F9">
      <w:pPr>
        <w:pStyle w:val="1"/>
      </w:pPr>
      <w:bookmarkStart w:id="10" w:name="_Toc11924336"/>
      <w:bookmarkStart w:id="11" w:name="_Toc74301512"/>
      <w:bookmarkStart w:id="12" w:name="_Ref74418434"/>
      <w:bookmarkStart w:id="13" w:name="_Toc74660754"/>
      <w:r w:rsidRPr="00432345">
        <w:lastRenderedPageBreak/>
        <w:t>Обзор аналогов</w:t>
      </w:r>
      <w:bookmarkEnd w:id="10"/>
      <w:bookmarkEnd w:id="11"/>
      <w:bookmarkEnd w:id="12"/>
      <w:bookmarkEnd w:id="13"/>
    </w:p>
    <w:p w:rsidR="003E767C" w:rsidRPr="00432345" w:rsidRDefault="00052546" w:rsidP="00052546">
      <w:pPr>
        <w:ind w:firstLine="708"/>
      </w:pPr>
      <w:r w:rsidRPr="00432345">
        <w:t xml:space="preserve">Нужно отметить что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:rsidR="007147F9" w:rsidRPr="00432345" w:rsidRDefault="00052546" w:rsidP="00052546">
      <w:pPr>
        <w:ind w:firstLine="708"/>
      </w:pPr>
      <w:r w:rsidRPr="00432345">
        <w:t>Чтобы более конкретно сравнить экземпляры необходимо выделить чёткие критерии анализа.</w:t>
      </w:r>
    </w:p>
    <w:p w:rsidR="007147F9" w:rsidRPr="00432345" w:rsidRDefault="007147F9" w:rsidP="007147F9">
      <w:pPr>
        <w:pStyle w:val="2"/>
      </w:pPr>
      <w:bookmarkStart w:id="14" w:name="_Toc74301513"/>
      <w:bookmarkStart w:id="15" w:name="_Ref74506769"/>
      <w:bookmarkStart w:id="16" w:name="_Toc74660755"/>
      <w:r w:rsidRPr="00432345">
        <w:t xml:space="preserve">Определение критериев </w:t>
      </w:r>
      <w:bookmarkEnd w:id="14"/>
      <w:bookmarkEnd w:id="15"/>
      <w:bookmarkEnd w:id="16"/>
      <w:r w:rsidR="007A750B" w:rsidRPr="00432345">
        <w:t>сравнения</w:t>
      </w:r>
    </w:p>
    <w:p w:rsidR="007A750B" w:rsidRPr="00432345" w:rsidRDefault="007A750B" w:rsidP="007A750B">
      <w:pPr>
        <w:ind w:firstLine="576"/>
      </w:pPr>
      <w:r w:rsidRPr="00432345">
        <w:t>В качестве основных критериев сравнения роботизированных комплексов выбраны следующие:</w:t>
      </w:r>
    </w:p>
    <w:p w:rsidR="00354133" w:rsidRPr="00432345" w:rsidRDefault="00D175B1" w:rsidP="00873740">
      <w:pPr>
        <w:pStyle w:val="a4"/>
        <w:numPr>
          <w:ilvl w:val="0"/>
          <w:numId w:val="10"/>
        </w:numPr>
      </w:pPr>
      <w:r>
        <w:t>о</w:t>
      </w:r>
      <w:r w:rsidR="00354133" w:rsidRPr="00432345">
        <w:t>сновное назначение</w:t>
      </w:r>
      <w:r w:rsidR="008B0911" w:rsidRPr="00432345">
        <w:t xml:space="preserve">. Под основным назначением понимается главная задача робота, то есть к примеру робот снегоуборщик с камерой заточен под уборку снега, а вот </w:t>
      </w:r>
      <w:r w:rsidR="009B0198" w:rsidRPr="00432345">
        <w:t>использование</w:t>
      </w:r>
      <w:r w:rsidR="008B0911" w:rsidRPr="00432345">
        <w:t xml:space="preserve"> дистанционного управления и</w:t>
      </w:r>
      <w:r w:rsidR="009B0198" w:rsidRPr="00432345">
        <w:t xml:space="preserve"> видеонаблюдения с помощью этой функциональности</w:t>
      </w:r>
      <w:r w:rsidR="008B0911" w:rsidRPr="00432345">
        <w:t xml:space="preserve"> это уже второстепенные возможности</w:t>
      </w:r>
      <w:r w:rsidR="00354133" w:rsidRPr="00432345">
        <w:t>;</w:t>
      </w:r>
    </w:p>
    <w:p w:rsidR="00354133" w:rsidRPr="00432345" w:rsidRDefault="00D175B1" w:rsidP="00873740">
      <w:pPr>
        <w:pStyle w:val="a4"/>
        <w:numPr>
          <w:ilvl w:val="0"/>
          <w:numId w:val="10"/>
        </w:numPr>
      </w:pPr>
      <w:r>
        <w:t>в</w:t>
      </w:r>
      <w:r w:rsidR="00354133" w:rsidRPr="00432345">
        <w:t>озможности</w:t>
      </w:r>
      <w:r w:rsidR="008B0911" w:rsidRPr="00432345">
        <w:t>. Под возможностями будем понимать любые полезные задачи, которые</w:t>
      </w:r>
      <w:r w:rsidR="009B0198" w:rsidRPr="00432345">
        <w:t xml:space="preserve"> робот</w:t>
      </w:r>
      <w:r w:rsidR="008B0911" w:rsidRPr="00432345">
        <w:t xml:space="preserve"> может выполнять;</w:t>
      </w:r>
    </w:p>
    <w:p w:rsidR="00354133" w:rsidRPr="00432345" w:rsidRDefault="00D175B1" w:rsidP="00873740">
      <w:pPr>
        <w:pStyle w:val="a4"/>
        <w:numPr>
          <w:ilvl w:val="0"/>
          <w:numId w:val="10"/>
        </w:numPr>
      </w:pPr>
      <w:r>
        <w:t>т</w:t>
      </w:r>
      <w:r w:rsidR="00354133" w:rsidRPr="00432345">
        <w:t>ип шасси</w:t>
      </w:r>
      <w:r w:rsidR="008B0911" w:rsidRPr="00432345">
        <w:t>. В данном критерии будет рассматриваться проходимость платформы;</w:t>
      </w:r>
    </w:p>
    <w:p w:rsidR="00354133" w:rsidRPr="00432345" w:rsidRDefault="00D175B1" w:rsidP="00873740">
      <w:pPr>
        <w:pStyle w:val="a4"/>
        <w:numPr>
          <w:ilvl w:val="0"/>
          <w:numId w:val="10"/>
        </w:numPr>
      </w:pPr>
      <w:r>
        <w:t>у</w:t>
      </w:r>
      <w:r w:rsidR="00354133" w:rsidRPr="00432345">
        <w:t>словия работы</w:t>
      </w:r>
      <w:r w:rsidR="008B0911" w:rsidRPr="00432345">
        <w:t>. Под условиями работы будем понимать климатические условия эксплуатации робота, включая температуру и поверхность по которой будет происходить движение.</w:t>
      </w:r>
    </w:p>
    <w:p w:rsidR="00354133" w:rsidRPr="00432345" w:rsidRDefault="00D175B1" w:rsidP="00D175B1">
      <w:pPr>
        <w:pStyle w:val="a4"/>
      </w:pPr>
      <w:r>
        <w:t>в</w:t>
      </w:r>
      <w:r w:rsidR="00354133" w:rsidRPr="00432345">
        <w:t>ремя автономной работы</w:t>
      </w:r>
      <w:r w:rsidR="009B0198" w:rsidRPr="00432345">
        <w:rPr>
          <w:lang w:val="en-US"/>
        </w:rPr>
        <w:t>;</w:t>
      </w:r>
    </w:p>
    <w:p w:rsidR="009B0198" w:rsidRPr="00432345" w:rsidRDefault="00D175B1" w:rsidP="00873740">
      <w:pPr>
        <w:pStyle w:val="a4"/>
        <w:numPr>
          <w:ilvl w:val="0"/>
          <w:numId w:val="10"/>
        </w:numPr>
      </w:pPr>
      <w:r>
        <w:t>с</w:t>
      </w:r>
      <w:r w:rsidR="00354133" w:rsidRPr="00432345">
        <w:t>тоимость</w:t>
      </w:r>
      <w:r w:rsidR="009B0198" w:rsidRPr="00432345">
        <w:t>.</w:t>
      </w:r>
    </w:p>
    <w:p w:rsidR="00097546" w:rsidRPr="00432345" w:rsidRDefault="00097546" w:rsidP="00097546">
      <w:pPr>
        <w:pStyle w:val="a4"/>
      </w:pPr>
    </w:p>
    <w:p w:rsidR="00097546" w:rsidRPr="00432345" w:rsidRDefault="00097546" w:rsidP="00097546">
      <w:pPr>
        <w:pStyle w:val="a4"/>
      </w:pPr>
    </w:p>
    <w:p w:rsidR="00097546" w:rsidRPr="00432345" w:rsidRDefault="00097546" w:rsidP="00097546">
      <w:pPr>
        <w:pStyle w:val="a4"/>
      </w:pPr>
    </w:p>
    <w:p w:rsidR="007147F9" w:rsidRPr="00432345" w:rsidRDefault="007147F9" w:rsidP="007147F9">
      <w:pPr>
        <w:pStyle w:val="2"/>
      </w:pPr>
      <w:bookmarkStart w:id="17" w:name="_Toc74301514"/>
      <w:bookmarkStart w:id="18" w:name="_Ref74506797"/>
      <w:bookmarkStart w:id="19" w:name="_Toc74660756"/>
      <w:r w:rsidRPr="00432345">
        <w:lastRenderedPageBreak/>
        <w:t>Сравнительная характеристика существующих разработок</w:t>
      </w:r>
      <w:bookmarkEnd w:id="17"/>
      <w:bookmarkEnd w:id="18"/>
      <w:bookmarkEnd w:id="19"/>
    </w:p>
    <w:p w:rsidR="007F4681" w:rsidRPr="00432345" w:rsidRDefault="007147F9" w:rsidP="007147F9">
      <w:r w:rsidRPr="00432345">
        <w:tab/>
        <w:t xml:space="preserve">В данном разделе представлено сравнение разрабатываемой </w:t>
      </w:r>
      <w:r w:rsidR="009B0198" w:rsidRPr="00432345">
        <w:t xml:space="preserve">платформы </w:t>
      </w:r>
      <w:r w:rsidRPr="00432345">
        <w:t xml:space="preserve">с существующими решениями в данной области по критериям, </w:t>
      </w:r>
      <w:r w:rsidR="009B0198" w:rsidRPr="00432345">
        <w:t xml:space="preserve">выбранным и </w:t>
      </w:r>
      <w:r w:rsidRPr="00432345">
        <w:t xml:space="preserve">описанным в предыдущем пункте. </w:t>
      </w:r>
    </w:p>
    <w:p w:rsidR="007F4681" w:rsidRPr="00432345" w:rsidRDefault="007F4681" w:rsidP="007147F9">
      <w:r w:rsidRPr="00432345">
        <w:tab/>
        <w:t>Для начала рассмотрим типовых представителей это</w:t>
      </w:r>
      <w:r w:rsidR="00B81544" w:rsidRPr="00432345">
        <w:t>й сферы, все они достаточно узкоспециализированы.</w:t>
      </w:r>
    </w:p>
    <w:p w:rsidR="00B81544" w:rsidRPr="00432345" w:rsidRDefault="00B81544" w:rsidP="007147F9">
      <w:r w:rsidRPr="00432345">
        <w:tab/>
        <w:t>Робот уборщик Пиксель. Основные назначение – очистка улиц от грязи и влажная убора, однако в перспективе планируется и очистка от снега. Существует возможность самостоятельной установки навесного обору</w:t>
      </w:r>
      <w:r w:rsidR="00D175B1">
        <w:t xml:space="preserve">дования для уборки. Шасси </w:t>
      </w:r>
      <w:proofErr w:type="spellStart"/>
      <w:r w:rsidR="00D175B1">
        <w:t>полно</w:t>
      </w:r>
      <w:r w:rsidRPr="00432345">
        <w:t>приводное</w:t>
      </w:r>
      <w:proofErr w:type="spellEnd"/>
      <w:r w:rsidRPr="00432345">
        <w:t>, однако предназначено для движения только по городу. Время автономной работы составляет около 16 часов. Ограничений по условиям работы не найдено, или не заявлено. Стоимость не указана.</w:t>
      </w:r>
    </w:p>
    <w:p w:rsidR="00B81544" w:rsidRPr="00432345" w:rsidRDefault="00B81544" w:rsidP="007147F9">
      <w:r w:rsidRPr="00432345">
        <w:tab/>
        <w:t xml:space="preserve">OMI </w:t>
      </w:r>
      <w:proofErr w:type="spellStart"/>
      <w:r w:rsidRPr="00432345">
        <w:t>Plow</w:t>
      </w:r>
      <w:proofErr w:type="spellEnd"/>
      <w:r w:rsidRPr="00432345">
        <w:t xml:space="preserve"> снегоуборщик. Это классический автономный снегоуборщик на гусеничном ходу. Заявлено, что может работать до -50 градусов.</w:t>
      </w:r>
      <w:r w:rsidR="002E110B" w:rsidRPr="00432345">
        <w:t xml:space="preserve"> Время автономной работы 8 часов. Стоит примерно 180 000 рублей.</w:t>
      </w:r>
    </w:p>
    <w:p w:rsidR="002E110B" w:rsidRPr="00432345" w:rsidRDefault="002E110B" w:rsidP="007147F9">
      <w:r w:rsidRPr="00432345">
        <w:tab/>
        <w:t xml:space="preserve">Робот-охранник Трал Патруль. </w:t>
      </w:r>
      <w:r w:rsidR="00160E8C" w:rsidRPr="00432345">
        <w:t xml:space="preserve">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="00160E8C" w:rsidRPr="00432345">
        <w:rPr>
          <w:lang w:val="en-US"/>
        </w:rPr>
        <w:t>WI</w:t>
      </w:r>
      <w:r w:rsidR="00160E8C" w:rsidRPr="00432345">
        <w:t>-</w:t>
      </w:r>
      <w:r w:rsidR="00160E8C" w:rsidRPr="00432345">
        <w:rPr>
          <w:lang w:val="en-US"/>
        </w:rPr>
        <w:t>FI</w:t>
      </w:r>
      <w:r w:rsidR="00160E8C" w:rsidRPr="00432345">
        <w:t xml:space="preserve"> покрытии для общения с пользователем. Нельзя не отметить и повышенную проходимость (в отличии от ранее рассмотренных экземпляров) и возможность автономной работы с записью видео с камер на встроенный накопитель. Стоимость робота в зависимости от версии варьируется от миллиона до полутора миллионов рублей.</w:t>
      </w:r>
    </w:p>
    <w:p w:rsidR="007147F9" w:rsidRPr="00432345" w:rsidRDefault="00160E8C" w:rsidP="00097546">
      <w:r w:rsidRPr="00432345">
        <w:tab/>
      </w:r>
      <w:r w:rsidR="00097546" w:rsidRPr="00432345">
        <w:t>Однако рассмотренные выше роботы не совсем подходят для сравнения, поскольку они всё же узконаправленные, в отлич</w:t>
      </w:r>
      <w:r w:rsidR="00D175B1">
        <w:t>ие</w:t>
      </w:r>
      <w:r w:rsidR="00097546" w:rsidRPr="00432345">
        <w:t xml:space="preserve"> от планируемого комплекса. По этому их следует рассмотреть с более универсальными платформами, а именно с платформой «Автономный </w:t>
      </w:r>
      <w:proofErr w:type="spellStart"/>
      <w:r w:rsidR="00097546" w:rsidRPr="00432345">
        <w:t>ровер</w:t>
      </w:r>
      <w:proofErr w:type="spellEnd"/>
      <w:r w:rsidR="00097546" w:rsidRPr="00432345">
        <w:t xml:space="preserve">» и </w:t>
      </w:r>
      <w:r w:rsidR="00097546" w:rsidRPr="00432345">
        <w:lastRenderedPageBreak/>
        <w:t>«</w:t>
      </w:r>
      <w:proofErr w:type="spellStart"/>
      <w:r w:rsidR="00097546" w:rsidRPr="00432345">
        <w:t>Роботехнический</w:t>
      </w:r>
      <w:proofErr w:type="spellEnd"/>
      <w:r w:rsidR="00097546" w:rsidRPr="00432345">
        <w:t xml:space="preserve"> комплекс МАРКЕР». Сравнение с ними приведено в таблице 2.1.</w:t>
      </w:r>
    </w:p>
    <w:p w:rsidR="007147F9" w:rsidRPr="00432345" w:rsidRDefault="007147F9" w:rsidP="007147F9">
      <w:r w:rsidRPr="00432345">
        <w:t>Таблица 2.1 – Сравнение с аналогами</w:t>
      </w:r>
    </w:p>
    <w:tbl>
      <w:tblPr>
        <w:tblStyle w:val="a7"/>
        <w:tblW w:w="10064" w:type="dxa"/>
        <w:tblInd w:w="-176" w:type="dxa"/>
        <w:tblLayout w:type="fixed"/>
        <w:tblLook w:val="06A0" w:firstRow="1" w:lastRow="0" w:firstColumn="1" w:lastColumn="0" w:noHBand="1" w:noVBand="1"/>
      </w:tblPr>
      <w:tblGrid>
        <w:gridCol w:w="1849"/>
        <w:gridCol w:w="2701"/>
        <w:gridCol w:w="2701"/>
        <w:gridCol w:w="2813"/>
      </w:tblGrid>
      <w:tr w:rsidR="00097546" w:rsidRPr="00432345" w:rsidTr="00352794">
        <w:trPr>
          <w:trHeight w:val="675"/>
        </w:trPr>
        <w:tc>
          <w:tcPr>
            <w:tcW w:w="1849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Категория / Продукт</w:t>
            </w:r>
          </w:p>
        </w:tc>
        <w:tc>
          <w:tcPr>
            <w:tcW w:w="2701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Разрабатываемая платформа</w:t>
            </w:r>
          </w:p>
        </w:tc>
        <w:tc>
          <w:tcPr>
            <w:tcW w:w="2701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Робототехнический</w:t>
            </w:r>
          </w:p>
          <w:p w:rsidR="00097546" w:rsidRPr="00432345" w:rsidRDefault="00097546" w:rsidP="00352794">
            <w:pPr>
              <w:jc w:val="center"/>
            </w:pPr>
            <w:r w:rsidRPr="00432345">
              <w:t>комплекс МАРКЕР</w:t>
            </w:r>
          </w:p>
        </w:tc>
        <w:tc>
          <w:tcPr>
            <w:tcW w:w="2813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 xml:space="preserve">Автономный </w:t>
            </w:r>
            <w:proofErr w:type="spellStart"/>
            <w:r w:rsidRPr="00432345">
              <w:t>ровер</w:t>
            </w:r>
            <w:proofErr w:type="spellEnd"/>
            <w:r w:rsidRPr="00432345">
              <w:t xml:space="preserve"> DH:FRAME</w:t>
            </w:r>
          </w:p>
        </w:tc>
      </w:tr>
      <w:tr w:rsidR="00097546" w:rsidRPr="00432345" w:rsidTr="00352794">
        <w:trPr>
          <w:trHeight w:val="1398"/>
        </w:trPr>
        <w:tc>
          <w:tcPr>
            <w:tcW w:w="1849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Основное назначение</w:t>
            </w:r>
          </w:p>
        </w:tc>
        <w:tc>
          <w:tcPr>
            <w:tcW w:w="2701" w:type="dxa"/>
            <w:vAlign w:val="center"/>
          </w:tcPr>
          <w:p w:rsidR="00097546" w:rsidRPr="00432345" w:rsidRDefault="00D175B1" w:rsidP="00352794">
            <w:pPr>
              <w:jc w:val="center"/>
            </w:pPr>
            <w:r>
              <w:t>М</w:t>
            </w:r>
            <w:r w:rsidR="00097546" w:rsidRPr="00432345">
              <w:t>одульная платформа</w:t>
            </w:r>
          </w:p>
        </w:tc>
        <w:tc>
          <w:tcPr>
            <w:tcW w:w="2701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Патрулирование, огневое поражение противника</w:t>
            </w:r>
          </w:p>
        </w:tc>
        <w:tc>
          <w:tcPr>
            <w:tcW w:w="2813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Модульная платформа</w:t>
            </w:r>
          </w:p>
        </w:tc>
      </w:tr>
      <w:tr w:rsidR="00097546" w:rsidRPr="00432345" w:rsidTr="00352794">
        <w:trPr>
          <w:trHeight w:val="690"/>
        </w:trPr>
        <w:tc>
          <w:tcPr>
            <w:tcW w:w="1849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Наиболее значимые возможности</w:t>
            </w:r>
          </w:p>
        </w:tc>
        <w:tc>
          <w:tcPr>
            <w:tcW w:w="2701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Возможность установки различных модулей, удобное управление с помощью веб страниц, автономная работа, возможность ручного управления</w:t>
            </w:r>
          </w:p>
        </w:tc>
        <w:tc>
          <w:tcPr>
            <w:tcW w:w="2701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Противодействие проникновению, противодействие БПЛ, автономное патрулирование, возможность работы с группой, широкий спектр возможностей по распознаванию и навигации</w:t>
            </w:r>
          </w:p>
        </w:tc>
        <w:tc>
          <w:tcPr>
            <w:tcW w:w="2813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Автономное передвижение, трансляция видео и телеметрии, возможность установки дополнительного бортового и навесного оборудования</w:t>
            </w:r>
          </w:p>
        </w:tc>
      </w:tr>
      <w:tr w:rsidR="00097546" w:rsidRPr="00432345" w:rsidTr="00352794">
        <w:trPr>
          <w:trHeight w:val="712"/>
        </w:trPr>
        <w:tc>
          <w:tcPr>
            <w:tcW w:w="1849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Тип шасси</w:t>
            </w:r>
          </w:p>
        </w:tc>
        <w:tc>
          <w:tcPr>
            <w:tcW w:w="2701" w:type="dxa"/>
            <w:vAlign w:val="center"/>
          </w:tcPr>
          <w:p w:rsidR="00097546" w:rsidRPr="00432345" w:rsidRDefault="00097546" w:rsidP="00352794">
            <w:pPr>
              <w:jc w:val="center"/>
              <w:rPr>
                <w:lang w:val="en-US"/>
              </w:rPr>
            </w:pPr>
            <w:r w:rsidRPr="00432345">
              <w:t xml:space="preserve">Полно приводное, колёсное, 4 </w:t>
            </w:r>
            <w:r w:rsidRPr="00432345">
              <w:rPr>
                <w:lang w:val="en-US"/>
              </w:rPr>
              <w:t>x 4</w:t>
            </w:r>
          </w:p>
        </w:tc>
        <w:tc>
          <w:tcPr>
            <w:tcW w:w="2701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Есть варианты с колёсной формулой 6</w:t>
            </w:r>
            <w:r w:rsidRPr="00432345">
              <w:rPr>
                <w:lang w:val="en-US"/>
              </w:rPr>
              <w:t> </w:t>
            </w:r>
            <w:r w:rsidRPr="00432345">
              <w:t>x</w:t>
            </w:r>
            <w:r w:rsidRPr="00432345">
              <w:rPr>
                <w:lang w:val="en-US"/>
              </w:rPr>
              <w:t> </w:t>
            </w:r>
            <w:r w:rsidRPr="00432345">
              <w:t xml:space="preserve">6, так-же имеется гусеничное </w:t>
            </w:r>
            <w:r w:rsidR="00352794" w:rsidRPr="00432345">
              <w:t>исполнение</w:t>
            </w:r>
          </w:p>
        </w:tc>
        <w:tc>
          <w:tcPr>
            <w:tcW w:w="2813" w:type="dxa"/>
            <w:vAlign w:val="center"/>
          </w:tcPr>
          <w:p w:rsidR="00097546" w:rsidRPr="00432345" w:rsidRDefault="00352794" w:rsidP="00352794">
            <w:pPr>
              <w:jc w:val="center"/>
            </w:pPr>
            <w:proofErr w:type="spellStart"/>
            <w:r w:rsidRPr="00432345">
              <w:t>Полноприводное</w:t>
            </w:r>
            <w:proofErr w:type="spellEnd"/>
            <w:r w:rsidRPr="00432345">
              <w:t xml:space="preserve">, колёсное шасси с формулой 4 </w:t>
            </w:r>
            <w:r w:rsidRPr="00432345">
              <w:rPr>
                <w:lang w:val="en-US"/>
              </w:rPr>
              <w:t>x</w:t>
            </w:r>
            <w:r w:rsidRPr="00432345">
              <w:t xml:space="preserve"> 4</w:t>
            </w:r>
          </w:p>
        </w:tc>
      </w:tr>
      <w:tr w:rsidR="00097546" w:rsidRPr="00432345" w:rsidTr="00352794">
        <w:trPr>
          <w:trHeight w:val="1426"/>
        </w:trPr>
        <w:tc>
          <w:tcPr>
            <w:tcW w:w="1849" w:type="dxa"/>
            <w:vAlign w:val="center"/>
          </w:tcPr>
          <w:p w:rsidR="00097546" w:rsidRPr="00432345" w:rsidRDefault="00097546" w:rsidP="00352794">
            <w:pPr>
              <w:jc w:val="center"/>
            </w:pPr>
            <w:r w:rsidRPr="00432345">
              <w:t>Условия работы</w:t>
            </w:r>
          </w:p>
        </w:tc>
        <w:tc>
          <w:tcPr>
            <w:tcW w:w="2701" w:type="dxa"/>
            <w:vAlign w:val="center"/>
          </w:tcPr>
          <w:p w:rsidR="00097546" w:rsidRPr="00432345" w:rsidRDefault="00352794" w:rsidP="00352794">
            <w:pPr>
              <w:jc w:val="center"/>
            </w:pPr>
            <w:r w:rsidRPr="00432345">
              <w:t>Допускается работа при температуре от + 40, до - 10</w:t>
            </w:r>
          </w:p>
        </w:tc>
        <w:tc>
          <w:tcPr>
            <w:tcW w:w="2701" w:type="dxa"/>
            <w:vAlign w:val="center"/>
          </w:tcPr>
          <w:p w:rsidR="00097546" w:rsidRPr="00432345" w:rsidRDefault="00352794" w:rsidP="00352794">
            <w:pPr>
              <w:jc w:val="center"/>
            </w:pPr>
            <w:r w:rsidRPr="00432345">
              <w:t>Точно не известно</w:t>
            </w:r>
          </w:p>
        </w:tc>
        <w:tc>
          <w:tcPr>
            <w:tcW w:w="2813" w:type="dxa"/>
            <w:vAlign w:val="center"/>
          </w:tcPr>
          <w:p w:rsidR="00097546" w:rsidRPr="00432345" w:rsidRDefault="00352794" w:rsidP="00352794">
            <w:pPr>
              <w:jc w:val="center"/>
            </w:pPr>
            <w:r w:rsidRPr="00432345">
              <w:t>Нет данных</w:t>
            </w:r>
          </w:p>
        </w:tc>
      </w:tr>
    </w:tbl>
    <w:p w:rsidR="007147F9" w:rsidRDefault="007147F9" w:rsidP="007147F9">
      <w:r w:rsidRPr="00432345">
        <w:br w:type="page"/>
      </w:r>
      <w:r w:rsidR="003653AF">
        <w:lastRenderedPageBreak/>
        <w:t>Окончание</w:t>
      </w:r>
      <w:r w:rsidRPr="00432345">
        <w:t xml:space="preserve"> таблицы 2.1</w:t>
      </w:r>
    </w:p>
    <w:tbl>
      <w:tblPr>
        <w:tblStyle w:val="a7"/>
        <w:tblW w:w="99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2268"/>
        <w:gridCol w:w="3268"/>
      </w:tblGrid>
      <w:tr w:rsidR="003653AF" w:rsidRPr="00432345" w:rsidTr="003653AF">
        <w:trPr>
          <w:trHeight w:val="775"/>
        </w:trPr>
        <w:tc>
          <w:tcPr>
            <w:tcW w:w="1702" w:type="dxa"/>
          </w:tcPr>
          <w:p w:rsidR="003653AF" w:rsidRPr="00432345" w:rsidRDefault="003653AF" w:rsidP="00600DEC">
            <w:pPr>
              <w:jc w:val="center"/>
            </w:pPr>
            <w:r w:rsidRPr="00432345">
              <w:t>Категория / Продукт</w:t>
            </w:r>
          </w:p>
        </w:tc>
        <w:tc>
          <w:tcPr>
            <w:tcW w:w="2693" w:type="dxa"/>
          </w:tcPr>
          <w:p w:rsidR="003653AF" w:rsidRPr="00432345" w:rsidRDefault="003653AF" w:rsidP="00600DEC">
            <w:pPr>
              <w:jc w:val="center"/>
            </w:pPr>
            <w:r w:rsidRPr="00432345">
              <w:t>Разрабатываемая платформа</w:t>
            </w:r>
          </w:p>
        </w:tc>
        <w:tc>
          <w:tcPr>
            <w:tcW w:w="2268" w:type="dxa"/>
          </w:tcPr>
          <w:p w:rsidR="003653AF" w:rsidRPr="00432345" w:rsidRDefault="003653AF" w:rsidP="003653AF">
            <w:pPr>
              <w:jc w:val="center"/>
            </w:pPr>
            <w:r>
              <w:t>К</w:t>
            </w:r>
            <w:r w:rsidRPr="00432345">
              <w:t>омплекс МАРКЕР</w:t>
            </w:r>
          </w:p>
        </w:tc>
        <w:tc>
          <w:tcPr>
            <w:tcW w:w="3268" w:type="dxa"/>
          </w:tcPr>
          <w:p w:rsidR="003653AF" w:rsidRPr="00432345" w:rsidRDefault="003653AF" w:rsidP="00600DEC">
            <w:pPr>
              <w:jc w:val="center"/>
            </w:pPr>
            <w:r w:rsidRPr="00432345">
              <w:t xml:space="preserve">Автономный </w:t>
            </w:r>
            <w:proofErr w:type="spellStart"/>
            <w:r w:rsidRPr="00432345">
              <w:t>ровер</w:t>
            </w:r>
            <w:proofErr w:type="spellEnd"/>
            <w:r w:rsidRPr="00432345">
              <w:t xml:space="preserve"> DH:FRAME</w:t>
            </w:r>
          </w:p>
        </w:tc>
      </w:tr>
      <w:tr w:rsidR="007147F9" w:rsidRPr="00432345" w:rsidTr="003653AF">
        <w:tblPrEx>
          <w:tblLook w:val="06A0" w:firstRow="1" w:lastRow="0" w:firstColumn="1" w:lastColumn="0" w:noHBand="1" w:noVBand="1"/>
        </w:tblPrEx>
        <w:tc>
          <w:tcPr>
            <w:tcW w:w="1702" w:type="dxa"/>
          </w:tcPr>
          <w:p w:rsidR="007147F9" w:rsidRPr="00432345" w:rsidRDefault="002D4BFD" w:rsidP="007147F9">
            <w:r w:rsidRPr="00432345">
              <w:t>Время автономной работы</w:t>
            </w:r>
          </w:p>
        </w:tc>
        <w:tc>
          <w:tcPr>
            <w:tcW w:w="2693" w:type="dxa"/>
          </w:tcPr>
          <w:p w:rsidR="007147F9" w:rsidRPr="00432345" w:rsidRDefault="00352794" w:rsidP="007147F9">
            <w:r w:rsidRPr="00432345">
              <w:t>Предполагаемое время работы 8 часов</w:t>
            </w:r>
          </w:p>
        </w:tc>
        <w:tc>
          <w:tcPr>
            <w:tcW w:w="2268" w:type="dxa"/>
          </w:tcPr>
          <w:p w:rsidR="007147F9" w:rsidRPr="00432345" w:rsidRDefault="00352794" w:rsidP="007F4681">
            <w:r w:rsidRPr="00432345">
              <w:t>Запас хода около 600 – 1000 километров</w:t>
            </w:r>
          </w:p>
        </w:tc>
        <w:tc>
          <w:tcPr>
            <w:tcW w:w="3268" w:type="dxa"/>
          </w:tcPr>
          <w:p w:rsidR="007147F9" w:rsidRPr="00432345" w:rsidRDefault="00352794" w:rsidP="007147F9">
            <w:r w:rsidRPr="00432345">
              <w:t>В зависимости от аккумуляторной батареи, в среднем 20 км.</w:t>
            </w:r>
          </w:p>
        </w:tc>
      </w:tr>
      <w:tr w:rsidR="007147F9" w:rsidRPr="00432345" w:rsidTr="003653AF">
        <w:tblPrEx>
          <w:tblLook w:val="06A0" w:firstRow="1" w:lastRow="0" w:firstColumn="1" w:lastColumn="0" w:noHBand="1" w:noVBand="1"/>
        </w:tblPrEx>
        <w:tc>
          <w:tcPr>
            <w:tcW w:w="1702" w:type="dxa"/>
          </w:tcPr>
          <w:p w:rsidR="007147F9" w:rsidRPr="00432345" w:rsidRDefault="002D4BFD" w:rsidP="007147F9">
            <w:r w:rsidRPr="00432345">
              <w:t>Стоимость</w:t>
            </w:r>
          </w:p>
        </w:tc>
        <w:tc>
          <w:tcPr>
            <w:tcW w:w="2693" w:type="dxa"/>
          </w:tcPr>
          <w:p w:rsidR="007147F9" w:rsidRPr="00432345" w:rsidRDefault="00352794" w:rsidP="007F4681">
            <w:r w:rsidRPr="00E9430B">
              <w:t>Не известна</w:t>
            </w:r>
          </w:p>
        </w:tc>
        <w:tc>
          <w:tcPr>
            <w:tcW w:w="2268" w:type="dxa"/>
          </w:tcPr>
          <w:p w:rsidR="007147F9" w:rsidRPr="00432345" w:rsidRDefault="00352794" w:rsidP="007F4681">
            <w:r w:rsidRPr="00432345">
              <w:t>Не известна</w:t>
            </w:r>
          </w:p>
        </w:tc>
        <w:tc>
          <w:tcPr>
            <w:tcW w:w="3268" w:type="dxa"/>
          </w:tcPr>
          <w:p w:rsidR="007147F9" w:rsidRPr="00432345" w:rsidRDefault="00352794" w:rsidP="007F4681">
            <w:r w:rsidRPr="00432345">
              <w:t>От 360 000</w:t>
            </w:r>
          </w:p>
        </w:tc>
      </w:tr>
    </w:tbl>
    <w:p w:rsidR="007147F9" w:rsidRPr="00432345" w:rsidRDefault="007147F9" w:rsidP="007147F9">
      <w:pPr>
        <w:pStyle w:val="af1"/>
        <w:rPr>
          <w:rFonts w:ascii="Times New Roman" w:hAnsi="Times New Roman" w:cs="Times New Roman"/>
          <w:lang w:val="en-US"/>
        </w:rPr>
      </w:pPr>
      <w:bookmarkStart w:id="20" w:name="_Toc74301515"/>
      <w:bookmarkStart w:id="21" w:name="_Toc74660757"/>
    </w:p>
    <w:bookmarkEnd w:id="20"/>
    <w:bookmarkEnd w:id="21"/>
    <w:p w:rsidR="007147F9" w:rsidRPr="00432345" w:rsidRDefault="00352794" w:rsidP="007147F9">
      <w:pPr>
        <w:pStyle w:val="2"/>
        <w:ind w:left="0" w:firstLine="0"/>
        <w:rPr>
          <w:lang w:val="en-US"/>
        </w:rPr>
      </w:pPr>
      <w:r w:rsidRPr="00432345">
        <w:t>Робототехнический комплекс «Маркер»</w:t>
      </w:r>
    </w:p>
    <w:p w:rsidR="007660A8" w:rsidRPr="00432345" w:rsidRDefault="007147F9" w:rsidP="007660A8">
      <w:r w:rsidRPr="00432345">
        <w:tab/>
      </w:r>
      <w:r w:rsidR="007660A8" w:rsidRPr="00432345">
        <w:t xml:space="preserve">Робототехнический комплекс </w:t>
      </w:r>
      <w:r w:rsidR="003653AF" w:rsidRPr="00432345">
        <w:t>«Маркер» — это</w:t>
      </w:r>
      <w:r w:rsidR="007660A8" w:rsidRPr="00432345">
        <w:t xml:space="preserve"> проект НПО «</w:t>
      </w:r>
      <w:proofErr w:type="spellStart"/>
      <w:r w:rsidR="007660A8" w:rsidRPr="00432345">
        <w:t>Андроидная</w:t>
      </w:r>
      <w:proofErr w:type="spellEnd"/>
      <w:r w:rsidR="007660A8" w:rsidRPr="00432345">
        <w:t xml:space="preserve"> </w:t>
      </w:r>
      <w:r w:rsidR="009618E5" w:rsidRPr="00432345">
        <w:t>техника</w:t>
      </w:r>
      <w:r w:rsidR="007660A8" w:rsidRPr="00432345">
        <w:t xml:space="preserve">» и фонда перспективных технологий. </w:t>
      </w:r>
      <w:r w:rsidR="009618E5" w:rsidRPr="00432345">
        <w:t>Он представляет собой модульную робототехническую платформу, которая позволяет выполнять большой спектр задач.</w:t>
      </w:r>
    </w:p>
    <w:p w:rsidR="009618E5" w:rsidRPr="00432345" w:rsidRDefault="009618E5" w:rsidP="007660A8">
      <w:r w:rsidRPr="00432345">
        <w:tab/>
        <w:t>Можно выделить следующие основные особенности:</w:t>
      </w:r>
    </w:p>
    <w:p w:rsidR="009618E5" w:rsidRPr="00432345" w:rsidRDefault="00D175B1" w:rsidP="00873740">
      <w:pPr>
        <w:pStyle w:val="a4"/>
        <w:numPr>
          <w:ilvl w:val="0"/>
          <w:numId w:val="13"/>
        </w:numPr>
        <w:rPr>
          <w:lang w:val="en-US"/>
        </w:rPr>
      </w:pPr>
      <w:r>
        <w:t>м</w:t>
      </w:r>
      <w:r w:rsidR="009618E5" w:rsidRPr="00432345">
        <w:t>одульное исполнение</w:t>
      </w:r>
      <w:r w:rsidR="009618E5" w:rsidRPr="00432345">
        <w:rPr>
          <w:lang w:val="en-US"/>
        </w:rPr>
        <w:t>;</w:t>
      </w:r>
    </w:p>
    <w:p w:rsidR="009618E5" w:rsidRPr="00432345" w:rsidRDefault="00D175B1" w:rsidP="00873740">
      <w:pPr>
        <w:pStyle w:val="a4"/>
        <w:numPr>
          <w:ilvl w:val="0"/>
          <w:numId w:val="13"/>
        </w:numPr>
      </w:pPr>
      <w:r>
        <w:t>а</w:t>
      </w:r>
      <w:r w:rsidR="009618E5" w:rsidRPr="00432345">
        <w:t>втономное управление и обработка информации;</w:t>
      </w:r>
    </w:p>
    <w:p w:rsidR="009618E5" w:rsidRPr="00432345" w:rsidRDefault="00D175B1" w:rsidP="00873740">
      <w:pPr>
        <w:pStyle w:val="a4"/>
        <w:numPr>
          <w:ilvl w:val="0"/>
          <w:numId w:val="13"/>
        </w:numPr>
        <w:rPr>
          <w:lang w:val="en-US"/>
        </w:rPr>
      </w:pPr>
      <w:r>
        <w:t>н</w:t>
      </w:r>
      <w:r w:rsidR="009618E5" w:rsidRPr="00432345">
        <w:t>аличие системы группового управления</w:t>
      </w:r>
      <w:r w:rsidR="009618E5" w:rsidRPr="00432345">
        <w:rPr>
          <w:lang w:val="en-US"/>
        </w:rPr>
        <w:t>;</w:t>
      </w:r>
    </w:p>
    <w:p w:rsidR="009618E5" w:rsidRPr="00432345" w:rsidRDefault="00D175B1" w:rsidP="00873740">
      <w:pPr>
        <w:pStyle w:val="a4"/>
        <w:numPr>
          <w:ilvl w:val="0"/>
          <w:numId w:val="13"/>
        </w:numPr>
      </w:pPr>
      <w:r>
        <w:t>н</w:t>
      </w:r>
      <w:r w:rsidR="009618E5" w:rsidRPr="00432345">
        <w:t>аличие системы технического зрения.</w:t>
      </w:r>
    </w:p>
    <w:p w:rsidR="007147F9" w:rsidRPr="00432345" w:rsidRDefault="009618E5" w:rsidP="00A85CC4">
      <w:pPr>
        <w:pStyle w:val="a4"/>
        <w:ind w:left="0" w:firstLine="708"/>
      </w:pPr>
      <w:r w:rsidRPr="00432345">
        <w:t>Данный проект на текущем этапе разработки предназначен для решения военных задач. В число основных зада входит патрулирование территории и устранение угроз, как наземных, так и воздушных.</w:t>
      </w:r>
    </w:p>
    <w:p w:rsidR="009618E5" w:rsidRPr="00432345" w:rsidRDefault="009618E5" w:rsidP="00A85CC4">
      <w:pPr>
        <w:pStyle w:val="a4"/>
        <w:ind w:left="0" w:firstLine="708"/>
      </w:pPr>
      <w:r w:rsidRPr="00432345">
        <w:t>Продвинутые датчики и системы обработки данных позволяют выполнять сложнейшие задачи по патрулированию в сложных метеоусловиях, в условиях отсутствия дорог и под вражеским огнём. Также нельзя забывать про возможности автоматической диагностики и осмотра объектов.</w:t>
      </w:r>
    </w:p>
    <w:p w:rsidR="009618E5" w:rsidRPr="00432345" w:rsidRDefault="009618E5" w:rsidP="00A85CC4">
      <w:pPr>
        <w:pStyle w:val="a4"/>
        <w:ind w:left="0" w:firstLine="576"/>
      </w:pPr>
      <w:r w:rsidRPr="00432345">
        <w:t>Очевидно, что столь многофункциональная платформа, с применением военных технологий, сложна как в производстве, так и в эксплуатации.</w:t>
      </w:r>
    </w:p>
    <w:p w:rsidR="007147F9" w:rsidRPr="00432345" w:rsidRDefault="00352794" w:rsidP="007147F9">
      <w:pPr>
        <w:pStyle w:val="2"/>
        <w:rPr>
          <w:lang w:val="en-US"/>
        </w:rPr>
      </w:pPr>
      <w:r w:rsidRPr="00432345">
        <w:t xml:space="preserve">Автономный </w:t>
      </w:r>
      <w:proofErr w:type="spellStart"/>
      <w:r w:rsidRPr="00432345">
        <w:t>ровер</w:t>
      </w:r>
      <w:proofErr w:type="spellEnd"/>
    </w:p>
    <w:p w:rsidR="007660A8" w:rsidRPr="00432345" w:rsidRDefault="007660A8" w:rsidP="007660A8">
      <w:pPr>
        <w:ind w:firstLine="576"/>
      </w:pPr>
      <w:r w:rsidRPr="00432345">
        <w:lastRenderedPageBreak/>
        <w:t xml:space="preserve">Автономный </w:t>
      </w:r>
      <w:proofErr w:type="spellStart"/>
      <w:r w:rsidRPr="00432345">
        <w:t>ровер</w:t>
      </w:r>
      <w:proofErr w:type="spellEnd"/>
      <w:r w:rsidRPr="00432345">
        <w:t xml:space="preserve"> – многофункциональный </w:t>
      </w:r>
      <w:proofErr w:type="spellStart"/>
      <w:r w:rsidRPr="00432345">
        <w:t>ровер</w:t>
      </w:r>
      <w:proofErr w:type="spellEnd"/>
      <w:r w:rsidRPr="00432345">
        <w:t xml:space="preserve"> способный выполнять большой </w:t>
      </w:r>
      <w:r w:rsidR="002D3F64" w:rsidRPr="00432345">
        <w:t>спектр</w:t>
      </w:r>
      <w:r w:rsidRPr="00432345">
        <w:t xml:space="preserve"> задач, в зависимости от установленного на него навесного оборудования.</w:t>
      </w:r>
    </w:p>
    <w:p w:rsidR="007660A8" w:rsidRPr="00432345" w:rsidRDefault="007660A8" w:rsidP="007660A8">
      <w:pPr>
        <w:ind w:firstLine="576"/>
      </w:pPr>
      <w:proofErr w:type="spellStart"/>
      <w:r w:rsidRPr="00432345">
        <w:t>Ровер</w:t>
      </w:r>
      <w:proofErr w:type="spellEnd"/>
      <w:r w:rsidRPr="00432345">
        <w:t xml:space="preserve"> имеет возможность передвигаться не только по ровной дороге, но и по лёгкому бездорожью.</w:t>
      </w:r>
    </w:p>
    <w:p w:rsidR="007660A8" w:rsidRPr="00432345" w:rsidRDefault="007660A8" w:rsidP="007660A8">
      <w:pPr>
        <w:ind w:firstLine="576"/>
      </w:pPr>
      <w:r w:rsidRPr="00432345">
        <w:t>Также заявлено, что он может выполнять такие функции как:</w:t>
      </w:r>
    </w:p>
    <w:p w:rsidR="007660A8" w:rsidRPr="00432345" w:rsidRDefault="007660A8" w:rsidP="00873740">
      <w:pPr>
        <w:pStyle w:val="a4"/>
        <w:numPr>
          <w:ilvl w:val="0"/>
          <w:numId w:val="12"/>
        </w:numPr>
      </w:pPr>
      <w:r w:rsidRPr="00432345">
        <w:t>перевозки тяжелых грузов</w:t>
      </w:r>
      <w:r w:rsidRPr="00432345">
        <w:rPr>
          <w:lang w:val="en-US"/>
        </w:rPr>
        <w:t>;</w:t>
      </w:r>
    </w:p>
    <w:p w:rsidR="007660A8" w:rsidRPr="00432345" w:rsidRDefault="007660A8" w:rsidP="00873740">
      <w:pPr>
        <w:pStyle w:val="a4"/>
        <w:numPr>
          <w:ilvl w:val="0"/>
          <w:numId w:val="12"/>
        </w:numPr>
      </w:pPr>
      <w:r w:rsidRPr="00432345">
        <w:t>буксировки различной техники и прицепов;</w:t>
      </w:r>
    </w:p>
    <w:p w:rsidR="007660A8" w:rsidRPr="00432345" w:rsidRDefault="007660A8" w:rsidP="00873740">
      <w:pPr>
        <w:pStyle w:val="a4"/>
        <w:numPr>
          <w:ilvl w:val="0"/>
          <w:numId w:val="12"/>
        </w:numPr>
      </w:pPr>
      <w:r w:rsidRPr="00432345">
        <w:t>патрулирования охраняемых объектов</w:t>
      </w:r>
      <w:r w:rsidRPr="00432345">
        <w:rPr>
          <w:lang w:val="en-US"/>
        </w:rPr>
        <w:t>;</w:t>
      </w:r>
    </w:p>
    <w:p w:rsidR="007660A8" w:rsidRPr="00432345" w:rsidRDefault="007660A8" w:rsidP="00873740">
      <w:pPr>
        <w:pStyle w:val="a4"/>
        <w:numPr>
          <w:ilvl w:val="0"/>
          <w:numId w:val="12"/>
        </w:numPr>
      </w:pPr>
      <w:r w:rsidRPr="00432345">
        <w:t>уборки территории</w:t>
      </w:r>
      <w:r w:rsidRPr="00432345">
        <w:rPr>
          <w:lang w:val="en-US"/>
        </w:rPr>
        <w:t>;</w:t>
      </w:r>
    </w:p>
    <w:p w:rsidR="007660A8" w:rsidRPr="00432345" w:rsidRDefault="007660A8" w:rsidP="00873740">
      <w:pPr>
        <w:pStyle w:val="a4"/>
        <w:numPr>
          <w:ilvl w:val="0"/>
          <w:numId w:val="12"/>
        </w:numPr>
      </w:pPr>
      <w:r w:rsidRPr="00432345">
        <w:t>распыления химикатов и обработки посевов;</w:t>
      </w:r>
    </w:p>
    <w:p w:rsidR="007660A8" w:rsidRPr="00432345" w:rsidRDefault="007660A8" w:rsidP="00873740">
      <w:pPr>
        <w:pStyle w:val="a4"/>
        <w:numPr>
          <w:ilvl w:val="0"/>
          <w:numId w:val="12"/>
        </w:numPr>
      </w:pPr>
      <w:r w:rsidRPr="00432345">
        <w:t>обследование труднодоступных мест</w:t>
      </w:r>
      <w:r w:rsidRPr="00432345">
        <w:rPr>
          <w:lang w:val="en-US"/>
        </w:rPr>
        <w:t>;</w:t>
      </w:r>
    </w:p>
    <w:p w:rsidR="007660A8" w:rsidRPr="00432345" w:rsidRDefault="007660A8" w:rsidP="00873740">
      <w:pPr>
        <w:pStyle w:val="a4"/>
        <w:numPr>
          <w:ilvl w:val="0"/>
          <w:numId w:val="12"/>
        </w:numPr>
      </w:pPr>
      <w:r w:rsidRPr="00432345">
        <w:t>выполнение работ с установленным оборудованием.</w:t>
      </w:r>
    </w:p>
    <w:p w:rsidR="007660A8" w:rsidRPr="00432345" w:rsidRDefault="007660A8" w:rsidP="007660A8">
      <w:pPr>
        <w:ind w:firstLine="708"/>
      </w:pPr>
      <w:r w:rsidRPr="00432345">
        <w:t xml:space="preserve">Для навигации </w:t>
      </w:r>
      <w:proofErr w:type="spellStart"/>
      <w:r w:rsidRPr="00432345">
        <w:t>ровер</w:t>
      </w:r>
      <w:proofErr w:type="spellEnd"/>
      <w:r w:rsidRPr="00432345">
        <w:t xml:space="preserve"> использует </w:t>
      </w:r>
      <w:r w:rsidRPr="00432345">
        <w:rPr>
          <w:lang w:val="en-US"/>
        </w:rPr>
        <w:t>GPS</w:t>
      </w:r>
      <w:r w:rsidRPr="00432345">
        <w:t>, карты местности, визуальные маркеры и специальную разметку.</w:t>
      </w:r>
    </w:p>
    <w:p w:rsidR="007147F9" w:rsidRPr="00432345" w:rsidRDefault="007660A8" w:rsidP="002D3F64">
      <w:r w:rsidRPr="00432345">
        <w:tab/>
      </w:r>
      <w:proofErr w:type="spellStart"/>
      <w:r w:rsidRPr="00432345">
        <w:t>Ровер</w:t>
      </w:r>
      <w:proofErr w:type="spellEnd"/>
      <w:r w:rsidRPr="00432345">
        <w:t xml:space="preserve"> подходит для посёлков, агрохолдингов, промышленных предприятий, складов, охранения территории и выполнения задач по доставке грузов.</w:t>
      </w:r>
    </w:p>
    <w:p w:rsidR="007147F9" w:rsidRPr="00432345" w:rsidRDefault="007147F9" w:rsidP="007147F9">
      <w:pPr>
        <w:pStyle w:val="2"/>
        <w:ind w:left="0" w:firstLine="0"/>
      </w:pPr>
      <w:bookmarkStart w:id="22" w:name="_Toc74301517"/>
      <w:bookmarkStart w:id="23" w:name="_Toc74660759"/>
      <w:r w:rsidRPr="00432345">
        <w:t>Сравнение существующих систем</w:t>
      </w:r>
      <w:bookmarkEnd w:id="22"/>
      <w:bookmarkEnd w:id="23"/>
      <w:r w:rsidRPr="00432345">
        <w:t xml:space="preserve"> </w:t>
      </w:r>
    </w:p>
    <w:p w:rsidR="000E00A4" w:rsidRPr="00432345" w:rsidRDefault="007147F9" w:rsidP="00352794">
      <w:pPr>
        <w:pStyle w:val="a8"/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 w:rsidRPr="00432345">
        <w:rPr>
          <w:rFonts w:eastAsiaTheme="minorHAnsi"/>
          <w:sz w:val="28"/>
          <w:szCs w:val="28"/>
        </w:rPr>
        <w:tab/>
      </w:r>
      <w:r w:rsidR="000E00A4" w:rsidRPr="00432345">
        <w:rPr>
          <w:rFonts w:eastAsiaTheme="minorHAnsi"/>
          <w:sz w:val="28"/>
          <w:szCs w:val="28"/>
        </w:rPr>
        <w:t>В результате проведённого анализа существующих аналогов было выявлено, что имеющиеся на рынке системы в основном предназначены для конкретных задач, универсальных систем фактически нет. А те, которые имеются</w:t>
      </w:r>
      <w:r w:rsidR="003653AF">
        <w:rPr>
          <w:rFonts w:eastAsiaTheme="minorHAnsi"/>
          <w:sz w:val="28"/>
          <w:szCs w:val="28"/>
        </w:rPr>
        <w:t>,</w:t>
      </w:r>
      <w:r w:rsidR="000E00A4" w:rsidRPr="00432345">
        <w:rPr>
          <w:rFonts w:eastAsiaTheme="minorHAnsi"/>
          <w:sz w:val="28"/>
          <w:szCs w:val="28"/>
        </w:rPr>
        <w:t xml:space="preserve"> имеют свои недостатки. К основным недостатка можно отнести:</w:t>
      </w:r>
    </w:p>
    <w:p w:rsidR="000E00A4" w:rsidRPr="00432345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</w:t>
      </w:r>
      <w:r w:rsidR="000E00A4" w:rsidRPr="00432345">
        <w:rPr>
          <w:rFonts w:eastAsiaTheme="minorHAnsi"/>
          <w:sz w:val="28"/>
          <w:szCs w:val="28"/>
        </w:rPr>
        <w:t>ороговизна покупки</w:t>
      </w:r>
      <w:r w:rsidR="007660A8" w:rsidRPr="00432345">
        <w:rPr>
          <w:rFonts w:eastAsiaTheme="minorHAnsi"/>
          <w:sz w:val="28"/>
          <w:szCs w:val="28"/>
          <w:lang w:val="en-US"/>
        </w:rPr>
        <w:t>;</w:t>
      </w:r>
    </w:p>
    <w:p w:rsidR="000E00A4" w:rsidRPr="00432345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</w:t>
      </w:r>
      <w:r w:rsidR="000E00A4" w:rsidRPr="00432345">
        <w:rPr>
          <w:rFonts w:eastAsiaTheme="minorHAnsi"/>
          <w:sz w:val="28"/>
          <w:szCs w:val="28"/>
        </w:rPr>
        <w:t>ороговизна обслуживания</w:t>
      </w:r>
      <w:r w:rsidR="007660A8" w:rsidRPr="00432345">
        <w:rPr>
          <w:rFonts w:eastAsiaTheme="minorHAnsi"/>
          <w:sz w:val="28"/>
          <w:szCs w:val="28"/>
          <w:lang w:val="en-US"/>
        </w:rPr>
        <w:t>;</w:t>
      </w:r>
    </w:p>
    <w:p w:rsidR="000E00A4" w:rsidRPr="00432345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о</w:t>
      </w:r>
      <w:r w:rsidR="000E00A4" w:rsidRPr="00432345">
        <w:rPr>
          <w:rFonts w:eastAsiaTheme="minorHAnsi"/>
          <w:sz w:val="28"/>
          <w:szCs w:val="28"/>
        </w:rPr>
        <w:t xml:space="preserve">тносительная </w:t>
      </w:r>
      <w:r w:rsidR="007660A8" w:rsidRPr="00432345">
        <w:rPr>
          <w:rFonts w:eastAsiaTheme="minorHAnsi"/>
          <w:sz w:val="28"/>
          <w:szCs w:val="28"/>
        </w:rPr>
        <w:t>мало функциональность</w:t>
      </w:r>
      <w:r w:rsidR="000E00A4" w:rsidRPr="00432345">
        <w:rPr>
          <w:rFonts w:eastAsiaTheme="minorHAnsi"/>
          <w:sz w:val="28"/>
          <w:szCs w:val="28"/>
        </w:rPr>
        <w:t xml:space="preserve"> у дешёвых платформ</w:t>
      </w:r>
      <w:r w:rsidR="007660A8" w:rsidRPr="00432345">
        <w:rPr>
          <w:rFonts w:eastAsiaTheme="minorHAnsi"/>
          <w:sz w:val="28"/>
          <w:szCs w:val="28"/>
        </w:rPr>
        <w:t>;</w:t>
      </w:r>
    </w:p>
    <w:p w:rsidR="000E00A4" w:rsidRPr="00432345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с</w:t>
      </w:r>
      <w:r w:rsidR="007660A8" w:rsidRPr="00432345">
        <w:rPr>
          <w:rFonts w:eastAsiaTheme="minorHAnsi"/>
          <w:sz w:val="28"/>
          <w:szCs w:val="28"/>
        </w:rPr>
        <w:t>ложность взаимодействия с платформой</w:t>
      </w:r>
      <w:r w:rsidR="007660A8" w:rsidRPr="00432345">
        <w:rPr>
          <w:rFonts w:eastAsiaTheme="minorHAnsi"/>
          <w:sz w:val="28"/>
          <w:szCs w:val="28"/>
          <w:lang w:val="en-US"/>
        </w:rPr>
        <w:t>;</w:t>
      </w:r>
    </w:p>
    <w:p w:rsidR="007147F9" w:rsidRPr="00432345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</w:t>
      </w:r>
      <w:r w:rsidR="007660A8" w:rsidRPr="00432345">
        <w:rPr>
          <w:rFonts w:eastAsiaTheme="minorHAnsi"/>
          <w:sz w:val="28"/>
          <w:szCs w:val="28"/>
        </w:rPr>
        <w:t>ребовательность к обслуживающему персоналу.</w:t>
      </w:r>
    </w:p>
    <w:p w:rsidR="007147F9" w:rsidRPr="00432345" w:rsidRDefault="007147F9" w:rsidP="007147F9">
      <w:pPr>
        <w:pStyle w:val="1"/>
        <w:ind w:left="0" w:firstLine="0"/>
      </w:pPr>
      <w:bookmarkStart w:id="24" w:name="_Toc11924337"/>
      <w:bookmarkStart w:id="25" w:name="_Toc74301518"/>
      <w:bookmarkStart w:id="26" w:name="_Toc74660760"/>
      <w:r w:rsidRPr="00432345">
        <w:lastRenderedPageBreak/>
        <w:t>Программная документация</w:t>
      </w:r>
      <w:bookmarkEnd w:id="24"/>
      <w:bookmarkEnd w:id="25"/>
      <w:bookmarkEnd w:id="26"/>
    </w:p>
    <w:p w:rsidR="007147F9" w:rsidRPr="00432345" w:rsidRDefault="007147F9" w:rsidP="007147F9">
      <w:pPr>
        <w:pStyle w:val="2"/>
        <w:ind w:left="0" w:firstLine="0"/>
      </w:pPr>
      <w:bookmarkStart w:id="27" w:name="_Toc11924338"/>
      <w:bookmarkStart w:id="28" w:name="_Toc74301519"/>
      <w:bookmarkStart w:id="29" w:name="_Ref74505702"/>
      <w:bookmarkStart w:id="30" w:name="_Toc74660761"/>
      <w:r w:rsidRPr="00432345">
        <w:t>Техническое задание на программное обеспечение</w:t>
      </w:r>
      <w:bookmarkEnd w:id="27"/>
      <w:bookmarkEnd w:id="28"/>
      <w:bookmarkEnd w:id="29"/>
      <w:bookmarkEnd w:id="30"/>
    </w:p>
    <w:p w:rsidR="00147CD1" w:rsidRPr="00432345" w:rsidRDefault="00147CD1" w:rsidP="00147CD1">
      <w:pPr>
        <w:pStyle w:val="3"/>
      </w:pPr>
      <w:r w:rsidRPr="00432345">
        <w:t>Назначение разработки</w:t>
      </w:r>
    </w:p>
    <w:p w:rsidR="00147CD1" w:rsidRPr="00432345" w:rsidRDefault="00147CD1" w:rsidP="00147CD1">
      <w:pPr>
        <w:pStyle w:val="4"/>
      </w:pPr>
      <w:r w:rsidRPr="00432345">
        <w:t>Функциональное назначение</w:t>
      </w:r>
    </w:p>
    <w:p w:rsidR="00474A06" w:rsidRPr="00432345" w:rsidRDefault="00474A06" w:rsidP="00147CD1">
      <w:pPr>
        <w:pStyle w:val="a4"/>
        <w:ind w:left="0" w:firstLine="708"/>
        <w:rPr>
          <w:iCs/>
        </w:rPr>
      </w:pPr>
      <w:r w:rsidRPr="00432345">
        <w:rPr>
          <w:iCs/>
        </w:rPr>
        <w:t>Функциональным назначением программы является управление интеллектуальной модульной платформой.</w:t>
      </w:r>
    </w:p>
    <w:p w:rsidR="00147CD1" w:rsidRPr="00432345" w:rsidRDefault="00147CD1" w:rsidP="00147CD1">
      <w:pPr>
        <w:pStyle w:val="4"/>
      </w:pPr>
      <w:r w:rsidRPr="00432345">
        <w:t>Эксплуатационное назначение</w:t>
      </w:r>
    </w:p>
    <w:p w:rsidR="00474A06" w:rsidRPr="00432345" w:rsidRDefault="00474A06" w:rsidP="00147CD1">
      <w:pPr>
        <w:pStyle w:val="a4"/>
        <w:ind w:left="0" w:firstLine="708"/>
      </w:pPr>
      <w:r w:rsidRPr="00432345">
        <w:t>Программа должна использоваться в управлении интеллектуальной модульной платформой для решения поставленных перед платформой задач. Список доступных задач зависит от установленных на платформу модулей. К базовых задачам, стоящим перед платформой, относятся задачи по наблюдению за территорией.</w:t>
      </w:r>
    </w:p>
    <w:p w:rsidR="00474A06" w:rsidRPr="00432345" w:rsidRDefault="00474A06" w:rsidP="00941B6E">
      <w:pPr>
        <w:pStyle w:val="a4"/>
        <w:ind w:left="0"/>
      </w:pPr>
      <w:r w:rsidRPr="00432345">
        <w:t xml:space="preserve"> </w:t>
      </w:r>
      <w:r w:rsidR="00147CD1" w:rsidRPr="00432345">
        <w:tab/>
      </w:r>
      <w:r w:rsidRPr="00432345">
        <w:t>Пользователями платформы могут являться как частные лица, так и компании.</w:t>
      </w:r>
    </w:p>
    <w:p w:rsidR="00941B6E" w:rsidRPr="00432345" w:rsidRDefault="00941B6E" w:rsidP="00941B6E">
      <w:pPr>
        <w:pStyle w:val="3"/>
      </w:pPr>
      <w:r w:rsidRPr="00432345">
        <w:t>Требование к программе или программному изделию</w:t>
      </w:r>
    </w:p>
    <w:p w:rsidR="00941B6E" w:rsidRPr="00432345" w:rsidRDefault="00941B6E" w:rsidP="00941B6E">
      <w:pPr>
        <w:pStyle w:val="4"/>
      </w:pPr>
      <w:r w:rsidRPr="00432345">
        <w:t>Требования к функциональным характеристика</w:t>
      </w:r>
    </w:p>
    <w:p w:rsidR="00941B6E" w:rsidRPr="00432345" w:rsidRDefault="00941B6E" w:rsidP="00941B6E">
      <w:pPr>
        <w:pStyle w:val="5"/>
      </w:pPr>
      <w:r w:rsidRPr="00432345">
        <w:t>Требования к составу выполняемых функций</w:t>
      </w:r>
    </w:p>
    <w:p w:rsidR="00474A06" w:rsidRPr="00432345" w:rsidRDefault="00474A06" w:rsidP="000F606D">
      <w:pPr>
        <w:ind w:firstLine="708"/>
      </w:pPr>
      <w:r w:rsidRPr="00432345">
        <w:t>Программа должна обеспечивать возможность выполнения интеллектуальной модульной платформой перечисленных ниже функций:</w:t>
      </w:r>
    </w:p>
    <w:p w:rsidR="00474A06" w:rsidRPr="00432345" w:rsidRDefault="003177C4" w:rsidP="00873740">
      <w:pPr>
        <w:pStyle w:val="a4"/>
        <w:numPr>
          <w:ilvl w:val="0"/>
          <w:numId w:val="14"/>
        </w:numPr>
      </w:pPr>
      <w:r>
        <w:t>н</w:t>
      </w:r>
      <w:r w:rsidR="00474A06" w:rsidRPr="00432345">
        <w:t xml:space="preserve">авигация с помощью </w:t>
      </w:r>
      <w:r w:rsidR="00474A06" w:rsidRPr="00432345">
        <w:rPr>
          <w:lang w:val="en-US"/>
        </w:rPr>
        <w:t>GPS</w:t>
      </w:r>
      <w:r w:rsidR="00474A06" w:rsidRPr="003177C4">
        <w:t xml:space="preserve"> </w:t>
      </w:r>
      <w:r w:rsidR="00474A06" w:rsidRPr="00432345">
        <w:t>сигналов</w:t>
      </w:r>
      <w:r w:rsidRPr="003177C4">
        <w:t>;</w:t>
      </w:r>
    </w:p>
    <w:p w:rsidR="00474A06" w:rsidRPr="00432345" w:rsidRDefault="003177C4" w:rsidP="00873740">
      <w:pPr>
        <w:pStyle w:val="a4"/>
        <w:numPr>
          <w:ilvl w:val="0"/>
          <w:numId w:val="14"/>
        </w:numPr>
      </w:pPr>
      <w:r>
        <w:t>п</w:t>
      </w:r>
      <w:r w:rsidR="00474A06" w:rsidRPr="00432345">
        <w:t>атрулирование территории по установленному маршруту</w:t>
      </w:r>
      <w:r w:rsidRPr="003177C4">
        <w:t>;</w:t>
      </w:r>
    </w:p>
    <w:p w:rsidR="00474A06" w:rsidRPr="00432345" w:rsidRDefault="003177C4" w:rsidP="00873740">
      <w:pPr>
        <w:pStyle w:val="a4"/>
        <w:numPr>
          <w:ilvl w:val="0"/>
          <w:numId w:val="14"/>
        </w:numPr>
      </w:pPr>
      <w:r>
        <w:t>с</w:t>
      </w:r>
      <w:r w:rsidR="00474A06" w:rsidRPr="00432345">
        <w:t>амостоятельное патрулирование территории по указанным границам патрулирования</w:t>
      </w:r>
      <w:r w:rsidRPr="003177C4">
        <w:t>;</w:t>
      </w:r>
    </w:p>
    <w:p w:rsidR="00474A06" w:rsidRPr="00432345" w:rsidRDefault="003177C4" w:rsidP="00873740">
      <w:pPr>
        <w:pStyle w:val="a4"/>
        <w:numPr>
          <w:ilvl w:val="0"/>
          <w:numId w:val="14"/>
        </w:numPr>
      </w:pPr>
      <w:r>
        <w:t>и</w:t>
      </w:r>
      <w:r w:rsidR="00474A06" w:rsidRPr="00432345">
        <w:t>дентификация людей с помощью камеры</w:t>
      </w:r>
      <w:r w:rsidRPr="003177C4">
        <w:t>;</w:t>
      </w:r>
    </w:p>
    <w:p w:rsidR="00474A06" w:rsidRPr="00432345" w:rsidRDefault="003177C4" w:rsidP="00873740">
      <w:pPr>
        <w:pStyle w:val="a4"/>
        <w:numPr>
          <w:ilvl w:val="0"/>
          <w:numId w:val="14"/>
        </w:numPr>
      </w:pPr>
      <w:r>
        <w:t>в</w:t>
      </w:r>
      <w:r w:rsidR="00474A06" w:rsidRPr="00432345">
        <w:t>озможность добавление функций при установке новых модулей</w:t>
      </w:r>
      <w:r w:rsidRPr="003177C4">
        <w:t>;</w:t>
      </w:r>
    </w:p>
    <w:p w:rsidR="00474A06" w:rsidRPr="00432345" w:rsidRDefault="003177C4" w:rsidP="00873740">
      <w:pPr>
        <w:pStyle w:val="a4"/>
        <w:numPr>
          <w:ilvl w:val="0"/>
          <w:numId w:val="14"/>
        </w:numPr>
      </w:pPr>
      <w:r>
        <w:lastRenderedPageBreak/>
        <w:t>р</w:t>
      </w:r>
      <w:r w:rsidR="00474A06" w:rsidRPr="00432345">
        <w:t>учное управление платформой, включая ручное управление движением и работой дополнительных модулей</w:t>
      </w:r>
      <w:r w:rsidRPr="003177C4">
        <w:t>;</w:t>
      </w:r>
    </w:p>
    <w:p w:rsidR="00474A06" w:rsidRPr="00432345" w:rsidRDefault="003177C4" w:rsidP="00873740">
      <w:pPr>
        <w:pStyle w:val="a4"/>
        <w:numPr>
          <w:ilvl w:val="0"/>
          <w:numId w:val="14"/>
        </w:numPr>
      </w:pPr>
      <w:r>
        <w:t>в</w:t>
      </w:r>
      <w:r w:rsidR="00474A06" w:rsidRPr="00432345">
        <w:t>озможност</w:t>
      </w:r>
      <w:r>
        <w:t>ь аварийной остановки платформы.</w:t>
      </w:r>
    </w:p>
    <w:p w:rsidR="000F606D" w:rsidRPr="00432345" w:rsidRDefault="009074DD" w:rsidP="000F606D">
      <w:pPr>
        <w:pStyle w:val="5"/>
      </w:pPr>
      <w:r>
        <w:t>Требования к организации в</w:t>
      </w:r>
      <w:r w:rsidR="000F606D" w:rsidRPr="00432345">
        <w:t>ходных данных</w:t>
      </w:r>
    </w:p>
    <w:p w:rsidR="00474A06" w:rsidRPr="00432345" w:rsidRDefault="00474A06" w:rsidP="000F606D">
      <w:pPr>
        <w:ind w:firstLine="708"/>
      </w:pPr>
      <w:r w:rsidRPr="00432345">
        <w:t>Входными данными, предоставляемыми пользователем</w:t>
      </w:r>
      <w:r w:rsidR="003177C4">
        <w:t>,</w:t>
      </w:r>
      <w:r w:rsidRPr="00432345">
        <w:t xml:space="preserve"> являются некоторые управляющие команды, набор которых частично зависит от установленных модулей, а часть задана по умолчанию. Набор команд для выполнения функций определяется на этапе разработки.</w:t>
      </w:r>
    </w:p>
    <w:p w:rsidR="00474A06" w:rsidRPr="00432345" w:rsidRDefault="00474A06" w:rsidP="000F606D">
      <w:pPr>
        <w:ind w:firstLine="708"/>
      </w:pPr>
      <w:r w:rsidRPr="00432345">
        <w:t>Должно быть, несколько способов ввода команд программному продукту.</w:t>
      </w:r>
    </w:p>
    <w:p w:rsidR="00474A06" w:rsidRPr="00432345" w:rsidRDefault="00474A06" w:rsidP="000F606D">
      <w:pPr>
        <w:ind w:firstLine="708"/>
      </w:pPr>
      <w:r w:rsidRPr="00432345">
        <w:t>Первый способ – голосовой ввод непосредственно через микрофон платформы.</w:t>
      </w:r>
    </w:p>
    <w:p w:rsidR="00474A06" w:rsidRPr="00432345" w:rsidRDefault="00474A06" w:rsidP="000F606D">
      <w:pPr>
        <w:ind w:firstLine="708"/>
      </w:pPr>
      <w:r w:rsidRPr="00432345">
        <w:t>Второй способ – ввод команд или выполнение некоторых действий для автоматического формирования команд с помощью браузера.</w:t>
      </w:r>
    </w:p>
    <w:p w:rsidR="00474A06" w:rsidRPr="00432345" w:rsidRDefault="00474A06" w:rsidP="000F606D">
      <w:pPr>
        <w:ind w:firstLine="708"/>
      </w:pPr>
      <w:r w:rsidRPr="00432345">
        <w:t>Третей способ – голосовой ввод команд через браузер.</w:t>
      </w:r>
    </w:p>
    <w:p w:rsidR="00474A06" w:rsidRPr="00432345" w:rsidRDefault="00474A06" w:rsidP="000F606D">
      <w:pPr>
        <w:ind w:firstLine="708"/>
      </w:pPr>
      <w:r w:rsidRPr="00432345">
        <w:t xml:space="preserve">Так же входными данными являются видеопоток с камеры, данные о расстоянии в миллиметрах до объекта получаемые от лазерного сканера, и </w:t>
      </w:r>
      <w:r w:rsidRPr="00432345">
        <w:rPr>
          <w:lang w:val="en-US"/>
        </w:rPr>
        <w:t>GPS</w:t>
      </w:r>
      <w:r w:rsidRPr="00432345">
        <w:t xml:space="preserve"> координаты, получаемые от </w:t>
      </w:r>
      <w:r w:rsidRPr="00432345">
        <w:rPr>
          <w:lang w:val="en-US"/>
        </w:rPr>
        <w:t>GPS</w:t>
      </w:r>
      <w:r w:rsidRPr="00432345">
        <w:t xml:space="preserve"> модуля.</w:t>
      </w:r>
    </w:p>
    <w:p w:rsidR="000F606D" w:rsidRPr="00432345" w:rsidRDefault="000F606D" w:rsidP="000F606D">
      <w:pPr>
        <w:pStyle w:val="5"/>
      </w:pPr>
      <w:r w:rsidRPr="00432345">
        <w:t>Требования к организации выходных данных</w:t>
      </w:r>
    </w:p>
    <w:p w:rsidR="00474A06" w:rsidRPr="00432345" w:rsidRDefault="00474A06" w:rsidP="000F606D">
      <w:pPr>
        <w:ind w:firstLine="708"/>
      </w:pPr>
      <w:r w:rsidRPr="00432345">
        <w:t>Выходными данными являются действия системы и интеллектуального роботизированного комплекса.</w:t>
      </w:r>
    </w:p>
    <w:p w:rsidR="00474A06" w:rsidRPr="00432345" w:rsidRDefault="00474A06" w:rsidP="000F606D">
      <w:pPr>
        <w:ind w:firstLine="360"/>
      </w:pPr>
      <w:r w:rsidRPr="00432345">
        <w:t xml:space="preserve">Также выходными данными являются синтезированные слова, которые необходимы для получения обратной связи или сообщения на </w:t>
      </w:r>
      <w:r w:rsidRPr="00432345">
        <w:rPr>
          <w:lang w:val="en-US"/>
        </w:rPr>
        <w:t>web</w:t>
      </w:r>
      <w:r w:rsidRPr="00432345">
        <w:t xml:space="preserve"> странице в браузере, если используется связь с его помощью.</w:t>
      </w:r>
    </w:p>
    <w:p w:rsidR="000F606D" w:rsidRPr="00432345" w:rsidRDefault="000F606D" w:rsidP="000F606D">
      <w:pPr>
        <w:pStyle w:val="4"/>
      </w:pPr>
      <w:r w:rsidRPr="00432345">
        <w:t>Требования к надёжности</w:t>
      </w:r>
    </w:p>
    <w:p w:rsidR="000F606D" w:rsidRPr="00432345" w:rsidRDefault="000F606D" w:rsidP="000F606D">
      <w:pPr>
        <w:pStyle w:val="5"/>
      </w:pPr>
      <w:r w:rsidRPr="00432345">
        <w:t xml:space="preserve">Требования </w:t>
      </w:r>
      <w:r w:rsidR="00F9316C" w:rsidRPr="00432345">
        <w:t>к обеспечению надёжного (устойчивого) функционирования программы</w:t>
      </w:r>
    </w:p>
    <w:p w:rsidR="00474A06" w:rsidRPr="00432345" w:rsidRDefault="00474A06" w:rsidP="00F9316C">
      <w:pPr>
        <w:ind w:firstLine="708"/>
        <w:rPr>
          <w:iCs/>
        </w:rPr>
      </w:pPr>
      <w:r w:rsidRPr="00432345">
        <w:rPr>
          <w:iCs/>
        </w:rPr>
        <w:lastRenderedPageBreak/>
        <w:t>В случае возникновения ошибок при работе программы и её аварийного завершения программа должна пе</w:t>
      </w:r>
      <w:r w:rsidR="00F9316C" w:rsidRPr="00432345">
        <w:rPr>
          <w:iCs/>
        </w:rPr>
        <w:t>резапуститься и сообщить пользователю об аварийном завершении работы</w:t>
      </w:r>
      <w:r w:rsidR="00834033" w:rsidRPr="00432345">
        <w:rPr>
          <w:iCs/>
        </w:rPr>
        <w:t>. Выдав сообщение об ошибке на веб странице и звуковой сигнал</w:t>
      </w:r>
      <w:r w:rsidRPr="00432345">
        <w:rPr>
          <w:iCs/>
        </w:rPr>
        <w:t>.</w:t>
      </w:r>
    </w:p>
    <w:p w:rsidR="00834033" w:rsidRPr="00432345" w:rsidRDefault="00834033" w:rsidP="00834033">
      <w:pPr>
        <w:pStyle w:val="5"/>
      </w:pPr>
      <w:r w:rsidRPr="00432345">
        <w:t>Время восстановления после отказа</w:t>
      </w:r>
    </w:p>
    <w:p w:rsidR="00474A06" w:rsidRPr="00432345" w:rsidRDefault="00474A06" w:rsidP="00834033">
      <w:pPr>
        <w:ind w:firstLine="567"/>
      </w:pPr>
      <w:r w:rsidRPr="00432345">
        <w:t>Время восстановления после отказа не должно превышать 10 минут.</w:t>
      </w:r>
    </w:p>
    <w:p w:rsidR="00834033" w:rsidRPr="00432345" w:rsidRDefault="00834033" w:rsidP="00834033">
      <w:pPr>
        <w:pStyle w:val="5"/>
      </w:pPr>
      <w:r w:rsidRPr="00432345">
        <w:t>Отказы из-за некорректных действий оператора</w:t>
      </w:r>
    </w:p>
    <w:p w:rsidR="00474A06" w:rsidRPr="00432345" w:rsidRDefault="00474A06" w:rsidP="00834033">
      <w:pPr>
        <w:ind w:firstLine="708"/>
        <w:rPr>
          <w:iCs/>
        </w:rPr>
      </w:pPr>
      <w:r w:rsidRPr="00432345">
        <w:rPr>
          <w:iCs/>
        </w:rPr>
        <w:t>Отказы программы не должны допускаться вследствие некорректных действий оператора при взаимодействии с программой. Однако они возможны при взаимодействии оператора непосредственно с интеллектуальной роботизированной модульной платформой при её обслуживании.  Во избежание возникновения отказов программы по указанной выше причине производить обслуживание платформы следует только подготовленному персоналу.</w:t>
      </w:r>
    </w:p>
    <w:p w:rsidR="00834033" w:rsidRPr="00432345" w:rsidRDefault="00834033" w:rsidP="00834033">
      <w:pPr>
        <w:pStyle w:val="4"/>
      </w:pPr>
      <w:r w:rsidRPr="00432345">
        <w:t>Условия эксплуатации</w:t>
      </w:r>
    </w:p>
    <w:p w:rsidR="00834033" w:rsidRPr="00432345" w:rsidRDefault="00834033" w:rsidP="00834033">
      <w:pPr>
        <w:pStyle w:val="5"/>
      </w:pPr>
      <w:r w:rsidRPr="00432345">
        <w:t>Климатические условия эксплуатации</w:t>
      </w:r>
    </w:p>
    <w:p w:rsidR="00474A06" w:rsidRPr="00432345" w:rsidRDefault="00474A06" w:rsidP="00834033">
      <w:pPr>
        <w:ind w:firstLine="708"/>
        <w:rPr>
          <w:iCs/>
        </w:rPr>
      </w:pPr>
      <w:r w:rsidRPr="00432345">
        <w:rPr>
          <w:iCs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34033" w:rsidRPr="00432345" w:rsidRDefault="00834033" w:rsidP="00834033">
      <w:pPr>
        <w:pStyle w:val="5"/>
      </w:pPr>
      <w:r w:rsidRPr="00432345">
        <w:t>Требования к видам обслуживания</w:t>
      </w:r>
    </w:p>
    <w:p w:rsidR="00474A06" w:rsidRPr="00432345" w:rsidRDefault="00834033" w:rsidP="00834033">
      <w:pPr>
        <w:ind w:firstLine="708"/>
      </w:pPr>
      <w:r w:rsidRPr="00432345">
        <w:t>Установка обновлений и программного обеспечения должна производиться при помощи веб страницы.</w:t>
      </w:r>
    </w:p>
    <w:p w:rsidR="00834033" w:rsidRPr="00432345" w:rsidRDefault="00834033" w:rsidP="00834033">
      <w:pPr>
        <w:pStyle w:val="4"/>
      </w:pPr>
      <w:r w:rsidRPr="00432345">
        <w:t>Требования к составу и параметрам технических средств</w:t>
      </w:r>
    </w:p>
    <w:p w:rsidR="00474A06" w:rsidRPr="00432345" w:rsidRDefault="00474A06" w:rsidP="00834033">
      <w:pPr>
        <w:ind w:firstLine="708"/>
      </w:pPr>
      <w:r w:rsidRPr="00432345">
        <w:t>Программа должна быть развёрнута на устройстве со следующими минимальными характеристиками:</w:t>
      </w:r>
    </w:p>
    <w:p w:rsidR="00474A06" w:rsidRPr="00432345" w:rsidRDefault="00474A06" w:rsidP="00873740">
      <w:pPr>
        <w:pStyle w:val="a4"/>
        <w:numPr>
          <w:ilvl w:val="0"/>
          <w:numId w:val="22"/>
        </w:numPr>
      </w:pPr>
      <w:r w:rsidRPr="00432345">
        <w:lastRenderedPageBreak/>
        <w:t>процесс</w:t>
      </w:r>
      <w:r w:rsidR="00E6355A" w:rsidRPr="00432345">
        <w:t>ор с тактовой частотой, МГц – 15</w:t>
      </w:r>
      <w:r w:rsidRPr="00432345">
        <w:t xml:space="preserve">00; </w:t>
      </w:r>
    </w:p>
    <w:p w:rsidR="00474A06" w:rsidRPr="00432345" w:rsidRDefault="00474A06" w:rsidP="00873740">
      <w:pPr>
        <w:pStyle w:val="a4"/>
        <w:numPr>
          <w:ilvl w:val="0"/>
          <w:numId w:val="22"/>
        </w:numPr>
      </w:pPr>
      <w:r w:rsidRPr="00432345">
        <w:t>оперативную память объемом, Мб - 4048;</w:t>
      </w:r>
    </w:p>
    <w:p w:rsidR="00474A06" w:rsidRPr="00432345" w:rsidRDefault="00474A06" w:rsidP="00873740">
      <w:pPr>
        <w:pStyle w:val="a4"/>
        <w:numPr>
          <w:ilvl w:val="0"/>
          <w:numId w:val="22"/>
        </w:numPr>
      </w:pPr>
      <w:r w:rsidRPr="00432345">
        <w:t>встроенная память объёмом, Гб - 16;</w:t>
      </w:r>
    </w:p>
    <w:p w:rsidR="00474A06" w:rsidRPr="00432345" w:rsidRDefault="003177C4" w:rsidP="00873740">
      <w:pPr>
        <w:pStyle w:val="a4"/>
        <w:numPr>
          <w:ilvl w:val="0"/>
          <w:numId w:val="22"/>
        </w:numPr>
      </w:pPr>
      <w:r>
        <w:t>в</w:t>
      </w:r>
      <w:r w:rsidR="00474A06" w:rsidRPr="00432345">
        <w:t>идеокамера с разрешением видеозаписи – 720х48</w:t>
      </w:r>
      <w:r>
        <w:t>0</w:t>
      </w:r>
      <w:r w:rsidRPr="003177C4">
        <w:t>;</w:t>
      </w:r>
    </w:p>
    <w:p w:rsidR="00474A06" w:rsidRPr="00432345" w:rsidRDefault="003177C4" w:rsidP="00873740">
      <w:pPr>
        <w:pStyle w:val="a4"/>
        <w:numPr>
          <w:ilvl w:val="0"/>
          <w:numId w:val="22"/>
        </w:numPr>
      </w:pPr>
      <w:r>
        <w:t>м</w:t>
      </w:r>
      <w:r w:rsidR="00474A06" w:rsidRPr="00432345">
        <w:t xml:space="preserve">одуль </w:t>
      </w:r>
      <w:r w:rsidR="00474A06" w:rsidRPr="00432345">
        <w:rPr>
          <w:lang w:val="en-US"/>
        </w:rPr>
        <w:t>GPS</w:t>
      </w:r>
      <w:r>
        <w:rPr>
          <w:lang w:val="en-US"/>
        </w:rPr>
        <w:t>;</w:t>
      </w:r>
    </w:p>
    <w:p w:rsidR="00474A06" w:rsidRPr="00432345" w:rsidRDefault="003177C4" w:rsidP="00873740">
      <w:pPr>
        <w:pStyle w:val="a4"/>
        <w:numPr>
          <w:ilvl w:val="0"/>
          <w:numId w:val="23"/>
        </w:numPr>
      </w:pPr>
      <w:r>
        <w:t>д</w:t>
      </w:r>
      <w:r w:rsidR="00474A06" w:rsidRPr="00432345">
        <w:t>альномер с минимальной дальностью обнаружения объектов – 10 см и точностью 1 см</w:t>
      </w:r>
      <w:r w:rsidRPr="003177C4">
        <w:t>;</w:t>
      </w:r>
    </w:p>
    <w:p w:rsidR="00E6355A" w:rsidRPr="00432345" w:rsidRDefault="003177C4" w:rsidP="00873740">
      <w:pPr>
        <w:pStyle w:val="a4"/>
        <w:numPr>
          <w:ilvl w:val="0"/>
          <w:numId w:val="23"/>
        </w:numPr>
      </w:pPr>
      <w:r>
        <w:t>м</w:t>
      </w:r>
      <w:r w:rsidR="00E6355A" w:rsidRPr="00432345">
        <w:t xml:space="preserve">одуль </w:t>
      </w:r>
      <w:r w:rsidR="00E6355A" w:rsidRPr="00432345">
        <w:rPr>
          <w:lang w:val="en-US"/>
        </w:rPr>
        <w:t>WIFI</w:t>
      </w:r>
      <w:r>
        <w:rPr>
          <w:lang w:val="en-US"/>
        </w:rPr>
        <w:t>.</w:t>
      </w:r>
    </w:p>
    <w:p w:rsidR="00BC5F8C" w:rsidRPr="00432345" w:rsidRDefault="00BC5F8C" w:rsidP="00BC5F8C">
      <w:pPr>
        <w:pStyle w:val="4"/>
      </w:pPr>
      <w:r w:rsidRPr="00432345">
        <w:t>Требования к информационной и программной совместимости.</w:t>
      </w:r>
    </w:p>
    <w:p w:rsidR="00474A06" w:rsidRPr="00432345" w:rsidRDefault="00F96E89" w:rsidP="00BC5F8C">
      <w:pPr>
        <w:ind w:firstLine="708"/>
      </w:pPr>
      <w:r w:rsidRPr="00432345">
        <w:t xml:space="preserve">Операционная система должна быть представлена версией </w:t>
      </w:r>
      <w:proofErr w:type="spellStart"/>
      <w:r w:rsidR="00E6355A" w:rsidRPr="00432345">
        <w:rPr>
          <w:lang w:val="en-US"/>
        </w:rPr>
        <w:t>Raspbian</w:t>
      </w:r>
      <w:proofErr w:type="spellEnd"/>
      <w:r w:rsidR="00E6355A" w:rsidRPr="00432345">
        <w:t xml:space="preserve"> с версией ядра 6.1</w:t>
      </w:r>
    </w:p>
    <w:p w:rsidR="00BC5F8C" w:rsidRPr="00432345" w:rsidRDefault="00BC5F8C" w:rsidP="00BC5F8C">
      <w:pPr>
        <w:ind w:firstLine="708"/>
      </w:pPr>
      <w:r w:rsidRPr="00432345">
        <w:t xml:space="preserve">Также должен быть установлен </w:t>
      </w:r>
      <w:r w:rsidRPr="00432345">
        <w:rPr>
          <w:lang w:val="en-US"/>
        </w:rPr>
        <w:t>Python</w:t>
      </w:r>
      <w:r w:rsidRPr="00432345">
        <w:t xml:space="preserve"> версии 3.8</w:t>
      </w:r>
    </w:p>
    <w:p w:rsidR="00BC5F8C" w:rsidRPr="00432345" w:rsidRDefault="00BC5F8C" w:rsidP="00BC5F8C">
      <w:pPr>
        <w:pStyle w:val="4"/>
      </w:pPr>
      <w:r w:rsidRPr="00432345">
        <w:t>Требования к информационным структурам и методам решения</w:t>
      </w:r>
    </w:p>
    <w:p w:rsidR="00BC5F8C" w:rsidRPr="00432345" w:rsidRDefault="00474A06" w:rsidP="00474A06">
      <w:pPr>
        <w:pStyle w:val="a4"/>
        <w:rPr>
          <w:iCs/>
        </w:rPr>
      </w:pPr>
      <w:r w:rsidRPr="00432345">
        <w:rPr>
          <w:iCs/>
        </w:rPr>
        <w:t>Исходные коды программы должны быть реализованы на языке </w:t>
      </w:r>
      <w:r w:rsidRPr="00432345">
        <w:rPr>
          <w:iCs/>
          <w:lang w:val="en-US"/>
        </w:rPr>
        <w:t>Python</w:t>
      </w:r>
      <w:r w:rsidRPr="00432345">
        <w:rPr>
          <w:iCs/>
        </w:rPr>
        <w:t xml:space="preserve">. </w:t>
      </w:r>
    </w:p>
    <w:p w:rsidR="00474A06" w:rsidRPr="00432345" w:rsidRDefault="00BC5F8C" w:rsidP="00BC5F8C">
      <w:pPr>
        <w:ind w:firstLine="708"/>
      </w:pPr>
      <w:r w:rsidRPr="00432345">
        <w:t>Приложение должно включать в себя веб сервер для работы через браузер и основную программу, которая выполняет приходящие её команды.</w:t>
      </w:r>
    </w:p>
    <w:p w:rsidR="00BC5F8C" w:rsidRPr="00432345" w:rsidRDefault="00BC5F8C" w:rsidP="00BC5F8C">
      <w:pPr>
        <w:pStyle w:val="4"/>
      </w:pPr>
      <w:r w:rsidRPr="00432345">
        <w:t>Требования к защите информации</w:t>
      </w:r>
    </w:p>
    <w:p w:rsidR="00474A06" w:rsidRPr="00432345" w:rsidRDefault="00474A06" w:rsidP="00BC5F8C">
      <w:pPr>
        <w:ind w:firstLine="708"/>
        <w:rPr>
          <w:iCs/>
        </w:rPr>
      </w:pPr>
      <w:r w:rsidRPr="00432345">
        <w:rPr>
          <w:iCs/>
        </w:rPr>
        <w:t xml:space="preserve">Личные данные пользователя должны быть зашифрованы. Пароли должны храниться в соответствии со стандартом </w:t>
      </w:r>
      <w:r w:rsidRPr="00432345">
        <w:t>PBKDF2</w:t>
      </w:r>
      <w:r w:rsidRPr="00432345">
        <w:rPr>
          <w:iCs/>
        </w:rPr>
        <w:t>.</w:t>
      </w:r>
    </w:p>
    <w:p w:rsidR="00BC5F8C" w:rsidRPr="00432345" w:rsidRDefault="00BC5F8C" w:rsidP="00BC5F8C">
      <w:pPr>
        <w:pStyle w:val="4"/>
      </w:pPr>
      <w:r w:rsidRPr="00432345">
        <w:t>Специальные требования</w:t>
      </w:r>
    </w:p>
    <w:p w:rsidR="00474A06" w:rsidRPr="00432345" w:rsidRDefault="00474A06" w:rsidP="00BC5F8C">
      <w:pPr>
        <w:ind w:firstLine="708"/>
      </w:pPr>
      <w:r w:rsidRPr="00432345">
        <w:rPr>
          <w:iCs/>
        </w:rPr>
        <w:t>Программа должна обеспечивать взаимодействие с пользователем (оператором) с помощью веб страниц браузера и при помощи голосового управления.</w:t>
      </w:r>
    </w:p>
    <w:p w:rsidR="00BC5F8C" w:rsidRPr="00432345" w:rsidRDefault="00BC5F8C" w:rsidP="00BC5F8C">
      <w:pPr>
        <w:pStyle w:val="3"/>
      </w:pPr>
      <w:r w:rsidRPr="00432345">
        <w:lastRenderedPageBreak/>
        <w:t>Требование к программной документации</w:t>
      </w:r>
    </w:p>
    <w:p w:rsidR="00BC5F8C" w:rsidRPr="00432345" w:rsidRDefault="00BC5F8C" w:rsidP="00DF1884">
      <w:pPr>
        <w:pStyle w:val="4"/>
      </w:pPr>
      <w:r w:rsidRPr="00432345">
        <w:t>Предварительный состав программной документации</w:t>
      </w:r>
    </w:p>
    <w:p w:rsidR="00474A06" w:rsidRPr="00432345" w:rsidRDefault="00474A06" w:rsidP="00BC5F8C">
      <w:pPr>
        <w:ind w:firstLine="708"/>
      </w:pPr>
      <w:r w:rsidRPr="00432345">
        <w:t>В состав программной документации должны входить:</w:t>
      </w:r>
    </w:p>
    <w:p w:rsidR="00474A06" w:rsidRPr="00432345" w:rsidRDefault="00474A06" w:rsidP="00873740">
      <w:pPr>
        <w:pStyle w:val="a4"/>
        <w:numPr>
          <w:ilvl w:val="0"/>
          <w:numId w:val="24"/>
        </w:numPr>
      </w:pPr>
      <w:r w:rsidRPr="00432345">
        <w:t>техническое задание;</w:t>
      </w:r>
    </w:p>
    <w:p w:rsidR="00474A06" w:rsidRPr="00432345" w:rsidRDefault="00474A06" w:rsidP="00873740">
      <w:pPr>
        <w:pStyle w:val="a4"/>
        <w:numPr>
          <w:ilvl w:val="0"/>
          <w:numId w:val="24"/>
        </w:numPr>
      </w:pPr>
      <w:r w:rsidRPr="00432345">
        <w:t>программа и методика испытаний;</w:t>
      </w:r>
    </w:p>
    <w:p w:rsidR="00474A06" w:rsidRPr="00432345" w:rsidRDefault="00474A06" w:rsidP="00873740">
      <w:pPr>
        <w:pStyle w:val="a4"/>
        <w:numPr>
          <w:ilvl w:val="0"/>
          <w:numId w:val="24"/>
        </w:numPr>
      </w:pPr>
      <w:r w:rsidRPr="00432345">
        <w:t>инструкция по эксплуатации</w:t>
      </w:r>
      <w:r w:rsidRPr="00432345">
        <w:rPr>
          <w:lang w:val="en-US"/>
        </w:rPr>
        <w:t>;</w:t>
      </w:r>
    </w:p>
    <w:p w:rsidR="00474A06" w:rsidRPr="00432345" w:rsidRDefault="00474A06" w:rsidP="00873740">
      <w:pPr>
        <w:pStyle w:val="a4"/>
        <w:numPr>
          <w:ilvl w:val="0"/>
          <w:numId w:val="24"/>
        </w:numPr>
      </w:pPr>
      <w:r w:rsidRPr="00432345">
        <w:t>ведомо</w:t>
      </w:r>
      <w:r w:rsidR="00C0440F">
        <w:t>сть эксплуатационных документов.</w:t>
      </w:r>
      <w:r w:rsidRPr="00432345">
        <w:t xml:space="preserve"> </w:t>
      </w:r>
    </w:p>
    <w:p w:rsidR="00DF1884" w:rsidRPr="00432345" w:rsidRDefault="00DF1884" w:rsidP="00DF1884">
      <w:pPr>
        <w:pStyle w:val="3"/>
      </w:pPr>
      <w:r w:rsidRPr="00432345">
        <w:t>Стадии и этапы разработки</w:t>
      </w:r>
    </w:p>
    <w:p w:rsidR="00DF1884" w:rsidRPr="00432345" w:rsidRDefault="00DF1884" w:rsidP="00DF1884">
      <w:pPr>
        <w:pStyle w:val="4"/>
      </w:pPr>
      <w:r w:rsidRPr="00432345">
        <w:t>Стадии разработки</w:t>
      </w:r>
    </w:p>
    <w:p w:rsidR="00474A06" w:rsidRPr="00432345" w:rsidRDefault="00474A06" w:rsidP="00DF1884">
      <w:pPr>
        <w:ind w:firstLine="708"/>
      </w:pPr>
      <w:r w:rsidRPr="00432345">
        <w:t>Разработка должна быть проведена в несколько стадии: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и</w:t>
      </w:r>
      <w:r w:rsidR="00474A06" w:rsidRPr="00432345">
        <w:t>зучение проблемы</w:t>
      </w:r>
      <w:r>
        <w:rPr>
          <w:lang w:val="en-US"/>
        </w:rPr>
        <w:t>;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р</w:t>
      </w:r>
      <w:r w:rsidR="00474A06" w:rsidRPr="00432345">
        <w:t>азработка экономического обоснования</w:t>
      </w:r>
      <w:r>
        <w:rPr>
          <w:lang w:val="en-US"/>
        </w:rPr>
        <w:t>;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в</w:t>
      </w:r>
      <w:r w:rsidR="00474A06" w:rsidRPr="00432345">
        <w:t>ыбор технологий и инструментальных средств</w:t>
      </w:r>
      <w:r w:rsidRPr="00C0440F">
        <w:t>;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р</w:t>
      </w:r>
      <w:r w:rsidR="00474A06" w:rsidRPr="00432345">
        <w:t>азработка технического задания</w:t>
      </w:r>
      <w:r>
        <w:rPr>
          <w:lang w:val="en-US"/>
        </w:rPr>
        <w:t>;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р</w:t>
      </w:r>
      <w:r w:rsidR="00474A06" w:rsidRPr="00432345">
        <w:t>азработка методики испытаний</w:t>
      </w:r>
      <w:r>
        <w:rPr>
          <w:lang w:val="en-US"/>
        </w:rPr>
        <w:t>;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р</w:t>
      </w:r>
      <w:r w:rsidR="00474A06" w:rsidRPr="00432345">
        <w:t>азработка и отладка программного обеспечения</w:t>
      </w:r>
      <w:r w:rsidRPr="00C0440F">
        <w:t>;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р</w:t>
      </w:r>
      <w:r w:rsidR="00474A06" w:rsidRPr="00432345">
        <w:t>азработка описания программного обеспечения</w:t>
      </w:r>
      <w:r>
        <w:rPr>
          <w:lang w:val="en-US"/>
        </w:rPr>
        <w:t>;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р</w:t>
      </w:r>
      <w:r w:rsidR="00474A06" w:rsidRPr="00432345">
        <w:t>азработка эксплуатационной документации</w:t>
      </w:r>
      <w:r>
        <w:rPr>
          <w:lang w:val="en-US"/>
        </w:rPr>
        <w:t>;</w:t>
      </w:r>
    </w:p>
    <w:p w:rsidR="00474A06" w:rsidRPr="00432345" w:rsidRDefault="00C0440F" w:rsidP="00873740">
      <w:pPr>
        <w:pStyle w:val="a4"/>
        <w:numPr>
          <w:ilvl w:val="0"/>
          <w:numId w:val="25"/>
        </w:numPr>
      </w:pPr>
      <w:r>
        <w:t>и</w:t>
      </w:r>
      <w:r w:rsidR="00474A06" w:rsidRPr="00432345">
        <w:t>спытания программного обеспечения</w:t>
      </w:r>
      <w:r>
        <w:rPr>
          <w:lang w:val="en-US"/>
        </w:rPr>
        <w:t>.</w:t>
      </w:r>
    </w:p>
    <w:p w:rsidR="00DF1884" w:rsidRPr="00432345" w:rsidRDefault="00DF1884" w:rsidP="00DF1884">
      <w:pPr>
        <w:pStyle w:val="4"/>
      </w:pPr>
      <w:r w:rsidRPr="00432345">
        <w:t>Этапы разработки</w:t>
      </w:r>
    </w:p>
    <w:p w:rsidR="00474A06" w:rsidRPr="00432345" w:rsidRDefault="00474A06" w:rsidP="00DF1884">
      <w:pPr>
        <w:ind w:firstLine="708"/>
      </w:pPr>
      <w:r w:rsidRPr="00432345">
        <w:t xml:space="preserve">В начале работ над проектом на стадии «Изучение проблемы» должна </w:t>
      </w:r>
      <w:r w:rsidR="00C0440F">
        <w:t>быть изучена предметная область</w:t>
      </w:r>
      <w:r w:rsidRPr="00432345">
        <w:t xml:space="preserve"> в которой предстоит работать интеллектуальной роботизированной платформе, составлены требования к самой платформе и её аппаратной части. После этого должно быть дано примерное </w:t>
      </w:r>
      <w:r w:rsidR="00DF1884" w:rsidRPr="00432345">
        <w:t>описание программного</w:t>
      </w:r>
      <w:r w:rsidRPr="00432345">
        <w:t xml:space="preserve"> продукта.</w:t>
      </w:r>
    </w:p>
    <w:p w:rsidR="00474A06" w:rsidRPr="00432345" w:rsidRDefault="00474A06" w:rsidP="00DF1884">
      <w:pPr>
        <w:ind w:firstLine="708"/>
      </w:pPr>
      <w:r w:rsidRPr="00432345">
        <w:lastRenderedPageBreak/>
        <w:t>Далее на стадии «Разработка экономического обоснования» необходимо провести экономический анализ и убедиться в экономической целесообразности разработки программного комплекса.</w:t>
      </w:r>
    </w:p>
    <w:p w:rsidR="00474A06" w:rsidRPr="00432345" w:rsidRDefault="00474A06" w:rsidP="00DF1884">
      <w:pPr>
        <w:ind w:firstLine="708"/>
      </w:pPr>
      <w:r w:rsidRPr="00432345">
        <w:t>На следующей стадии «Выбор технологий и инструментальных средств» должны быть выбрани основные технологи и библиотеки используемы при разработке.</w:t>
      </w:r>
    </w:p>
    <w:p w:rsidR="00474A06" w:rsidRPr="00432345" w:rsidRDefault="00474A06" w:rsidP="00DF1884">
      <w:pPr>
        <w:ind w:firstLine="708"/>
      </w:pPr>
      <w:r w:rsidRPr="00432345">
        <w:t>На стадии «Разработка технического задания» должно быть создано и согласовано техническое задание.</w:t>
      </w:r>
    </w:p>
    <w:p w:rsidR="00474A06" w:rsidRPr="00432345" w:rsidRDefault="00474A06" w:rsidP="00DF1884">
      <w:pPr>
        <w:ind w:firstLine="708"/>
      </w:pPr>
      <w:r w:rsidRPr="00432345">
        <w:t>На следующей стадии «Разработка методики испытаний» необходимо разработать и согласовать методику испытаний программного продукта.</w:t>
      </w:r>
    </w:p>
    <w:p w:rsidR="00474A06" w:rsidRPr="00432345" w:rsidRDefault="00474A06" w:rsidP="00DF1884">
      <w:pPr>
        <w:ind w:firstLine="708"/>
      </w:pPr>
      <w:r w:rsidRPr="00432345">
        <w:t>На стадии «Разработка и отладка программного обеспечения» необходимо непосредственно реализовать и отладить программный продукт.</w:t>
      </w:r>
    </w:p>
    <w:p w:rsidR="00474A06" w:rsidRPr="00432345" w:rsidRDefault="00474A06" w:rsidP="00DF1884">
      <w:pPr>
        <w:ind w:firstLine="708"/>
      </w:pPr>
      <w:r w:rsidRPr="00432345">
        <w:t>На стадии «Разработка описания программного продукта» необходимо получить формальное описание разрабатываемого продукта.</w:t>
      </w:r>
    </w:p>
    <w:p w:rsidR="00474A06" w:rsidRPr="00432345" w:rsidRDefault="00474A06" w:rsidP="00DF1884">
      <w:pPr>
        <w:ind w:firstLine="708"/>
      </w:pPr>
      <w:r w:rsidRPr="00432345">
        <w:t>На стадии «Разработка эксплуатационной документации» необходимо проработать документацию необходимую для качественного обучения пользователя работе с комплексом.</w:t>
      </w:r>
    </w:p>
    <w:p w:rsidR="00474A06" w:rsidRPr="00432345" w:rsidRDefault="00474A06" w:rsidP="00DF1884">
      <w:pPr>
        <w:ind w:firstLine="708"/>
      </w:pPr>
      <w:r w:rsidRPr="00432345">
        <w:t>На последней стадии «Испытания программного обеспечения» необходимо провести тесты в соответствии с методикой тестирования.</w:t>
      </w:r>
    </w:p>
    <w:p w:rsidR="001D51D0" w:rsidRPr="00432345" w:rsidRDefault="001D51D0" w:rsidP="001D51D0">
      <w:pPr>
        <w:pStyle w:val="4"/>
      </w:pPr>
      <w:r w:rsidRPr="00432345">
        <w:t>Этапы разработки</w:t>
      </w:r>
    </w:p>
    <w:p w:rsidR="00474A06" w:rsidRPr="00432345" w:rsidRDefault="00474A06" w:rsidP="001D51D0">
      <w:pPr>
        <w:ind w:firstLine="708"/>
      </w:pPr>
      <w:r w:rsidRPr="00432345">
        <w:t>На стадии «Изучение проблемы» должны быть произведены следующие работы:</w:t>
      </w:r>
    </w:p>
    <w:p w:rsidR="00474A06" w:rsidRPr="00432345" w:rsidRDefault="00C0440F" w:rsidP="00873740">
      <w:pPr>
        <w:pStyle w:val="a4"/>
        <w:numPr>
          <w:ilvl w:val="0"/>
          <w:numId w:val="26"/>
        </w:numPr>
      </w:pPr>
      <w:r>
        <w:t>и</w:t>
      </w:r>
      <w:r w:rsidR="00474A06" w:rsidRPr="00432345">
        <w:t>зучение предметной области</w:t>
      </w:r>
      <w:r>
        <w:rPr>
          <w:lang w:val="en-US"/>
        </w:rPr>
        <w:t>;</w:t>
      </w:r>
    </w:p>
    <w:p w:rsidR="00474A06" w:rsidRPr="00432345" w:rsidRDefault="00C0440F" w:rsidP="00873740">
      <w:pPr>
        <w:pStyle w:val="a4"/>
        <w:numPr>
          <w:ilvl w:val="0"/>
          <w:numId w:val="26"/>
        </w:numPr>
      </w:pPr>
      <w:r>
        <w:t>с</w:t>
      </w:r>
      <w:r w:rsidR="00474A06" w:rsidRPr="00432345">
        <w:t>оставление и формализация описания предметной области</w:t>
      </w:r>
      <w:r w:rsidRPr="00C0440F">
        <w:t>;</w:t>
      </w:r>
    </w:p>
    <w:p w:rsidR="00474A06" w:rsidRPr="00432345" w:rsidRDefault="00C0440F" w:rsidP="00873740">
      <w:pPr>
        <w:pStyle w:val="a4"/>
        <w:numPr>
          <w:ilvl w:val="0"/>
          <w:numId w:val="26"/>
        </w:numPr>
      </w:pPr>
      <w:r>
        <w:t>с</w:t>
      </w:r>
      <w:r w:rsidR="00474A06" w:rsidRPr="00432345">
        <w:t>оставление перечня основных функций программного продукта</w:t>
      </w:r>
      <w:r w:rsidRPr="00C0440F">
        <w:t>;</w:t>
      </w:r>
    </w:p>
    <w:p w:rsidR="00474A06" w:rsidRPr="00432345" w:rsidRDefault="00C0440F" w:rsidP="00873740">
      <w:pPr>
        <w:pStyle w:val="a4"/>
        <w:numPr>
          <w:ilvl w:val="0"/>
          <w:numId w:val="26"/>
        </w:numPr>
      </w:pPr>
      <w:r>
        <w:t>с</w:t>
      </w:r>
      <w:r w:rsidR="00474A06" w:rsidRPr="00432345">
        <w:t>оставление перечня дополнительных, возможных функций программного продукта</w:t>
      </w:r>
      <w:r w:rsidRPr="00C0440F">
        <w:t>.</w:t>
      </w:r>
    </w:p>
    <w:p w:rsidR="00474A06" w:rsidRPr="00432345" w:rsidRDefault="00474A06" w:rsidP="00474A06">
      <w:pPr>
        <w:pStyle w:val="a4"/>
      </w:pPr>
    </w:p>
    <w:p w:rsidR="00474A06" w:rsidRPr="00432345" w:rsidRDefault="00474A06" w:rsidP="001D51D0">
      <w:pPr>
        <w:ind w:firstLine="708"/>
      </w:pPr>
      <w:r w:rsidRPr="00432345">
        <w:lastRenderedPageBreak/>
        <w:t xml:space="preserve">На стадии «Разработка экономического обоснования» необходимо проанализировать возможный эффект от внедрения системы и рассчитать примерные затраты на разработку, чтобы </w:t>
      </w:r>
      <w:r w:rsidR="001D51D0" w:rsidRPr="00432345">
        <w:t>убедиться,</w:t>
      </w:r>
      <w:r w:rsidRPr="00432345">
        <w:t xml:space="preserve"> что разработки системы экономически оправдана.</w:t>
      </w:r>
    </w:p>
    <w:p w:rsidR="00474A06" w:rsidRPr="00432345" w:rsidRDefault="00474A06" w:rsidP="001D51D0">
      <w:pPr>
        <w:ind w:firstLine="708"/>
      </w:pPr>
      <w:r w:rsidRPr="00432345">
        <w:t>На стадии «Выбор технологий и инструментальных средств» должны быть проанализированы возможные основные технологии и выбраны необходимые для разработки комплекса. Также должны быть определены языки программирования и инструментарий разработки.</w:t>
      </w:r>
    </w:p>
    <w:p w:rsidR="00474A06" w:rsidRPr="00432345" w:rsidRDefault="00474A06" w:rsidP="001D51D0">
      <w:pPr>
        <w:ind w:firstLine="708"/>
      </w:pPr>
      <w:r w:rsidRPr="00432345">
        <w:t>На стадии «Разработка технического задания» должен быть реализованы следующие работы:</w:t>
      </w:r>
    </w:p>
    <w:p w:rsidR="00474A06" w:rsidRPr="00432345" w:rsidRDefault="00C0440F" w:rsidP="00873740">
      <w:pPr>
        <w:pStyle w:val="a4"/>
        <w:numPr>
          <w:ilvl w:val="0"/>
          <w:numId w:val="27"/>
        </w:numPr>
      </w:pPr>
      <w:r>
        <w:t>с</w:t>
      </w:r>
      <w:r w:rsidR="00474A06" w:rsidRPr="00432345">
        <w:t>формулирована постановка задачи;</w:t>
      </w:r>
    </w:p>
    <w:p w:rsidR="00474A06" w:rsidRPr="00432345" w:rsidRDefault="00C0440F" w:rsidP="00873740">
      <w:pPr>
        <w:pStyle w:val="a4"/>
        <w:numPr>
          <w:ilvl w:val="0"/>
          <w:numId w:val="27"/>
        </w:numPr>
      </w:pPr>
      <w:r>
        <w:t>о</w:t>
      </w:r>
      <w:r w:rsidR="00474A06" w:rsidRPr="00432345">
        <w:t>пределены требования к техническим средствам;</w:t>
      </w:r>
    </w:p>
    <w:p w:rsidR="00474A06" w:rsidRPr="00432345" w:rsidRDefault="00C0440F" w:rsidP="00873740">
      <w:pPr>
        <w:pStyle w:val="a4"/>
        <w:numPr>
          <w:ilvl w:val="0"/>
          <w:numId w:val="27"/>
        </w:numPr>
      </w:pPr>
      <w:r>
        <w:t>о</w:t>
      </w:r>
      <w:r w:rsidR="00474A06" w:rsidRPr="00432345">
        <w:t>пределены требования к программе;</w:t>
      </w:r>
    </w:p>
    <w:p w:rsidR="00474A06" w:rsidRPr="00432345" w:rsidRDefault="00C0440F" w:rsidP="00873740">
      <w:pPr>
        <w:pStyle w:val="a4"/>
        <w:numPr>
          <w:ilvl w:val="0"/>
          <w:numId w:val="27"/>
        </w:numPr>
      </w:pPr>
      <w:r>
        <w:t>о</w:t>
      </w:r>
      <w:r w:rsidR="00474A06" w:rsidRPr="00432345">
        <w:t>пределены сроки разработки</w:t>
      </w:r>
      <w:r>
        <w:rPr>
          <w:lang w:val="en-US"/>
        </w:rPr>
        <w:t>;</w:t>
      </w:r>
    </w:p>
    <w:p w:rsidR="00474A06" w:rsidRPr="00432345" w:rsidRDefault="00C0440F" w:rsidP="00873740">
      <w:pPr>
        <w:pStyle w:val="a4"/>
        <w:numPr>
          <w:ilvl w:val="0"/>
          <w:numId w:val="27"/>
        </w:numPr>
      </w:pPr>
      <w:r>
        <w:t>о</w:t>
      </w:r>
      <w:r w:rsidR="00474A06" w:rsidRPr="00432345">
        <w:t>пределены стадии и этапы разработки программы</w:t>
      </w:r>
      <w:r w:rsidRPr="00C0440F">
        <w:t>;</w:t>
      </w:r>
    </w:p>
    <w:p w:rsidR="00474A06" w:rsidRPr="00432345" w:rsidRDefault="00C0440F" w:rsidP="00873740">
      <w:pPr>
        <w:pStyle w:val="a4"/>
        <w:numPr>
          <w:ilvl w:val="0"/>
          <w:numId w:val="27"/>
        </w:numPr>
      </w:pPr>
      <w:r>
        <w:t>о</w:t>
      </w:r>
      <w:r w:rsidR="00474A06" w:rsidRPr="00432345">
        <w:t>пределён набор документации на программу;</w:t>
      </w:r>
    </w:p>
    <w:p w:rsidR="00474A06" w:rsidRPr="00432345" w:rsidRDefault="00C0440F" w:rsidP="00873740">
      <w:pPr>
        <w:pStyle w:val="a4"/>
        <w:numPr>
          <w:ilvl w:val="0"/>
          <w:numId w:val="27"/>
        </w:numPr>
      </w:pPr>
      <w:r>
        <w:t>выбраны языки программирования.</w:t>
      </w:r>
    </w:p>
    <w:p w:rsidR="00474A06" w:rsidRPr="00432345" w:rsidRDefault="00474A06" w:rsidP="001D51D0">
      <w:pPr>
        <w:ind w:firstLine="708"/>
      </w:pPr>
      <w:r w:rsidRPr="00432345">
        <w:t>На стадии «Разработка методики испытаний» должна быть составлены и согласованы наборы модульных, интеграционных и системных тестов.</w:t>
      </w:r>
    </w:p>
    <w:p w:rsidR="00474A06" w:rsidRPr="00432345" w:rsidRDefault="00474A06" w:rsidP="001D51D0">
      <w:pPr>
        <w:ind w:firstLine="708"/>
      </w:pPr>
      <w:r w:rsidRPr="00432345">
        <w:t xml:space="preserve">На стадии «Разработка и отладка программного обеспечения» предполагается выполнение ниже перечисленных работ: </w:t>
      </w:r>
    </w:p>
    <w:p w:rsidR="00474A06" w:rsidRPr="00432345" w:rsidRDefault="00C0440F" w:rsidP="00873740">
      <w:pPr>
        <w:pStyle w:val="a4"/>
        <w:numPr>
          <w:ilvl w:val="0"/>
          <w:numId w:val="28"/>
        </w:numPr>
      </w:pPr>
      <w:r>
        <w:t>п</w:t>
      </w:r>
      <w:r w:rsidR="00474A06" w:rsidRPr="00432345">
        <w:t>роработка архитектуры разрабатываемой системы;</w:t>
      </w:r>
    </w:p>
    <w:p w:rsidR="00474A06" w:rsidRPr="00432345" w:rsidRDefault="00C0440F" w:rsidP="00873740">
      <w:pPr>
        <w:pStyle w:val="a4"/>
        <w:numPr>
          <w:ilvl w:val="0"/>
          <w:numId w:val="28"/>
        </w:numPr>
      </w:pPr>
      <w:r>
        <w:t>р</w:t>
      </w:r>
      <w:r w:rsidR="00474A06" w:rsidRPr="00432345">
        <w:t>азработка, кодирование и демонстрация прототипа программы</w:t>
      </w:r>
    </w:p>
    <w:p w:rsidR="00474A06" w:rsidRPr="00432345" w:rsidRDefault="00C0440F" w:rsidP="00873740">
      <w:pPr>
        <w:pStyle w:val="a4"/>
        <w:numPr>
          <w:ilvl w:val="0"/>
          <w:numId w:val="28"/>
        </w:numPr>
      </w:pPr>
      <w:r>
        <w:t>р</w:t>
      </w:r>
      <w:r w:rsidR="00474A06" w:rsidRPr="00432345">
        <w:t>азработка, кодирование и отладка основной программы</w:t>
      </w:r>
      <w:r w:rsidRPr="00C0440F">
        <w:t>.</w:t>
      </w:r>
    </w:p>
    <w:p w:rsidR="00474A06" w:rsidRPr="00432345" w:rsidRDefault="00474A06" w:rsidP="001D51D0">
      <w:pPr>
        <w:ind w:firstLine="708"/>
      </w:pPr>
      <w:r w:rsidRPr="00432345">
        <w:t xml:space="preserve">На стадии «Разработка описания программного продукта» должно быть </w:t>
      </w:r>
      <w:r w:rsidR="001D51D0" w:rsidRPr="00432345">
        <w:t>разработано, составлено</w:t>
      </w:r>
      <w:r w:rsidRPr="00432345">
        <w:t xml:space="preserve"> в формализованном виде описание продукта, включающее описание основных алгоритмов работы программы, входных и выходных данных, а также требования к ним.</w:t>
      </w:r>
    </w:p>
    <w:p w:rsidR="00474A06" w:rsidRPr="00432345" w:rsidRDefault="00474A06" w:rsidP="001D51D0">
      <w:pPr>
        <w:ind w:firstLine="708"/>
      </w:pPr>
      <w:r w:rsidRPr="00432345">
        <w:lastRenderedPageBreak/>
        <w:t>На стадии «Разработка эксплуатационной документации» должны быть разработана и согласована основная документация необходимая для эксплуатации программного продукта.</w:t>
      </w:r>
    </w:p>
    <w:p w:rsidR="00474A06" w:rsidRPr="00432345" w:rsidRDefault="00474A06" w:rsidP="001D51D0">
      <w:pPr>
        <w:ind w:firstLine="570"/>
      </w:pPr>
      <w:r w:rsidRPr="00432345">
        <w:t>На стадии «Испытания программного обеспечения» должны быть проведены тесты в соответствии с методикой тестирования разработанной на одноимённом этапе.</w:t>
      </w:r>
    </w:p>
    <w:p w:rsidR="001D51D0" w:rsidRPr="00432345" w:rsidRDefault="001D51D0" w:rsidP="001D51D0">
      <w:pPr>
        <w:pStyle w:val="3"/>
      </w:pPr>
      <w:r w:rsidRPr="00432345">
        <w:t>Порядок контроля и приёмки</w:t>
      </w:r>
    </w:p>
    <w:p w:rsidR="001D51D0" w:rsidRPr="00432345" w:rsidRDefault="001D51D0" w:rsidP="001D51D0">
      <w:pPr>
        <w:pStyle w:val="4"/>
      </w:pPr>
      <w:r w:rsidRPr="00432345">
        <w:t>Виды испытаний</w:t>
      </w:r>
    </w:p>
    <w:p w:rsidR="00474A06" w:rsidRPr="00432345" w:rsidRDefault="00474A06" w:rsidP="001D51D0">
      <w:pPr>
        <w:ind w:firstLine="708"/>
      </w:pPr>
      <w:bookmarkStart w:id="31" w:name="_Toc298323190"/>
      <w:bookmarkStart w:id="32" w:name="_Toc271729715"/>
      <w:r w:rsidRPr="00432345">
        <w:t xml:space="preserve">Приемосдаточные испытания могут проводиться на ОС </w:t>
      </w:r>
      <w:proofErr w:type="spellStart"/>
      <w:r w:rsidRPr="00432345">
        <w:rPr>
          <w:lang w:val="en-US"/>
        </w:rPr>
        <w:t>linux</w:t>
      </w:r>
      <w:proofErr w:type="spellEnd"/>
      <w:r w:rsidRPr="00432345">
        <w:t>, при моделировании подключений к нему необходимых датчиков для работы системы или на прототипе интеллектуальной модульной системы. Испытания должны проводиться в сроки 1.06.2023 - 10.06.2023</w:t>
      </w:r>
      <w:r w:rsidR="00366F11">
        <w:t>.</w:t>
      </w:r>
    </w:p>
    <w:p w:rsidR="00474A06" w:rsidRPr="00432345" w:rsidRDefault="00474A06" w:rsidP="001D51D0">
      <w:pPr>
        <w:ind w:firstLine="708"/>
      </w:pPr>
      <w:r w:rsidRPr="00432345">
        <w:t>Приёмо-сдаточные испытания должны проводиться по методике, разработанной на стадии «разработка методики испытания»</w:t>
      </w:r>
      <w:r w:rsidR="00366F11">
        <w:t>.</w:t>
      </w:r>
    </w:p>
    <w:p w:rsidR="00474A06" w:rsidRPr="00432345" w:rsidRDefault="00474A06" w:rsidP="001D51D0">
      <w:pPr>
        <w:ind w:firstLine="708"/>
      </w:pPr>
      <w:r w:rsidRPr="00432345">
        <w:t>Ход проведения приемо-сдаточных испытаний заказчик и исполнитель документируют в протоколе испытаний.</w:t>
      </w:r>
    </w:p>
    <w:p w:rsidR="001D51D0" w:rsidRPr="00432345" w:rsidRDefault="001D51D0" w:rsidP="001D51D0">
      <w:pPr>
        <w:pStyle w:val="5"/>
      </w:pPr>
      <w:r w:rsidRPr="00432345">
        <w:t xml:space="preserve">Проверка навигации с помощью </w:t>
      </w:r>
      <w:r w:rsidRPr="00432345">
        <w:rPr>
          <w:lang w:val="en-US"/>
        </w:rPr>
        <w:t>GPS</w:t>
      </w:r>
    </w:p>
    <w:p w:rsidR="00474A06" w:rsidRPr="00432345" w:rsidRDefault="00366F11" w:rsidP="00873740">
      <w:pPr>
        <w:pStyle w:val="a4"/>
        <w:numPr>
          <w:ilvl w:val="0"/>
          <w:numId w:val="15"/>
        </w:numPr>
      </w:pPr>
      <w:r>
        <w:t>в</w:t>
      </w:r>
      <w:r w:rsidR="00474A06" w:rsidRPr="00432345">
        <w:t xml:space="preserve"> соответствии с инструкцией по эксплуатации войти в браузер и соединиться с роботизированной платформой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5"/>
        </w:numPr>
      </w:pPr>
      <w:r>
        <w:t>в</w:t>
      </w:r>
      <w:r w:rsidR="00474A06" w:rsidRPr="00432345">
        <w:t xml:space="preserve"> соответствии с инструкцией выполнить ввод </w:t>
      </w:r>
      <w:r w:rsidR="00474A06" w:rsidRPr="00432345">
        <w:rPr>
          <w:lang w:val="en-US"/>
        </w:rPr>
        <w:t>GPS</w:t>
      </w:r>
      <w:r w:rsidR="00474A06" w:rsidRPr="00432345">
        <w:t xml:space="preserve"> координат и выполнить команду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5"/>
        </w:numPr>
      </w:pPr>
      <w:r>
        <w:t>у</w:t>
      </w:r>
      <w:r w:rsidR="00474A06" w:rsidRPr="00432345">
        <w:t xml:space="preserve">бедиться, что роботизированная платформа двигается к указанным </w:t>
      </w:r>
      <w:r w:rsidR="00474A06" w:rsidRPr="00432345">
        <w:rPr>
          <w:lang w:val="en-US"/>
        </w:rPr>
        <w:t>GPS</w:t>
      </w:r>
      <w:r w:rsidR="00474A06" w:rsidRPr="00432345">
        <w:t xml:space="preserve"> координатам или если используется эмуляция, то </w:t>
      </w:r>
      <w:r w:rsidR="001D51D0" w:rsidRPr="00432345">
        <w:t>убедиться,</w:t>
      </w:r>
      <w:r w:rsidR="00474A06" w:rsidRPr="00432345">
        <w:t xml:space="preserve"> что система выдаёт корректные команды на движение.</w:t>
      </w:r>
    </w:p>
    <w:p w:rsidR="001D51D0" w:rsidRPr="00432345" w:rsidRDefault="001D51D0" w:rsidP="001D51D0">
      <w:pPr>
        <w:pStyle w:val="5"/>
      </w:pPr>
      <w:r w:rsidRPr="00432345">
        <w:t>Проверка патрулирования территории по установленному маршруту</w:t>
      </w:r>
    </w:p>
    <w:p w:rsidR="001D51D0" w:rsidRPr="00432345" w:rsidRDefault="001D51D0" w:rsidP="001D51D0">
      <w:pPr>
        <w:pStyle w:val="a4"/>
      </w:pPr>
    </w:p>
    <w:p w:rsidR="00474A06" w:rsidRPr="00432345" w:rsidRDefault="00366F11" w:rsidP="00873740">
      <w:pPr>
        <w:pStyle w:val="a4"/>
        <w:numPr>
          <w:ilvl w:val="0"/>
          <w:numId w:val="16"/>
        </w:numPr>
      </w:pPr>
      <w:r>
        <w:lastRenderedPageBreak/>
        <w:t>в</w:t>
      </w:r>
      <w:r w:rsidR="00474A06" w:rsidRPr="00432345">
        <w:t xml:space="preserve"> соответствии с инструкцией по эксплуатации войти в браузер и соединиться с роботизированной платформой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6"/>
        </w:numPr>
      </w:pPr>
      <w:r>
        <w:t>в</w:t>
      </w:r>
      <w:r w:rsidR="00474A06" w:rsidRPr="00432345">
        <w:t xml:space="preserve"> соответствии с инструкцией по эксплуатации ввести маршрут патрулирования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6"/>
        </w:numPr>
      </w:pPr>
      <w:r>
        <w:t>у</w:t>
      </w:r>
      <w:r w:rsidR="00474A06" w:rsidRPr="00432345">
        <w:t xml:space="preserve">бедиться, что роботизированная платформа двигается по указанному маршруту или если используется эмуляция, то </w:t>
      </w:r>
      <w:r w:rsidR="001D51D0" w:rsidRPr="00432345">
        <w:t>убедиться,</w:t>
      </w:r>
      <w:r w:rsidR="00474A06" w:rsidRPr="00432345">
        <w:t xml:space="preserve"> что система выдаёт корректные команды на движение.</w:t>
      </w:r>
    </w:p>
    <w:p w:rsidR="001D51D0" w:rsidRPr="00432345" w:rsidRDefault="001D51D0" w:rsidP="001D51D0">
      <w:pPr>
        <w:pStyle w:val="5"/>
      </w:pPr>
      <w:r w:rsidRPr="00432345">
        <w:t>Проверка самостоятельного патрулирования территории по указанным границам</w:t>
      </w:r>
    </w:p>
    <w:p w:rsidR="00474A06" w:rsidRPr="00432345" w:rsidRDefault="00366F11" w:rsidP="00873740">
      <w:pPr>
        <w:pStyle w:val="a4"/>
        <w:numPr>
          <w:ilvl w:val="0"/>
          <w:numId w:val="17"/>
        </w:numPr>
      </w:pPr>
      <w:r>
        <w:t>в</w:t>
      </w:r>
      <w:r w:rsidR="00474A06" w:rsidRPr="00432345">
        <w:t xml:space="preserve"> соответствии с инструкцией по эксплуатации войти в браузер и соединиться с роботизированной платформой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7"/>
        </w:numPr>
      </w:pPr>
      <w:r>
        <w:t>в</w:t>
      </w:r>
      <w:r w:rsidR="00474A06" w:rsidRPr="00432345">
        <w:t xml:space="preserve"> соответствии с инструкцией по эксплуатации ввести границы патрулирования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7"/>
        </w:numPr>
      </w:pPr>
      <w:r>
        <w:t>у</w:t>
      </w:r>
      <w:r w:rsidR="00474A06" w:rsidRPr="00432345">
        <w:t xml:space="preserve">бедиться, что роботизированная платформа двигается внутри границ и оценить покрытие территории патрулирования или если используется эмуляция, то </w:t>
      </w:r>
      <w:r w:rsidR="001D51D0" w:rsidRPr="00432345">
        <w:t>убедиться,</w:t>
      </w:r>
      <w:r w:rsidR="00474A06" w:rsidRPr="00432345">
        <w:t xml:space="preserve"> что система выдаёт корректные команды на движение.</w:t>
      </w:r>
    </w:p>
    <w:p w:rsidR="001D51D0" w:rsidRPr="00432345" w:rsidRDefault="001D51D0" w:rsidP="001D51D0">
      <w:pPr>
        <w:pStyle w:val="5"/>
      </w:pPr>
      <w:r w:rsidRPr="00432345">
        <w:t>Проверка идентификации людей с помощью камеры</w:t>
      </w:r>
    </w:p>
    <w:p w:rsidR="00474A06" w:rsidRPr="00432345" w:rsidRDefault="00366F11" w:rsidP="00873740">
      <w:pPr>
        <w:pStyle w:val="a4"/>
        <w:numPr>
          <w:ilvl w:val="0"/>
          <w:numId w:val="18"/>
        </w:numPr>
      </w:pPr>
      <w:r>
        <w:t>в</w:t>
      </w:r>
      <w:r w:rsidR="00474A06" w:rsidRPr="00432345">
        <w:t xml:space="preserve"> соответствии с инструкцией по эксплуатации войти в браузер и соединиться с роботизированной платформой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8"/>
        </w:numPr>
      </w:pPr>
      <w:r>
        <w:t>в</w:t>
      </w:r>
      <w:r w:rsidR="00474A06" w:rsidRPr="00432345">
        <w:t xml:space="preserve"> соответствии с инструкцией по эксплуатации добавить себя </w:t>
      </w:r>
      <w:r>
        <w:t>в базу знаний платформы о людях;</w:t>
      </w:r>
    </w:p>
    <w:p w:rsidR="00474A06" w:rsidRPr="00432345" w:rsidRDefault="00366F11" w:rsidP="00873740">
      <w:pPr>
        <w:pStyle w:val="a4"/>
        <w:numPr>
          <w:ilvl w:val="0"/>
          <w:numId w:val="18"/>
        </w:numPr>
      </w:pPr>
      <w:r>
        <w:t>з</w:t>
      </w:r>
      <w:r w:rsidR="00474A06" w:rsidRPr="00432345">
        <w:t>апустить какой-либо режим патрулирования</w:t>
      </w:r>
    </w:p>
    <w:p w:rsidR="00474A06" w:rsidRPr="00432345" w:rsidRDefault="00366F11" w:rsidP="00873740">
      <w:pPr>
        <w:pStyle w:val="a4"/>
        <w:numPr>
          <w:ilvl w:val="0"/>
          <w:numId w:val="18"/>
        </w:numPr>
      </w:pPr>
      <w:r>
        <w:t>п</w:t>
      </w:r>
      <w:r w:rsidR="00474A06" w:rsidRPr="00432345">
        <w:t>оставить перед платформой в момент патрулирования неизвестного человека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8"/>
        </w:numPr>
      </w:pPr>
      <w:r>
        <w:t>у</w:t>
      </w:r>
      <w:r w:rsidR="00474A06" w:rsidRPr="00432345">
        <w:t>бедиться, что платформа в соответствии с инструкцией не идентифицировала человека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8"/>
        </w:numPr>
      </w:pPr>
      <w:r>
        <w:lastRenderedPageBreak/>
        <w:t>п</w:t>
      </w:r>
      <w:r w:rsidR="00474A06" w:rsidRPr="00432345">
        <w:t>оставить перед платформой в момент патрулирования известного человека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8"/>
        </w:numPr>
      </w:pPr>
      <w:r>
        <w:t>у</w:t>
      </w:r>
      <w:r w:rsidR="00474A06" w:rsidRPr="00432345">
        <w:t>бедиться, что платформа в соответствии с инструкцией идентифицировала человека</w:t>
      </w:r>
      <w:r w:rsidRPr="00366F11">
        <w:t>.</w:t>
      </w:r>
    </w:p>
    <w:p w:rsidR="001D51D0" w:rsidRPr="00432345" w:rsidRDefault="001D51D0" w:rsidP="001D51D0">
      <w:pPr>
        <w:pStyle w:val="5"/>
      </w:pPr>
      <w:r w:rsidRPr="00432345">
        <w:t>Проверка возможности добавления функций при установке новых модулей</w:t>
      </w:r>
    </w:p>
    <w:p w:rsidR="00474A06" w:rsidRPr="00432345" w:rsidRDefault="00366F11" w:rsidP="00873740">
      <w:pPr>
        <w:pStyle w:val="a4"/>
        <w:numPr>
          <w:ilvl w:val="0"/>
          <w:numId w:val="19"/>
        </w:numPr>
      </w:pPr>
      <w:r>
        <w:t>у</w:t>
      </w:r>
      <w:r w:rsidR="00474A06" w:rsidRPr="00432345">
        <w:t>становить поддерживаемый модуль в соответствии с инструкцией по эксплуатации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9"/>
        </w:numPr>
      </w:pPr>
      <w:r>
        <w:t>в</w:t>
      </w:r>
      <w:r w:rsidR="00474A06" w:rsidRPr="00432345">
        <w:t xml:space="preserve"> соответствии с инструкцией по эксплуатации войти в браузер и соединиться с роботизированной платформой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9"/>
        </w:numPr>
      </w:pPr>
      <w:r>
        <w:t>в</w:t>
      </w:r>
      <w:r w:rsidR="00474A06" w:rsidRPr="00432345">
        <w:t xml:space="preserve"> соответствии с инструкцией по эксплуатации убедиться, что появилась возможность управления дополнительными модулями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9"/>
        </w:numPr>
      </w:pPr>
      <w:r>
        <w:t>в</w:t>
      </w:r>
      <w:r w:rsidR="00474A06" w:rsidRPr="00432345">
        <w:t xml:space="preserve">ыполнить некоторые </w:t>
      </w:r>
      <w:r w:rsidR="001D51D0" w:rsidRPr="00432345">
        <w:t>команды по</w:t>
      </w:r>
      <w:r w:rsidR="00474A06" w:rsidRPr="00432345">
        <w:t xml:space="preserve"> управления новым модулем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19"/>
        </w:numPr>
      </w:pPr>
      <w:r>
        <w:t>у</w:t>
      </w:r>
      <w:r w:rsidR="00474A06" w:rsidRPr="00432345">
        <w:t>бедиться, что модуль активен и работает или</w:t>
      </w:r>
      <w:r>
        <w:t>,</w:t>
      </w:r>
      <w:r w:rsidR="00474A06" w:rsidRPr="00432345">
        <w:t xml:space="preserve"> если используется эмуляция, то </w:t>
      </w:r>
      <w:r w:rsidR="001D51D0" w:rsidRPr="00432345">
        <w:t>убедиться,</w:t>
      </w:r>
      <w:r w:rsidR="00474A06" w:rsidRPr="00432345">
        <w:t xml:space="preserve"> что система корректно взаимодействует с модулем</w:t>
      </w:r>
      <w:r w:rsidRPr="00366F11">
        <w:t>.</w:t>
      </w:r>
    </w:p>
    <w:p w:rsidR="001D51D0" w:rsidRPr="00432345" w:rsidRDefault="001D51D0" w:rsidP="001D51D0">
      <w:pPr>
        <w:pStyle w:val="5"/>
      </w:pPr>
      <w:r w:rsidRPr="00432345">
        <w:t>Проверка ручного управления платформой, включая ручное управление движение и работой дополнительных модулей.</w:t>
      </w:r>
    </w:p>
    <w:p w:rsidR="00474A06" w:rsidRPr="00432345" w:rsidRDefault="00366F11" w:rsidP="00873740">
      <w:pPr>
        <w:pStyle w:val="a4"/>
        <w:numPr>
          <w:ilvl w:val="0"/>
          <w:numId w:val="20"/>
        </w:numPr>
      </w:pPr>
      <w:r>
        <w:t>в</w:t>
      </w:r>
      <w:r w:rsidR="00474A06" w:rsidRPr="00432345">
        <w:t xml:space="preserve"> соответствии с инструкцией по эксплуатации войти в браузер и соединиться с роботизированной платформой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20"/>
        </w:numPr>
      </w:pPr>
      <w:r>
        <w:t>в</w:t>
      </w:r>
      <w:r w:rsidR="00474A06" w:rsidRPr="00432345">
        <w:t xml:space="preserve"> соответствии с инструкцией по эксплуатации выполнить ручное задание команд платформе на движение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20"/>
        </w:numPr>
      </w:pPr>
      <w:r>
        <w:t>у</w:t>
      </w:r>
      <w:r w:rsidR="00474A06" w:rsidRPr="00432345">
        <w:t xml:space="preserve">бедиться, что платформа движется или если используется эмуляция, то </w:t>
      </w:r>
      <w:r w:rsidR="001D51D0" w:rsidRPr="00432345">
        <w:t>убедиться,</w:t>
      </w:r>
      <w:r w:rsidR="00474A06" w:rsidRPr="00432345">
        <w:t xml:space="preserve"> что си</w:t>
      </w:r>
      <w:r>
        <w:t>стема выдаёт корректные команды;</w:t>
      </w:r>
    </w:p>
    <w:p w:rsidR="00474A06" w:rsidRPr="00432345" w:rsidRDefault="00366F11" w:rsidP="00873740">
      <w:pPr>
        <w:pStyle w:val="a4"/>
        <w:numPr>
          <w:ilvl w:val="0"/>
          <w:numId w:val="20"/>
        </w:numPr>
      </w:pPr>
      <w:r>
        <w:t>в</w:t>
      </w:r>
      <w:r w:rsidR="00474A06" w:rsidRPr="00432345">
        <w:t xml:space="preserve"> соответствии с инструкцией по эксплуатации выполнить остальные доступные команды ручного управления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20"/>
        </w:numPr>
      </w:pPr>
      <w:r>
        <w:t>у</w:t>
      </w:r>
      <w:r w:rsidR="00474A06" w:rsidRPr="00432345">
        <w:t xml:space="preserve">бедиться в исполнении платформой команд или если используется эмуляция, то </w:t>
      </w:r>
      <w:r w:rsidR="001D51D0" w:rsidRPr="00432345">
        <w:t>убедиться,</w:t>
      </w:r>
      <w:r w:rsidR="00474A06" w:rsidRPr="00432345">
        <w:t xml:space="preserve"> что система выдаёт корректные команды.</w:t>
      </w:r>
    </w:p>
    <w:p w:rsidR="001D51D0" w:rsidRPr="00432345" w:rsidRDefault="001D51D0" w:rsidP="001D51D0">
      <w:pPr>
        <w:pStyle w:val="5"/>
      </w:pPr>
      <w:r w:rsidRPr="00432345">
        <w:lastRenderedPageBreak/>
        <w:t>Проверка возможности аварийной остановки платформы</w:t>
      </w:r>
    </w:p>
    <w:p w:rsidR="00474A06" w:rsidRPr="00432345" w:rsidRDefault="00366F11" w:rsidP="00873740">
      <w:pPr>
        <w:pStyle w:val="a4"/>
        <w:numPr>
          <w:ilvl w:val="0"/>
          <w:numId w:val="21"/>
        </w:numPr>
      </w:pPr>
      <w:r>
        <w:t>в</w:t>
      </w:r>
      <w:r w:rsidR="00474A06" w:rsidRPr="00432345">
        <w:t xml:space="preserve"> соответствии с инструкцией по эксплуатации войти в браузер и соединиться с роботизированной платформой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21"/>
        </w:numPr>
      </w:pPr>
      <w:r>
        <w:t>в</w:t>
      </w:r>
      <w:r w:rsidR="00474A06" w:rsidRPr="00432345">
        <w:t xml:space="preserve"> соответствии с инструкцией по эксплуатации начать выполнение команд платформой</w:t>
      </w:r>
      <w:r w:rsidRPr="00366F11">
        <w:t>;</w:t>
      </w:r>
    </w:p>
    <w:p w:rsidR="00474A06" w:rsidRPr="00432345" w:rsidRDefault="00366F11" w:rsidP="00873740">
      <w:pPr>
        <w:pStyle w:val="a4"/>
        <w:numPr>
          <w:ilvl w:val="0"/>
          <w:numId w:val="21"/>
        </w:numPr>
      </w:pPr>
      <w:r>
        <w:t>в</w:t>
      </w:r>
      <w:r w:rsidR="00474A06" w:rsidRPr="00432345">
        <w:t xml:space="preserve"> момент выполнения, в соответствии с инструкцией по эксплуатации выполнить аварийную остановку платформы</w:t>
      </w:r>
      <w:r w:rsidRPr="00366F11">
        <w:t>;</w:t>
      </w:r>
    </w:p>
    <w:p w:rsidR="00474A06" w:rsidRDefault="00366F11" w:rsidP="00873740">
      <w:pPr>
        <w:pStyle w:val="a4"/>
        <w:numPr>
          <w:ilvl w:val="0"/>
          <w:numId w:val="21"/>
        </w:numPr>
      </w:pPr>
      <w:r>
        <w:t>у</w:t>
      </w:r>
      <w:r w:rsidR="00474A06" w:rsidRPr="00432345">
        <w:t>бедиться, что платформа перестала выполнять свои действия</w:t>
      </w:r>
      <w:r w:rsidRPr="00366F11">
        <w:t>.</w:t>
      </w:r>
    </w:p>
    <w:p w:rsidR="00366F11" w:rsidRDefault="00366F11" w:rsidP="00366F11">
      <w:pPr>
        <w:pStyle w:val="5"/>
      </w:pPr>
      <w:r w:rsidRPr="00432345">
        <w:t xml:space="preserve">Проверка </w:t>
      </w:r>
      <w:r>
        <w:t>перезапуска в случае возникновения ошибки менее чем за 10 минут</w:t>
      </w:r>
    </w:p>
    <w:p w:rsidR="00366F11" w:rsidRDefault="00366F11" w:rsidP="00873740">
      <w:pPr>
        <w:pStyle w:val="a4"/>
        <w:numPr>
          <w:ilvl w:val="0"/>
          <w:numId w:val="44"/>
        </w:numPr>
      </w:pPr>
      <w:r>
        <w:t>Запустить платформу</w:t>
      </w:r>
      <w:r>
        <w:rPr>
          <w:lang w:val="en-US"/>
        </w:rPr>
        <w:t>;</w:t>
      </w:r>
    </w:p>
    <w:p w:rsidR="00366F11" w:rsidRDefault="00366F11" w:rsidP="00873740">
      <w:pPr>
        <w:pStyle w:val="a4"/>
        <w:numPr>
          <w:ilvl w:val="0"/>
          <w:numId w:val="44"/>
        </w:numPr>
      </w:pPr>
      <w:r>
        <w:t>в соответствии с инструкцией по эксплуатации войти в браузер и соединиться с роботизированной платформой</w:t>
      </w:r>
      <w:r w:rsidRPr="00366F11">
        <w:t>;</w:t>
      </w:r>
    </w:p>
    <w:p w:rsidR="00366F11" w:rsidRDefault="00366F11" w:rsidP="00873740">
      <w:pPr>
        <w:pStyle w:val="a4"/>
        <w:numPr>
          <w:ilvl w:val="0"/>
          <w:numId w:val="44"/>
        </w:numPr>
      </w:pPr>
      <w:r>
        <w:t>создать ошибку в работе платформы</w:t>
      </w:r>
      <w:r w:rsidRPr="00366F11">
        <w:t>;</w:t>
      </w:r>
    </w:p>
    <w:p w:rsidR="00366F11" w:rsidRDefault="00366F11" w:rsidP="00873740">
      <w:pPr>
        <w:pStyle w:val="a4"/>
        <w:numPr>
          <w:ilvl w:val="0"/>
          <w:numId w:val="44"/>
        </w:numPr>
      </w:pPr>
      <w:r>
        <w:t>проверить, что сайт платформы недоступен</w:t>
      </w:r>
      <w:r w:rsidRPr="00366F11">
        <w:t>;</w:t>
      </w:r>
    </w:p>
    <w:p w:rsidR="00366F11" w:rsidRPr="00366F11" w:rsidRDefault="00366F11" w:rsidP="00873740">
      <w:pPr>
        <w:pStyle w:val="a4"/>
        <w:numPr>
          <w:ilvl w:val="0"/>
          <w:numId w:val="44"/>
        </w:numPr>
      </w:pPr>
      <w:r>
        <w:t>через 10 минут убедиться, что сайт платформы вновь стал доступен.</w:t>
      </w:r>
    </w:p>
    <w:p w:rsidR="00366F11" w:rsidRPr="00366F11" w:rsidRDefault="00366F11" w:rsidP="00366F11">
      <w:pPr>
        <w:pStyle w:val="a4"/>
      </w:pPr>
    </w:p>
    <w:p w:rsidR="001D51D0" w:rsidRPr="00432345" w:rsidRDefault="001D51D0" w:rsidP="001D51D0">
      <w:pPr>
        <w:pStyle w:val="4"/>
      </w:pPr>
      <w:r w:rsidRPr="00432345">
        <w:t>Общие требования к приемке работы</w:t>
      </w:r>
    </w:p>
    <w:p w:rsidR="00474A06" w:rsidRPr="00432345" w:rsidRDefault="00474A06" w:rsidP="001D51D0">
      <w:pPr>
        <w:ind w:firstLine="708"/>
      </w:pPr>
      <w:r w:rsidRPr="00432345">
        <w:t>На основании протокола испытаний исполнитель совместно с заказчиком подписывает акт приемки-сдачи программы в эксплуатацию.</w:t>
      </w:r>
    </w:p>
    <w:p w:rsidR="001D51D0" w:rsidRPr="00432345" w:rsidRDefault="001D51D0" w:rsidP="001D51D0">
      <w:pPr>
        <w:pStyle w:val="5"/>
      </w:pPr>
      <w:r w:rsidRPr="00432345">
        <w:t xml:space="preserve">Проверка навигации с помощью </w:t>
      </w:r>
      <w:r w:rsidRPr="00432345">
        <w:rPr>
          <w:lang w:val="en-US"/>
        </w:rPr>
        <w:t>GPS</w:t>
      </w:r>
    </w:p>
    <w:bookmarkEnd w:id="31"/>
    <w:bookmarkEnd w:id="32"/>
    <w:p w:rsidR="00474A06" w:rsidRPr="00432345" w:rsidRDefault="00474A06" w:rsidP="00F3324C">
      <w:pPr>
        <w:ind w:firstLine="708"/>
      </w:pPr>
      <w:r w:rsidRPr="00432345">
        <w:t xml:space="preserve">Роботизированная платформа двигается к указанным </w:t>
      </w:r>
      <w:r w:rsidRPr="00F3324C">
        <w:rPr>
          <w:lang w:val="en-US"/>
        </w:rPr>
        <w:t>GPS</w:t>
      </w:r>
      <w:r w:rsidRPr="00432345">
        <w:t xml:space="preserve"> координатам или если используется эмуляция, то система выдаёт корректные команды на движение</w:t>
      </w:r>
      <w:r w:rsidR="00F3324C">
        <w:t>.</w:t>
      </w:r>
    </w:p>
    <w:p w:rsidR="001D51D0" w:rsidRPr="00432345" w:rsidRDefault="001D51D0" w:rsidP="001D51D0">
      <w:pPr>
        <w:pStyle w:val="5"/>
      </w:pPr>
      <w:r w:rsidRPr="00432345">
        <w:t>Проверка патрулирования территории по установленному маршруту</w:t>
      </w:r>
    </w:p>
    <w:p w:rsidR="00474A06" w:rsidRPr="00432345" w:rsidRDefault="00474A06" w:rsidP="00F3324C">
      <w:pPr>
        <w:ind w:firstLine="708"/>
      </w:pPr>
      <w:r w:rsidRPr="00432345">
        <w:lastRenderedPageBreak/>
        <w:t>Роботизированная платформа двигается по указанному маршруту или если используется эмуляция, то система выдаёт корректные команды на движение.</w:t>
      </w:r>
    </w:p>
    <w:p w:rsidR="00474A06" w:rsidRPr="00432345" w:rsidRDefault="001D51D0" w:rsidP="00CE72F2">
      <w:pPr>
        <w:pStyle w:val="5"/>
      </w:pPr>
      <w:r w:rsidRPr="00432345">
        <w:t>Проверка самостоятельного патрулирования территории по указанным границам</w:t>
      </w:r>
    </w:p>
    <w:p w:rsidR="00474A06" w:rsidRPr="00432345" w:rsidRDefault="00474A06" w:rsidP="00F3324C">
      <w:pPr>
        <w:ind w:firstLine="708"/>
      </w:pPr>
      <w:r w:rsidRPr="00432345">
        <w:t>Роботизированная платформа двигается внутри границ территории патрулирования или если используется эмуляция, то система выдаёт корректные команды на движение.</w:t>
      </w:r>
    </w:p>
    <w:p w:rsidR="00474A06" w:rsidRPr="00432345" w:rsidRDefault="00474A06" w:rsidP="001D51D0">
      <w:pPr>
        <w:pStyle w:val="5"/>
      </w:pPr>
      <w:r w:rsidRPr="00432345">
        <w:t>Проверка идентификации людей с помощью камеры</w:t>
      </w:r>
    </w:p>
    <w:p w:rsidR="00474A06" w:rsidRPr="00432345" w:rsidRDefault="00474A06" w:rsidP="00F3324C">
      <w:pPr>
        <w:ind w:firstLine="708"/>
      </w:pPr>
      <w:r w:rsidRPr="00432345">
        <w:t>Роботизированная платформа корректно идентифицирует людей с помощью камеры</w:t>
      </w:r>
      <w:r w:rsidR="003155E8">
        <w:t>.</w:t>
      </w:r>
    </w:p>
    <w:p w:rsidR="00474A06" w:rsidRPr="00432345" w:rsidRDefault="00474A06" w:rsidP="001D51D0">
      <w:pPr>
        <w:pStyle w:val="5"/>
      </w:pPr>
      <w:r w:rsidRPr="00432345">
        <w:t>Проверка возможности добавления функций при установке новых модулей</w:t>
      </w:r>
    </w:p>
    <w:p w:rsidR="00474A06" w:rsidRPr="00432345" w:rsidRDefault="00474A06" w:rsidP="00F3324C">
      <w:pPr>
        <w:ind w:firstLine="708"/>
      </w:pPr>
      <w:r w:rsidRPr="00432345">
        <w:t>Модуль активен и работает или если используется эмуляция, то система корректно взаимодействует с модулем</w:t>
      </w:r>
      <w:r w:rsidR="003155E8">
        <w:t>.</w:t>
      </w:r>
    </w:p>
    <w:p w:rsidR="00474A06" w:rsidRPr="00432345" w:rsidRDefault="00474A06" w:rsidP="001D51D0">
      <w:pPr>
        <w:pStyle w:val="5"/>
      </w:pPr>
      <w:r w:rsidRPr="00432345">
        <w:t>Проверка ручного управления платформой, включая ручное управление движением и работой дополнительных модулей</w:t>
      </w:r>
    </w:p>
    <w:p w:rsidR="00474A06" w:rsidRPr="00432345" w:rsidRDefault="00474A06" w:rsidP="00F3324C">
      <w:pPr>
        <w:ind w:firstLine="708"/>
      </w:pPr>
      <w:r w:rsidRPr="00432345">
        <w:t>Платформа корректно исполняет команды или если используется эмуляция, то система выдаёт корректные команды.</w:t>
      </w:r>
    </w:p>
    <w:p w:rsidR="00474A06" w:rsidRPr="00432345" w:rsidRDefault="00474A06" w:rsidP="00CE72F2">
      <w:pPr>
        <w:pStyle w:val="5"/>
      </w:pPr>
      <w:r w:rsidRPr="00432345">
        <w:t>Проверка возможности аварийной остановки платформы</w:t>
      </w:r>
    </w:p>
    <w:p w:rsidR="001D51D0" w:rsidRDefault="00474A06" w:rsidP="00F3324C">
      <w:pPr>
        <w:ind w:firstLine="576"/>
      </w:pPr>
      <w:r w:rsidRPr="00432345">
        <w:t>Платформа перестала выполнять свои действия</w:t>
      </w:r>
      <w:r w:rsidR="007147F9" w:rsidRPr="00432345">
        <w:t>.</w:t>
      </w:r>
    </w:p>
    <w:p w:rsidR="00F3324C" w:rsidRDefault="00F3324C" w:rsidP="00F3324C">
      <w:pPr>
        <w:pStyle w:val="5"/>
      </w:pPr>
      <w:r w:rsidRPr="00432345">
        <w:t xml:space="preserve">Проверка </w:t>
      </w:r>
      <w:r>
        <w:t>перезапуска в случае возникновения ошибки менее чем за 10 минут</w:t>
      </w:r>
    </w:p>
    <w:p w:rsidR="00F3324C" w:rsidRPr="00432345" w:rsidRDefault="00F3324C" w:rsidP="00F3324C">
      <w:pPr>
        <w:ind w:firstLine="576"/>
      </w:pPr>
      <w:r>
        <w:t>После возникновения ошибки платформа перезапускается не более чем через 10 минут.</w:t>
      </w:r>
    </w:p>
    <w:p w:rsidR="007147F9" w:rsidRPr="00432345" w:rsidRDefault="007147F9" w:rsidP="007147F9">
      <w:pPr>
        <w:pStyle w:val="2"/>
      </w:pPr>
      <w:bookmarkStart w:id="33" w:name="_Toc74301529"/>
      <w:bookmarkStart w:id="34" w:name="_Ref74505733"/>
      <w:bookmarkStart w:id="35" w:name="_Toc74660765"/>
      <w:r w:rsidRPr="00432345">
        <w:lastRenderedPageBreak/>
        <w:t>Пояснительная записка к программному обеспечению</w:t>
      </w:r>
      <w:bookmarkEnd w:id="33"/>
      <w:bookmarkEnd w:id="34"/>
      <w:bookmarkEnd w:id="35"/>
    </w:p>
    <w:p w:rsidR="007147F9" w:rsidRPr="00432345" w:rsidRDefault="007147F9" w:rsidP="007147F9">
      <w:pPr>
        <w:pStyle w:val="3"/>
      </w:pPr>
      <w:bookmarkStart w:id="36" w:name="_Toc74301530"/>
      <w:bookmarkStart w:id="37" w:name="_Toc74660766"/>
      <w:r w:rsidRPr="00432345">
        <w:t>Анализ предметной области</w:t>
      </w:r>
      <w:bookmarkEnd w:id="36"/>
      <w:bookmarkEnd w:id="37"/>
    </w:p>
    <w:p w:rsidR="00437860" w:rsidRDefault="00437860" w:rsidP="007174C7">
      <w:pPr>
        <w:pStyle w:val="a4"/>
        <w:ind w:left="0" w:firstLine="708"/>
        <w:rPr>
          <w:color w:val="000000" w:themeColor="text1"/>
        </w:rPr>
      </w:pPr>
      <w:r>
        <w:rPr>
          <w:color w:val="000000" w:themeColor="text1"/>
        </w:rPr>
        <w:t>В следствии «модульности» проекта невозможно выделить одну предметную область. Для разных задач у разных модулей получаются разные предметные области. Давайте вкратце пройдём по основным.</w:t>
      </w:r>
    </w:p>
    <w:p w:rsidR="007174C7" w:rsidRPr="00432345" w:rsidRDefault="007174C7" w:rsidP="007174C7">
      <w:pPr>
        <w:pStyle w:val="a4"/>
        <w:ind w:left="0" w:firstLine="708"/>
        <w:rPr>
          <w:color w:val="000000" w:themeColor="text1"/>
        </w:rPr>
      </w:pPr>
      <w:r w:rsidRPr="00432345">
        <w:rPr>
          <w:color w:val="000000" w:themeColor="text1"/>
        </w:rPr>
        <w:t xml:space="preserve">Область позиционирования – достаточно обширная, в зависимости от задач её можно рассматривать в разных ключах. </w:t>
      </w:r>
    </w:p>
    <w:p w:rsidR="007174C7" w:rsidRPr="00432345" w:rsidRDefault="007174C7" w:rsidP="007174C7">
      <w:pPr>
        <w:pStyle w:val="a4"/>
        <w:ind w:left="0" w:firstLine="708"/>
        <w:rPr>
          <w:color w:val="000000" w:themeColor="text1"/>
        </w:rPr>
      </w:pPr>
      <w:r w:rsidRPr="00432345">
        <w:rPr>
          <w:color w:val="000000" w:themeColor="text1"/>
        </w:rPr>
        <w:t xml:space="preserve">Если упрощённо рассматривать полёты беспилотных летательных аппаратов по маршрутам, для успешного полёта по точкам будет достаточно иметь требуемые координаты и в большинстве случаев, точности получения своих </w:t>
      </w:r>
      <w:r w:rsidRPr="00432345">
        <w:rPr>
          <w:color w:val="000000" w:themeColor="text1"/>
          <w:lang w:val="en-US"/>
        </w:rPr>
        <w:t>GPS</w:t>
      </w:r>
      <w:r w:rsidRPr="00432345">
        <w:rPr>
          <w:color w:val="000000" w:themeColor="text1"/>
        </w:rPr>
        <w:t xml:space="preserve"> координат будет достаточно для выполнения задачи. </w:t>
      </w:r>
    </w:p>
    <w:p w:rsidR="007174C7" w:rsidRPr="00432345" w:rsidRDefault="007174C7" w:rsidP="007174C7">
      <w:pPr>
        <w:pStyle w:val="a4"/>
        <w:ind w:left="0" w:firstLine="708"/>
        <w:rPr>
          <w:color w:val="000000" w:themeColor="text1"/>
        </w:rPr>
      </w:pPr>
      <w:r w:rsidRPr="00432345">
        <w:rPr>
          <w:color w:val="000000" w:themeColor="text1"/>
        </w:rPr>
        <w:t xml:space="preserve">Однако для движения автомобиля одними только </w:t>
      </w:r>
      <w:r w:rsidRPr="00432345">
        <w:rPr>
          <w:color w:val="000000" w:themeColor="text1"/>
          <w:lang w:val="en-US"/>
        </w:rPr>
        <w:t>GPS</w:t>
      </w:r>
      <w:r w:rsidRPr="00432345">
        <w:rPr>
          <w:color w:val="000000" w:themeColor="text1"/>
        </w:rPr>
        <w:t xml:space="preserve"> координатами не обойтись. В отличии от беспилотных летательных аппаратов, на земле препятствия куда более вероятны, чем в воздухе, в частности люди и другие машины, в следствии чего просто двигаться по </w:t>
      </w:r>
      <w:r w:rsidRPr="00432345">
        <w:rPr>
          <w:color w:val="000000" w:themeColor="text1"/>
          <w:lang w:val="en-US"/>
        </w:rPr>
        <w:t>GPS</w:t>
      </w:r>
      <w:r w:rsidRPr="00432345">
        <w:rPr>
          <w:color w:val="000000" w:themeColor="text1"/>
        </w:rPr>
        <w:t xml:space="preserve"> координатам не получиться. В целом в зависимости от задач можно реализовать движение по земле только с помощью </w:t>
      </w:r>
      <w:r w:rsidRPr="00432345">
        <w:rPr>
          <w:color w:val="000000" w:themeColor="text1"/>
          <w:lang w:val="en-US"/>
        </w:rPr>
        <w:t>GPS</w:t>
      </w:r>
      <w:r w:rsidRPr="00432345">
        <w:rPr>
          <w:color w:val="000000" w:themeColor="text1"/>
        </w:rPr>
        <w:t xml:space="preserve"> и каких-либо устройств определения препятствий, однако для некоторых задач этого может оказаться недостаточно. Препятствия бывают разными, в частности можно сказать, что препятствием также могут являться деревья, плохое дорожное покрытие, грязь, вода и тому подобное. Очевидно, что видов препятствий может быть огромное количество, и для беспроблемного движения необходимо учитывать их все. Также нельзя забывать, что для разных задач, препятствия могут быть разимыми, к примеру болото будет непроходимым препятствием для автомобиля, однако для </w:t>
      </w:r>
      <w:proofErr w:type="spellStart"/>
      <w:r w:rsidRPr="00432345">
        <w:rPr>
          <w:color w:val="000000" w:themeColor="text1"/>
        </w:rPr>
        <w:t>болотохода</w:t>
      </w:r>
      <w:proofErr w:type="spellEnd"/>
      <w:r w:rsidRPr="00432345">
        <w:rPr>
          <w:color w:val="000000" w:themeColor="text1"/>
        </w:rPr>
        <w:t xml:space="preserve"> оно уже не будет таковым считаться.</w:t>
      </w:r>
    </w:p>
    <w:p w:rsidR="007174C7" w:rsidRPr="00432345" w:rsidRDefault="007174C7" w:rsidP="007174C7">
      <w:pPr>
        <w:pStyle w:val="a4"/>
        <w:ind w:left="0" w:firstLine="708"/>
        <w:rPr>
          <w:color w:val="000000" w:themeColor="text1"/>
        </w:rPr>
      </w:pPr>
      <w:r w:rsidRPr="00432345">
        <w:rPr>
          <w:color w:val="000000" w:themeColor="text1"/>
        </w:rPr>
        <w:t xml:space="preserve">Наблюдение за территорией — это очень обширная область, в которой можно выделить подобласти, в зависимости от конкретного использования платформы. </w:t>
      </w:r>
    </w:p>
    <w:p w:rsidR="007174C7" w:rsidRPr="00432345" w:rsidRDefault="007174C7" w:rsidP="007174C7">
      <w:pPr>
        <w:rPr>
          <w:color w:val="000000" w:themeColor="text1"/>
        </w:rPr>
      </w:pPr>
      <w:r w:rsidRPr="00432345">
        <w:rPr>
          <w:color w:val="000000" w:themeColor="text1"/>
        </w:rPr>
        <w:lastRenderedPageBreak/>
        <w:tab/>
        <w:t>Выделим следующие подобласти:</w:t>
      </w:r>
    </w:p>
    <w:p w:rsidR="007174C7" w:rsidRPr="00432345" w:rsidRDefault="007174C7" w:rsidP="00873740">
      <w:pPr>
        <w:pStyle w:val="a4"/>
        <w:numPr>
          <w:ilvl w:val="0"/>
          <w:numId w:val="6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Наблюдение за территорией объекта (к примеру, завода или дачного участка),</w:t>
      </w:r>
    </w:p>
    <w:p w:rsidR="007174C7" w:rsidRPr="00432345" w:rsidRDefault="007174C7" w:rsidP="00873740">
      <w:pPr>
        <w:pStyle w:val="a4"/>
        <w:numPr>
          <w:ilvl w:val="0"/>
          <w:numId w:val="6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Наблюдение за конкретными, возможно, специфичными объектами.</w:t>
      </w:r>
    </w:p>
    <w:p w:rsidR="007174C7" w:rsidRPr="00432345" w:rsidRDefault="007174C7" w:rsidP="007174C7">
      <w:pPr>
        <w:ind w:firstLine="708"/>
        <w:rPr>
          <w:color w:val="000000" w:themeColor="text1"/>
        </w:rPr>
      </w:pPr>
      <w:r w:rsidRPr="00432345">
        <w:rPr>
          <w:color w:val="000000" w:themeColor="text1"/>
        </w:rPr>
        <w:t>К первой относится наблюдение за нарушение периметра, а ко второй можно отнести наблюдение внутри дома за его состоянием (к примеру, не произошло ли пожара, не потекли ли трубы и тому подобное).</w:t>
      </w:r>
    </w:p>
    <w:p w:rsidR="007174C7" w:rsidRPr="00432345" w:rsidRDefault="007174C7" w:rsidP="007174C7">
      <w:pPr>
        <w:rPr>
          <w:color w:val="000000" w:themeColor="text1"/>
        </w:rPr>
      </w:pPr>
      <w:r w:rsidRPr="00432345">
        <w:rPr>
          <w:color w:val="000000" w:themeColor="text1"/>
        </w:rPr>
        <w:tab/>
        <w:t xml:space="preserve">Для наблюдения за территорией обычно используются камеры или-же вручную происходит обход территории. В данной области существуют такие проблемы как: </w:t>
      </w:r>
    </w:p>
    <w:p w:rsidR="007174C7" w:rsidRPr="00432345" w:rsidRDefault="007174C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человеческий фактор (человек может попросту заснуть или отвлечься),</w:t>
      </w:r>
    </w:p>
    <w:p w:rsidR="007174C7" w:rsidRPr="00432345" w:rsidRDefault="007174C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недостаточность покрытия камер,</w:t>
      </w:r>
    </w:p>
    <w:p w:rsidR="007174C7" w:rsidRPr="00432345" w:rsidRDefault="007174C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большое время, требуемое на обход территории</w:t>
      </w:r>
    </w:p>
    <w:p w:rsidR="007174C7" w:rsidRPr="00432345" w:rsidRDefault="007174C7" w:rsidP="007174C7">
      <w:pPr>
        <w:rPr>
          <w:color w:val="000000" w:themeColor="text1"/>
        </w:rPr>
      </w:pPr>
      <w:r w:rsidRPr="00432345">
        <w:rPr>
          <w:color w:val="000000" w:themeColor="text1"/>
        </w:rPr>
        <w:tab/>
        <w:t>Вторая область несколько специфичней и на неё обычно не акцентируют внимание. К проблемам можно отнести:</w:t>
      </w:r>
    </w:p>
    <w:p w:rsidR="007174C7" w:rsidRPr="00432345" w:rsidRDefault="007174C7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Отсутствие наблюдения</w:t>
      </w:r>
    </w:p>
    <w:p w:rsidR="007174C7" w:rsidRPr="00432345" w:rsidRDefault="007174C7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 w:rsidRPr="00432345">
        <w:rPr>
          <w:color w:val="000000" w:themeColor="text1"/>
        </w:rPr>
        <w:t>Недостаточное внимание</w:t>
      </w:r>
    </w:p>
    <w:p w:rsidR="007147F9" w:rsidRPr="00432345" w:rsidRDefault="007174C7" w:rsidP="007174C7">
      <w:r w:rsidRPr="00432345">
        <w:rPr>
          <w:color w:val="000000" w:themeColor="text1"/>
        </w:rPr>
        <w:t>Неспособность увидеть (к примеру, утечка газа)</w:t>
      </w:r>
    </w:p>
    <w:p w:rsidR="007147F9" w:rsidRPr="00432345" w:rsidRDefault="007147F9" w:rsidP="007147F9">
      <w:pPr>
        <w:pStyle w:val="3"/>
      </w:pPr>
      <w:bookmarkStart w:id="38" w:name="_Toc74301531"/>
      <w:bookmarkStart w:id="39" w:name="_Toc74660767"/>
      <w:r w:rsidRPr="00432345">
        <w:t>Формулировка проблемы</w:t>
      </w:r>
      <w:bookmarkEnd w:id="38"/>
      <w:bookmarkEnd w:id="39"/>
    </w:p>
    <w:p w:rsidR="007174C7" w:rsidRPr="00432345" w:rsidRDefault="007147F9" w:rsidP="007174C7">
      <w:pPr>
        <w:pStyle w:val="a8"/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 w:rsidRPr="00432345">
        <w:tab/>
      </w:r>
      <w:r w:rsidR="007174C7" w:rsidRPr="00432345">
        <w:rPr>
          <w:rFonts w:eastAsiaTheme="minorHAnsi"/>
          <w:sz w:val="28"/>
          <w:szCs w:val="28"/>
        </w:rPr>
        <w:t>В результате проведённого анализа существующих аналогов было выявлено, что имеющиеся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:rsidR="007174C7" w:rsidRPr="00432345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 w:rsidRPr="00432345">
        <w:rPr>
          <w:rFonts w:eastAsiaTheme="minorHAnsi"/>
          <w:sz w:val="28"/>
          <w:szCs w:val="28"/>
        </w:rPr>
        <w:t>Дороговизна покупки</w:t>
      </w:r>
      <w:r w:rsidRPr="00432345">
        <w:rPr>
          <w:rFonts w:eastAsiaTheme="minorHAnsi"/>
          <w:sz w:val="28"/>
          <w:szCs w:val="28"/>
          <w:lang w:val="en-US"/>
        </w:rPr>
        <w:t>;</w:t>
      </w:r>
    </w:p>
    <w:p w:rsidR="007174C7" w:rsidRPr="00432345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 w:rsidRPr="00432345">
        <w:rPr>
          <w:rFonts w:eastAsiaTheme="minorHAnsi"/>
          <w:sz w:val="28"/>
          <w:szCs w:val="28"/>
        </w:rPr>
        <w:t>Дороговизна обслуживания</w:t>
      </w:r>
      <w:r w:rsidRPr="00432345">
        <w:rPr>
          <w:rFonts w:eastAsiaTheme="minorHAnsi"/>
          <w:sz w:val="28"/>
          <w:szCs w:val="28"/>
          <w:lang w:val="en-US"/>
        </w:rPr>
        <w:t>;</w:t>
      </w:r>
    </w:p>
    <w:p w:rsidR="007174C7" w:rsidRPr="00432345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 w:rsidRPr="00432345">
        <w:rPr>
          <w:rFonts w:eastAsiaTheme="minorHAnsi"/>
          <w:sz w:val="28"/>
          <w:szCs w:val="28"/>
        </w:rPr>
        <w:t>Относительная мало функциональность у дешёвых платформ;</w:t>
      </w:r>
    </w:p>
    <w:p w:rsidR="007174C7" w:rsidRPr="00432345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</w:rPr>
      </w:pPr>
      <w:r w:rsidRPr="00432345">
        <w:rPr>
          <w:rFonts w:eastAsiaTheme="minorHAnsi"/>
          <w:sz w:val="28"/>
          <w:szCs w:val="28"/>
        </w:rPr>
        <w:t>Сложность взаимодействия с платформой</w:t>
      </w:r>
      <w:r w:rsidRPr="00432345">
        <w:rPr>
          <w:rFonts w:eastAsiaTheme="minorHAnsi"/>
          <w:sz w:val="28"/>
          <w:szCs w:val="28"/>
          <w:lang w:val="en-US"/>
        </w:rPr>
        <w:t>;</w:t>
      </w:r>
    </w:p>
    <w:p w:rsidR="007147F9" w:rsidRPr="00432345" w:rsidRDefault="007174C7" w:rsidP="007174C7">
      <w:r w:rsidRPr="00432345">
        <w:t>Требовательность к обслуживающему персоналу.</w:t>
      </w:r>
    </w:p>
    <w:p w:rsidR="007147F9" w:rsidRPr="00432345" w:rsidRDefault="007147F9" w:rsidP="007147F9">
      <w:pPr>
        <w:pStyle w:val="3"/>
      </w:pPr>
      <w:bookmarkStart w:id="40" w:name="_Toc74301532"/>
      <w:bookmarkStart w:id="41" w:name="_Toc74660768"/>
      <w:r w:rsidRPr="00432345">
        <w:lastRenderedPageBreak/>
        <w:t>Обзор аналогов</w:t>
      </w:r>
      <w:bookmarkEnd w:id="40"/>
      <w:bookmarkEnd w:id="41"/>
    </w:p>
    <w:p w:rsidR="007174C7" w:rsidRPr="004F5267" w:rsidRDefault="007147F9" w:rsidP="007174C7">
      <w:pPr>
        <w:ind w:firstLine="708"/>
        <w:rPr>
          <w:color w:val="000000" w:themeColor="text1"/>
        </w:rPr>
      </w:pPr>
      <w:r w:rsidRPr="00432345">
        <w:tab/>
      </w:r>
      <w:r w:rsidR="007174C7" w:rsidRPr="004F5267">
        <w:rPr>
          <w:color w:val="000000" w:themeColor="text1"/>
        </w:rPr>
        <w:t>Нужно отметить что</w:t>
      </w:r>
      <w:r w:rsidR="007174C7">
        <w:rPr>
          <w:color w:val="000000" w:themeColor="text1"/>
        </w:rPr>
        <w:t xml:space="preserve"> действительно</w:t>
      </w:r>
      <w:r w:rsidR="007174C7" w:rsidRPr="004F5267">
        <w:rPr>
          <w:color w:val="000000" w:themeColor="text1"/>
        </w:rPr>
        <w:t xml:space="preserve">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:rsidR="007174C7" w:rsidRPr="004F5267" w:rsidRDefault="007174C7" w:rsidP="007174C7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Пройдёмся по аналогам и выделим их полюсы и минусы по отношению к разрабатываемой платформе. </w:t>
      </w:r>
    </w:p>
    <w:p w:rsidR="007174C7" w:rsidRPr="004F5267" w:rsidRDefault="007174C7" w:rsidP="007174C7">
      <w:pPr>
        <w:rPr>
          <w:color w:val="000000" w:themeColor="text1"/>
        </w:rPr>
      </w:pPr>
      <w:r w:rsidRPr="004F5267">
        <w:rPr>
          <w:color w:val="000000" w:themeColor="text1"/>
        </w:rPr>
        <w:tab/>
        <w:t>Для начала рассмотрим типовых представителей этой сферы, все они достаточно узкоспециализированы.</w:t>
      </w:r>
    </w:p>
    <w:p w:rsidR="007174C7" w:rsidRPr="004F5267" w:rsidRDefault="007174C7" w:rsidP="007174C7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OMI </w:t>
      </w:r>
      <w:proofErr w:type="spellStart"/>
      <w:r w:rsidRPr="004F5267">
        <w:rPr>
          <w:color w:val="000000" w:themeColor="text1"/>
        </w:rPr>
        <w:t>Plow</w:t>
      </w:r>
      <w:proofErr w:type="spellEnd"/>
      <w:r w:rsidRPr="004F5267">
        <w:rPr>
          <w:color w:val="000000" w:themeColor="text1"/>
        </w:rPr>
        <w:t xml:space="preserve"> снегоуборщик. Это классический автономный снегоуборщик на гусеничном ходу. Заявлено, что может работать до -50 градусов. Время автономной работы 8 часов. Стоит примерно 180 000 рублей.</w:t>
      </w:r>
      <w:r>
        <w:rPr>
          <w:color w:val="000000" w:themeColor="text1"/>
        </w:rPr>
        <w:t xml:space="preserve"> К основным плюсам можно отнести большие возможности по уборке снега и заявленное удалённое управление. К минусам можно отнести робота – его будет крайне трудно использовать не для уборки снега.</w:t>
      </w:r>
    </w:p>
    <w:p w:rsidR="007174C7" w:rsidRPr="004F5267" w:rsidRDefault="007174C7" w:rsidP="007174C7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Робот-охранник Трал Патруль. 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Pr="004F5267">
        <w:rPr>
          <w:color w:val="000000" w:themeColor="text1"/>
          <w:lang w:val="en-US"/>
        </w:rPr>
        <w:t>WI</w:t>
      </w:r>
      <w:r w:rsidRPr="004F5267">
        <w:rPr>
          <w:color w:val="000000" w:themeColor="text1"/>
        </w:rPr>
        <w:t>-</w:t>
      </w:r>
      <w:r w:rsidRPr="004F5267">
        <w:rPr>
          <w:color w:val="000000" w:themeColor="text1"/>
          <w:lang w:val="en-US"/>
        </w:rPr>
        <w:t>FI</w:t>
      </w:r>
      <w:r w:rsidRPr="004F5267">
        <w:rPr>
          <w:color w:val="000000" w:themeColor="text1"/>
        </w:rPr>
        <w:t xml:space="preserve"> покрытии для общения с пользователем.</w:t>
      </w:r>
      <w:r>
        <w:rPr>
          <w:color w:val="000000" w:themeColor="text1"/>
        </w:rPr>
        <w:t xml:space="preserve"> Он обладает полно приводным шасси хорошими навигационными способностями. К минусам можно отнести его </w:t>
      </w:r>
      <w:proofErr w:type="spellStart"/>
      <w:r w:rsidRPr="00C631DA">
        <w:rPr>
          <w:color w:val="000000" w:themeColor="text1"/>
        </w:rPr>
        <w:t>узкоспециализированность</w:t>
      </w:r>
      <w:proofErr w:type="spellEnd"/>
      <w:r w:rsidRPr="00C631DA">
        <w:rPr>
          <w:color w:val="000000" w:themeColor="text1"/>
        </w:rPr>
        <w:t xml:space="preserve"> </w:t>
      </w:r>
      <w:r>
        <w:rPr>
          <w:color w:val="000000" w:themeColor="text1"/>
        </w:rPr>
        <w:t>и с</w:t>
      </w:r>
      <w:r w:rsidRPr="004F5267">
        <w:rPr>
          <w:color w:val="000000" w:themeColor="text1"/>
        </w:rPr>
        <w:t>тоимость робота</w:t>
      </w:r>
      <w:r>
        <w:rPr>
          <w:color w:val="000000" w:themeColor="text1"/>
        </w:rPr>
        <w:t>, которая</w:t>
      </w:r>
      <w:r w:rsidRPr="004F5267">
        <w:rPr>
          <w:color w:val="000000" w:themeColor="text1"/>
        </w:rPr>
        <w:t xml:space="preserve"> в зависимости от версии варьируется от миллиона до полутора миллионов рублей.</w:t>
      </w:r>
    </w:p>
    <w:p w:rsidR="007174C7" w:rsidRPr="000203C1" w:rsidRDefault="007174C7" w:rsidP="007174C7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Однако рассмотренные выше роботы не совсем подходят для сравнения, поскольку они всё же узконаправленные, в отличии от планируемого комплекса. Поэтому </w:t>
      </w:r>
      <w:r>
        <w:rPr>
          <w:color w:val="000000" w:themeColor="text1"/>
        </w:rPr>
        <w:t>интеллектуальную роботизированную модульную платформу</w:t>
      </w:r>
      <w:r w:rsidRPr="004F5267">
        <w:rPr>
          <w:color w:val="000000" w:themeColor="text1"/>
        </w:rPr>
        <w:t xml:space="preserve"> следует </w:t>
      </w:r>
      <w:r>
        <w:rPr>
          <w:color w:val="000000" w:themeColor="text1"/>
        </w:rPr>
        <w:t>сравнить</w:t>
      </w:r>
      <w:r w:rsidRPr="004F5267">
        <w:rPr>
          <w:color w:val="000000" w:themeColor="text1"/>
        </w:rPr>
        <w:t xml:space="preserve"> с более универсальными платформами, а именно с платформой «Автономный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>» и «</w:t>
      </w:r>
      <w:proofErr w:type="spellStart"/>
      <w:r w:rsidRPr="004F5267">
        <w:rPr>
          <w:color w:val="000000" w:themeColor="text1"/>
        </w:rPr>
        <w:t>Роботехнический</w:t>
      </w:r>
      <w:proofErr w:type="spellEnd"/>
      <w:r w:rsidRPr="004F5267">
        <w:rPr>
          <w:color w:val="000000" w:themeColor="text1"/>
        </w:rPr>
        <w:t xml:space="preserve"> комплекс МАРКЕР». </w:t>
      </w:r>
    </w:p>
    <w:p w:rsidR="007174C7" w:rsidRPr="004F5267" w:rsidRDefault="007174C7" w:rsidP="007174C7">
      <w:pPr>
        <w:rPr>
          <w:color w:val="000000" w:themeColor="text1"/>
        </w:rPr>
      </w:pPr>
      <w:r w:rsidRPr="004F5267">
        <w:rPr>
          <w:color w:val="000000" w:themeColor="text1"/>
        </w:rPr>
        <w:lastRenderedPageBreak/>
        <w:tab/>
        <w:t>Робототехнический комплекс «Маркер» представляет собой модульную робототехническую платформу, которая позволяет выполнять большой спектр задач.</w:t>
      </w:r>
      <w:r>
        <w:rPr>
          <w:color w:val="000000" w:themeColor="text1"/>
        </w:rPr>
        <w:t xml:space="preserve"> </w:t>
      </w:r>
    </w:p>
    <w:p w:rsidR="007174C7" w:rsidRDefault="007174C7" w:rsidP="007174C7">
      <w:pPr>
        <w:pStyle w:val="a4"/>
        <w:ind w:left="0" w:firstLine="708"/>
        <w:rPr>
          <w:color w:val="000000" w:themeColor="text1"/>
        </w:rPr>
      </w:pPr>
      <w:r>
        <w:rPr>
          <w:color w:val="000000" w:themeColor="text1"/>
        </w:rPr>
        <w:t>К числю плюсов можно отнести то, что п</w:t>
      </w:r>
      <w:r w:rsidRPr="004F5267">
        <w:rPr>
          <w:color w:val="000000" w:themeColor="text1"/>
        </w:rPr>
        <w:t xml:space="preserve">родвинутые датчики и системы обработки данных позволяют выполнять сложнейшие задачи по патрулированию </w:t>
      </w:r>
      <w:r>
        <w:rPr>
          <w:color w:val="000000" w:themeColor="text1"/>
        </w:rPr>
        <w:t xml:space="preserve">и огневому воздействию </w:t>
      </w:r>
      <w:r w:rsidRPr="004F5267">
        <w:rPr>
          <w:color w:val="000000" w:themeColor="text1"/>
        </w:rPr>
        <w:t>в сложных метеоусловиях, в условиях отсутствия дорог и под вражеским</w:t>
      </w:r>
      <w:r>
        <w:rPr>
          <w:color w:val="000000" w:themeColor="text1"/>
        </w:rPr>
        <w:t xml:space="preserve"> огнём.</w:t>
      </w:r>
    </w:p>
    <w:p w:rsidR="007174C7" w:rsidRPr="004F5267" w:rsidRDefault="007174C7" w:rsidP="007174C7">
      <w:pPr>
        <w:pStyle w:val="a4"/>
        <w:ind w:left="0" w:firstLine="708"/>
        <w:rPr>
          <w:color w:val="000000" w:themeColor="text1"/>
        </w:rPr>
      </w:pPr>
      <w:r>
        <w:rPr>
          <w:color w:val="000000" w:themeColor="text1"/>
        </w:rPr>
        <w:t xml:space="preserve">К минусам можно отнести то, что </w:t>
      </w:r>
      <w:r w:rsidRPr="004F5267">
        <w:rPr>
          <w:color w:val="000000" w:themeColor="text1"/>
        </w:rPr>
        <w:t>на текущем этапе разработки предназн</w:t>
      </w:r>
      <w:r>
        <w:rPr>
          <w:color w:val="000000" w:themeColor="text1"/>
        </w:rPr>
        <w:t>ачен для решения военных задач, сложность комплекса и как следствие его стоимость.</w:t>
      </w:r>
    </w:p>
    <w:p w:rsidR="007174C7" w:rsidRPr="004F5267" w:rsidRDefault="007174C7" w:rsidP="007174C7">
      <w:pPr>
        <w:ind w:firstLine="576"/>
        <w:rPr>
          <w:color w:val="000000" w:themeColor="text1"/>
        </w:rPr>
      </w:pPr>
      <w:r w:rsidRPr="004F5267">
        <w:rPr>
          <w:color w:val="000000" w:themeColor="text1"/>
        </w:rPr>
        <w:t xml:space="preserve">Автономный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 xml:space="preserve"> – многофункциональный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 xml:space="preserve"> способный выполнять большой спектр задач, в зависимости от установленного на него навесного оборудования.</w:t>
      </w:r>
      <w:r>
        <w:rPr>
          <w:color w:val="000000" w:themeColor="text1"/>
        </w:rPr>
        <w:t xml:space="preserve"> К плюсам можно отнести </w:t>
      </w:r>
      <w:r w:rsidRPr="004F5267">
        <w:rPr>
          <w:color w:val="000000" w:themeColor="text1"/>
        </w:rPr>
        <w:t xml:space="preserve">возможность </w:t>
      </w:r>
      <w:proofErr w:type="spellStart"/>
      <w:r>
        <w:rPr>
          <w:color w:val="000000" w:themeColor="text1"/>
        </w:rPr>
        <w:t>ровера</w:t>
      </w:r>
      <w:proofErr w:type="spellEnd"/>
      <w:r>
        <w:rPr>
          <w:color w:val="000000" w:themeColor="text1"/>
        </w:rPr>
        <w:t xml:space="preserve"> </w:t>
      </w:r>
      <w:r w:rsidRPr="004F5267">
        <w:rPr>
          <w:color w:val="000000" w:themeColor="text1"/>
        </w:rPr>
        <w:t>передвигаться не только по ровной дороге, но и по лёгкому бездорожью.</w:t>
      </w:r>
      <w:r>
        <w:rPr>
          <w:color w:val="000000" w:themeColor="text1"/>
        </w:rPr>
        <w:t xml:space="preserve"> А также достаточно большой набор функций и модулей.</w:t>
      </w:r>
    </w:p>
    <w:p w:rsidR="007174C7" w:rsidRPr="004F5267" w:rsidRDefault="007174C7" w:rsidP="007174C7">
      <w:pPr>
        <w:rPr>
          <w:color w:val="000000" w:themeColor="text1"/>
        </w:rPr>
      </w:pPr>
      <w:r>
        <w:rPr>
          <w:color w:val="000000" w:themeColor="text1"/>
        </w:rPr>
        <w:tab/>
        <w:t>К минусам-же можно отнести достаточно большую стоимость, сложность конструкции и ограниченный набор модулей</w:t>
      </w:r>
      <w:r w:rsidRPr="004F5267">
        <w:rPr>
          <w:color w:val="000000" w:themeColor="text1"/>
        </w:rPr>
        <w:t>.</w:t>
      </w:r>
    </w:p>
    <w:p w:rsidR="007174C7" w:rsidRPr="004F5267" w:rsidRDefault="007174C7" w:rsidP="007174C7">
      <w:pPr>
        <w:pStyle w:val="a8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ab/>
        <w:t>В результате сравнения с аналогами можно сделать следующий вывод: и</w:t>
      </w:r>
      <w:r w:rsidRPr="004F5267">
        <w:rPr>
          <w:rFonts w:eastAsiaTheme="minorHAnsi"/>
          <w:color w:val="000000" w:themeColor="text1"/>
          <w:sz w:val="28"/>
          <w:szCs w:val="28"/>
        </w:rPr>
        <w:t>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:rsidR="007174C7" w:rsidRPr="004F526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покупки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7174C7" w:rsidRPr="004F526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обслуживания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7174C7" w:rsidRPr="004F526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Относительная мало функциональность у дешёвых платформ;</w:t>
      </w:r>
    </w:p>
    <w:p w:rsidR="007147F9" w:rsidRPr="00432345" w:rsidRDefault="007174C7" w:rsidP="007174C7">
      <w:r w:rsidRPr="004F5267">
        <w:rPr>
          <w:color w:val="000000" w:themeColor="text1"/>
        </w:rPr>
        <w:t>Сложность взаимодействия с платформой</w:t>
      </w:r>
      <w:r w:rsidRPr="00403BCC">
        <w:rPr>
          <w:color w:val="000000" w:themeColor="text1"/>
        </w:rPr>
        <w:t>.</w:t>
      </w:r>
    </w:p>
    <w:p w:rsidR="007147F9" w:rsidRPr="00432345" w:rsidRDefault="007147F9" w:rsidP="007147F9">
      <w:pPr>
        <w:pStyle w:val="3"/>
      </w:pPr>
      <w:bookmarkStart w:id="42" w:name="_Toc74301533"/>
      <w:bookmarkStart w:id="43" w:name="_Toc74660769"/>
      <w:r w:rsidRPr="00432345">
        <w:t>Назначение и область применения</w:t>
      </w:r>
      <w:bookmarkEnd w:id="42"/>
      <w:bookmarkEnd w:id="43"/>
    </w:p>
    <w:p w:rsidR="007147F9" w:rsidRPr="00432345" w:rsidRDefault="007147F9" w:rsidP="007147F9">
      <w:r w:rsidRPr="00432345">
        <w:tab/>
      </w:r>
      <w:r w:rsidR="00FC6A22" w:rsidRPr="00432345">
        <w:t>Н</w:t>
      </w:r>
      <w:r w:rsidRPr="00432345">
        <w:t>азначение</w:t>
      </w:r>
      <w:r w:rsidR="00FC6A22" w:rsidRPr="00432345">
        <w:t xml:space="preserve"> платформы приведено в подразделе 3.1.1 технического задания, а область применения описана в разделе 1.1</w:t>
      </w:r>
      <w:r w:rsidRPr="00432345">
        <w:t>.</w:t>
      </w:r>
    </w:p>
    <w:p w:rsidR="007147F9" w:rsidRPr="00432345" w:rsidRDefault="007147F9" w:rsidP="007147F9">
      <w:pPr>
        <w:pStyle w:val="3"/>
      </w:pPr>
      <w:bookmarkStart w:id="44" w:name="_Toc11924358"/>
      <w:bookmarkStart w:id="45" w:name="_Toc74301534"/>
      <w:bookmarkStart w:id="46" w:name="_Toc74660770"/>
      <w:r w:rsidRPr="00432345">
        <w:lastRenderedPageBreak/>
        <w:t>Технические характеристики</w:t>
      </w:r>
      <w:bookmarkEnd w:id="44"/>
      <w:bookmarkEnd w:id="45"/>
      <w:bookmarkEnd w:id="46"/>
    </w:p>
    <w:p w:rsidR="007147F9" w:rsidRPr="00432345" w:rsidRDefault="007147F9" w:rsidP="007147F9">
      <w:pPr>
        <w:pStyle w:val="4"/>
      </w:pPr>
      <w:r w:rsidRPr="00432345">
        <w:t>Постановка задачи на разработку программы</w:t>
      </w:r>
    </w:p>
    <w:p w:rsidR="007174C7" w:rsidRPr="00432345" w:rsidRDefault="007147F9" w:rsidP="007174C7">
      <w:pPr>
        <w:ind w:firstLine="576"/>
        <w:rPr>
          <w:lang w:eastAsia="ru-RU"/>
        </w:rPr>
      </w:pPr>
      <w:r w:rsidRPr="00432345">
        <w:tab/>
      </w:r>
      <w:r w:rsidR="007174C7" w:rsidRPr="00432345">
        <w:rPr>
          <w:lang w:eastAsia="ru-RU"/>
        </w:rPr>
        <w:t>Необходимо разработать систему управления интеллектуальной роботизированной модульной платформой. Данная система должна обеспечить возможность установки и эффективной работы различных модулей.</w:t>
      </w:r>
    </w:p>
    <w:p w:rsidR="007174C7" w:rsidRPr="00432345" w:rsidRDefault="007174C7" w:rsidP="007174C7">
      <w:pPr>
        <w:ind w:firstLine="576"/>
        <w:rPr>
          <w:lang w:eastAsia="ru-RU"/>
        </w:rPr>
      </w:pPr>
      <w:r w:rsidRPr="00432345">
        <w:rPr>
          <w:lang w:eastAsia="ru-RU"/>
        </w:rPr>
        <w:t>Ключевые особенности разрабатываемой системы:</w:t>
      </w:r>
    </w:p>
    <w:p w:rsidR="007174C7" w:rsidRPr="00432345" w:rsidRDefault="007174C7" w:rsidP="00873740">
      <w:pPr>
        <w:pStyle w:val="a4"/>
        <w:numPr>
          <w:ilvl w:val="0"/>
          <w:numId w:val="9"/>
        </w:numPr>
        <w:rPr>
          <w:lang w:eastAsia="ru-RU"/>
        </w:rPr>
      </w:pPr>
      <w:r w:rsidRPr="00432345">
        <w:rPr>
          <w:lang w:eastAsia="ru-RU"/>
        </w:rPr>
        <w:t>Возможность установки различных модулей на платформу. Система управления должна поддерживать установку различных модулей и необходимого ПО для их работы;</w:t>
      </w:r>
    </w:p>
    <w:p w:rsidR="007174C7" w:rsidRPr="00432345" w:rsidRDefault="007174C7" w:rsidP="00873740">
      <w:pPr>
        <w:pStyle w:val="a4"/>
        <w:numPr>
          <w:ilvl w:val="0"/>
          <w:numId w:val="9"/>
        </w:numPr>
        <w:rPr>
          <w:lang w:eastAsia="ru-RU"/>
        </w:rPr>
      </w:pPr>
      <w:r w:rsidRPr="00432345">
        <w:rPr>
          <w:lang w:eastAsia="ru-RU"/>
        </w:rPr>
        <w:t>Удобный интерфейс для работы пользователя. Одним из вариантов общения пользователя с платформой должен быть общение через браузер с помощью сайта, без необходимости дополнительной установки каких-либо программ. Также сайт должен быть адаптирован для мобильных устройств.</w:t>
      </w:r>
    </w:p>
    <w:p w:rsidR="007174C7" w:rsidRPr="00432345" w:rsidRDefault="007174C7" w:rsidP="00873740">
      <w:pPr>
        <w:pStyle w:val="a4"/>
        <w:numPr>
          <w:ilvl w:val="0"/>
          <w:numId w:val="9"/>
        </w:numPr>
        <w:rPr>
          <w:lang w:eastAsia="ru-RU"/>
        </w:rPr>
      </w:pPr>
      <w:r w:rsidRPr="00432345">
        <w:rPr>
          <w:lang w:eastAsia="ru-RU"/>
        </w:rPr>
        <w:t>Возможность автономной работы. Должна быть возможность настройки автоматической работы платформы, в частности возможность указания необходимых действия, предоставляемых модулями, для их исполнения;</w:t>
      </w:r>
    </w:p>
    <w:p w:rsidR="007174C7" w:rsidRPr="00432345" w:rsidRDefault="007174C7" w:rsidP="00873740">
      <w:pPr>
        <w:pStyle w:val="a4"/>
        <w:numPr>
          <w:ilvl w:val="0"/>
          <w:numId w:val="9"/>
        </w:numPr>
        <w:rPr>
          <w:lang w:eastAsia="ru-RU"/>
        </w:rPr>
      </w:pPr>
      <w:r w:rsidRPr="00432345">
        <w:rPr>
          <w:lang w:eastAsia="ru-RU"/>
        </w:rPr>
        <w:t>Возможность ручного управления платформой и установленными модулями. Помимо возможности отдавать типовые команды на исполнения платформой должна быть возможность выполнения их в ручном режиме;</w:t>
      </w:r>
    </w:p>
    <w:p w:rsidR="007174C7" w:rsidRPr="00432345" w:rsidRDefault="007174C7" w:rsidP="00873740">
      <w:pPr>
        <w:pStyle w:val="a4"/>
        <w:numPr>
          <w:ilvl w:val="0"/>
          <w:numId w:val="9"/>
        </w:numPr>
        <w:rPr>
          <w:lang w:eastAsia="ru-RU"/>
        </w:rPr>
      </w:pPr>
      <w:r w:rsidRPr="00432345">
        <w:rPr>
          <w:lang w:eastAsia="ru-RU"/>
        </w:rPr>
        <w:t>Простое добавление новых модулей. Для добавления нового модуля не должна перестраиваться и переписываться вся система;</w:t>
      </w:r>
    </w:p>
    <w:p w:rsidR="007174C7" w:rsidRPr="00432345" w:rsidRDefault="007174C7" w:rsidP="00873740">
      <w:pPr>
        <w:pStyle w:val="a4"/>
        <w:numPr>
          <w:ilvl w:val="0"/>
          <w:numId w:val="9"/>
        </w:numPr>
        <w:rPr>
          <w:lang w:eastAsia="ru-RU"/>
        </w:rPr>
      </w:pPr>
      <w:r w:rsidRPr="00432345">
        <w:rPr>
          <w:lang w:eastAsia="ru-RU"/>
        </w:rPr>
        <w:t>Возможность отслеживания действий платформы. Действия платформы должны быть отражены на сейте. Должна быть возможность аварийной остановки выполнения действий</w:t>
      </w:r>
      <w:r w:rsidRPr="00432345">
        <w:rPr>
          <w:lang w:val="en-US" w:eastAsia="ru-RU"/>
        </w:rPr>
        <w:t>;</w:t>
      </w:r>
    </w:p>
    <w:p w:rsidR="007147F9" w:rsidRPr="00432345" w:rsidRDefault="007174C7" w:rsidP="007174C7">
      <w:r w:rsidRPr="00432345">
        <w:rPr>
          <w:lang w:eastAsia="ru-RU"/>
        </w:rPr>
        <w:lastRenderedPageBreak/>
        <w:t>Способность комбинирования возможностей модулей. Должна быть возможность выполнять команды различных модулей, в рамках одной заданной пользователем программы действий.</w:t>
      </w:r>
    </w:p>
    <w:p w:rsidR="007147F9" w:rsidRPr="00432345" w:rsidRDefault="007147F9" w:rsidP="007147F9">
      <w:pPr>
        <w:pStyle w:val="4"/>
      </w:pPr>
      <w:bookmarkStart w:id="47" w:name="_Ref74418882"/>
      <w:r w:rsidRPr="00432345">
        <w:t>Описание алгоритма и функционирования программы</w:t>
      </w:r>
      <w:bookmarkEnd w:id="47"/>
    </w:p>
    <w:p w:rsidR="007147F9" w:rsidRPr="00432345" w:rsidRDefault="007147F9" w:rsidP="00FC6A22">
      <w:r w:rsidRPr="00432345">
        <w:tab/>
      </w:r>
      <w:r w:rsidR="005E39AF" w:rsidRPr="00432345">
        <w:t>Всю программу можно разб</w:t>
      </w:r>
      <w:r w:rsidR="00CE72F2" w:rsidRPr="00432345">
        <w:t>ить на несколько основных модулей</w:t>
      </w:r>
      <w:r w:rsidR="005E39AF" w:rsidRPr="00432345">
        <w:t>:</w:t>
      </w:r>
    </w:p>
    <w:p w:rsidR="00CE72F2" w:rsidRPr="00432345" w:rsidRDefault="00CE72F2" w:rsidP="00873740">
      <w:pPr>
        <w:pStyle w:val="a4"/>
        <w:numPr>
          <w:ilvl w:val="0"/>
          <w:numId w:val="29"/>
        </w:numPr>
      </w:pPr>
      <w:r w:rsidRPr="00432345">
        <w:t>Модуль карты</w:t>
      </w:r>
    </w:p>
    <w:p w:rsidR="00CE72F2" w:rsidRPr="00432345" w:rsidRDefault="00CE72F2" w:rsidP="00873740">
      <w:pPr>
        <w:pStyle w:val="a4"/>
        <w:numPr>
          <w:ilvl w:val="0"/>
          <w:numId w:val="29"/>
        </w:numPr>
      </w:pPr>
      <w:r w:rsidRPr="00432345">
        <w:t>Ядро</w:t>
      </w:r>
    </w:p>
    <w:p w:rsidR="00CE72F2" w:rsidRPr="00432345" w:rsidRDefault="00CE72F2" w:rsidP="00873740">
      <w:pPr>
        <w:pStyle w:val="a4"/>
        <w:numPr>
          <w:ilvl w:val="0"/>
          <w:numId w:val="29"/>
        </w:numPr>
      </w:pPr>
      <w:r w:rsidRPr="00432345">
        <w:t>Внешние модули и датчики</w:t>
      </w:r>
    </w:p>
    <w:p w:rsidR="00CE72F2" w:rsidRPr="00432345" w:rsidRDefault="00CE72F2" w:rsidP="00873740">
      <w:pPr>
        <w:pStyle w:val="a4"/>
        <w:numPr>
          <w:ilvl w:val="0"/>
          <w:numId w:val="29"/>
        </w:numPr>
      </w:pPr>
      <w:r w:rsidRPr="00432345">
        <w:t>Модуль команд</w:t>
      </w:r>
    </w:p>
    <w:p w:rsidR="00CE72F2" w:rsidRPr="00432345" w:rsidRDefault="00CE72F2" w:rsidP="00873740">
      <w:pPr>
        <w:pStyle w:val="a4"/>
        <w:numPr>
          <w:ilvl w:val="0"/>
          <w:numId w:val="29"/>
        </w:numPr>
      </w:pPr>
      <w:r w:rsidRPr="00432345">
        <w:t>Модули для внешнего управления</w:t>
      </w:r>
    </w:p>
    <w:p w:rsidR="005E39AF" w:rsidRPr="00432345" w:rsidRDefault="0032164F" w:rsidP="00FC6A22">
      <w:r>
        <w:t>Диаграмма компонентов системы представл</w:t>
      </w:r>
      <w:r w:rsidR="005E39AF" w:rsidRPr="00432345">
        <w:t xml:space="preserve">ена на рисунке </w:t>
      </w:r>
      <w:r w:rsidR="00DF57E9" w:rsidRPr="00432345">
        <w:t>3.1.</w:t>
      </w:r>
    </w:p>
    <w:p w:rsidR="0032164F" w:rsidRDefault="0032164F" w:rsidP="00CE72F2">
      <w:pPr>
        <w:pStyle w:val="a6"/>
      </w:pPr>
      <w:r w:rsidRPr="0032164F">
        <w:rPr>
          <w:noProof/>
          <w:lang w:eastAsia="ru-RU"/>
        </w:rPr>
        <w:lastRenderedPageBreak/>
        <w:drawing>
          <wp:inline distT="0" distB="0" distL="0" distR="0" wp14:anchorId="0280EC85" wp14:editId="08BCD6C7">
            <wp:extent cx="4858428" cy="6687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AF" w:rsidRPr="00432345" w:rsidRDefault="00CE72F2" w:rsidP="00CE72F2">
      <w:pPr>
        <w:pStyle w:val="a6"/>
      </w:pPr>
      <w:r w:rsidRPr="00432345">
        <w:t xml:space="preserve">Рисунок 3.1 </w:t>
      </w:r>
      <w:r w:rsidR="0032164F">
        <w:t>Диаграмма компонентов системы</w:t>
      </w:r>
    </w:p>
    <w:p w:rsidR="00CE72F2" w:rsidRPr="00432345" w:rsidRDefault="00CE72F2" w:rsidP="00CE72F2">
      <w:r w:rsidRPr="00432345">
        <w:tab/>
        <w:t xml:space="preserve">Внешние </w:t>
      </w:r>
      <w:r w:rsidR="00221328" w:rsidRPr="00432345">
        <w:t>модули</w:t>
      </w:r>
      <w:r w:rsidRPr="00432345">
        <w:t xml:space="preserve"> и датчики могут общаться с навесным </w:t>
      </w:r>
      <w:r w:rsidR="00221328" w:rsidRPr="00432345">
        <w:t>оборудованием</w:t>
      </w:r>
      <w:r w:rsidRPr="00432345">
        <w:t xml:space="preserve">, в том числе и датчиками. Предполагается, что они хранят в себе информацию и алгоритмы </w:t>
      </w:r>
      <w:r w:rsidR="00221328" w:rsidRPr="00432345">
        <w:t>действия</w:t>
      </w:r>
      <w:r w:rsidRPr="00432345">
        <w:t xml:space="preserve"> для решения определённых задач, в соответствии со своим назначением.</w:t>
      </w:r>
      <w:r w:rsidR="00221328" w:rsidRPr="00432345">
        <w:t xml:space="preserve"> </w:t>
      </w:r>
      <w:r w:rsidRPr="00432345">
        <w:t xml:space="preserve">Список доступных команд и некоторую дополнительную информацию они передают в модуль команд, а тот в свою </w:t>
      </w:r>
      <w:r w:rsidR="00221328" w:rsidRPr="00432345">
        <w:t>очередь</w:t>
      </w:r>
      <w:r w:rsidRPr="00432345">
        <w:t xml:space="preserve"> передаёт </w:t>
      </w:r>
      <w:r w:rsidRPr="00432345">
        <w:lastRenderedPageBreak/>
        <w:t>полный список команд в модули внешнего управления, где они становятся доступными для использования пользователем.</w:t>
      </w:r>
    </w:p>
    <w:p w:rsidR="00221328" w:rsidRPr="00432345" w:rsidRDefault="00221328" w:rsidP="00CE72F2">
      <w:r w:rsidRPr="00432345">
        <w:tab/>
        <w:t>Модуль команд хранит информацию о доступных командах, условиях их выполнения и не только. Он служит промежуточным звеном между внешними модулями, модулями для внешнего управления и ядром. Это позволяет упростить добавление новых внешних модулей и взаимодействие с ними.</w:t>
      </w:r>
    </w:p>
    <w:p w:rsidR="00221328" w:rsidRPr="00432345" w:rsidRDefault="00221328" w:rsidP="00CE72F2">
      <w:r w:rsidRPr="00432345">
        <w:tab/>
        <w:t>Внешние модули представляю из себя два основных модуля, а именно модуль для работы веб сервера и модуля голосового управления. В частности, благодаря им осуществляется взаимодействия пользователя и системы. Внешние модули управления формируют команду для исполнения ядром.</w:t>
      </w:r>
    </w:p>
    <w:p w:rsidR="00221328" w:rsidRPr="00432345" w:rsidRDefault="00221328" w:rsidP="00CE72F2">
      <w:r w:rsidRPr="00432345">
        <w:tab/>
        <w:t xml:space="preserve">Через ядро проходят все команды перед их исполнениями внешними модулями. Именно ядро отслеживает необходимые условия для выполнения той или иной команды. Ядро взаимодействует с модулем карты для определения положения платформы, поиска необходимых объектов на карте и построения маршрутов. Также благодаря тому, что через ядро проходят все команды, оно может добавлять на карту некоторую информацию, которая необходима для работы модулей. </w:t>
      </w:r>
    </w:p>
    <w:p w:rsidR="00221328" w:rsidRPr="00432345" w:rsidRDefault="00221328" w:rsidP="00CE72F2">
      <w:r w:rsidRPr="00432345">
        <w:tab/>
        <w:t>После достижения необходимых условий для выполнения действий внешними модулями, ядро выдаёт команды на действия непосредственно внешним модулям.</w:t>
      </w:r>
    </w:p>
    <w:p w:rsidR="007147F9" w:rsidRPr="00432345" w:rsidRDefault="007147F9" w:rsidP="007147F9">
      <w:pPr>
        <w:pStyle w:val="4"/>
      </w:pPr>
      <w:r w:rsidRPr="00432345">
        <w:t>Описание и обоснование выбора состава технических и программных средств</w:t>
      </w:r>
    </w:p>
    <w:p w:rsidR="00E655B4" w:rsidRDefault="007147F9" w:rsidP="00FC6A22">
      <w:r w:rsidRPr="00432345">
        <w:tab/>
      </w:r>
      <w:bookmarkStart w:id="48" w:name="_Hlk74762499"/>
      <w:r w:rsidRPr="00432345">
        <w:t xml:space="preserve">Разработка </w:t>
      </w:r>
      <w:r w:rsidR="00E655B4">
        <w:t xml:space="preserve">самой </w:t>
      </w:r>
      <w:r w:rsidRPr="00432345">
        <w:t xml:space="preserve">системы автоматизированного тестирования выполнялась на языке программирования </w:t>
      </w:r>
      <w:r w:rsidR="00FC6A22" w:rsidRPr="00432345">
        <w:rPr>
          <w:lang w:val="en-US"/>
        </w:rPr>
        <w:t>Python</w:t>
      </w:r>
      <w:r w:rsidR="00FC6A22" w:rsidRPr="00432345">
        <w:t xml:space="preserve"> </w:t>
      </w:r>
      <w:r w:rsidR="00E655B4">
        <w:t xml:space="preserve">3.8. поскольку он достаточно прост в освоении и имеет </w:t>
      </w:r>
      <w:r w:rsidR="00246D2C">
        <w:t>множество</w:t>
      </w:r>
      <w:r w:rsidR="00E655B4">
        <w:t xml:space="preserve"> библиотек для решения различных задач (и как следствие разработка дополнительных модулей будет несколько проще).</w:t>
      </w:r>
    </w:p>
    <w:p w:rsidR="007147F9" w:rsidRPr="00432345" w:rsidRDefault="00E655B4" w:rsidP="007147F9">
      <w:r>
        <w:lastRenderedPageBreak/>
        <w:tab/>
        <w:t xml:space="preserve">Для создания веб приложения для взаимодействия пользователя с платформой используется </w:t>
      </w:r>
      <w:r w:rsidR="00246D2C">
        <w:t>Фреймворк</w:t>
      </w:r>
      <w:r>
        <w:t xml:space="preserve"> </w:t>
      </w:r>
      <w:r>
        <w:rPr>
          <w:lang w:val="en-US"/>
        </w:rPr>
        <w:t>Flask</w:t>
      </w:r>
      <w:r>
        <w:t xml:space="preserve">, </w:t>
      </w:r>
      <w:r w:rsidR="00246D2C">
        <w:t>благодаря простоте использования и функциональности.</w:t>
      </w:r>
    </w:p>
    <w:bookmarkEnd w:id="48"/>
    <w:p w:rsidR="00037ED3" w:rsidRDefault="00037ED3">
      <w:pPr>
        <w:spacing w:after="200" w:line="276" w:lineRule="auto"/>
        <w:jc w:val="left"/>
      </w:pPr>
      <w:r>
        <w:br w:type="page"/>
      </w:r>
    </w:p>
    <w:p w:rsidR="007147F9" w:rsidRPr="00432345" w:rsidRDefault="007147F9" w:rsidP="007147F9">
      <w:pPr>
        <w:pStyle w:val="2"/>
      </w:pPr>
      <w:bookmarkStart w:id="49" w:name="_Toc74301535"/>
      <w:bookmarkStart w:id="50" w:name="_Ref74505815"/>
      <w:bookmarkStart w:id="51" w:name="_Toc74660771"/>
      <w:bookmarkStart w:id="52" w:name="_Toc11924365"/>
      <w:r w:rsidRPr="00432345">
        <w:lastRenderedPageBreak/>
        <w:t>Описание программы</w:t>
      </w:r>
      <w:bookmarkEnd w:id="49"/>
      <w:bookmarkEnd w:id="50"/>
      <w:bookmarkEnd w:id="51"/>
    </w:p>
    <w:p w:rsidR="007147F9" w:rsidRPr="00432345" w:rsidRDefault="007147F9" w:rsidP="007147F9">
      <w:pPr>
        <w:pStyle w:val="3"/>
      </w:pPr>
      <w:bookmarkStart w:id="53" w:name="_Toc73861772"/>
      <w:bookmarkStart w:id="54" w:name="_Toc74301536"/>
      <w:bookmarkStart w:id="55" w:name="_Toc74660772"/>
      <w:r w:rsidRPr="00432345">
        <w:t>Общие сведения</w:t>
      </w:r>
      <w:bookmarkEnd w:id="53"/>
      <w:bookmarkEnd w:id="54"/>
      <w:bookmarkEnd w:id="55"/>
    </w:p>
    <w:p w:rsidR="007147F9" w:rsidRPr="00432345" w:rsidRDefault="007147F9" w:rsidP="007147F9">
      <w:pPr>
        <w:pStyle w:val="4"/>
      </w:pPr>
      <w:r w:rsidRPr="00432345">
        <w:t>Обозначение и наименование программы</w:t>
      </w:r>
    </w:p>
    <w:p w:rsidR="00DE73F1" w:rsidRPr="00432345" w:rsidRDefault="007147F9" w:rsidP="007147F9">
      <w:r w:rsidRPr="00432345">
        <w:tab/>
      </w:r>
      <w:r w:rsidR="00DE73F1" w:rsidRPr="00432345">
        <w:t xml:space="preserve">Краткое наименование программы: </w:t>
      </w:r>
      <w:r w:rsidR="00DE73F1" w:rsidRPr="00432345">
        <w:rPr>
          <w:lang w:val="en-US"/>
        </w:rPr>
        <w:t>IRMP</w:t>
      </w:r>
      <w:r w:rsidR="00DE73F1" w:rsidRPr="00432345">
        <w:t>.</w:t>
      </w:r>
    </w:p>
    <w:p w:rsidR="00DE73F1" w:rsidRPr="00432345" w:rsidRDefault="00DE73F1" w:rsidP="00DE73F1">
      <w:pPr>
        <w:ind w:firstLine="708"/>
      </w:pPr>
      <w:r w:rsidRPr="00432345">
        <w:t>Краткое наименование программы на русском: ИРМП.</w:t>
      </w:r>
    </w:p>
    <w:p w:rsidR="00DE73F1" w:rsidRPr="00432345" w:rsidRDefault="00DE73F1" w:rsidP="00DE73F1">
      <w:pPr>
        <w:ind w:firstLine="708"/>
      </w:pPr>
      <w:r w:rsidRPr="00432345">
        <w:t xml:space="preserve">Полное наименование программы: </w:t>
      </w:r>
      <w:r w:rsidRPr="00432345">
        <w:rPr>
          <w:lang w:val="en-US"/>
        </w:rPr>
        <w:t>IRMP</w:t>
      </w:r>
      <w:r w:rsidR="00432345" w:rsidRPr="00432345">
        <w:t xml:space="preserve"> </w:t>
      </w:r>
      <w:r w:rsidR="00432345" w:rsidRPr="00432345">
        <w:rPr>
          <w:lang w:val="en-US"/>
        </w:rPr>
        <w:t>Managed</w:t>
      </w:r>
      <w:r w:rsidR="00432345" w:rsidRPr="00432345">
        <w:t xml:space="preserve"> </w:t>
      </w:r>
      <w:r w:rsidR="00432345" w:rsidRPr="00432345">
        <w:rPr>
          <w:lang w:val="en-US"/>
        </w:rPr>
        <w:t>System</w:t>
      </w:r>
      <w:r w:rsidRPr="00432345">
        <w:t>.</w:t>
      </w:r>
    </w:p>
    <w:p w:rsidR="007147F9" w:rsidRPr="00432345" w:rsidRDefault="00DE73F1" w:rsidP="00DE73F1">
      <w:pPr>
        <w:ind w:firstLine="708"/>
      </w:pPr>
      <w:r w:rsidRPr="00432345">
        <w:t>Полное наименование программы на русском: Система управление интеллектуальной модульной платформой.</w:t>
      </w:r>
    </w:p>
    <w:p w:rsidR="007147F9" w:rsidRPr="00432345" w:rsidRDefault="007147F9" w:rsidP="007147F9">
      <w:pPr>
        <w:pStyle w:val="4"/>
      </w:pPr>
      <w:r w:rsidRPr="00432345">
        <w:t>Программное обеспечение, необходимое для функционирования программы</w:t>
      </w:r>
    </w:p>
    <w:p w:rsidR="00DE73F1" w:rsidRPr="00432345" w:rsidRDefault="007147F9" w:rsidP="007147F9">
      <w:r w:rsidRPr="00432345">
        <w:tab/>
      </w:r>
      <w:r w:rsidR="00DE73F1" w:rsidRPr="00432345">
        <w:t xml:space="preserve">Для обеспечения работы программы необходима система </w:t>
      </w:r>
      <w:proofErr w:type="spellStart"/>
      <w:r w:rsidR="00DE73F1" w:rsidRPr="00432345">
        <w:rPr>
          <w:lang w:val="en-US"/>
        </w:rPr>
        <w:t>Respbian</w:t>
      </w:r>
      <w:proofErr w:type="spellEnd"/>
      <w:r w:rsidR="00DE73F1" w:rsidRPr="00432345">
        <w:t xml:space="preserve"> с версией ядра 6.1 и </w:t>
      </w:r>
      <w:r w:rsidR="00DE73F1" w:rsidRPr="00432345">
        <w:rPr>
          <w:lang w:val="en-US"/>
        </w:rPr>
        <w:t>Python</w:t>
      </w:r>
      <w:r w:rsidR="00DE73F1" w:rsidRPr="00432345">
        <w:t xml:space="preserve"> версии 3.8. </w:t>
      </w:r>
    </w:p>
    <w:p w:rsidR="007147F9" w:rsidRPr="00432345" w:rsidRDefault="00DE73F1" w:rsidP="00DE73F1">
      <w:pPr>
        <w:ind w:firstLine="708"/>
      </w:pPr>
      <w:r w:rsidRPr="00432345">
        <w:t>Также для обеспечения работы, во время настройки системы согласно инструкции по эксплуатации необходим доступ в интернет, для автоматической загрузки библиотек, необходимых для работы системы и внешних модулей.</w:t>
      </w:r>
    </w:p>
    <w:p w:rsidR="007147F9" w:rsidRPr="00432345" w:rsidRDefault="007147F9" w:rsidP="007147F9">
      <w:pPr>
        <w:pStyle w:val="4"/>
      </w:pPr>
      <w:r w:rsidRPr="00432345">
        <w:t>Языки программирования, на которых написана программа</w:t>
      </w:r>
    </w:p>
    <w:p w:rsidR="007147F9" w:rsidRPr="00432345" w:rsidRDefault="00DE73F1" w:rsidP="007147F9">
      <w:r w:rsidRPr="00432345">
        <w:tab/>
        <w:t xml:space="preserve">Основная программа написана на языке </w:t>
      </w:r>
      <w:r w:rsidRPr="00432345">
        <w:rPr>
          <w:lang w:val="en-US"/>
        </w:rPr>
        <w:t>Python</w:t>
      </w:r>
      <w:r w:rsidRPr="00432345">
        <w:t xml:space="preserve">. Для работы с </w:t>
      </w:r>
      <w:r w:rsidRPr="00432345">
        <w:rPr>
          <w:lang w:val="en-US"/>
        </w:rPr>
        <w:t>web</w:t>
      </w:r>
      <w:r w:rsidRPr="00432345">
        <w:t xml:space="preserve"> страницами также использовался </w:t>
      </w:r>
      <w:r w:rsidRPr="00432345">
        <w:rPr>
          <w:lang w:val="en-US"/>
        </w:rPr>
        <w:t>JavaScript</w:t>
      </w:r>
      <w:r w:rsidR="00402B10" w:rsidRPr="00432345">
        <w:t xml:space="preserve">, </w:t>
      </w:r>
      <w:r w:rsidR="00402B10" w:rsidRPr="00432345">
        <w:rPr>
          <w:lang w:val="en-US"/>
        </w:rPr>
        <w:t>HTML</w:t>
      </w:r>
      <w:r w:rsidR="00402B10" w:rsidRPr="00432345">
        <w:t xml:space="preserve">, </w:t>
      </w:r>
      <w:r w:rsidR="00402B10" w:rsidRPr="00432345">
        <w:rPr>
          <w:lang w:val="en-US"/>
        </w:rPr>
        <w:t>CSS</w:t>
      </w:r>
      <w:r w:rsidRPr="00432345">
        <w:t xml:space="preserve"> и язык </w:t>
      </w:r>
      <w:proofErr w:type="spellStart"/>
      <w:r w:rsidRPr="00432345">
        <w:t>шаблонизатора</w:t>
      </w:r>
      <w:proofErr w:type="spellEnd"/>
      <w:r w:rsidRPr="00432345">
        <w:t xml:space="preserve"> </w:t>
      </w:r>
      <w:proofErr w:type="spellStart"/>
      <w:r w:rsidRPr="00432345">
        <w:rPr>
          <w:lang w:val="en-US"/>
        </w:rPr>
        <w:t>jinja</w:t>
      </w:r>
      <w:proofErr w:type="spellEnd"/>
      <w:r w:rsidRPr="00432345">
        <w:t>2</w:t>
      </w:r>
      <w:r w:rsidR="00402B10" w:rsidRPr="00432345">
        <w:t>.</w:t>
      </w:r>
    </w:p>
    <w:p w:rsidR="007147F9" w:rsidRPr="00432345" w:rsidRDefault="007147F9" w:rsidP="007147F9">
      <w:pPr>
        <w:pStyle w:val="3"/>
      </w:pPr>
      <w:bookmarkStart w:id="56" w:name="_Toc73861773"/>
      <w:bookmarkStart w:id="57" w:name="_Toc74301537"/>
      <w:bookmarkStart w:id="58" w:name="_Toc74660773"/>
      <w:r w:rsidRPr="00432345">
        <w:t>Функциональное назначение</w:t>
      </w:r>
      <w:bookmarkEnd w:id="56"/>
      <w:bookmarkEnd w:id="57"/>
      <w:bookmarkEnd w:id="58"/>
    </w:p>
    <w:p w:rsidR="007147F9" w:rsidRPr="00432345" w:rsidRDefault="007147F9" w:rsidP="007147F9">
      <w:pPr>
        <w:pStyle w:val="4"/>
      </w:pPr>
      <w:r w:rsidRPr="00432345">
        <w:t>Классы решаемых задач</w:t>
      </w:r>
    </w:p>
    <w:p w:rsidR="007147F9" w:rsidRPr="00432345" w:rsidRDefault="007147F9" w:rsidP="007147F9">
      <w:r w:rsidRPr="00432345">
        <w:tab/>
      </w:r>
      <w:r w:rsidR="00402B10" w:rsidRPr="00432345">
        <w:t xml:space="preserve">Классы решаемых задач определяются модулями, установленными на платформу. Основной предполагаемый перечень задач, решаемых </w:t>
      </w:r>
      <w:r w:rsidR="00402B10" w:rsidRPr="00432345">
        <w:lastRenderedPageBreak/>
        <w:t>платформой указан в пункте 1.1. Непосредственно система управления интеллектуальной роботизированной модульной платформой отвечает за взаимодействие с внешними модулями и предоставления взаимодействия пользователя с ними</w:t>
      </w:r>
      <w:r w:rsidRPr="00432345">
        <w:t>.</w:t>
      </w:r>
    </w:p>
    <w:p w:rsidR="007147F9" w:rsidRPr="00432345" w:rsidRDefault="007147F9" w:rsidP="007147F9">
      <w:pPr>
        <w:pStyle w:val="4"/>
      </w:pPr>
      <w:r w:rsidRPr="00432345">
        <w:t>Назначение программы</w:t>
      </w:r>
    </w:p>
    <w:p w:rsidR="007147F9" w:rsidRPr="00432345" w:rsidRDefault="007147F9" w:rsidP="007147F9">
      <w:r w:rsidRPr="00432345">
        <w:tab/>
      </w:r>
      <w:r w:rsidR="00402B10" w:rsidRPr="00432345">
        <w:t>Разрабатываемый программный продукт позволит интеллектуальной модульной платформе выполнять поставленные ей задачи.</w:t>
      </w:r>
    </w:p>
    <w:p w:rsidR="007147F9" w:rsidRPr="00432345" w:rsidRDefault="007147F9" w:rsidP="007147F9">
      <w:pPr>
        <w:pStyle w:val="3"/>
      </w:pPr>
      <w:bookmarkStart w:id="59" w:name="_Toc73861774"/>
      <w:bookmarkStart w:id="60" w:name="_Toc74301538"/>
      <w:bookmarkStart w:id="61" w:name="_Toc74660774"/>
      <w:r w:rsidRPr="00432345">
        <w:t>Описание логической структуры</w:t>
      </w:r>
      <w:bookmarkEnd w:id="59"/>
      <w:bookmarkEnd w:id="60"/>
      <w:bookmarkEnd w:id="61"/>
    </w:p>
    <w:p w:rsidR="007147F9" w:rsidRPr="00432345" w:rsidRDefault="007147F9" w:rsidP="007147F9">
      <w:pPr>
        <w:pStyle w:val="4"/>
      </w:pPr>
      <w:r w:rsidRPr="00432345">
        <w:t>Алгоритм программы</w:t>
      </w:r>
    </w:p>
    <w:p w:rsidR="007147F9" w:rsidRPr="00432345" w:rsidRDefault="007147F9" w:rsidP="007147F9">
      <w:r w:rsidRPr="00432345">
        <w:tab/>
        <w:t>Алгоритм работы программы приводится в пояснительной записке раздел «</w:t>
      </w:r>
      <w:r w:rsidRPr="00432345">
        <w:fldChar w:fldCharType="begin"/>
      </w:r>
      <w:r w:rsidRPr="00432345">
        <w:instrText xml:space="preserve"> REF _Ref74418882 \r \h </w:instrText>
      </w:r>
      <w:r w:rsidR="00432345">
        <w:instrText xml:space="preserve"> \* MERGEFORMAT </w:instrText>
      </w:r>
      <w:r w:rsidRPr="00432345">
        <w:fldChar w:fldCharType="separate"/>
      </w:r>
      <w:r w:rsidRPr="00432345">
        <w:t>3.2.5.2</w:t>
      </w:r>
      <w:r w:rsidRPr="00432345">
        <w:fldChar w:fldCharType="end"/>
      </w:r>
      <w:r w:rsidRPr="00432345">
        <w:t xml:space="preserve"> Описание алгоритма и функционирования программы».</w:t>
      </w:r>
    </w:p>
    <w:p w:rsidR="007147F9" w:rsidRPr="00432345" w:rsidRDefault="00B248A6" w:rsidP="007147F9">
      <w:pPr>
        <w:pStyle w:val="4"/>
      </w:pPr>
      <w:r>
        <w:t>Основные р</w:t>
      </w:r>
      <w:r w:rsidR="007147F9" w:rsidRPr="00432345">
        <w:t>азработанные модули</w:t>
      </w:r>
      <w:r>
        <w:t xml:space="preserve"> и классы</w:t>
      </w:r>
    </w:p>
    <w:p w:rsidR="007147F9" w:rsidRPr="00432345" w:rsidRDefault="007147F9" w:rsidP="007147F9">
      <w:pPr>
        <w:pStyle w:val="5"/>
      </w:pPr>
      <w:r w:rsidRPr="00432345">
        <w:t>Модуль «</w:t>
      </w:r>
      <w:proofErr w:type="spellStart"/>
      <w:r w:rsidR="00402B10" w:rsidRPr="00432345">
        <w:rPr>
          <w:lang w:val="en-US"/>
        </w:rPr>
        <w:t>additionalModules</w:t>
      </w:r>
      <w:proofErr w:type="spellEnd"/>
      <w:r w:rsidRPr="00432345">
        <w:t>»</w:t>
      </w:r>
    </w:p>
    <w:p w:rsidR="00F1062B" w:rsidRDefault="00F1062B" w:rsidP="00402B10">
      <w:r>
        <w:tab/>
        <w:t>Этот модуль, содержит в себе набор модулей, которые выполняют различные функции, в частности работают с установленными на платформу модулями и управляют системами движения.</w:t>
      </w:r>
    </w:p>
    <w:p w:rsidR="007147F9" w:rsidRPr="00432345" w:rsidRDefault="00F1062B" w:rsidP="00F1062B">
      <w:r>
        <w:tab/>
        <w:t>Также сюда добавляются модули сторонних разработчиков.</w:t>
      </w:r>
    </w:p>
    <w:p w:rsidR="00181BFD" w:rsidRPr="00432345" w:rsidRDefault="00181BFD" w:rsidP="00181BFD">
      <w:pPr>
        <w:pStyle w:val="6"/>
      </w:pPr>
      <w:r w:rsidRPr="00432345">
        <w:t>Класс «</w:t>
      </w:r>
      <w:proofErr w:type="spellStart"/>
      <w:r w:rsidRPr="00432345">
        <w:rPr>
          <w:lang w:val="en-US"/>
        </w:rPr>
        <w:t>HelperForConnectionWithExternalModules</w:t>
      </w:r>
      <w:proofErr w:type="spellEnd"/>
      <w:r w:rsidRPr="00432345">
        <w:t>»</w:t>
      </w:r>
    </w:p>
    <w:p w:rsidR="00181BFD" w:rsidRPr="00432345" w:rsidRDefault="00181BFD" w:rsidP="007147F9"/>
    <w:p w:rsidR="007147F9" w:rsidRPr="00432345" w:rsidRDefault="00F1062B" w:rsidP="007147F9">
      <w:pPr>
        <w:jc w:val="center"/>
      </w:pPr>
      <w:r w:rsidRPr="00F1062B">
        <w:rPr>
          <w:noProof/>
          <w:lang w:eastAsia="ru-RU"/>
        </w:rPr>
        <w:drawing>
          <wp:inline distT="0" distB="0" distL="0" distR="0" wp14:anchorId="41D00C02" wp14:editId="4773F879">
            <wp:extent cx="2886478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F9" w:rsidRPr="00432345" w:rsidRDefault="007147F9" w:rsidP="007147F9">
      <w:pPr>
        <w:pStyle w:val="a6"/>
      </w:pPr>
      <w:bookmarkStart w:id="62" w:name="_Ref74412815"/>
      <w:r w:rsidRPr="00432345">
        <w:t xml:space="preserve">Рисунок </w:t>
      </w:r>
      <w:fldSimple w:instr=" STYLEREF 1 \s ">
        <w:r w:rsidR="00CE72F2" w:rsidRPr="00432345">
          <w:rPr>
            <w:noProof/>
          </w:rPr>
          <w:t>3</w:t>
        </w:r>
      </w:fldSimple>
      <w:r w:rsidRPr="00432345">
        <w:t>.</w:t>
      </w:r>
      <w:bookmarkEnd w:id="62"/>
      <w:r w:rsidR="00B248A6">
        <w:t>2</w:t>
      </w:r>
      <w:r w:rsidRPr="00432345">
        <w:t xml:space="preserve">. </w:t>
      </w:r>
      <w:r w:rsidRPr="00432345">
        <w:rPr>
          <w:lang w:eastAsia="ru-RU"/>
        </w:rPr>
        <w:t xml:space="preserve">– </w:t>
      </w:r>
      <w:proofErr w:type="spellStart"/>
      <w:r w:rsidR="00F1062B" w:rsidRPr="00432345">
        <w:rPr>
          <w:lang w:val="en-US"/>
        </w:rPr>
        <w:t>HelperForConnectionWithExternalModules</w:t>
      </w:r>
      <w:proofErr w:type="spellEnd"/>
    </w:p>
    <w:p w:rsidR="007147F9" w:rsidRPr="00432345" w:rsidRDefault="007147F9" w:rsidP="007147F9">
      <w:r w:rsidRPr="00432345">
        <w:lastRenderedPageBreak/>
        <w:tab/>
        <w:t>Содержит следующие методы:</w:t>
      </w:r>
    </w:p>
    <w:p w:rsidR="007147F9" w:rsidRPr="00432345" w:rsidRDefault="00F1062B" w:rsidP="00873740">
      <w:pPr>
        <w:pStyle w:val="a4"/>
        <w:numPr>
          <w:ilvl w:val="0"/>
          <w:numId w:val="35"/>
        </w:numPr>
      </w:pPr>
      <w:proofErr w:type="spellStart"/>
      <w:r>
        <w:rPr>
          <w:lang w:val="en-US"/>
        </w:rPr>
        <w:t>connectionBluetooth</w:t>
      </w:r>
      <w:proofErr w:type="spellEnd"/>
      <w:r w:rsidR="007147F9" w:rsidRPr="00432345">
        <w:t>(</w:t>
      </w:r>
      <w:r w:rsidR="00524063">
        <w:rPr>
          <w:lang w:val="en-US"/>
        </w:rPr>
        <w:t>name</w:t>
      </w:r>
      <w:r w:rsidR="00524063" w:rsidRPr="00524063">
        <w:t xml:space="preserve">, </w:t>
      </w:r>
      <w:r w:rsidR="00524063">
        <w:rPr>
          <w:lang w:val="en-US"/>
        </w:rPr>
        <w:t>key</w:t>
      </w:r>
      <w:r w:rsidR="007147F9" w:rsidRPr="00432345">
        <w:t xml:space="preserve">) – </w:t>
      </w:r>
      <w:r w:rsidR="00524063">
        <w:rPr>
          <w:shd w:val="clear" w:color="auto" w:fill="auto"/>
        </w:rPr>
        <w:t xml:space="preserve">подключается к устройству по </w:t>
      </w:r>
      <w:r w:rsidR="00524063">
        <w:rPr>
          <w:shd w:val="clear" w:color="auto" w:fill="auto"/>
          <w:lang w:val="en-US"/>
        </w:rPr>
        <w:t>Bluetooth</w:t>
      </w:r>
      <w:r w:rsidR="007147F9" w:rsidRPr="00432345">
        <w:rPr>
          <w:shd w:val="clear" w:color="auto" w:fill="auto"/>
        </w:rPr>
        <w:t>;</w:t>
      </w:r>
    </w:p>
    <w:p w:rsidR="007147F9" w:rsidRDefault="00F1062B" w:rsidP="00873740">
      <w:pPr>
        <w:pStyle w:val="a4"/>
        <w:numPr>
          <w:ilvl w:val="0"/>
          <w:numId w:val="35"/>
        </w:numPr>
      </w:pPr>
      <w:proofErr w:type="spellStart"/>
      <w:r>
        <w:rPr>
          <w:lang w:val="en-US"/>
        </w:rPr>
        <w:t>connectionUSB</w:t>
      </w:r>
      <w:proofErr w:type="spellEnd"/>
      <w:r w:rsidR="007147F9" w:rsidRPr="00432345">
        <w:t>(</w:t>
      </w:r>
      <w:r w:rsidR="00524063">
        <w:rPr>
          <w:lang w:val="en-US"/>
        </w:rPr>
        <w:t>name</w:t>
      </w:r>
      <w:r w:rsidR="007147F9" w:rsidRPr="00432345">
        <w:t xml:space="preserve">) – </w:t>
      </w:r>
      <w:r w:rsidR="00524063">
        <w:rPr>
          <w:shd w:val="clear" w:color="auto" w:fill="auto"/>
        </w:rPr>
        <w:t xml:space="preserve">подключается к устройству по </w:t>
      </w:r>
      <w:proofErr w:type="spellStart"/>
      <w:r w:rsidR="00524063">
        <w:rPr>
          <w:shd w:val="clear" w:color="auto" w:fill="auto"/>
          <w:lang w:val="en-US"/>
        </w:rPr>
        <w:t>usb</w:t>
      </w:r>
      <w:proofErr w:type="spellEnd"/>
      <w:r w:rsidR="007147F9" w:rsidRPr="00432345">
        <w:t>;</w:t>
      </w:r>
    </w:p>
    <w:p w:rsidR="00F1062B" w:rsidRPr="00432345" w:rsidRDefault="00F1062B" w:rsidP="00873740">
      <w:pPr>
        <w:pStyle w:val="a4"/>
        <w:numPr>
          <w:ilvl w:val="0"/>
          <w:numId w:val="35"/>
        </w:numPr>
      </w:pPr>
      <w:proofErr w:type="spellStart"/>
      <w:proofErr w:type="gramStart"/>
      <w:r>
        <w:rPr>
          <w:lang w:val="en-US"/>
        </w:rPr>
        <w:t>connectionWIFI</w:t>
      </w:r>
      <w:proofErr w:type="spellEnd"/>
      <w:r w:rsidRPr="00524063">
        <w:t>(</w:t>
      </w:r>
      <w:proofErr w:type="spellStart"/>
      <w:proofErr w:type="gramEnd"/>
      <w:r w:rsidR="00524063">
        <w:rPr>
          <w:lang w:val="en-US"/>
        </w:rPr>
        <w:t>nameWIFI</w:t>
      </w:r>
      <w:proofErr w:type="spellEnd"/>
      <w:r w:rsidR="00524063" w:rsidRPr="00524063">
        <w:t xml:space="preserve">, </w:t>
      </w:r>
      <w:r w:rsidR="00524063">
        <w:rPr>
          <w:lang w:val="en-US"/>
        </w:rPr>
        <w:t>key</w:t>
      </w:r>
      <w:r w:rsidRPr="00524063">
        <w:t xml:space="preserve">) </w:t>
      </w:r>
      <w:r w:rsidR="00524063" w:rsidRPr="00524063">
        <w:t xml:space="preserve">– </w:t>
      </w:r>
      <w:r w:rsidR="00524063">
        <w:t xml:space="preserve">подключается к устройству по </w:t>
      </w:r>
      <w:r w:rsidR="00524063">
        <w:rPr>
          <w:lang w:val="en-US"/>
        </w:rPr>
        <w:t>WIFI</w:t>
      </w:r>
      <w:r w:rsidR="00524063" w:rsidRPr="00524063">
        <w:t>.</w:t>
      </w:r>
    </w:p>
    <w:p w:rsidR="00181BFD" w:rsidRPr="00432345" w:rsidRDefault="00181BFD" w:rsidP="00181BFD">
      <w:pPr>
        <w:pStyle w:val="6"/>
      </w:pPr>
      <w:r w:rsidRPr="00432345">
        <w:t>Модуль «</w:t>
      </w:r>
      <w:r w:rsidRPr="00432345">
        <w:rPr>
          <w:lang w:val="en-US"/>
        </w:rPr>
        <w:t>patrolling</w:t>
      </w:r>
      <w:r w:rsidRPr="00432345">
        <w:t>»</w:t>
      </w:r>
    </w:p>
    <w:p w:rsidR="00181BFD" w:rsidRPr="00524063" w:rsidRDefault="00181BFD" w:rsidP="00524063">
      <w:pPr>
        <w:ind w:firstLine="708"/>
      </w:pPr>
      <w:r w:rsidRPr="00432345">
        <w:t>Внешний модуль для работы с патрулированием территории</w:t>
      </w:r>
      <w:r w:rsidR="00524063" w:rsidRPr="00524063">
        <w:t>.</w:t>
      </w:r>
    </w:p>
    <w:p w:rsidR="00181BFD" w:rsidRPr="00432345" w:rsidRDefault="00524063" w:rsidP="00181BFD">
      <w:pPr>
        <w:pStyle w:val="7"/>
      </w:pPr>
      <w:r>
        <w:t>Файл</w:t>
      </w:r>
      <w:r w:rsidR="00181BFD" w:rsidRPr="00432345">
        <w:t xml:space="preserve"> «</w:t>
      </w:r>
      <w:r w:rsidR="00181BFD" w:rsidRPr="00432345">
        <w:rPr>
          <w:lang w:val="en-US"/>
        </w:rPr>
        <w:t>main</w:t>
      </w:r>
      <w:r w:rsidR="00181BFD" w:rsidRPr="00432345">
        <w:t>»</w:t>
      </w:r>
    </w:p>
    <w:p w:rsidR="00181BFD" w:rsidRPr="00432345" w:rsidRDefault="00181BFD" w:rsidP="00524063">
      <w:pPr>
        <w:ind w:firstLine="708"/>
      </w:pPr>
      <w:r w:rsidRPr="00432345">
        <w:t xml:space="preserve">Основной </w:t>
      </w:r>
      <w:r w:rsidR="00524063">
        <w:t>файл</w:t>
      </w:r>
      <w:r w:rsidRPr="00432345">
        <w:t xml:space="preserve"> модуля, который необходим для того, чтобы система поняла, что существует модуль </w:t>
      </w:r>
      <w:r w:rsidRPr="00432345">
        <w:rPr>
          <w:lang w:val="en-US"/>
        </w:rPr>
        <w:t>patrolling</w:t>
      </w:r>
      <w:r w:rsidRPr="00432345">
        <w:t xml:space="preserve"> и подключила его</w:t>
      </w:r>
    </w:p>
    <w:p w:rsidR="00181BFD" w:rsidRPr="00432345" w:rsidRDefault="00524063" w:rsidP="00181BFD">
      <w:pPr>
        <w:pStyle w:val="7"/>
      </w:pPr>
      <w:r>
        <w:t>Файл</w:t>
      </w:r>
      <w:r w:rsidR="00181BFD" w:rsidRPr="00432345">
        <w:t xml:space="preserve"> «</w:t>
      </w:r>
      <w:proofErr w:type="spellStart"/>
      <w:r w:rsidR="00181BFD" w:rsidRPr="00432345">
        <w:rPr>
          <w:lang w:val="en-US"/>
        </w:rPr>
        <w:t>PatrolBlueperint</w:t>
      </w:r>
      <w:proofErr w:type="spellEnd"/>
      <w:r w:rsidR="00181BFD" w:rsidRPr="00432345">
        <w:t>»</w:t>
      </w:r>
    </w:p>
    <w:p w:rsidR="00181BFD" w:rsidRPr="00432345" w:rsidRDefault="00181BFD" w:rsidP="00524063">
      <w:pPr>
        <w:ind w:firstLine="708"/>
      </w:pPr>
      <w:r w:rsidRPr="00432345">
        <w:t xml:space="preserve">Предоставляет собой </w:t>
      </w:r>
      <w:proofErr w:type="spellStart"/>
      <w:r w:rsidRPr="00432345">
        <w:rPr>
          <w:lang w:val="en-US"/>
        </w:rPr>
        <w:t>endpoind</w:t>
      </w:r>
      <w:proofErr w:type="spellEnd"/>
      <w:r w:rsidRPr="00432345">
        <w:t xml:space="preserve"> для </w:t>
      </w:r>
      <w:r w:rsidRPr="00432345">
        <w:rPr>
          <w:lang w:val="en-US"/>
        </w:rPr>
        <w:t>Flask</w:t>
      </w:r>
      <w:r w:rsidRPr="00432345">
        <w:t xml:space="preserve">, чтобы предоставить возможности модуля на </w:t>
      </w:r>
      <w:r w:rsidRPr="00432345">
        <w:rPr>
          <w:lang w:val="en-US"/>
        </w:rPr>
        <w:t>web</w:t>
      </w:r>
      <w:r w:rsidRPr="00432345">
        <w:t xml:space="preserve"> странице управления роботом.</w:t>
      </w:r>
    </w:p>
    <w:p w:rsidR="00181BFD" w:rsidRPr="00432345" w:rsidRDefault="00181BFD" w:rsidP="00181BFD">
      <w:pPr>
        <w:pStyle w:val="5"/>
      </w:pPr>
      <w:r w:rsidRPr="00432345">
        <w:t>Модуль «</w:t>
      </w:r>
      <w:r w:rsidRPr="00432345">
        <w:rPr>
          <w:lang w:val="en-US"/>
        </w:rPr>
        <w:t>core</w:t>
      </w:r>
      <w:r w:rsidRPr="00432345">
        <w:t>»</w:t>
      </w:r>
    </w:p>
    <w:p w:rsidR="00181BFD" w:rsidRPr="00432345" w:rsidRDefault="00181BFD" w:rsidP="00524063">
      <w:pPr>
        <w:ind w:firstLine="708"/>
      </w:pPr>
      <w:r w:rsidRPr="00432345">
        <w:t>Основной модуль, через него проходят основные потоки данных.</w:t>
      </w:r>
      <w:r w:rsidR="00524063">
        <w:t xml:space="preserve"> Он также отвечает за управление внешними модулями. Именно он говорит, когда можно выполнять то или иное действие, которое хочет выполнить внешний модуль.</w:t>
      </w:r>
    </w:p>
    <w:p w:rsidR="00181BFD" w:rsidRPr="00B248A6" w:rsidRDefault="00181BFD" w:rsidP="00181BFD">
      <w:pPr>
        <w:pStyle w:val="6"/>
        <w:rPr>
          <w:highlight w:val="yellow"/>
        </w:rPr>
      </w:pPr>
      <w:r w:rsidRPr="00B248A6">
        <w:rPr>
          <w:highlight w:val="yellow"/>
        </w:rPr>
        <w:t>Класс «</w:t>
      </w:r>
      <w:r w:rsidRPr="00B248A6">
        <w:rPr>
          <w:highlight w:val="yellow"/>
          <w:lang w:val="en-US"/>
        </w:rPr>
        <w:t>core</w:t>
      </w:r>
      <w:r w:rsidRPr="00B248A6">
        <w:rPr>
          <w:highlight w:val="yellow"/>
        </w:rPr>
        <w:t>»</w:t>
      </w:r>
    </w:p>
    <w:p w:rsidR="00181BFD" w:rsidRPr="00524063" w:rsidRDefault="00181BFD" w:rsidP="00524063">
      <w:pPr>
        <w:ind w:firstLine="708"/>
      </w:pPr>
      <w:r w:rsidRPr="00B248A6">
        <w:rPr>
          <w:highlight w:val="yellow"/>
        </w:rPr>
        <w:t xml:space="preserve">Основной класс модуля </w:t>
      </w:r>
      <w:r w:rsidRPr="00B248A6">
        <w:rPr>
          <w:highlight w:val="yellow"/>
          <w:lang w:val="en-US"/>
        </w:rPr>
        <w:t>core</w:t>
      </w:r>
      <w:r w:rsidR="00524063" w:rsidRPr="00B248A6">
        <w:rPr>
          <w:highlight w:val="yellow"/>
        </w:rPr>
        <w:t>. Здесь происходит обработка данных, проходящих через него.</w:t>
      </w:r>
    </w:p>
    <w:p w:rsidR="00181BFD" w:rsidRPr="00432345" w:rsidRDefault="00181BFD" w:rsidP="00181BFD">
      <w:pPr>
        <w:pStyle w:val="5"/>
      </w:pPr>
      <w:r w:rsidRPr="00432345">
        <w:t>Модуль «</w:t>
      </w:r>
      <w:proofErr w:type="spellStart"/>
      <w:r w:rsidRPr="00432345">
        <w:rPr>
          <w:lang w:val="en-US"/>
        </w:rPr>
        <w:t>db</w:t>
      </w:r>
      <w:proofErr w:type="spellEnd"/>
      <w:r w:rsidRPr="00432345">
        <w:t>»</w:t>
      </w:r>
    </w:p>
    <w:p w:rsidR="00181BFD" w:rsidRPr="00B248A6" w:rsidRDefault="00181BFD" w:rsidP="00524063">
      <w:pPr>
        <w:ind w:firstLine="708"/>
      </w:pPr>
      <w:r w:rsidRPr="00432345">
        <w:t xml:space="preserve">Модуль для работы с базой данных </w:t>
      </w:r>
      <w:r w:rsidRPr="00432345">
        <w:rPr>
          <w:lang w:val="en-US"/>
        </w:rPr>
        <w:t>SQLite</w:t>
      </w:r>
      <w:r w:rsidR="00B248A6">
        <w:t>.</w:t>
      </w:r>
    </w:p>
    <w:p w:rsidR="00181BFD" w:rsidRPr="00432345" w:rsidRDefault="00181BFD" w:rsidP="00181BFD">
      <w:pPr>
        <w:pStyle w:val="6"/>
      </w:pPr>
      <w:r w:rsidRPr="00432345">
        <w:t>Класс «</w:t>
      </w:r>
      <w:proofErr w:type="spellStart"/>
      <w:r w:rsidRPr="00432345">
        <w:rPr>
          <w:lang w:val="en-US"/>
        </w:rPr>
        <w:t>DataBaseHelper</w:t>
      </w:r>
      <w:proofErr w:type="spellEnd"/>
      <w:r w:rsidRPr="00432345">
        <w:t>»</w:t>
      </w:r>
    </w:p>
    <w:p w:rsidR="00181BFD" w:rsidRPr="00572139" w:rsidRDefault="00181BFD" w:rsidP="00572139">
      <w:pPr>
        <w:ind w:firstLine="708"/>
      </w:pPr>
      <w:r w:rsidRPr="00432345">
        <w:t>Класс для упрощения работы с БД</w:t>
      </w:r>
      <w:r w:rsidR="00572139" w:rsidRPr="00572139">
        <w:t>.</w:t>
      </w:r>
    </w:p>
    <w:p w:rsidR="00572139" w:rsidRDefault="00572139" w:rsidP="00572139">
      <w:pPr>
        <w:keepNext/>
        <w:jc w:val="center"/>
      </w:pPr>
      <w:r w:rsidRPr="00572139">
        <w:rPr>
          <w:noProof/>
          <w:lang w:eastAsia="ru-RU"/>
        </w:rPr>
        <w:lastRenderedPageBreak/>
        <w:drawing>
          <wp:inline distT="0" distB="0" distL="0" distR="0" wp14:anchorId="11BFAA9B" wp14:editId="3D34FB60">
            <wp:extent cx="1867161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39" w:rsidRPr="00B66FEC" w:rsidRDefault="00572139" w:rsidP="00572139">
      <w:pPr>
        <w:pStyle w:val="a6"/>
      </w:pPr>
      <w:r>
        <w:t xml:space="preserve">Рисунок </w:t>
      </w:r>
      <w:r w:rsidRPr="00B66FEC">
        <w:t>3.</w:t>
      </w:r>
      <w:r w:rsidR="00B248A6">
        <w:t>3</w:t>
      </w:r>
      <w:r w:rsidRPr="00B66FEC">
        <w:t xml:space="preserve"> – </w:t>
      </w:r>
      <w:proofErr w:type="spellStart"/>
      <w:r>
        <w:rPr>
          <w:lang w:val="en-US"/>
        </w:rPr>
        <w:t>DataBaseHelper</w:t>
      </w:r>
      <w:proofErr w:type="spellEnd"/>
    </w:p>
    <w:p w:rsidR="00572139" w:rsidRPr="00432345" w:rsidRDefault="00572139" w:rsidP="00572139">
      <w:r w:rsidRPr="00432345">
        <w:tab/>
        <w:t>Содержит следующие методы:</w:t>
      </w:r>
    </w:p>
    <w:p w:rsidR="00572139" w:rsidRPr="00B248A6" w:rsidRDefault="00572139" w:rsidP="00B248A6">
      <w:pPr>
        <w:pStyle w:val="a4"/>
        <w:numPr>
          <w:ilvl w:val="0"/>
          <w:numId w:val="58"/>
        </w:numPr>
      </w:pPr>
      <w:proofErr w:type="spellStart"/>
      <w:r w:rsidRPr="00B248A6">
        <w:rPr>
          <w:lang w:val="en-US"/>
        </w:rPr>
        <w:t>Create_data_base_</w:t>
      </w:r>
      <w:proofErr w:type="gramStart"/>
      <w:r w:rsidRPr="00B248A6">
        <w:rPr>
          <w:lang w:val="en-US"/>
        </w:rPr>
        <w:t>connection</w:t>
      </w:r>
      <w:proofErr w:type="spellEnd"/>
      <w:r w:rsidRPr="00B248A6">
        <w:rPr>
          <w:lang w:val="en-US"/>
        </w:rPr>
        <w:t>(</w:t>
      </w:r>
      <w:proofErr w:type="gramEnd"/>
      <w:r w:rsidRPr="00B248A6">
        <w:rPr>
          <w:lang w:val="en-US"/>
        </w:rPr>
        <w:t>)</w:t>
      </w:r>
      <w:r w:rsidR="00B248A6">
        <w:t>.</w:t>
      </w:r>
    </w:p>
    <w:p w:rsidR="00181BFD" w:rsidRPr="00432345" w:rsidRDefault="00181BFD" w:rsidP="00181BFD">
      <w:pPr>
        <w:pStyle w:val="6"/>
      </w:pPr>
      <w:r w:rsidRPr="00432345">
        <w:t>Класс «</w:t>
      </w:r>
      <w:proofErr w:type="spellStart"/>
      <w:r w:rsidRPr="00432345">
        <w:rPr>
          <w:lang w:val="en-US"/>
        </w:rPr>
        <w:t>DataBaseLauncher</w:t>
      </w:r>
      <w:proofErr w:type="spellEnd"/>
      <w:r w:rsidRPr="00432345">
        <w:t>»</w:t>
      </w:r>
    </w:p>
    <w:p w:rsidR="00181BFD" w:rsidRPr="00572139" w:rsidRDefault="00181BFD" w:rsidP="00572139">
      <w:pPr>
        <w:ind w:firstLine="708"/>
      </w:pPr>
      <w:r w:rsidRPr="00432345">
        <w:t xml:space="preserve">Запускает </w:t>
      </w:r>
      <w:r w:rsidR="00572139">
        <w:t xml:space="preserve">ядро </w:t>
      </w:r>
      <w:r w:rsidRPr="00432345">
        <w:t>БД</w:t>
      </w:r>
      <w:r w:rsidR="00572139" w:rsidRPr="00572139">
        <w:t xml:space="preserve"> и генерирует</w:t>
      </w:r>
      <w:r w:rsidR="00572139">
        <w:t xml:space="preserve"> метаданные</w:t>
      </w:r>
    </w:p>
    <w:p w:rsidR="00572139" w:rsidRDefault="00572139" w:rsidP="00572139">
      <w:pPr>
        <w:jc w:val="center"/>
      </w:pPr>
      <w:r w:rsidRPr="00572139">
        <w:rPr>
          <w:noProof/>
          <w:lang w:eastAsia="ru-RU"/>
        </w:rPr>
        <w:drawing>
          <wp:inline distT="0" distB="0" distL="0" distR="0" wp14:anchorId="4ED85DE6" wp14:editId="159A1274">
            <wp:extent cx="1848108" cy="981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39" w:rsidRPr="00B66FEC" w:rsidRDefault="00572139" w:rsidP="00572139">
      <w:pPr>
        <w:pStyle w:val="a6"/>
      </w:pPr>
      <w:r>
        <w:t xml:space="preserve">Рисунок </w:t>
      </w:r>
      <w:r w:rsidRPr="00B66FEC">
        <w:t>3.</w:t>
      </w:r>
      <w:r w:rsidR="00B248A6">
        <w:t>4</w:t>
      </w:r>
      <w:r w:rsidRPr="00B66FEC">
        <w:t xml:space="preserve"> – </w:t>
      </w:r>
      <w:proofErr w:type="spellStart"/>
      <w:r>
        <w:rPr>
          <w:lang w:val="en-US"/>
        </w:rPr>
        <w:t>DataBaseLauncher</w:t>
      </w:r>
      <w:proofErr w:type="spellEnd"/>
    </w:p>
    <w:p w:rsidR="00572139" w:rsidRPr="00B66FEC" w:rsidRDefault="00572139" w:rsidP="00572139">
      <w:pPr>
        <w:ind w:firstLine="708"/>
      </w:pPr>
      <w:r w:rsidRPr="00432345">
        <w:t>Содержит</w:t>
      </w:r>
      <w:r w:rsidRPr="00B66FEC">
        <w:t xml:space="preserve"> </w:t>
      </w:r>
      <w:r w:rsidRPr="00432345">
        <w:t>следующие</w:t>
      </w:r>
      <w:r w:rsidRPr="00B66FEC">
        <w:t xml:space="preserve"> </w:t>
      </w:r>
      <w:r w:rsidRPr="00432345">
        <w:t>методы</w:t>
      </w:r>
      <w:r w:rsidRPr="00B66FEC">
        <w:t>:</w:t>
      </w:r>
    </w:p>
    <w:p w:rsidR="00572139" w:rsidRPr="00B55B46" w:rsidRDefault="00572139" w:rsidP="00B248A6">
      <w:pPr>
        <w:pStyle w:val="a4"/>
        <w:numPr>
          <w:ilvl w:val="0"/>
          <w:numId w:val="36"/>
        </w:numPr>
      </w:pPr>
      <w:proofErr w:type="spellStart"/>
      <w:r w:rsidRPr="00572139">
        <w:rPr>
          <w:lang w:val="en-US"/>
        </w:rPr>
        <w:t>init</w:t>
      </w:r>
      <w:proofErr w:type="spellEnd"/>
      <w:r w:rsidRPr="00B55B46">
        <w:t>_</w:t>
      </w:r>
      <w:r w:rsidRPr="00572139">
        <w:rPr>
          <w:lang w:val="en-US"/>
        </w:rPr>
        <w:t>data</w:t>
      </w:r>
      <w:r w:rsidRPr="00B55B46">
        <w:t>_</w:t>
      </w:r>
      <w:r w:rsidRPr="00572139">
        <w:rPr>
          <w:lang w:val="en-US"/>
        </w:rPr>
        <w:t>base</w:t>
      </w:r>
      <w:r w:rsidRPr="00B55B46">
        <w:t>()</w:t>
      </w:r>
      <w:r w:rsidR="00B55B46" w:rsidRPr="00B55B46">
        <w:t xml:space="preserve"> – вызывает </w:t>
      </w:r>
      <w:r w:rsidR="00B55B46">
        <w:t>остальные методы инициализации БД</w:t>
      </w:r>
      <w:r w:rsidR="00B248A6" w:rsidRPr="00B248A6">
        <w:t>;</w:t>
      </w:r>
    </w:p>
    <w:p w:rsidR="00572139" w:rsidRDefault="00572139" w:rsidP="00B248A6">
      <w:pPr>
        <w:pStyle w:val="a4"/>
        <w:numPr>
          <w:ilvl w:val="0"/>
          <w:numId w:val="36"/>
        </w:numPr>
        <w:rPr>
          <w:lang w:val="en-US"/>
        </w:rPr>
      </w:pPr>
      <w:proofErr w:type="spellStart"/>
      <w:r w:rsidRPr="00572139">
        <w:rPr>
          <w:lang w:val="en-US"/>
        </w:rPr>
        <w:t>create_data_base_core</w:t>
      </w:r>
      <w:proofErr w:type="spellEnd"/>
      <w:r w:rsidRPr="00572139">
        <w:rPr>
          <w:lang w:val="en-US"/>
        </w:rPr>
        <w:t>()</w:t>
      </w:r>
      <w:r w:rsidR="00B55B46" w:rsidRPr="00B55B46">
        <w:rPr>
          <w:lang w:val="en-US"/>
        </w:rPr>
        <w:t xml:space="preserve"> – </w:t>
      </w:r>
      <w:r w:rsidR="00B55B46">
        <w:t>создаёт</w:t>
      </w:r>
      <w:r w:rsidR="00B55B46" w:rsidRPr="00B55B46">
        <w:rPr>
          <w:lang w:val="en-US"/>
        </w:rPr>
        <w:t xml:space="preserve"> «</w:t>
      </w:r>
      <w:r w:rsidR="00B55B46">
        <w:t>ядро</w:t>
      </w:r>
      <w:r w:rsidR="00B55B46" w:rsidRPr="00B55B46">
        <w:rPr>
          <w:lang w:val="en-US"/>
        </w:rPr>
        <w:t xml:space="preserve">» </w:t>
      </w:r>
      <w:r w:rsidR="00B55B46">
        <w:t>для</w:t>
      </w:r>
      <w:r w:rsidR="00B55B46" w:rsidRPr="00B55B46">
        <w:rPr>
          <w:lang w:val="en-US"/>
        </w:rPr>
        <w:t xml:space="preserve"> </w:t>
      </w:r>
      <w:r w:rsidR="00B55B46">
        <w:t>работы</w:t>
      </w:r>
      <w:r w:rsidR="00B55B46" w:rsidRPr="00B55B46">
        <w:rPr>
          <w:lang w:val="en-US"/>
        </w:rPr>
        <w:t xml:space="preserve"> </w:t>
      </w:r>
      <w:proofErr w:type="spellStart"/>
      <w:r w:rsidR="00B55B46">
        <w:rPr>
          <w:lang w:val="en-US"/>
        </w:rPr>
        <w:t>sqlAlchemy</w:t>
      </w:r>
      <w:proofErr w:type="spellEnd"/>
      <w:r w:rsidR="00B55B46">
        <w:rPr>
          <w:lang w:val="en-US"/>
        </w:rPr>
        <w:t xml:space="preserve"> </w:t>
      </w:r>
      <w:r w:rsidR="00B248A6">
        <w:rPr>
          <w:lang w:val="en-US"/>
        </w:rPr>
        <w:t>;</w:t>
      </w:r>
    </w:p>
    <w:p w:rsidR="00572139" w:rsidRPr="00B55B46" w:rsidRDefault="00572139" w:rsidP="00B248A6">
      <w:pPr>
        <w:pStyle w:val="a4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metadata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B55B46">
        <w:rPr>
          <w:lang w:val="en-US"/>
        </w:rPr>
        <w:t xml:space="preserve"> – </w:t>
      </w:r>
      <w:r w:rsidR="00B55B46">
        <w:t>создаёт таблицы в БД</w:t>
      </w:r>
      <w:r w:rsidR="00B248A6">
        <w:rPr>
          <w:lang w:val="en-US"/>
        </w:rPr>
        <w:t>.</w:t>
      </w:r>
    </w:p>
    <w:p w:rsidR="00572139" w:rsidRPr="00572139" w:rsidRDefault="00572139" w:rsidP="00572139">
      <w:pPr>
        <w:jc w:val="center"/>
        <w:rPr>
          <w:lang w:val="en-US"/>
        </w:rPr>
      </w:pPr>
    </w:p>
    <w:p w:rsidR="00181BFD" w:rsidRPr="00432345" w:rsidRDefault="00181BFD" w:rsidP="00181BFD">
      <w:pPr>
        <w:pStyle w:val="6"/>
        <w:rPr>
          <w:lang w:val="en-US"/>
        </w:rPr>
      </w:pPr>
      <w:r w:rsidRPr="00432345">
        <w:t>Класс «</w:t>
      </w:r>
      <w:proofErr w:type="spellStart"/>
      <w:r w:rsidRPr="00432345">
        <w:rPr>
          <w:lang w:val="en-US"/>
        </w:rPr>
        <w:t>DataBaseObject</w:t>
      </w:r>
      <w:proofErr w:type="spellEnd"/>
      <w:r w:rsidRPr="00432345">
        <w:t>»</w:t>
      </w:r>
    </w:p>
    <w:p w:rsidR="00181BFD" w:rsidRDefault="00181BFD" w:rsidP="00B55B46">
      <w:pPr>
        <w:ind w:firstLine="708"/>
      </w:pPr>
      <w:r w:rsidRPr="00432345">
        <w:t xml:space="preserve">Представляет собой базовую сущность в БД. </w:t>
      </w:r>
      <w:r w:rsidRPr="00B55B46">
        <w:t xml:space="preserve">Необходим для </w:t>
      </w:r>
      <w:r w:rsidRPr="00B55B46">
        <w:rPr>
          <w:lang w:val="en-US"/>
        </w:rPr>
        <w:t>ORM</w:t>
      </w:r>
      <w:r w:rsidRPr="00B55B46">
        <w:t>.</w:t>
      </w:r>
    </w:p>
    <w:p w:rsidR="00B55B46" w:rsidRDefault="00B55B46" w:rsidP="00B55B46">
      <w:pPr>
        <w:jc w:val="center"/>
        <w:rPr>
          <w:lang w:val="en-US"/>
        </w:rPr>
      </w:pPr>
      <w:r w:rsidRPr="00B55B46">
        <w:rPr>
          <w:noProof/>
          <w:lang w:eastAsia="ru-RU"/>
        </w:rPr>
        <w:drawing>
          <wp:inline distT="0" distB="0" distL="0" distR="0" wp14:anchorId="4FF71D5D" wp14:editId="489AC784">
            <wp:extent cx="1876687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1" w:rsidRPr="00B66FEC" w:rsidRDefault="006C0071" w:rsidP="006C0071">
      <w:pPr>
        <w:pStyle w:val="a6"/>
      </w:pPr>
      <w:r>
        <w:t xml:space="preserve">Рисунок </w:t>
      </w:r>
      <w:r w:rsidRPr="00B66FEC">
        <w:t>3.</w:t>
      </w:r>
      <w:r w:rsidR="00B248A6" w:rsidRPr="008C02AE">
        <w:t>5</w:t>
      </w:r>
      <w:r w:rsidRPr="00B66FEC">
        <w:t xml:space="preserve"> – </w:t>
      </w:r>
      <w:proofErr w:type="spellStart"/>
      <w:r>
        <w:rPr>
          <w:lang w:val="en-US"/>
        </w:rPr>
        <w:t>DataBaseObject</w:t>
      </w:r>
      <w:proofErr w:type="spellEnd"/>
    </w:p>
    <w:p w:rsidR="00B55B46" w:rsidRPr="00B66FEC" w:rsidRDefault="00B55B46" w:rsidP="00B55B46">
      <w:pPr>
        <w:ind w:firstLine="708"/>
      </w:pPr>
      <w:r w:rsidRPr="00432345">
        <w:t>Содержит</w:t>
      </w:r>
      <w:r w:rsidRPr="00B66FEC">
        <w:t xml:space="preserve"> </w:t>
      </w:r>
      <w:r w:rsidRPr="00432345">
        <w:t>следующие</w:t>
      </w:r>
      <w:r w:rsidRPr="00B66FEC">
        <w:t xml:space="preserve"> </w:t>
      </w:r>
      <w:r>
        <w:t>поля</w:t>
      </w:r>
      <w:r w:rsidRPr="00B66FEC">
        <w:t>:</w:t>
      </w:r>
    </w:p>
    <w:p w:rsidR="00B55B46" w:rsidRPr="00B55B46" w:rsidRDefault="00B55B46" w:rsidP="00037ED3">
      <w:pPr>
        <w:pStyle w:val="a4"/>
        <w:numPr>
          <w:ilvl w:val="0"/>
          <w:numId w:val="36"/>
        </w:numPr>
      </w:pPr>
      <w:proofErr w:type="gramStart"/>
      <w:r w:rsidRPr="00572139">
        <w:rPr>
          <w:lang w:val="en-US"/>
        </w:rPr>
        <w:t>i</w:t>
      </w:r>
      <w:r>
        <w:rPr>
          <w:lang w:val="en-US"/>
        </w:rPr>
        <w:t>d</w:t>
      </w:r>
      <w:proofErr w:type="gramEnd"/>
      <w:r w:rsidRPr="00B55B46">
        <w:t xml:space="preserve"> – </w:t>
      </w:r>
      <w:r>
        <w:t xml:space="preserve">Представляет собой </w:t>
      </w:r>
      <w:r>
        <w:rPr>
          <w:lang w:val="en-US"/>
        </w:rPr>
        <w:t>id</w:t>
      </w:r>
      <w:r w:rsidRPr="00B55B46">
        <w:t xml:space="preserve"> </w:t>
      </w:r>
      <w:r>
        <w:t>объектов</w:t>
      </w:r>
      <w:r w:rsidR="00B248A6" w:rsidRPr="00B248A6">
        <w:t>.</w:t>
      </w:r>
    </w:p>
    <w:p w:rsidR="00B55B46" w:rsidRPr="00B55B46" w:rsidRDefault="00B55B46" w:rsidP="00B55B46">
      <w:pPr>
        <w:jc w:val="center"/>
      </w:pPr>
    </w:p>
    <w:p w:rsidR="005B5B45" w:rsidRPr="00432345" w:rsidRDefault="005B5B45" w:rsidP="005B5B45">
      <w:pPr>
        <w:pStyle w:val="5"/>
      </w:pPr>
      <w:r w:rsidRPr="00432345">
        <w:lastRenderedPageBreak/>
        <w:t>Модуль «</w:t>
      </w:r>
      <w:proofErr w:type="spellStart"/>
      <w:r w:rsidRPr="00432345">
        <w:rPr>
          <w:lang w:val="en-US"/>
        </w:rPr>
        <w:t>externalControllers</w:t>
      </w:r>
      <w:proofErr w:type="spellEnd"/>
      <w:r w:rsidRPr="00432345">
        <w:t>»</w:t>
      </w:r>
    </w:p>
    <w:p w:rsidR="005B5B45" w:rsidRPr="00B248A6" w:rsidRDefault="005B5B45" w:rsidP="005B5B45">
      <w:r w:rsidRPr="00432345">
        <w:t>Модуль для управления пользователем системой</w:t>
      </w:r>
      <w:r w:rsidR="00B248A6" w:rsidRPr="00B248A6">
        <w:t>.</w:t>
      </w:r>
    </w:p>
    <w:p w:rsidR="005B5B45" w:rsidRPr="00B9089E" w:rsidRDefault="005B5B45" w:rsidP="005B5B45">
      <w:pPr>
        <w:pStyle w:val="6"/>
      </w:pPr>
      <w:r w:rsidRPr="00B9089E">
        <w:t>Модуль «</w:t>
      </w:r>
      <w:proofErr w:type="spellStart"/>
      <w:r w:rsidRPr="00B9089E">
        <w:rPr>
          <w:lang w:val="en-US"/>
        </w:rPr>
        <w:t>webServer</w:t>
      </w:r>
      <w:proofErr w:type="spellEnd"/>
      <w:r w:rsidRPr="00B9089E">
        <w:t>»</w:t>
      </w:r>
    </w:p>
    <w:p w:rsidR="005B5B45" w:rsidRDefault="005B5B45" w:rsidP="00B9089E">
      <w:pPr>
        <w:ind w:firstLine="708"/>
      </w:pPr>
      <w:r w:rsidRPr="00B9089E">
        <w:t xml:space="preserve">Представляет собой веб сервер </w:t>
      </w:r>
      <w:r w:rsidRPr="00B9089E">
        <w:rPr>
          <w:lang w:val="en-US"/>
        </w:rPr>
        <w:t>flask</w:t>
      </w:r>
      <w:r w:rsidRPr="00B9089E">
        <w:t xml:space="preserve"> и классы для его работы, а также классы для работы с ним.</w:t>
      </w:r>
    </w:p>
    <w:p w:rsidR="009E3512" w:rsidRDefault="009E3512" w:rsidP="009E3512">
      <w:pPr>
        <w:pStyle w:val="7"/>
      </w:pPr>
      <w:r>
        <w:t>Класс</w:t>
      </w:r>
      <w:r w:rsidRPr="00B9089E">
        <w:t xml:space="preserve"> «</w:t>
      </w:r>
      <w:proofErr w:type="spellStart"/>
      <w:r>
        <w:rPr>
          <w:lang w:val="en-US"/>
        </w:rPr>
        <w:t>FlaskHelper</w:t>
      </w:r>
      <w:proofErr w:type="spellEnd"/>
      <w:r w:rsidRPr="00B9089E">
        <w:t>»</w:t>
      </w:r>
    </w:p>
    <w:p w:rsidR="009E3512" w:rsidRDefault="009E3512" w:rsidP="009E3512">
      <w:pPr>
        <w:keepNext/>
        <w:jc w:val="center"/>
      </w:pPr>
      <w:r w:rsidRPr="009E3512">
        <w:rPr>
          <w:noProof/>
          <w:lang w:eastAsia="ru-RU"/>
        </w:rPr>
        <w:drawing>
          <wp:inline distT="0" distB="0" distL="0" distR="0" wp14:anchorId="2415C1C5" wp14:editId="2477B29F">
            <wp:extent cx="2686425" cy="952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12" w:rsidRPr="008C02AE" w:rsidRDefault="009E3512" w:rsidP="009E3512">
      <w:pPr>
        <w:pStyle w:val="a6"/>
      </w:pPr>
      <w:r>
        <w:t xml:space="preserve">Рисунок </w:t>
      </w:r>
      <w:r w:rsidRPr="008C02AE">
        <w:t>3.</w:t>
      </w:r>
      <w:r w:rsidR="00B248A6" w:rsidRPr="008C02AE">
        <w:t>6</w:t>
      </w:r>
      <w:r w:rsidRPr="008C02AE">
        <w:t xml:space="preserve"> </w:t>
      </w:r>
      <w:r>
        <w:t xml:space="preserve">Класс </w:t>
      </w:r>
      <w:proofErr w:type="spellStart"/>
      <w:r>
        <w:rPr>
          <w:lang w:val="en-US"/>
        </w:rPr>
        <w:t>FlaskHelper</w:t>
      </w:r>
      <w:proofErr w:type="spellEnd"/>
    </w:p>
    <w:p w:rsidR="00037ED3" w:rsidRPr="00B66FEC" w:rsidRDefault="00037ED3" w:rsidP="00037ED3">
      <w:pPr>
        <w:ind w:firstLine="708"/>
      </w:pPr>
      <w:r w:rsidRPr="00432345">
        <w:t>Содержит</w:t>
      </w:r>
      <w:r w:rsidRPr="00B66FEC">
        <w:t xml:space="preserve"> </w:t>
      </w:r>
      <w:r w:rsidRPr="00432345">
        <w:t>следующие</w:t>
      </w:r>
      <w:r w:rsidRPr="00B66FEC">
        <w:t xml:space="preserve"> </w:t>
      </w:r>
      <w:r w:rsidRPr="00432345">
        <w:t>методы</w:t>
      </w:r>
      <w:r w:rsidRPr="00B66FEC">
        <w:t>:</w:t>
      </w:r>
    </w:p>
    <w:p w:rsidR="00037ED3" w:rsidRPr="00B55B46" w:rsidRDefault="00037ED3" w:rsidP="00037ED3">
      <w:pPr>
        <w:pStyle w:val="a4"/>
        <w:numPr>
          <w:ilvl w:val="0"/>
          <w:numId w:val="36"/>
        </w:numPr>
      </w:pPr>
      <w:proofErr w:type="spellStart"/>
      <w:r>
        <w:t>register</w:t>
      </w:r>
      <w:proofErr w:type="spellEnd"/>
      <w:r w:rsidRPr="00037ED3">
        <w:t>_</w:t>
      </w:r>
      <w:proofErr w:type="gramStart"/>
      <w:r>
        <w:rPr>
          <w:lang w:val="en-US"/>
        </w:rPr>
        <w:t>blueprint</w:t>
      </w:r>
      <w:r w:rsidRPr="00B55B46">
        <w:t>(</w:t>
      </w:r>
      <w:proofErr w:type="gramEnd"/>
      <w:r w:rsidRPr="00B55B46">
        <w:t>)</w:t>
      </w:r>
      <w:r>
        <w:t xml:space="preserve"> – метод, который позволяет зарегистрировать </w:t>
      </w:r>
      <w:r>
        <w:rPr>
          <w:lang w:val="en-US"/>
        </w:rPr>
        <w:t>blueprint</w:t>
      </w:r>
      <w:r w:rsidRPr="00037ED3">
        <w:t xml:space="preserve"> </w:t>
      </w:r>
      <w:r>
        <w:t xml:space="preserve">во </w:t>
      </w:r>
      <w:r>
        <w:rPr>
          <w:lang w:val="en-US"/>
        </w:rPr>
        <w:t>flask</w:t>
      </w:r>
      <w:r w:rsidR="00B248A6" w:rsidRPr="00B248A6">
        <w:t>;</w:t>
      </w:r>
    </w:p>
    <w:p w:rsidR="00037ED3" w:rsidRPr="00037ED3" w:rsidRDefault="00037ED3" w:rsidP="00037ED3">
      <w:pPr>
        <w:pStyle w:val="a4"/>
        <w:numPr>
          <w:ilvl w:val="0"/>
          <w:numId w:val="36"/>
        </w:numPr>
      </w:pPr>
      <w:r>
        <w:rPr>
          <w:lang w:val="en-US"/>
        </w:rPr>
        <w:t>base</w:t>
      </w:r>
      <w:r w:rsidRPr="00037ED3">
        <w:t>_</w:t>
      </w:r>
      <w:r>
        <w:rPr>
          <w:lang w:val="en-US"/>
        </w:rPr>
        <w:t>render</w:t>
      </w:r>
      <w:r w:rsidRPr="00037ED3">
        <w:t>_</w:t>
      </w:r>
      <w:proofErr w:type="gramStart"/>
      <w:r>
        <w:rPr>
          <w:lang w:val="en-US"/>
        </w:rPr>
        <w:t>template</w:t>
      </w:r>
      <w:r w:rsidRPr="00037ED3">
        <w:t>(</w:t>
      </w:r>
      <w:proofErr w:type="gramEnd"/>
      <w:r w:rsidRPr="00037ED3">
        <w:t xml:space="preserve">) – </w:t>
      </w:r>
      <w:r>
        <w:t>обёртка над стандартным методом рендеринга шаблона. Добавляет несколько переменных в шаблон.</w:t>
      </w:r>
    </w:p>
    <w:p w:rsidR="009E3512" w:rsidRDefault="009E3512" w:rsidP="009E3512">
      <w:pPr>
        <w:pStyle w:val="7"/>
      </w:pPr>
      <w:r>
        <w:t>Файл</w:t>
      </w:r>
      <w:r w:rsidRPr="00B9089E">
        <w:t xml:space="preserve"> «</w:t>
      </w:r>
      <w:r>
        <w:rPr>
          <w:lang w:val="en-US"/>
        </w:rPr>
        <w:t>main.py</w:t>
      </w:r>
      <w:r w:rsidRPr="00B9089E">
        <w:t>»</w:t>
      </w:r>
    </w:p>
    <w:p w:rsidR="00037ED3" w:rsidRPr="00B66FEC" w:rsidRDefault="00037ED3" w:rsidP="00037ED3">
      <w:pPr>
        <w:ind w:firstLine="708"/>
      </w:pPr>
      <w:r w:rsidRPr="00432345">
        <w:t>Содержит</w:t>
      </w:r>
      <w:r w:rsidRPr="00B66FEC">
        <w:t xml:space="preserve"> </w:t>
      </w:r>
      <w:r w:rsidRPr="00432345">
        <w:t>следующие</w:t>
      </w:r>
      <w:r w:rsidRPr="00B66FEC">
        <w:t xml:space="preserve"> </w:t>
      </w:r>
      <w:r w:rsidRPr="00432345">
        <w:t>методы</w:t>
      </w:r>
      <w:r w:rsidRPr="00B66FEC">
        <w:t>:</w:t>
      </w:r>
    </w:p>
    <w:p w:rsidR="00037ED3" w:rsidRPr="00037ED3" w:rsidRDefault="00037ED3" w:rsidP="00037ED3">
      <w:pPr>
        <w:pStyle w:val="a4"/>
        <w:numPr>
          <w:ilvl w:val="0"/>
          <w:numId w:val="57"/>
        </w:numPr>
        <w:rPr>
          <w:lang w:val="en-US"/>
        </w:rPr>
      </w:pPr>
      <w:proofErr w:type="spellStart"/>
      <w:r w:rsidRPr="00037ED3">
        <w:rPr>
          <w:lang w:val="en-US"/>
        </w:rPr>
        <w:t>base_render_template</w:t>
      </w:r>
      <w:proofErr w:type="spellEnd"/>
      <w:r w:rsidRPr="00037ED3">
        <w:rPr>
          <w:lang w:val="en-US"/>
        </w:rPr>
        <w:t>(</w:t>
      </w:r>
      <w:proofErr w:type="spellStart"/>
      <w:r w:rsidRPr="00037ED3">
        <w:rPr>
          <w:lang w:val="en-US"/>
        </w:rPr>
        <w:t>template_name_or_list</w:t>
      </w:r>
      <w:proofErr w:type="spellEnd"/>
      <w:r w:rsidRPr="00037ED3">
        <w:rPr>
          <w:lang w:val="en-US"/>
        </w:rPr>
        <w:t>, **context)</w:t>
      </w:r>
      <w:r>
        <w:rPr>
          <w:lang w:val="en-US"/>
        </w:rPr>
        <w:t xml:space="preserve"> – </w:t>
      </w:r>
      <w:r>
        <w:t>метод</w:t>
      </w:r>
      <w:r w:rsidRPr="00037ED3">
        <w:rPr>
          <w:lang w:val="en-US"/>
        </w:rPr>
        <w:t xml:space="preserve"> </w:t>
      </w:r>
      <w:r>
        <w:t>для</w:t>
      </w:r>
      <w:r w:rsidRPr="00037ED3">
        <w:rPr>
          <w:lang w:val="en-US"/>
        </w:rPr>
        <w:t xml:space="preserve"> </w:t>
      </w:r>
      <w:r>
        <w:t>построения</w:t>
      </w:r>
      <w:r w:rsidRPr="00037ED3">
        <w:rPr>
          <w:lang w:val="en-US"/>
        </w:rPr>
        <w:t xml:space="preserve"> </w:t>
      </w:r>
      <w:r>
        <w:t>шаблона</w:t>
      </w:r>
      <w:r w:rsidRPr="00037ED3">
        <w:rPr>
          <w:lang w:val="en-US"/>
        </w:rPr>
        <w:t xml:space="preserve"> </w:t>
      </w:r>
      <w:r>
        <w:t>страницы</w:t>
      </w:r>
      <w:r>
        <w:rPr>
          <w:lang w:val="en-US"/>
        </w:rPr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load</w:t>
      </w:r>
      <w:r w:rsidRPr="00037ED3">
        <w:t>_</w:t>
      </w:r>
      <w:r w:rsidRPr="00037ED3">
        <w:rPr>
          <w:lang w:val="en-US"/>
        </w:rPr>
        <w:t>user</w:t>
      </w:r>
      <w:r w:rsidRPr="00037ED3">
        <w:t>(</w:t>
      </w:r>
      <w:r w:rsidRPr="00037ED3">
        <w:rPr>
          <w:lang w:val="en-US"/>
        </w:rPr>
        <w:t>user</w:t>
      </w:r>
      <w:r w:rsidRPr="00037ED3">
        <w:t>_</w:t>
      </w:r>
      <w:r w:rsidRPr="00037ED3">
        <w:rPr>
          <w:lang w:val="en-US"/>
        </w:rPr>
        <w:t>id</w:t>
      </w:r>
      <w:r w:rsidRPr="00037ED3">
        <w:t xml:space="preserve">) – </w:t>
      </w:r>
      <w:r>
        <w:t xml:space="preserve">метод, который загружает </w:t>
      </w:r>
      <w:proofErr w:type="spellStart"/>
      <w:r>
        <w:t>пользователея</w:t>
      </w:r>
      <w:proofErr w:type="spellEnd"/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logout</w:t>
      </w:r>
      <w:r w:rsidRPr="00037ED3">
        <w:t xml:space="preserve">() – </w:t>
      </w:r>
      <w:r>
        <w:t xml:space="preserve">метод с помощью которого происходит </w:t>
      </w:r>
      <w:r w:rsidRPr="00037ED3">
        <w:rPr>
          <w:lang w:val="en-US"/>
        </w:rPr>
        <w:t>logout</w:t>
      </w:r>
      <w:r>
        <w:t xml:space="preserve"> </w:t>
      </w:r>
      <w:r w:rsidRPr="00037ED3">
        <w:t>пользователя;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login</w:t>
      </w:r>
      <w:r w:rsidRPr="00037ED3">
        <w:t xml:space="preserve">() – </w:t>
      </w:r>
      <w:r>
        <w:t>метод для авторизации пользователя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registration</w:t>
      </w:r>
      <w:r w:rsidRPr="00037ED3">
        <w:t xml:space="preserve">() – </w:t>
      </w:r>
      <w:r>
        <w:t>метод для регистрации пользователя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before</w:t>
      </w:r>
      <w:r w:rsidRPr="00037ED3">
        <w:t>_</w:t>
      </w:r>
      <w:r w:rsidRPr="00037ED3">
        <w:rPr>
          <w:lang w:val="en-US"/>
        </w:rPr>
        <w:t>request</w:t>
      </w:r>
      <w:r w:rsidRPr="00037ED3">
        <w:t xml:space="preserve">() – </w:t>
      </w:r>
      <w:r>
        <w:t>метод, который вызывается перед запросом, нужен для установления связи с БД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close</w:t>
      </w:r>
      <w:r w:rsidRPr="00037ED3">
        <w:t>_</w:t>
      </w:r>
      <w:proofErr w:type="spellStart"/>
      <w:r w:rsidRPr="00037ED3">
        <w:rPr>
          <w:lang w:val="en-US"/>
        </w:rPr>
        <w:t>db</w:t>
      </w:r>
      <w:proofErr w:type="spellEnd"/>
      <w:r w:rsidRPr="00037ED3">
        <w:t>(</w:t>
      </w:r>
      <w:r w:rsidRPr="00037ED3">
        <w:rPr>
          <w:lang w:val="en-US"/>
        </w:rPr>
        <w:t>error</w:t>
      </w:r>
      <w:r w:rsidRPr="00037ED3">
        <w:t xml:space="preserve">) – </w:t>
      </w:r>
      <w:r>
        <w:t>закрывает соединение с БД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index</w:t>
      </w:r>
      <w:r w:rsidRPr="00037ED3">
        <w:t xml:space="preserve">() – </w:t>
      </w:r>
      <w:r>
        <w:t xml:space="preserve">возвращает </w:t>
      </w:r>
      <w:r>
        <w:rPr>
          <w:lang w:val="en-US"/>
        </w:rPr>
        <w:t>html</w:t>
      </w:r>
      <w:r w:rsidRPr="00037ED3">
        <w:t xml:space="preserve"> </w:t>
      </w:r>
      <w:r>
        <w:t>шаблон главной страницы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lastRenderedPageBreak/>
        <w:t>folium</w:t>
      </w:r>
      <w:r w:rsidRPr="00037ED3">
        <w:t>_</w:t>
      </w:r>
      <w:r w:rsidRPr="00037ED3">
        <w:rPr>
          <w:lang w:val="en-US"/>
        </w:rPr>
        <w:t>map</w:t>
      </w:r>
      <w:r w:rsidRPr="00037ED3">
        <w:t>_</w:t>
      </w:r>
      <w:r w:rsidRPr="00037ED3">
        <w:rPr>
          <w:lang w:val="en-US"/>
        </w:rPr>
        <w:t>info</w:t>
      </w:r>
      <w:r w:rsidRPr="00037ED3">
        <w:t xml:space="preserve">() – </w:t>
      </w:r>
      <w:r>
        <w:t xml:space="preserve">возвращает </w:t>
      </w:r>
      <w:r>
        <w:rPr>
          <w:lang w:val="en-US"/>
        </w:rPr>
        <w:t>html</w:t>
      </w:r>
      <w:r w:rsidRPr="00037ED3">
        <w:t xml:space="preserve"> </w:t>
      </w:r>
      <w:r>
        <w:t xml:space="preserve">шаблон с картой </w:t>
      </w:r>
      <w:r>
        <w:rPr>
          <w:lang w:val="en-US"/>
        </w:rPr>
        <w:t>folium</w:t>
      </w:r>
      <w:r w:rsidRPr="00037ED3">
        <w:t xml:space="preserve"> </w:t>
      </w:r>
      <w:r>
        <w:t>и информацией а ней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folium</w:t>
      </w:r>
      <w:r w:rsidRPr="00037ED3">
        <w:t>_</w:t>
      </w:r>
      <w:r w:rsidRPr="00037ED3">
        <w:rPr>
          <w:lang w:val="en-US"/>
        </w:rPr>
        <w:t>map</w:t>
      </w:r>
      <w:r w:rsidRPr="00037ED3">
        <w:t>_</w:t>
      </w:r>
      <w:proofErr w:type="gramStart"/>
      <w:r w:rsidRPr="00037ED3">
        <w:rPr>
          <w:lang w:val="en-US"/>
        </w:rPr>
        <w:t>route</w:t>
      </w:r>
      <w:r w:rsidRPr="00037ED3">
        <w:t>(</w:t>
      </w:r>
      <w:proofErr w:type="gramEnd"/>
      <w:r w:rsidRPr="00037ED3">
        <w:t xml:space="preserve">) – </w:t>
      </w:r>
      <w:r>
        <w:t xml:space="preserve">возвращает </w:t>
      </w:r>
      <w:r>
        <w:rPr>
          <w:lang w:val="en-US"/>
        </w:rPr>
        <w:t>html</w:t>
      </w:r>
      <w:r w:rsidRPr="00037ED3">
        <w:t xml:space="preserve"> </w:t>
      </w:r>
      <w:r>
        <w:t>шаблон с картой, на которой возможно работать с маршрутами платформы (создание, удаление и т.д.)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folium</w:t>
      </w:r>
      <w:r w:rsidRPr="00037ED3">
        <w:t>_</w:t>
      </w:r>
      <w:r w:rsidRPr="00037ED3">
        <w:rPr>
          <w:lang w:val="en-US"/>
        </w:rPr>
        <w:t>map</w:t>
      </w:r>
      <w:r w:rsidRPr="00037ED3">
        <w:t>_</w:t>
      </w:r>
      <w:r w:rsidRPr="00037ED3">
        <w:rPr>
          <w:lang w:val="en-US"/>
        </w:rPr>
        <w:t>add</w:t>
      </w:r>
      <w:r w:rsidRPr="00037ED3">
        <w:t>_</w:t>
      </w:r>
      <w:r w:rsidRPr="00037ED3">
        <w:rPr>
          <w:lang w:val="en-US"/>
        </w:rPr>
        <w:t>route</w:t>
      </w:r>
      <w:r w:rsidRPr="00037ED3">
        <w:t xml:space="preserve">() – </w:t>
      </w:r>
      <w:r>
        <w:t xml:space="preserve">возвращает шаблон </w:t>
      </w:r>
      <w:r>
        <w:rPr>
          <w:lang w:val="en-US"/>
        </w:rPr>
        <w:t>html</w:t>
      </w:r>
      <w:r>
        <w:t>, на котором можно добавить новый маршрут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gen</w:t>
      </w:r>
      <w:r w:rsidRPr="00037ED3">
        <w:t>(</w:t>
      </w:r>
      <w:r w:rsidRPr="00037ED3">
        <w:rPr>
          <w:lang w:val="en-US"/>
        </w:rPr>
        <w:t>camera</w:t>
      </w:r>
      <w:r w:rsidRPr="00037ED3">
        <w:t xml:space="preserve">) – </w:t>
      </w:r>
      <w:r>
        <w:t>генерирует потоковое видео</w:t>
      </w:r>
      <w:r w:rsidRPr="00037ED3">
        <w:t>;</w:t>
      </w:r>
    </w:p>
    <w:p w:rsidR="00037ED3" w:rsidRPr="008C02AE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video</w:t>
      </w:r>
      <w:r w:rsidRPr="00037ED3">
        <w:t>_</w:t>
      </w:r>
      <w:r w:rsidRPr="00037ED3">
        <w:rPr>
          <w:lang w:val="en-US"/>
        </w:rPr>
        <w:t>feed</w:t>
      </w:r>
      <w:r w:rsidRPr="00037ED3">
        <w:t xml:space="preserve">() – </w:t>
      </w:r>
      <w:r>
        <w:t xml:space="preserve">генерирует картинку </w:t>
      </w:r>
      <w:r>
        <w:rPr>
          <w:lang w:val="en-US"/>
        </w:rPr>
        <w:t>html</w:t>
      </w:r>
      <w:r w:rsidRPr="00037ED3">
        <w:t xml:space="preserve"> </w:t>
      </w:r>
      <w:r>
        <w:t>с потоковым видео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proofErr w:type="spellStart"/>
      <w:r w:rsidRPr="00037ED3">
        <w:rPr>
          <w:lang w:val="en-US"/>
        </w:rPr>
        <w:t>pageNotFound</w:t>
      </w:r>
      <w:proofErr w:type="spellEnd"/>
      <w:r w:rsidRPr="00037ED3">
        <w:t>(</w:t>
      </w:r>
      <w:r w:rsidRPr="00037ED3">
        <w:rPr>
          <w:lang w:val="en-US"/>
        </w:rPr>
        <w:t>error</w:t>
      </w:r>
      <w:r w:rsidRPr="00037ED3">
        <w:t xml:space="preserve">) – возвращает </w:t>
      </w:r>
      <w:r>
        <w:t>шаблон с ошибкой 404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</w:pPr>
      <w:r w:rsidRPr="00037ED3">
        <w:rPr>
          <w:lang w:val="en-US"/>
        </w:rPr>
        <w:t>unauthorized</w:t>
      </w:r>
      <w:r w:rsidRPr="00037ED3">
        <w:t>(</w:t>
      </w:r>
      <w:r w:rsidRPr="00037ED3">
        <w:rPr>
          <w:lang w:val="en-US"/>
        </w:rPr>
        <w:t>error</w:t>
      </w:r>
      <w:r w:rsidRPr="00037ED3">
        <w:t xml:space="preserve">) – </w:t>
      </w:r>
      <w:r>
        <w:t>возвращает шаблон с ошибкой 401</w:t>
      </w:r>
      <w:r w:rsidRPr="00037ED3">
        <w:t>;</w:t>
      </w:r>
    </w:p>
    <w:p w:rsidR="00037ED3" w:rsidRPr="00037ED3" w:rsidRDefault="00037ED3" w:rsidP="00037ED3">
      <w:pPr>
        <w:pStyle w:val="a4"/>
        <w:numPr>
          <w:ilvl w:val="0"/>
          <w:numId w:val="57"/>
        </w:numPr>
        <w:rPr>
          <w:lang w:val="en-US"/>
        </w:rPr>
      </w:pPr>
      <w:proofErr w:type="spellStart"/>
      <w:r w:rsidRPr="00037ED3">
        <w:rPr>
          <w:lang w:val="en-US"/>
        </w:rPr>
        <w:t>launch_server_debug</w:t>
      </w:r>
      <w:proofErr w:type="spellEnd"/>
      <w:r w:rsidRPr="00037ED3">
        <w:rPr>
          <w:lang w:val="en-US"/>
        </w:rPr>
        <w:t>()</w:t>
      </w:r>
      <w:r>
        <w:rPr>
          <w:lang w:val="en-US"/>
        </w:rPr>
        <w:t xml:space="preserve"> – </w:t>
      </w:r>
      <w:r>
        <w:t>запускает</w:t>
      </w:r>
      <w:r w:rsidRPr="00037ED3">
        <w:rPr>
          <w:lang w:val="en-US"/>
        </w:rPr>
        <w:t xml:space="preserve"> </w:t>
      </w:r>
      <w:r>
        <w:rPr>
          <w:lang w:val="en-US"/>
        </w:rPr>
        <w:t xml:space="preserve">flask </w:t>
      </w:r>
      <w:r>
        <w:t>в</w:t>
      </w:r>
      <w:r w:rsidRPr="00037ED3">
        <w:rPr>
          <w:lang w:val="en-US"/>
        </w:rPr>
        <w:t xml:space="preserve"> </w:t>
      </w:r>
      <w:r>
        <w:t>режиме</w:t>
      </w:r>
      <w:r w:rsidRPr="00037ED3">
        <w:rPr>
          <w:lang w:val="en-US"/>
        </w:rPr>
        <w:t xml:space="preserve"> </w:t>
      </w:r>
      <w:r>
        <w:rPr>
          <w:lang w:val="en-US"/>
        </w:rPr>
        <w:t>debug;</w:t>
      </w:r>
    </w:p>
    <w:p w:rsidR="009E3512" w:rsidRPr="00B248A6" w:rsidRDefault="00037ED3" w:rsidP="00B248A6">
      <w:pPr>
        <w:pStyle w:val="a4"/>
        <w:numPr>
          <w:ilvl w:val="0"/>
          <w:numId w:val="57"/>
        </w:numPr>
        <w:rPr>
          <w:lang w:val="en-US"/>
        </w:rPr>
      </w:pPr>
      <w:proofErr w:type="spellStart"/>
      <w:r w:rsidRPr="00B248A6">
        <w:rPr>
          <w:lang w:val="en-US"/>
        </w:rPr>
        <w:t>launch_server_</w:t>
      </w:r>
      <w:proofErr w:type="gramStart"/>
      <w:r w:rsidRPr="00B248A6">
        <w:rPr>
          <w:lang w:val="en-US"/>
        </w:rPr>
        <w:t>production</w:t>
      </w:r>
      <w:proofErr w:type="spellEnd"/>
      <w:r w:rsidRPr="00B248A6">
        <w:rPr>
          <w:lang w:val="en-US"/>
        </w:rPr>
        <w:t>(</w:t>
      </w:r>
      <w:proofErr w:type="gramEnd"/>
      <w:r w:rsidRPr="00B248A6">
        <w:rPr>
          <w:lang w:val="en-US"/>
        </w:rPr>
        <w:t xml:space="preserve">) – </w:t>
      </w:r>
      <w:r>
        <w:t>запускает</w:t>
      </w:r>
      <w:r w:rsidRPr="00B248A6">
        <w:rPr>
          <w:lang w:val="en-US"/>
        </w:rPr>
        <w:t xml:space="preserve"> </w:t>
      </w:r>
      <w:r>
        <w:t>сервер</w:t>
      </w:r>
      <w:r w:rsidRPr="00B248A6">
        <w:rPr>
          <w:lang w:val="en-US"/>
        </w:rPr>
        <w:t xml:space="preserve"> </w:t>
      </w:r>
      <w:r>
        <w:t>в</w:t>
      </w:r>
      <w:r w:rsidRPr="00B248A6">
        <w:rPr>
          <w:lang w:val="en-US"/>
        </w:rPr>
        <w:t xml:space="preserve"> </w:t>
      </w:r>
      <w:r>
        <w:t>режиме</w:t>
      </w:r>
      <w:r w:rsidRPr="00B248A6">
        <w:rPr>
          <w:lang w:val="en-US"/>
        </w:rPr>
        <w:t xml:space="preserve"> production</w:t>
      </w:r>
      <w:r w:rsidR="00B248A6" w:rsidRPr="00B248A6">
        <w:rPr>
          <w:lang w:val="en-US"/>
        </w:rPr>
        <w:t>.</w:t>
      </w:r>
    </w:p>
    <w:p w:rsidR="005B5B45" w:rsidRPr="00432345" w:rsidRDefault="005B5B45" w:rsidP="005B5B45">
      <w:pPr>
        <w:pStyle w:val="5"/>
      </w:pPr>
      <w:r w:rsidRPr="00432345">
        <w:t>Модуль «</w:t>
      </w:r>
      <w:r w:rsidRPr="00432345">
        <w:rPr>
          <w:lang w:val="en-US"/>
        </w:rPr>
        <w:t>instruction</w:t>
      </w:r>
      <w:r w:rsidRPr="00432345">
        <w:t>»</w:t>
      </w:r>
    </w:p>
    <w:p w:rsidR="005B5B45" w:rsidRPr="00432345" w:rsidRDefault="005B5B45" w:rsidP="00B55B46">
      <w:pPr>
        <w:ind w:firstLine="708"/>
      </w:pPr>
      <w:r w:rsidRPr="00432345">
        <w:t>Через него проходит работа с командами от внешних модулей в модули внешнего управления и ядро.</w:t>
      </w:r>
    </w:p>
    <w:p w:rsidR="005B5B45" w:rsidRPr="00432345" w:rsidRDefault="005B5B45" w:rsidP="005B5B45">
      <w:pPr>
        <w:pStyle w:val="6"/>
      </w:pPr>
      <w:r w:rsidRPr="00432345">
        <w:t>Класс «</w:t>
      </w:r>
      <w:proofErr w:type="spellStart"/>
      <w:r w:rsidRPr="00432345">
        <w:rPr>
          <w:lang w:val="en-US"/>
        </w:rPr>
        <w:t>instructionController</w:t>
      </w:r>
      <w:proofErr w:type="spellEnd"/>
      <w:r w:rsidRPr="00432345">
        <w:t>»</w:t>
      </w:r>
    </w:p>
    <w:p w:rsidR="00B55B46" w:rsidRPr="00432345" w:rsidRDefault="00B55B46" w:rsidP="00B55B46">
      <w:pPr>
        <w:ind w:firstLine="708"/>
      </w:pPr>
      <w:r>
        <w:t>Отвечает за работу с инструкциями.</w:t>
      </w:r>
    </w:p>
    <w:p w:rsidR="005B5B45" w:rsidRPr="00432345" w:rsidRDefault="005B5B45" w:rsidP="005B5B45">
      <w:pPr>
        <w:pStyle w:val="5"/>
      </w:pPr>
      <w:r w:rsidRPr="00432345">
        <w:t>Модуль «</w:t>
      </w:r>
      <w:r w:rsidRPr="00432345">
        <w:rPr>
          <w:lang w:val="en-US"/>
        </w:rPr>
        <w:t>map</w:t>
      </w:r>
      <w:r w:rsidRPr="00432345">
        <w:t>»</w:t>
      </w:r>
    </w:p>
    <w:p w:rsidR="005B5B45" w:rsidRPr="00432345" w:rsidRDefault="005B5B45" w:rsidP="00B55B46">
      <w:pPr>
        <w:ind w:firstLine="708"/>
      </w:pPr>
      <w:r w:rsidRPr="00432345">
        <w:t>Модуль для работы с картой</w:t>
      </w:r>
      <w:r w:rsidR="00B55B46">
        <w:t>.</w:t>
      </w:r>
    </w:p>
    <w:p w:rsidR="005B5B45" w:rsidRDefault="005B5B45" w:rsidP="005B5B45">
      <w:pPr>
        <w:pStyle w:val="6"/>
      </w:pPr>
      <w:r w:rsidRPr="00432345">
        <w:t>Класс «</w:t>
      </w:r>
      <w:proofErr w:type="spellStart"/>
      <w:r w:rsidRPr="00432345">
        <w:rPr>
          <w:lang w:val="en-US"/>
        </w:rPr>
        <w:t>mapController</w:t>
      </w:r>
      <w:proofErr w:type="spellEnd"/>
      <w:r w:rsidRPr="00432345">
        <w:t>»</w:t>
      </w:r>
    </w:p>
    <w:p w:rsidR="006C0071" w:rsidRDefault="006C0071" w:rsidP="006C0071">
      <w:pPr>
        <w:jc w:val="center"/>
      </w:pPr>
      <w:r w:rsidRPr="006C0071">
        <w:rPr>
          <w:noProof/>
          <w:lang w:eastAsia="ru-RU"/>
        </w:rPr>
        <w:lastRenderedPageBreak/>
        <w:drawing>
          <wp:inline distT="0" distB="0" distL="0" distR="0" wp14:anchorId="72CEEE3C" wp14:editId="3040A918">
            <wp:extent cx="1848108" cy="2181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1" w:rsidRPr="00B66FEC" w:rsidRDefault="006C0071" w:rsidP="006C0071">
      <w:pPr>
        <w:pStyle w:val="a6"/>
      </w:pPr>
      <w:r>
        <w:t xml:space="preserve">Рисунок </w:t>
      </w:r>
      <w:r w:rsidRPr="006C0071">
        <w:t>3.</w:t>
      </w:r>
      <w:r w:rsidR="00B248A6">
        <w:t>7</w:t>
      </w:r>
      <w:r w:rsidRPr="006C0071">
        <w:t xml:space="preserve"> – </w:t>
      </w:r>
      <w:proofErr w:type="spellStart"/>
      <w:r>
        <w:rPr>
          <w:lang w:val="en-US"/>
        </w:rPr>
        <w:t>MapController</w:t>
      </w:r>
      <w:proofErr w:type="spellEnd"/>
    </w:p>
    <w:p w:rsidR="006C0071" w:rsidRPr="00B66FEC" w:rsidRDefault="006C0071" w:rsidP="006C0071">
      <w:pPr>
        <w:ind w:firstLine="708"/>
      </w:pPr>
      <w:r w:rsidRPr="00432345">
        <w:t>Содержит</w:t>
      </w:r>
      <w:r w:rsidRPr="00B66FEC">
        <w:t xml:space="preserve"> </w:t>
      </w:r>
      <w:r w:rsidRPr="00432345">
        <w:t>следующие</w:t>
      </w:r>
      <w:r w:rsidRPr="00B66FEC">
        <w:t xml:space="preserve"> </w:t>
      </w:r>
      <w:r>
        <w:t>поля</w:t>
      </w:r>
      <w:r w:rsidRPr="00B66FEC">
        <w:t>:</w:t>
      </w:r>
    </w:p>
    <w:p w:rsidR="006C0071" w:rsidRPr="006C0071" w:rsidRDefault="006C0071" w:rsidP="00B248A6">
      <w:pPr>
        <w:pStyle w:val="a4"/>
        <w:numPr>
          <w:ilvl w:val="1"/>
          <w:numId w:val="39"/>
        </w:numPr>
        <w:ind w:left="1068"/>
      </w:pPr>
      <w:r w:rsidRPr="006C0071">
        <w:t>__</w:t>
      </w:r>
      <w:proofErr w:type="spellStart"/>
      <w:r>
        <w:rPr>
          <w:lang w:val="en-US"/>
        </w:rPr>
        <w:t>db</w:t>
      </w:r>
      <w:proofErr w:type="spellEnd"/>
      <w:r w:rsidRPr="006C0071">
        <w:t>_</w:t>
      </w:r>
      <w:r>
        <w:rPr>
          <w:lang w:val="en-US"/>
        </w:rPr>
        <w:t>session</w:t>
      </w:r>
      <w:r w:rsidRPr="006C0071">
        <w:t>__</w:t>
      </w:r>
      <w:r w:rsidRPr="00B55B46">
        <w:t xml:space="preserve"> – </w:t>
      </w:r>
      <w:r>
        <w:t xml:space="preserve">Представляет собой </w:t>
      </w:r>
      <w:r w:rsidR="00402049">
        <w:t>сессию для работы с БД</w:t>
      </w:r>
      <w:r w:rsidRPr="006C0071">
        <w:t>;</w:t>
      </w:r>
    </w:p>
    <w:p w:rsidR="006C0071" w:rsidRPr="006C0071" w:rsidRDefault="006C0071" w:rsidP="00B248A6">
      <w:pPr>
        <w:pStyle w:val="a4"/>
        <w:numPr>
          <w:ilvl w:val="1"/>
          <w:numId w:val="39"/>
        </w:numPr>
        <w:ind w:left="1068"/>
      </w:pPr>
      <w:r w:rsidRPr="00402049">
        <w:t>__</w:t>
      </w:r>
      <w:r>
        <w:rPr>
          <w:lang w:val="en-US"/>
        </w:rPr>
        <w:t>map</w:t>
      </w:r>
      <w:r w:rsidRPr="00402049">
        <w:t>_</w:t>
      </w:r>
      <w:r>
        <w:rPr>
          <w:lang w:val="en-US"/>
        </w:rPr>
        <w:t>objects</w:t>
      </w:r>
      <w:r w:rsidRPr="00402049">
        <w:t>__</w:t>
      </w:r>
      <w:r w:rsidR="00402049" w:rsidRPr="00402049">
        <w:t xml:space="preserve"> </w:t>
      </w:r>
      <w:r w:rsidR="00402049" w:rsidRPr="00B55B46">
        <w:t xml:space="preserve">– </w:t>
      </w:r>
      <w:r w:rsidR="00402049">
        <w:t xml:space="preserve">Представляет собой набор </w:t>
      </w:r>
      <w:r w:rsidR="00402049">
        <w:rPr>
          <w:lang w:val="en-US"/>
        </w:rPr>
        <w:t>Point</w:t>
      </w:r>
      <w:r w:rsidR="00402049" w:rsidRPr="00402049">
        <w:t xml:space="preserve"> (</w:t>
      </w:r>
      <w:r w:rsidR="00402049">
        <w:t>точек на карте</w:t>
      </w:r>
      <w:r w:rsidRPr="00402049">
        <w:t>;</w:t>
      </w:r>
    </w:p>
    <w:p w:rsidR="006C0071" w:rsidRPr="006C0071" w:rsidRDefault="006C0071" w:rsidP="00B248A6">
      <w:pPr>
        <w:pStyle w:val="a4"/>
        <w:numPr>
          <w:ilvl w:val="1"/>
          <w:numId w:val="39"/>
        </w:numPr>
        <w:ind w:left="1068"/>
      </w:pPr>
      <w:r w:rsidRPr="00402049">
        <w:t>__</w:t>
      </w:r>
      <w:r>
        <w:rPr>
          <w:lang w:val="en-US"/>
        </w:rPr>
        <w:t>IRMP</w:t>
      </w:r>
      <w:r w:rsidRPr="00402049">
        <w:t>_</w:t>
      </w:r>
      <w:r>
        <w:rPr>
          <w:lang w:val="en-US"/>
        </w:rPr>
        <w:t>map</w:t>
      </w:r>
      <w:r w:rsidRPr="00402049">
        <w:t>_</w:t>
      </w:r>
      <w:r>
        <w:rPr>
          <w:lang w:val="en-US"/>
        </w:rPr>
        <w:t>object</w:t>
      </w:r>
      <w:r w:rsidRPr="00402049">
        <w:t xml:space="preserve">__ </w:t>
      </w:r>
      <w:r w:rsidR="00402049" w:rsidRPr="00B55B46">
        <w:t xml:space="preserve">– </w:t>
      </w:r>
      <w:r w:rsidRPr="00402049">
        <w:t xml:space="preserve"> </w:t>
      </w:r>
      <w:r w:rsidR="00402049">
        <w:t xml:space="preserve">объект </w:t>
      </w:r>
      <w:r w:rsidR="00402049">
        <w:rPr>
          <w:lang w:val="en-US"/>
        </w:rPr>
        <w:t>IRMP</w:t>
      </w:r>
      <w:r w:rsidR="00402049" w:rsidRPr="00402049">
        <w:t xml:space="preserve"> на карте</w:t>
      </w:r>
      <w:r w:rsidRPr="00402049">
        <w:t>;</w:t>
      </w:r>
    </w:p>
    <w:p w:rsidR="006C0071" w:rsidRPr="00B55B46" w:rsidRDefault="006C0071" w:rsidP="00B248A6">
      <w:pPr>
        <w:pStyle w:val="a4"/>
        <w:numPr>
          <w:ilvl w:val="1"/>
          <w:numId w:val="39"/>
        </w:numPr>
        <w:ind w:left="1068"/>
      </w:pPr>
      <w:r>
        <w:rPr>
          <w:lang w:val="en-US"/>
        </w:rPr>
        <w:t xml:space="preserve">_logger_ </w:t>
      </w:r>
      <w:r w:rsidR="00402049" w:rsidRPr="00B55B46">
        <w:t xml:space="preserve">– </w:t>
      </w:r>
      <w:r>
        <w:rPr>
          <w:lang w:val="en-US"/>
        </w:rPr>
        <w:t xml:space="preserve"> </w:t>
      </w:r>
      <w:r w:rsidR="00402049">
        <w:t xml:space="preserve">класс для </w:t>
      </w:r>
      <w:proofErr w:type="spellStart"/>
      <w:r w:rsidR="00402049">
        <w:t>логирования</w:t>
      </w:r>
      <w:proofErr w:type="spellEnd"/>
      <w:r>
        <w:rPr>
          <w:lang w:val="en-US"/>
        </w:rPr>
        <w:t>;</w:t>
      </w:r>
    </w:p>
    <w:p w:rsidR="006C0071" w:rsidRPr="00572139" w:rsidRDefault="006C0071" w:rsidP="00B248A6">
      <w:pPr>
        <w:ind w:firstLine="708"/>
        <w:rPr>
          <w:lang w:val="en-US"/>
        </w:rPr>
      </w:pPr>
      <w:r w:rsidRPr="00432345">
        <w:t>Содержит</w:t>
      </w:r>
      <w:r w:rsidRPr="00572139">
        <w:rPr>
          <w:lang w:val="en-US"/>
        </w:rPr>
        <w:t xml:space="preserve"> </w:t>
      </w:r>
      <w:r w:rsidRPr="00432345">
        <w:t>следующие</w:t>
      </w:r>
      <w:r w:rsidRPr="00572139">
        <w:rPr>
          <w:lang w:val="en-US"/>
        </w:rPr>
        <w:t xml:space="preserve"> </w:t>
      </w:r>
      <w:r>
        <w:t>методы</w:t>
      </w:r>
      <w:r w:rsidRPr="00572139">
        <w:rPr>
          <w:lang w:val="en-US"/>
        </w:rPr>
        <w:t>:</w:t>
      </w:r>
    </w:p>
    <w:p w:rsidR="006C0071" w:rsidRPr="00402049" w:rsidRDefault="006C0071" w:rsidP="00B248A6">
      <w:pPr>
        <w:pStyle w:val="a4"/>
        <w:numPr>
          <w:ilvl w:val="1"/>
          <w:numId w:val="38"/>
        </w:numPr>
        <w:ind w:left="1068"/>
      </w:pPr>
      <w:r w:rsidRPr="00402049">
        <w:t>__</w:t>
      </w:r>
      <w:proofErr w:type="spellStart"/>
      <w:r>
        <w:rPr>
          <w:lang w:val="en-US"/>
        </w:rPr>
        <w:t>init</w:t>
      </w:r>
      <w:proofErr w:type="spellEnd"/>
      <w:r w:rsidRPr="00402049">
        <w:t>__(</w:t>
      </w:r>
      <w:proofErr w:type="spellStart"/>
      <w:r>
        <w:rPr>
          <w:lang w:val="en-US"/>
        </w:rPr>
        <w:t>gps</w:t>
      </w:r>
      <w:proofErr w:type="spellEnd"/>
      <w:r w:rsidRPr="00402049">
        <w:t>_</w:t>
      </w:r>
      <w:r>
        <w:rPr>
          <w:lang w:val="en-US"/>
        </w:rPr>
        <w:t>location</w:t>
      </w:r>
      <w:r w:rsidRPr="00402049">
        <w:t xml:space="preserve">) </w:t>
      </w:r>
      <w:r w:rsidR="00402049" w:rsidRPr="00B55B46">
        <w:t xml:space="preserve">– </w:t>
      </w:r>
      <w:r w:rsidR="00402049">
        <w:t>инициализирует класс, обновляет текущие координаты платформы</w:t>
      </w:r>
      <w:r w:rsidRPr="00402049">
        <w:t>;</w:t>
      </w:r>
    </w:p>
    <w:p w:rsidR="006C0071" w:rsidRPr="00402049" w:rsidRDefault="006C0071" w:rsidP="00B248A6">
      <w:pPr>
        <w:pStyle w:val="a4"/>
        <w:numPr>
          <w:ilvl w:val="1"/>
          <w:numId w:val="38"/>
        </w:numPr>
        <w:ind w:left="1068"/>
      </w:pPr>
      <w:r>
        <w:rPr>
          <w:lang w:val="en-US"/>
        </w:rPr>
        <w:t>load</w:t>
      </w:r>
      <w:r w:rsidRPr="00402049">
        <w:t>_</w:t>
      </w:r>
      <w:r>
        <w:rPr>
          <w:lang w:val="en-US"/>
        </w:rPr>
        <w:t>base</w:t>
      </w:r>
      <w:r w:rsidRPr="00402049">
        <w:t>_</w:t>
      </w:r>
      <w:r>
        <w:rPr>
          <w:lang w:val="en-US"/>
        </w:rPr>
        <w:t>positon</w:t>
      </w:r>
      <w:r w:rsidRPr="00402049">
        <w:t>(</w:t>
      </w:r>
      <w:proofErr w:type="spellStart"/>
      <w:r>
        <w:rPr>
          <w:lang w:val="en-US"/>
        </w:rPr>
        <w:t>gps</w:t>
      </w:r>
      <w:proofErr w:type="spellEnd"/>
      <w:r w:rsidRPr="00402049">
        <w:t>_</w:t>
      </w:r>
      <w:r>
        <w:rPr>
          <w:lang w:val="en-US"/>
        </w:rPr>
        <w:t>location</w:t>
      </w:r>
      <w:r w:rsidRPr="00402049">
        <w:t xml:space="preserve">) </w:t>
      </w:r>
      <w:r w:rsidR="00402049" w:rsidRPr="00402049">
        <w:t xml:space="preserve">– </w:t>
      </w:r>
      <w:r w:rsidR="00402049">
        <w:t>устанавливает начальную позицию платформы</w:t>
      </w:r>
      <w:r w:rsidRPr="00402049">
        <w:t>;</w:t>
      </w:r>
    </w:p>
    <w:p w:rsidR="006C0071" w:rsidRPr="00402049" w:rsidRDefault="006C0071" w:rsidP="00B248A6">
      <w:pPr>
        <w:pStyle w:val="a4"/>
        <w:numPr>
          <w:ilvl w:val="1"/>
          <w:numId w:val="38"/>
        </w:numPr>
        <w:ind w:left="1068"/>
      </w:pPr>
      <w:r>
        <w:rPr>
          <w:lang w:val="en-US"/>
        </w:rPr>
        <w:t>load</w:t>
      </w:r>
      <w:r w:rsidRPr="00402049">
        <w:t>_</w:t>
      </w:r>
      <w:r>
        <w:rPr>
          <w:lang w:val="en-US"/>
        </w:rPr>
        <w:t>nearby</w:t>
      </w:r>
      <w:r w:rsidRPr="00402049">
        <w:t>_</w:t>
      </w:r>
      <w:r>
        <w:rPr>
          <w:lang w:val="en-US"/>
        </w:rPr>
        <w:t>map</w:t>
      </w:r>
      <w:r w:rsidRPr="00402049">
        <w:t>_</w:t>
      </w:r>
      <w:proofErr w:type="gramStart"/>
      <w:r>
        <w:rPr>
          <w:lang w:val="en-US"/>
        </w:rPr>
        <w:t>objects</w:t>
      </w:r>
      <w:r w:rsidRPr="00402049">
        <w:t>(</w:t>
      </w:r>
      <w:proofErr w:type="gramEnd"/>
      <w:r w:rsidRPr="00402049">
        <w:t>)</w:t>
      </w:r>
      <w:r w:rsidR="00402049" w:rsidRPr="00402049">
        <w:t xml:space="preserve"> </w:t>
      </w:r>
      <w:r w:rsidR="00402049" w:rsidRPr="00B55B46">
        <w:t>–</w:t>
      </w:r>
      <w:r w:rsidR="00402049">
        <w:t xml:space="preserve"> получает все объекты на карте в квадрате 100 на 100 метров</w:t>
      </w:r>
      <w:r w:rsidR="00402049" w:rsidRPr="00402049">
        <w:t>.</w:t>
      </w:r>
    </w:p>
    <w:p w:rsidR="005B5B45" w:rsidRDefault="005B5B45" w:rsidP="005B5B45">
      <w:pPr>
        <w:pStyle w:val="6"/>
      </w:pPr>
      <w:r w:rsidRPr="00432345">
        <w:t>Класс «</w:t>
      </w:r>
      <w:proofErr w:type="spellStart"/>
      <w:r w:rsidRPr="00432345">
        <w:rPr>
          <w:lang w:val="en-US"/>
        </w:rPr>
        <w:t>mapHelper</w:t>
      </w:r>
      <w:proofErr w:type="spellEnd"/>
      <w:r w:rsidRPr="00432345">
        <w:t>»</w:t>
      </w:r>
    </w:p>
    <w:p w:rsidR="00402049" w:rsidRDefault="00402049" w:rsidP="00402049">
      <w:pPr>
        <w:ind w:left="708"/>
      </w:pPr>
      <w:r>
        <w:t>Класс с набором методов, для работы с картами</w:t>
      </w:r>
    </w:p>
    <w:p w:rsidR="00402049" w:rsidRDefault="00402049" w:rsidP="00402049">
      <w:pPr>
        <w:ind w:left="708"/>
        <w:jc w:val="center"/>
      </w:pPr>
      <w:r w:rsidRPr="00402049">
        <w:rPr>
          <w:noProof/>
          <w:lang w:eastAsia="ru-RU"/>
        </w:rPr>
        <w:drawing>
          <wp:inline distT="0" distB="0" distL="0" distR="0" wp14:anchorId="2FC42C34" wp14:editId="271F0A2C">
            <wp:extent cx="2838846" cy="7811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49" w:rsidRPr="00B66FEC" w:rsidRDefault="00402049" w:rsidP="00402049">
      <w:pPr>
        <w:pStyle w:val="a6"/>
      </w:pPr>
      <w:r>
        <w:t xml:space="preserve">Рисунок </w:t>
      </w:r>
      <w:r w:rsidRPr="006C0071">
        <w:t>3.</w:t>
      </w:r>
      <w:r w:rsidR="00B248A6">
        <w:t>8</w:t>
      </w:r>
      <w:r w:rsidRPr="006C0071">
        <w:t xml:space="preserve"> – </w:t>
      </w:r>
      <w:proofErr w:type="spellStart"/>
      <w:r>
        <w:rPr>
          <w:lang w:val="en-US"/>
        </w:rPr>
        <w:t>MapHelper</w:t>
      </w:r>
      <w:proofErr w:type="spellEnd"/>
    </w:p>
    <w:p w:rsidR="00196A17" w:rsidRPr="00B66FEC" w:rsidRDefault="00196A17" w:rsidP="00196A17">
      <w:pPr>
        <w:ind w:firstLine="708"/>
      </w:pPr>
      <w:r w:rsidRPr="00432345">
        <w:t>Содержит</w:t>
      </w:r>
      <w:r w:rsidRPr="00B66FEC">
        <w:t xml:space="preserve"> </w:t>
      </w:r>
      <w:r w:rsidRPr="00432345">
        <w:t>следующие</w:t>
      </w:r>
      <w:r w:rsidRPr="00B66FEC">
        <w:t xml:space="preserve"> </w:t>
      </w:r>
      <w:r>
        <w:t>методы</w:t>
      </w:r>
      <w:r w:rsidRPr="00B66FEC">
        <w:t>:</w:t>
      </w:r>
    </w:p>
    <w:p w:rsidR="00402049" w:rsidRPr="00196A17" w:rsidRDefault="00196A17" w:rsidP="00B248A6">
      <w:pPr>
        <w:pStyle w:val="a4"/>
        <w:numPr>
          <w:ilvl w:val="0"/>
          <w:numId w:val="37"/>
        </w:numPr>
      </w:pPr>
      <w:r w:rsidRPr="00196A17">
        <w:rPr>
          <w:lang w:val="en-US"/>
        </w:rPr>
        <w:lastRenderedPageBreak/>
        <w:t>get</w:t>
      </w:r>
      <w:r w:rsidRPr="00196A17">
        <w:t>_</w:t>
      </w:r>
      <w:r w:rsidRPr="00196A17">
        <w:rPr>
          <w:lang w:val="en-US"/>
        </w:rPr>
        <w:t>all</w:t>
      </w:r>
      <w:r w:rsidRPr="00196A17">
        <w:t>_</w:t>
      </w:r>
      <w:r w:rsidRPr="00196A17">
        <w:rPr>
          <w:lang w:val="en-US"/>
        </w:rPr>
        <w:t>objects</w:t>
      </w:r>
      <w:r w:rsidRPr="00196A17">
        <w:t>_</w:t>
      </w:r>
      <w:r w:rsidRPr="00196A17">
        <w:rPr>
          <w:lang w:val="en-US"/>
        </w:rPr>
        <w:t>in</w:t>
      </w:r>
      <w:r w:rsidRPr="00196A17">
        <w:t>_</w:t>
      </w:r>
      <w:proofErr w:type="gramStart"/>
      <w:r w:rsidRPr="00196A17">
        <w:rPr>
          <w:lang w:val="en-US"/>
        </w:rPr>
        <w:t>square</w:t>
      </w:r>
      <w:r w:rsidRPr="00196A17">
        <w:t>(</w:t>
      </w:r>
      <w:proofErr w:type="gramEnd"/>
      <w:r w:rsidRPr="00196A17">
        <w:rPr>
          <w:lang w:val="en-US"/>
        </w:rPr>
        <w:t>base</w:t>
      </w:r>
      <w:r w:rsidRPr="00196A17">
        <w:t>_</w:t>
      </w:r>
      <w:r w:rsidRPr="00196A17">
        <w:rPr>
          <w:lang w:val="en-US"/>
        </w:rPr>
        <w:t>point</w:t>
      </w:r>
      <w:r w:rsidRPr="00196A17">
        <w:t xml:space="preserve">, </w:t>
      </w:r>
      <w:r w:rsidRPr="00196A17">
        <w:rPr>
          <w:lang w:val="en-US"/>
        </w:rPr>
        <w:t>side</w:t>
      </w:r>
      <w:r w:rsidRPr="00196A17">
        <w:t>_</w:t>
      </w:r>
      <w:r w:rsidRPr="00196A17">
        <w:rPr>
          <w:lang w:val="en-US"/>
        </w:rPr>
        <w:t>square</w:t>
      </w:r>
      <w:r w:rsidRPr="00196A17">
        <w:t xml:space="preserve">) – </w:t>
      </w:r>
      <w:r>
        <w:t>получает все объекты на карте в квадрате определённого размера.</w:t>
      </w:r>
    </w:p>
    <w:p w:rsidR="005B5B45" w:rsidRDefault="005B5B45" w:rsidP="005B5B45">
      <w:pPr>
        <w:pStyle w:val="6"/>
      </w:pPr>
      <w:r w:rsidRPr="00432345">
        <w:t>Класс «</w:t>
      </w:r>
      <w:proofErr w:type="spellStart"/>
      <w:r w:rsidRPr="00432345">
        <w:rPr>
          <w:lang w:val="en-US"/>
        </w:rPr>
        <w:t>AbstractMapObject</w:t>
      </w:r>
      <w:proofErr w:type="spellEnd"/>
      <w:r w:rsidRPr="00432345">
        <w:t>»</w:t>
      </w:r>
    </w:p>
    <w:p w:rsidR="00196A17" w:rsidRDefault="00196A17" w:rsidP="00196A17">
      <w:pPr>
        <w:jc w:val="center"/>
      </w:pPr>
      <w:r w:rsidRPr="00196A17">
        <w:rPr>
          <w:noProof/>
          <w:lang w:eastAsia="ru-RU"/>
        </w:rPr>
        <w:drawing>
          <wp:inline distT="0" distB="0" distL="0" distR="0" wp14:anchorId="09C59EE8" wp14:editId="7A7F718B">
            <wp:extent cx="1867161" cy="1686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17" w:rsidRPr="00B66FEC" w:rsidRDefault="00196A17" w:rsidP="00196A17">
      <w:pPr>
        <w:pStyle w:val="a6"/>
      </w:pPr>
      <w:r>
        <w:t xml:space="preserve">Рисунок </w:t>
      </w:r>
      <w:r w:rsidRPr="006C0071">
        <w:t>3.</w:t>
      </w:r>
      <w:r w:rsidR="00B248A6">
        <w:t>9</w:t>
      </w:r>
      <w:r w:rsidRPr="006C0071">
        <w:t xml:space="preserve"> – </w:t>
      </w:r>
      <w:proofErr w:type="spellStart"/>
      <w:r>
        <w:rPr>
          <w:lang w:val="en-US"/>
        </w:rPr>
        <w:t>AbstractMapObject</w:t>
      </w:r>
      <w:proofErr w:type="spellEnd"/>
    </w:p>
    <w:p w:rsidR="00196A17" w:rsidRPr="00196A17" w:rsidRDefault="00196A17" w:rsidP="00196A17">
      <w:pPr>
        <w:ind w:firstLine="708"/>
      </w:pPr>
      <w:r w:rsidRPr="00432345">
        <w:t>Содержит</w:t>
      </w:r>
      <w:r w:rsidRPr="00196A17">
        <w:t xml:space="preserve"> </w:t>
      </w:r>
      <w:r w:rsidRPr="00432345">
        <w:t>следующие</w:t>
      </w:r>
      <w:r w:rsidRPr="00196A17">
        <w:t xml:space="preserve"> </w:t>
      </w:r>
      <w:r>
        <w:t>поля</w:t>
      </w:r>
      <w:r w:rsidRPr="00196A17">
        <w:t>:</w:t>
      </w:r>
    </w:p>
    <w:p w:rsidR="00196A17" w:rsidRDefault="00196A17" w:rsidP="00B248A6">
      <w:pPr>
        <w:pStyle w:val="a4"/>
        <w:numPr>
          <w:ilvl w:val="0"/>
          <w:numId w:val="37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__ </w:t>
      </w:r>
      <w:r w:rsidRPr="00B55B46">
        <w:t>–</w:t>
      </w:r>
      <w:r>
        <w:t xml:space="preserve">  имя таблицы</w:t>
      </w:r>
      <w:r>
        <w:rPr>
          <w:lang w:val="en-US"/>
        </w:rPr>
        <w:t xml:space="preserve">; </w:t>
      </w:r>
    </w:p>
    <w:p w:rsidR="00196A17" w:rsidRDefault="00196A17" w:rsidP="00B248A6">
      <w:pPr>
        <w:pStyle w:val="a4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name </w:t>
      </w:r>
      <w:r w:rsidRPr="00B55B46">
        <w:t>–</w:t>
      </w:r>
      <w:r>
        <w:t xml:space="preserve"> имя объекта</w:t>
      </w:r>
      <w:r>
        <w:rPr>
          <w:lang w:val="en-US"/>
        </w:rPr>
        <w:t>;</w:t>
      </w:r>
    </w:p>
    <w:p w:rsidR="00196A17" w:rsidRDefault="00196A17" w:rsidP="00B248A6">
      <w:pPr>
        <w:pStyle w:val="a4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description </w:t>
      </w:r>
      <w:r w:rsidRPr="00B55B46">
        <w:t>–</w:t>
      </w:r>
      <w:r>
        <w:t xml:space="preserve"> описание объекта</w:t>
      </w:r>
      <w:r>
        <w:rPr>
          <w:lang w:val="en-US"/>
        </w:rPr>
        <w:t>;</w:t>
      </w:r>
    </w:p>
    <w:p w:rsidR="00196A17" w:rsidRPr="00196A17" w:rsidRDefault="00196A17" w:rsidP="00B248A6">
      <w:pPr>
        <w:pStyle w:val="a4"/>
        <w:numPr>
          <w:ilvl w:val="0"/>
          <w:numId w:val="37"/>
        </w:numPr>
      </w:pPr>
      <w:r>
        <w:rPr>
          <w:lang w:val="en-US"/>
        </w:rPr>
        <w:t>map</w:t>
      </w:r>
      <w:r w:rsidRPr="00196A17">
        <w:t>_</w:t>
      </w:r>
      <w:r>
        <w:rPr>
          <w:lang w:val="en-US"/>
        </w:rPr>
        <w:t>points</w:t>
      </w:r>
      <w:r w:rsidRPr="00196A17">
        <w:t xml:space="preserve"> </w:t>
      </w:r>
      <w:r w:rsidRPr="00B55B46">
        <w:t>–</w:t>
      </w:r>
      <w:r>
        <w:t xml:space="preserve"> точки объекта на карте</w:t>
      </w:r>
      <w:r w:rsidRPr="00196A17">
        <w:t>.</w:t>
      </w:r>
    </w:p>
    <w:p w:rsidR="005B5B45" w:rsidRDefault="005B5B45" w:rsidP="005B5B45">
      <w:pPr>
        <w:pStyle w:val="6"/>
      </w:pPr>
      <w:r w:rsidRPr="00432345">
        <w:t>Класс «</w:t>
      </w:r>
      <w:proofErr w:type="spellStart"/>
      <w:r w:rsidRPr="00432345">
        <w:rPr>
          <w:lang w:val="en-US"/>
        </w:rPr>
        <w:t>MapObject</w:t>
      </w:r>
      <w:proofErr w:type="spellEnd"/>
      <w:r w:rsidRPr="00432345">
        <w:t>»</w:t>
      </w:r>
    </w:p>
    <w:p w:rsidR="00196A17" w:rsidRPr="00196A17" w:rsidRDefault="00196A17" w:rsidP="00196A17">
      <w:pPr>
        <w:jc w:val="center"/>
      </w:pPr>
      <w:r w:rsidRPr="00196A17">
        <w:rPr>
          <w:noProof/>
          <w:lang w:eastAsia="ru-RU"/>
        </w:rPr>
        <w:drawing>
          <wp:inline distT="0" distB="0" distL="0" distR="0" wp14:anchorId="6497642D" wp14:editId="2FEEF7CB">
            <wp:extent cx="2219635" cy="79068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17" w:rsidRPr="00196A17" w:rsidRDefault="00196A17" w:rsidP="00196A17">
      <w:pPr>
        <w:pStyle w:val="a6"/>
      </w:pPr>
      <w:r>
        <w:t xml:space="preserve">Рисунок </w:t>
      </w:r>
      <w:r w:rsidRPr="006C0071">
        <w:t>3.</w:t>
      </w:r>
      <w:r w:rsidR="00B248A6">
        <w:t>10</w:t>
      </w:r>
      <w:r w:rsidRPr="006C0071">
        <w:t xml:space="preserve"> – </w:t>
      </w:r>
      <w:proofErr w:type="spellStart"/>
      <w:r>
        <w:rPr>
          <w:lang w:val="en-US"/>
        </w:rPr>
        <w:t>MapObjects</w:t>
      </w:r>
      <w:proofErr w:type="spellEnd"/>
    </w:p>
    <w:p w:rsidR="00196A17" w:rsidRPr="00196A17" w:rsidRDefault="00196A17" w:rsidP="00B248A6">
      <w:pPr>
        <w:ind w:firstLine="360"/>
      </w:pPr>
      <w:r w:rsidRPr="00432345">
        <w:t>Содержит</w:t>
      </w:r>
      <w:r w:rsidRPr="00196A17">
        <w:t xml:space="preserve"> </w:t>
      </w:r>
      <w:r w:rsidRPr="00432345">
        <w:t>следующие</w:t>
      </w:r>
      <w:r w:rsidRPr="00196A17">
        <w:t xml:space="preserve"> </w:t>
      </w:r>
      <w:r>
        <w:t>методы</w:t>
      </w:r>
      <w:r w:rsidRPr="00196A17">
        <w:t>:</w:t>
      </w:r>
    </w:p>
    <w:p w:rsidR="005B5B45" w:rsidRPr="00432345" w:rsidRDefault="00196A17" w:rsidP="005B5B45">
      <w:pPr>
        <w:pStyle w:val="a4"/>
        <w:numPr>
          <w:ilvl w:val="0"/>
          <w:numId w:val="40"/>
        </w:numPr>
      </w:pPr>
      <w:r>
        <w:rPr>
          <w:lang w:val="en-US"/>
        </w:rPr>
        <w:t>central</w:t>
      </w:r>
      <w:r w:rsidRPr="00196A17">
        <w:t>_</w:t>
      </w:r>
      <w:proofErr w:type="gramStart"/>
      <w:r>
        <w:rPr>
          <w:lang w:val="en-US"/>
        </w:rPr>
        <w:t>point</w:t>
      </w:r>
      <w:r w:rsidRPr="00196A17">
        <w:t>(</w:t>
      </w:r>
      <w:proofErr w:type="gramEnd"/>
      <w:r w:rsidRPr="00196A17">
        <w:t xml:space="preserve">) </w:t>
      </w:r>
      <w:r w:rsidRPr="00B55B46">
        <w:t>–</w:t>
      </w:r>
      <w:r>
        <w:t xml:space="preserve">  вычисляет центральную точку объекта</w:t>
      </w:r>
      <w:r w:rsidR="00B248A6" w:rsidRPr="00B248A6">
        <w:t>.</w:t>
      </w:r>
    </w:p>
    <w:p w:rsidR="005B5B45" w:rsidRPr="00432345" w:rsidRDefault="005B5B45" w:rsidP="005B5B45">
      <w:pPr>
        <w:pStyle w:val="6"/>
      </w:pPr>
      <w:r w:rsidRPr="00432345">
        <w:t>Класс «</w:t>
      </w:r>
      <w:r w:rsidRPr="00432345">
        <w:rPr>
          <w:lang w:val="en-US"/>
        </w:rPr>
        <w:t>MapPoint</w:t>
      </w:r>
      <w:r w:rsidRPr="00432345">
        <w:t>»</w:t>
      </w:r>
    </w:p>
    <w:p w:rsidR="005B5B45" w:rsidRDefault="00B9089E" w:rsidP="00B9089E">
      <w:pPr>
        <w:jc w:val="center"/>
        <w:rPr>
          <w:lang w:val="en-US"/>
        </w:rPr>
      </w:pPr>
      <w:r w:rsidRPr="00B9089E">
        <w:rPr>
          <w:noProof/>
          <w:lang w:eastAsia="ru-RU"/>
        </w:rPr>
        <w:lastRenderedPageBreak/>
        <w:drawing>
          <wp:inline distT="0" distB="0" distL="0" distR="0" wp14:anchorId="2C5C2C73" wp14:editId="1CA99E83">
            <wp:extent cx="2133898" cy="25911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9E" w:rsidRPr="00B9089E" w:rsidRDefault="00B9089E" w:rsidP="00B9089E">
      <w:pPr>
        <w:pStyle w:val="a6"/>
      </w:pPr>
      <w:r>
        <w:t xml:space="preserve">Рисунок </w:t>
      </w:r>
      <w:r w:rsidRPr="006C0071">
        <w:t>3.</w:t>
      </w:r>
      <w:r w:rsidR="00B248A6">
        <w:t>11</w:t>
      </w:r>
      <w:r w:rsidRPr="006C0071">
        <w:t xml:space="preserve"> – </w:t>
      </w:r>
      <w:r>
        <w:rPr>
          <w:lang w:val="en-US"/>
        </w:rPr>
        <w:t>MapPoint</w:t>
      </w:r>
    </w:p>
    <w:p w:rsidR="00B9089E" w:rsidRDefault="00B9089E" w:rsidP="00B9089E">
      <w:pPr>
        <w:ind w:left="360"/>
      </w:pPr>
      <w:r w:rsidRPr="00432345">
        <w:t>Содержит</w:t>
      </w:r>
      <w:r w:rsidRPr="00196A17">
        <w:t xml:space="preserve"> </w:t>
      </w:r>
      <w:r w:rsidRPr="00432345">
        <w:t>следующие</w:t>
      </w:r>
      <w:r w:rsidRPr="00196A17">
        <w:t xml:space="preserve"> </w:t>
      </w:r>
      <w:r>
        <w:t>поля:</w:t>
      </w:r>
    </w:p>
    <w:p w:rsidR="00B9089E" w:rsidRPr="00B9089E" w:rsidRDefault="00B9089E" w:rsidP="00873740">
      <w:pPr>
        <w:pStyle w:val="a4"/>
        <w:numPr>
          <w:ilvl w:val="0"/>
          <w:numId w:val="40"/>
        </w:numPr>
        <w:rPr>
          <w:lang w:val="en-US"/>
        </w:rPr>
      </w:pPr>
      <w:r w:rsidRPr="00B9089E">
        <w:rPr>
          <w:lang w:val="en-US"/>
        </w:rPr>
        <w:t>__</w:t>
      </w:r>
      <w:proofErr w:type="spellStart"/>
      <w:r w:rsidRPr="00B9089E">
        <w:rPr>
          <w:lang w:val="en-US"/>
        </w:rPr>
        <w:t>tablename</w:t>
      </w:r>
      <w:proofErr w:type="spellEnd"/>
      <w:r w:rsidRPr="00B9089E">
        <w:rPr>
          <w:lang w:val="en-US"/>
        </w:rPr>
        <w:t xml:space="preserve">__ – </w:t>
      </w:r>
      <w:proofErr w:type="spellStart"/>
      <w:r w:rsidRPr="00B9089E">
        <w:rPr>
          <w:lang w:val="en-US"/>
        </w:rPr>
        <w:t>имя</w:t>
      </w:r>
      <w:proofErr w:type="spellEnd"/>
      <w:r w:rsidRPr="00B9089E">
        <w:rPr>
          <w:lang w:val="en-US"/>
        </w:rPr>
        <w:t xml:space="preserve"> </w:t>
      </w:r>
      <w:proofErr w:type="spellStart"/>
      <w:r>
        <w:t>таблици</w:t>
      </w:r>
      <w:proofErr w:type="spellEnd"/>
      <w:r w:rsidRPr="00B9089E">
        <w:rPr>
          <w:lang w:val="en-US"/>
        </w:rPr>
        <w:t xml:space="preserve"> </w:t>
      </w:r>
    </w:p>
    <w:p w:rsidR="00B9089E" w:rsidRPr="00B9089E" w:rsidRDefault="00B9089E" w:rsidP="00873740">
      <w:pPr>
        <w:pStyle w:val="a4"/>
        <w:numPr>
          <w:ilvl w:val="0"/>
          <w:numId w:val="40"/>
        </w:numPr>
      </w:pPr>
      <w:r w:rsidRPr="00B9089E">
        <w:rPr>
          <w:lang w:val="en-US"/>
        </w:rPr>
        <w:t>map</w:t>
      </w:r>
      <w:r w:rsidRPr="00B9089E">
        <w:t>_</w:t>
      </w:r>
      <w:r w:rsidRPr="00B9089E">
        <w:rPr>
          <w:lang w:val="en-US"/>
        </w:rPr>
        <w:t>object</w:t>
      </w:r>
      <w:r w:rsidRPr="00B9089E">
        <w:t>_</w:t>
      </w:r>
      <w:r w:rsidRPr="00B9089E">
        <w:rPr>
          <w:lang w:val="en-US"/>
        </w:rPr>
        <w:t>id</w:t>
      </w:r>
      <w:r w:rsidRPr="00B9089E">
        <w:t xml:space="preserve"> – </w:t>
      </w:r>
      <w:proofErr w:type="spellStart"/>
      <w:r w:rsidRPr="00B9089E">
        <w:t>id</w:t>
      </w:r>
      <w:proofErr w:type="spellEnd"/>
      <w:r w:rsidRPr="00B9089E">
        <w:t xml:space="preserve"> </w:t>
      </w:r>
      <w:r>
        <w:t>объекта обратной ссылки</w:t>
      </w:r>
    </w:p>
    <w:p w:rsidR="00B9089E" w:rsidRPr="00B9089E" w:rsidRDefault="00B9089E" w:rsidP="00873740">
      <w:pPr>
        <w:pStyle w:val="a4"/>
        <w:numPr>
          <w:ilvl w:val="0"/>
          <w:numId w:val="40"/>
        </w:numPr>
      </w:pPr>
      <w:proofErr w:type="spellStart"/>
      <w:r w:rsidRPr="00B9089E">
        <w:rPr>
          <w:lang w:val="en-US"/>
        </w:rPr>
        <w:t>map_object</w:t>
      </w:r>
      <w:proofErr w:type="spellEnd"/>
      <w:r w:rsidRPr="00B9089E">
        <w:rPr>
          <w:lang w:val="en-US"/>
        </w:rPr>
        <w:t xml:space="preserve"> – </w:t>
      </w:r>
      <w:proofErr w:type="spellStart"/>
      <w:r w:rsidRPr="00B9089E">
        <w:rPr>
          <w:lang w:val="en-US"/>
        </w:rPr>
        <w:t>обратная</w:t>
      </w:r>
      <w:proofErr w:type="spellEnd"/>
      <w:r>
        <w:t xml:space="preserve"> ссылка</w:t>
      </w:r>
    </w:p>
    <w:p w:rsidR="00B9089E" w:rsidRPr="00B9089E" w:rsidRDefault="00B9089E" w:rsidP="00873740">
      <w:pPr>
        <w:pStyle w:val="a4"/>
        <w:numPr>
          <w:ilvl w:val="0"/>
          <w:numId w:val="40"/>
        </w:numPr>
        <w:rPr>
          <w:lang w:val="en-US"/>
        </w:rPr>
      </w:pPr>
      <w:r>
        <w:t>l</w:t>
      </w:r>
      <w:proofErr w:type="spellStart"/>
      <w:r w:rsidRPr="00B9089E">
        <w:rPr>
          <w:lang w:val="en-US"/>
        </w:rPr>
        <w:t>atitude</w:t>
      </w:r>
      <w:proofErr w:type="spellEnd"/>
      <w:r w:rsidRPr="00B9089E">
        <w:rPr>
          <w:lang w:val="en-US"/>
        </w:rPr>
        <w:t xml:space="preserve"> – </w:t>
      </w:r>
      <w:r>
        <w:t xml:space="preserve">широта по </w:t>
      </w:r>
      <w:r w:rsidRPr="00B9089E">
        <w:rPr>
          <w:lang w:val="en-US"/>
        </w:rPr>
        <w:t>GPS</w:t>
      </w:r>
    </w:p>
    <w:p w:rsidR="00B9089E" w:rsidRPr="00B9089E" w:rsidRDefault="00B9089E" w:rsidP="00873740">
      <w:pPr>
        <w:pStyle w:val="a4"/>
        <w:numPr>
          <w:ilvl w:val="0"/>
          <w:numId w:val="40"/>
        </w:numPr>
      </w:pPr>
      <w:r w:rsidRPr="00B9089E">
        <w:rPr>
          <w:lang w:val="en-US"/>
        </w:rPr>
        <w:t>longitude</w:t>
      </w:r>
      <w:r w:rsidRPr="00B9089E">
        <w:t xml:space="preserve">: </w:t>
      </w:r>
      <w:r w:rsidRPr="00B55B46">
        <w:t>–</w:t>
      </w:r>
      <w:r>
        <w:t xml:space="preserve"> долгота по </w:t>
      </w:r>
      <w:r w:rsidRPr="00B9089E">
        <w:rPr>
          <w:lang w:val="en-US"/>
        </w:rPr>
        <w:t>GPS</w:t>
      </w:r>
    </w:p>
    <w:p w:rsidR="00B9089E" w:rsidRDefault="00B9089E" w:rsidP="00873740">
      <w:pPr>
        <w:pStyle w:val="a4"/>
        <w:numPr>
          <w:ilvl w:val="0"/>
          <w:numId w:val="40"/>
        </w:numPr>
      </w:pPr>
      <w:proofErr w:type="spellStart"/>
      <w:r>
        <w:t>easting</w:t>
      </w:r>
      <w:proofErr w:type="spellEnd"/>
      <w:r>
        <w:t xml:space="preserve"> </w:t>
      </w:r>
      <w:r w:rsidRPr="00B55B46">
        <w:t>–</w:t>
      </w:r>
      <w:r>
        <w:t xml:space="preserve"> Ориентация на восток </w:t>
      </w:r>
      <w:r w:rsidRPr="00B9089E">
        <w:rPr>
          <w:lang w:val="en-US"/>
        </w:rPr>
        <w:t>UTM</w:t>
      </w:r>
    </w:p>
    <w:p w:rsidR="00B9089E" w:rsidRPr="00B9089E" w:rsidRDefault="00B9089E" w:rsidP="00873740">
      <w:pPr>
        <w:pStyle w:val="a4"/>
        <w:numPr>
          <w:ilvl w:val="0"/>
          <w:numId w:val="40"/>
        </w:numPr>
      </w:pPr>
      <w:proofErr w:type="spellStart"/>
      <w:r>
        <w:t>northing</w:t>
      </w:r>
      <w:proofErr w:type="spellEnd"/>
      <w:r>
        <w:t xml:space="preserve"> </w:t>
      </w:r>
      <w:r w:rsidRPr="00B55B46">
        <w:t>–</w:t>
      </w:r>
      <w:r>
        <w:t xml:space="preserve">  Ориентация на север </w:t>
      </w:r>
      <w:r w:rsidRPr="00B9089E">
        <w:rPr>
          <w:lang w:val="en-US"/>
        </w:rPr>
        <w:t>UTM</w:t>
      </w:r>
    </w:p>
    <w:p w:rsidR="00B9089E" w:rsidRPr="00B9089E" w:rsidRDefault="00B9089E" w:rsidP="00873740">
      <w:pPr>
        <w:pStyle w:val="a4"/>
        <w:numPr>
          <w:ilvl w:val="0"/>
          <w:numId w:val="40"/>
        </w:numPr>
        <w:rPr>
          <w:lang w:val="en-US"/>
        </w:rPr>
      </w:pPr>
      <w:proofErr w:type="spellStart"/>
      <w:r w:rsidRPr="00B9089E">
        <w:rPr>
          <w:lang w:val="en-US"/>
        </w:rPr>
        <w:t>zone_number</w:t>
      </w:r>
      <w:proofErr w:type="spellEnd"/>
      <w:r w:rsidRPr="00B9089E">
        <w:rPr>
          <w:lang w:val="en-US"/>
        </w:rPr>
        <w:t xml:space="preserve"> – </w:t>
      </w:r>
      <w:r>
        <w:t>Номер</w:t>
      </w:r>
      <w:r w:rsidRPr="00B9089E">
        <w:rPr>
          <w:lang w:val="en-US"/>
        </w:rPr>
        <w:t xml:space="preserve"> UTM </w:t>
      </w:r>
      <w:r>
        <w:t>зоны</w:t>
      </w:r>
    </w:p>
    <w:p w:rsidR="00B9089E" w:rsidRPr="00B9089E" w:rsidRDefault="00B9089E" w:rsidP="00873740">
      <w:pPr>
        <w:pStyle w:val="a4"/>
        <w:numPr>
          <w:ilvl w:val="0"/>
          <w:numId w:val="40"/>
        </w:numPr>
      </w:pPr>
      <w:proofErr w:type="spellStart"/>
      <w:r>
        <w:t>zone_letter</w:t>
      </w:r>
      <w:proofErr w:type="spellEnd"/>
      <w:r>
        <w:t xml:space="preserve"> </w:t>
      </w:r>
      <w:r w:rsidRPr="00B55B46">
        <w:t>–</w:t>
      </w:r>
      <w:r>
        <w:t xml:space="preserve">  Номер UTM зоны буквенный</w:t>
      </w:r>
    </w:p>
    <w:p w:rsidR="005B5B45" w:rsidRPr="00432345" w:rsidRDefault="00B55B46" w:rsidP="005B5B45">
      <w:pPr>
        <w:pStyle w:val="5"/>
      </w:pPr>
      <w:r>
        <w:t>Файл</w:t>
      </w:r>
      <w:r w:rsidR="005B5B45" w:rsidRPr="00432345">
        <w:t xml:space="preserve"> «</w:t>
      </w:r>
      <w:r w:rsidR="005B5B45" w:rsidRPr="00432345">
        <w:rPr>
          <w:lang w:val="en-US"/>
        </w:rPr>
        <w:t>Launcher</w:t>
      </w:r>
      <w:r w:rsidR="005B5B45" w:rsidRPr="00432345">
        <w:t>»</w:t>
      </w:r>
    </w:p>
    <w:p w:rsidR="005B5B45" w:rsidRPr="00B248A6" w:rsidRDefault="005B5B45" w:rsidP="00B55B46">
      <w:pPr>
        <w:ind w:firstLine="708"/>
        <w:rPr>
          <w:lang w:val="en-US"/>
        </w:rPr>
      </w:pPr>
      <w:r w:rsidRPr="00432345">
        <w:t>Осуществляет запуск программы</w:t>
      </w:r>
      <w:r w:rsidR="00B248A6">
        <w:rPr>
          <w:lang w:val="en-US"/>
        </w:rPr>
        <w:t>.</w:t>
      </w:r>
    </w:p>
    <w:p w:rsidR="007147F9" w:rsidRPr="00432345" w:rsidRDefault="007147F9" w:rsidP="00B55B46">
      <w:pPr>
        <w:rPr>
          <w:lang w:eastAsia="ru-RU"/>
        </w:rPr>
      </w:pPr>
      <w:r w:rsidRPr="00432345">
        <w:rPr>
          <w:lang w:eastAsia="ru-RU"/>
        </w:rPr>
        <w:br w:type="page"/>
      </w:r>
    </w:p>
    <w:p w:rsidR="007147F9" w:rsidRPr="00432345" w:rsidRDefault="007147F9" w:rsidP="007147F9">
      <w:pPr>
        <w:pStyle w:val="2"/>
      </w:pPr>
      <w:bookmarkStart w:id="63" w:name="_Toc74301540"/>
      <w:bookmarkStart w:id="64" w:name="_Ref74467066"/>
      <w:bookmarkStart w:id="65" w:name="_Ref74505748"/>
      <w:bookmarkStart w:id="66" w:name="_Toc74660776"/>
      <w:r w:rsidRPr="00432345">
        <w:lastRenderedPageBreak/>
        <w:t>Программа и методика испытаний</w:t>
      </w:r>
      <w:bookmarkEnd w:id="63"/>
      <w:bookmarkEnd w:id="64"/>
      <w:bookmarkEnd w:id="65"/>
      <w:bookmarkEnd w:id="66"/>
    </w:p>
    <w:p w:rsidR="007147F9" w:rsidRPr="00432345" w:rsidRDefault="007147F9" w:rsidP="007147F9">
      <w:pPr>
        <w:pStyle w:val="3"/>
      </w:pPr>
      <w:bookmarkStart w:id="67" w:name="_Toc11924366"/>
      <w:bookmarkStart w:id="68" w:name="_Toc74301541"/>
      <w:bookmarkStart w:id="69" w:name="_Toc74660777"/>
      <w:r w:rsidRPr="00432345">
        <w:t>Объект испытаний</w:t>
      </w:r>
      <w:bookmarkEnd w:id="67"/>
      <w:bookmarkEnd w:id="68"/>
      <w:bookmarkEnd w:id="69"/>
    </w:p>
    <w:p w:rsidR="007147F9" w:rsidRPr="00432345" w:rsidRDefault="007147F9" w:rsidP="007147F9">
      <w:r w:rsidRPr="00432345">
        <w:tab/>
        <w:t>Объектом испытаний является система</w:t>
      </w:r>
      <w:r w:rsidR="00432345" w:rsidRPr="00432345">
        <w:t xml:space="preserve"> управления интеллектуальной модульной платформой</w:t>
      </w:r>
      <w:r w:rsidRPr="00432345">
        <w:t>.</w:t>
      </w:r>
    </w:p>
    <w:p w:rsidR="00432345" w:rsidRPr="00432345" w:rsidRDefault="00432345" w:rsidP="00432345">
      <w:pPr>
        <w:pStyle w:val="4"/>
      </w:pPr>
      <w:r w:rsidRPr="00432345">
        <w:t>Наименование работ</w:t>
      </w:r>
    </w:p>
    <w:p w:rsidR="00432345" w:rsidRPr="00432345" w:rsidRDefault="00432345" w:rsidP="00432345">
      <w:pPr>
        <w:ind w:firstLine="709"/>
      </w:pPr>
      <w:r w:rsidRPr="00432345">
        <w:t xml:space="preserve">Полное наименование работ: выполнение работ по созданию </w:t>
      </w:r>
      <w:r w:rsidRPr="00432345">
        <w:rPr>
          <w:iCs/>
          <w:color w:val="000000" w:themeColor="text1"/>
        </w:rPr>
        <w:t>системы управления интеллектуальной роботизированной модульной платформой</w:t>
      </w:r>
      <w:r w:rsidRPr="00432345">
        <w:t xml:space="preserve"> (далее — Система).</w:t>
      </w:r>
    </w:p>
    <w:p w:rsidR="00432345" w:rsidRPr="00432345" w:rsidRDefault="00432345" w:rsidP="00432345">
      <w:pPr>
        <w:ind w:firstLine="709"/>
        <w:rPr>
          <w:i/>
        </w:rPr>
      </w:pPr>
      <w:r w:rsidRPr="00432345">
        <w:t>Сокращенное наименование работ: работы по созданию Системы</w:t>
      </w:r>
      <w:r w:rsidRPr="00432345">
        <w:rPr>
          <w:i/>
        </w:rPr>
        <w:t>.</w:t>
      </w:r>
    </w:p>
    <w:p w:rsidR="00432345" w:rsidRPr="00432345" w:rsidRDefault="00432345" w:rsidP="00432345">
      <w:pPr>
        <w:pStyle w:val="4"/>
      </w:pPr>
      <w:bookmarkStart w:id="70" w:name="_Toc11924370"/>
      <w:bookmarkStart w:id="71" w:name="_Toc74301545"/>
      <w:bookmarkEnd w:id="52"/>
      <w:r w:rsidRPr="00432345">
        <w:t>Комплектность испытательной системы</w:t>
      </w:r>
    </w:p>
    <w:p w:rsidR="00432345" w:rsidRPr="00432345" w:rsidRDefault="00432345" w:rsidP="00432345">
      <w:pPr>
        <w:spacing w:after="160" w:line="259" w:lineRule="auto"/>
        <w:ind w:firstLine="708"/>
        <w:jc w:val="left"/>
      </w:pPr>
      <w:r w:rsidRPr="00432345">
        <w:t>При испытании Системы проверяются:</w:t>
      </w:r>
    </w:p>
    <w:p w:rsidR="00432345" w:rsidRPr="00432345" w:rsidRDefault="00432345" w:rsidP="00873740">
      <w:pPr>
        <w:pStyle w:val="a4"/>
        <w:numPr>
          <w:ilvl w:val="0"/>
          <w:numId w:val="34"/>
        </w:numPr>
        <w:spacing w:after="160" w:line="259" w:lineRule="auto"/>
        <w:jc w:val="left"/>
      </w:pPr>
      <w:r w:rsidRPr="00432345">
        <w:t>Комплекс программных и технических средств, приведенных в п. 4</w:t>
      </w:r>
    </w:p>
    <w:p w:rsidR="00432345" w:rsidRPr="00432345" w:rsidRDefault="00432345" w:rsidP="00873740">
      <w:pPr>
        <w:pStyle w:val="a4"/>
        <w:numPr>
          <w:ilvl w:val="0"/>
          <w:numId w:val="34"/>
        </w:numPr>
        <w:spacing w:after="160" w:line="259" w:lineRule="auto"/>
        <w:jc w:val="left"/>
        <w:rPr>
          <w:sz w:val="32"/>
        </w:rPr>
      </w:pPr>
      <w:r w:rsidRPr="00432345">
        <w:t>Состав и качество документации, указанной в п.6.1</w:t>
      </w:r>
    </w:p>
    <w:p w:rsidR="00432345" w:rsidRPr="00432345" w:rsidRDefault="00432345" w:rsidP="00432345">
      <w:pPr>
        <w:pStyle w:val="3"/>
      </w:pPr>
      <w:r w:rsidRPr="00432345">
        <w:t>Цель приемочных испытаний</w:t>
      </w:r>
    </w:p>
    <w:p w:rsidR="00432345" w:rsidRPr="004C182C" w:rsidRDefault="00432345" w:rsidP="004C182C">
      <w:pPr>
        <w:spacing w:after="160" w:line="259" w:lineRule="auto"/>
        <w:ind w:firstLine="708"/>
      </w:pPr>
      <w:r w:rsidRPr="004C182C">
        <w:t>Целью проведения приемочных испытаний является проверка соответствия созданной системы управления интеллектуальной модульной платформы на выполнение работ по созданию системы управления интеллектуальной модульной платформы.</w:t>
      </w:r>
    </w:p>
    <w:p w:rsidR="00432345" w:rsidRPr="004C182C" w:rsidRDefault="00432345" w:rsidP="004C182C">
      <w:pPr>
        <w:spacing w:after="160" w:line="259" w:lineRule="auto"/>
        <w:ind w:firstLine="708"/>
      </w:pPr>
      <w:r w:rsidRPr="004C182C">
        <w:t>Задачами приемочных испытаний является последовательное выполнение этапов проверки согласно «Программе и методике приемочных испытаний».</w:t>
      </w:r>
    </w:p>
    <w:p w:rsidR="00432345" w:rsidRPr="00432345" w:rsidRDefault="00432345" w:rsidP="00432345">
      <w:pPr>
        <w:pStyle w:val="3"/>
      </w:pPr>
      <w:r w:rsidRPr="00432345">
        <w:t>Требования к программе и программной документации</w:t>
      </w:r>
    </w:p>
    <w:p w:rsidR="00432345" w:rsidRPr="00432345" w:rsidRDefault="00432345" w:rsidP="00432345">
      <w:pPr>
        <w:pStyle w:val="4"/>
        <w:spacing w:after="240"/>
      </w:pPr>
      <w:r w:rsidRPr="00432345">
        <w:t>Перечень руководящих документов, на основании которых проводятся приёмочные испытания</w:t>
      </w:r>
    </w:p>
    <w:p w:rsidR="00432345" w:rsidRPr="004C182C" w:rsidRDefault="00432345" w:rsidP="00432345">
      <w:pPr>
        <w:spacing w:after="160" w:line="259" w:lineRule="auto"/>
        <w:ind w:firstLine="708"/>
      </w:pPr>
      <w:bookmarkStart w:id="72" w:name="__RefHeading___Toc407298722"/>
      <w:bookmarkEnd w:id="72"/>
      <w:r w:rsidRPr="004C182C">
        <w:lastRenderedPageBreak/>
        <w:t>При проведении приемочных испытаний соблюдаются требования, изложенные в техническом задании на разработку системы управления интеллектуальной роботизированной платформой.</w:t>
      </w:r>
    </w:p>
    <w:p w:rsidR="00432345" w:rsidRPr="00432345" w:rsidRDefault="004C182C" w:rsidP="00432345">
      <w:pPr>
        <w:pStyle w:val="4"/>
        <w:spacing w:after="240"/>
      </w:pPr>
      <w:r>
        <w:t>Место и продолжительность приёмочных испытаний</w:t>
      </w:r>
    </w:p>
    <w:p w:rsidR="00432345" w:rsidRDefault="00432345" w:rsidP="004C182C">
      <w:pPr>
        <w:spacing w:after="160" w:line="259" w:lineRule="auto"/>
        <w:ind w:firstLine="708"/>
      </w:pPr>
      <w:r w:rsidRPr="004C182C">
        <w:t>Место проведения приемочные испытания Системы выбирается исходя из установленных модулей на платформе и выбираются непосредственно перед проведением испытаний. Сроки окончания испытаний определяются</w:t>
      </w:r>
      <w:r w:rsidRPr="004C182C">
        <w:rPr>
          <w:i/>
        </w:rPr>
        <w:t xml:space="preserve"> </w:t>
      </w:r>
      <w:r w:rsidRPr="004C182C">
        <w:t>выполнением всех предусмотренных данным документом испытаний.</w:t>
      </w:r>
    </w:p>
    <w:p w:rsidR="004C182C" w:rsidRPr="00432345" w:rsidRDefault="004C182C" w:rsidP="004C182C">
      <w:pPr>
        <w:pStyle w:val="4"/>
        <w:spacing w:after="240"/>
      </w:pPr>
      <w:r>
        <w:t xml:space="preserve">Организации, участвующие в приёмочных испытаниях </w:t>
      </w:r>
    </w:p>
    <w:p w:rsidR="00432345" w:rsidRPr="00DA7436" w:rsidRDefault="00432345" w:rsidP="004C182C">
      <w:pPr>
        <w:spacing w:after="160" w:line="259" w:lineRule="auto"/>
        <w:ind w:firstLine="708"/>
      </w:pPr>
      <w:r w:rsidRPr="004C182C">
        <w:t xml:space="preserve">В </w:t>
      </w:r>
      <w:r w:rsidRPr="00DA7436">
        <w:t>проведении испытаний Системы участвуют следующие организации:</w:t>
      </w:r>
    </w:p>
    <w:p w:rsidR="00432345" w:rsidRPr="00DA7436" w:rsidRDefault="00432345" w:rsidP="004C182C">
      <w:pPr>
        <w:spacing w:after="160" w:line="259" w:lineRule="auto"/>
        <w:ind w:firstLine="708"/>
      </w:pPr>
      <w:r w:rsidRPr="00DA7436">
        <w:t>Заказчик: Ювченко Давид Андреевич;</w:t>
      </w:r>
    </w:p>
    <w:p w:rsidR="00432345" w:rsidRPr="00DA7436" w:rsidRDefault="00432345" w:rsidP="004C182C">
      <w:pPr>
        <w:spacing w:after="160" w:line="259" w:lineRule="auto"/>
        <w:ind w:firstLine="708"/>
      </w:pPr>
      <w:r w:rsidRPr="00DA7436">
        <w:t>Исполнитель: Ювченко Давид Андреевич.</w:t>
      </w:r>
    </w:p>
    <w:p w:rsidR="00E34B12" w:rsidRPr="00432345" w:rsidRDefault="00E34B12" w:rsidP="00E34B12">
      <w:pPr>
        <w:pStyle w:val="4"/>
        <w:spacing w:after="240"/>
      </w:pPr>
      <w:r>
        <w:t>Перечень ранее проводимых испытания</w:t>
      </w:r>
    </w:p>
    <w:p w:rsidR="00432345" w:rsidRPr="00DA7436" w:rsidRDefault="00432345" w:rsidP="00DA7436">
      <w:pPr>
        <w:spacing w:after="160" w:line="259" w:lineRule="auto"/>
        <w:ind w:firstLine="708"/>
      </w:pPr>
      <w:r w:rsidRPr="00DA7436">
        <w:t>Предварительные испытания и опытная эксплуатация системы не были проведены.</w:t>
      </w:r>
    </w:p>
    <w:p w:rsidR="00E34B12" w:rsidRPr="00432345" w:rsidRDefault="00E34B12" w:rsidP="00E34B12">
      <w:pPr>
        <w:pStyle w:val="4"/>
        <w:spacing w:after="240"/>
      </w:pPr>
      <w:r>
        <w:t>Требования к программной документации</w:t>
      </w:r>
    </w:p>
    <w:p w:rsidR="00432345" w:rsidRPr="00DA7436" w:rsidRDefault="00432345" w:rsidP="00DA7436">
      <w:pPr>
        <w:spacing w:after="160" w:line="259" w:lineRule="auto"/>
        <w:ind w:firstLine="708"/>
      </w:pPr>
      <w:r w:rsidRPr="00DA7436">
        <w:rPr>
          <w:i/>
        </w:rPr>
        <w:t xml:space="preserve"> </w:t>
      </w:r>
      <w:r w:rsidRPr="00DA7436">
        <w:t>Перечень предъявляемых на приемочные испытания документов</w:t>
      </w:r>
    </w:p>
    <w:p w:rsidR="00432345" w:rsidRPr="00DA7436" w:rsidRDefault="00432345" w:rsidP="00873740">
      <w:pPr>
        <w:numPr>
          <w:ilvl w:val="0"/>
          <w:numId w:val="30"/>
        </w:numPr>
        <w:spacing w:after="160" w:line="259" w:lineRule="auto"/>
      </w:pPr>
      <w:r w:rsidRPr="00DA7436">
        <w:t>техническое задание;</w:t>
      </w:r>
    </w:p>
    <w:p w:rsidR="00432345" w:rsidRPr="00DA7436" w:rsidRDefault="00432345" w:rsidP="00873740">
      <w:pPr>
        <w:numPr>
          <w:ilvl w:val="0"/>
          <w:numId w:val="30"/>
        </w:numPr>
        <w:spacing w:after="160" w:line="259" w:lineRule="auto"/>
      </w:pPr>
      <w:r w:rsidRPr="00DA7436">
        <w:t>программа и методика испытаний;</w:t>
      </w:r>
    </w:p>
    <w:p w:rsidR="00432345" w:rsidRPr="00DA7436" w:rsidRDefault="00432345" w:rsidP="00873740">
      <w:pPr>
        <w:numPr>
          <w:ilvl w:val="0"/>
          <w:numId w:val="30"/>
        </w:numPr>
        <w:spacing w:after="160" w:line="259" w:lineRule="auto"/>
      </w:pPr>
      <w:r w:rsidRPr="00DA7436">
        <w:t>инструкция по эксплуатации</w:t>
      </w:r>
      <w:r w:rsidR="00B248A6">
        <w:rPr>
          <w:lang w:val="en-US"/>
        </w:rPr>
        <w:t>.</w:t>
      </w:r>
    </w:p>
    <w:p w:rsidR="00DA7436" w:rsidRPr="00432345" w:rsidRDefault="00DA7436" w:rsidP="00DA7436">
      <w:pPr>
        <w:pStyle w:val="4"/>
        <w:spacing w:after="240"/>
      </w:pPr>
      <w:r>
        <w:t>Требования к программе</w:t>
      </w:r>
    </w:p>
    <w:p w:rsidR="00432345" w:rsidRPr="00DA7436" w:rsidRDefault="00DA7436" w:rsidP="00DA7436">
      <w:pPr>
        <w:spacing w:after="160" w:line="259" w:lineRule="auto"/>
        <w:ind w:firstLine="708"/>
        <w:rPr>
          <w:color w:val="000000" w:themeColor="text1"/>
        </w:rPr>
      </w:pPr>
      <w:r w:rsidRPr="00DA7436">
        <w:rPr>
          <w:color w:val="000000" w:themeColor="text1"/>
        </w:rPr>
        <w:t>Таблица 3.1</w:t>
      </w:r>
      <w:r w:rsidR="00432345" w:rsidRPr="00DA7436">
        <w:rPr>
          <w:color w:val="000000" w:themeColor="text1"/>
        </w:rPr>
        <w:fldChar w:fldCharType="begin"/>
      </w:r>
      <w:r w:rsidR="00432345" w:rsidRPr="00DA7436">
        <w:rPr>
          <w:color w:val="000000" w:themeColor="text1"/>
        </w:rPr>
        <w:instrText xml:space="preserve"> REF _Ref362221092 \h  \* MERGEFORMAT </w:instrText>
      </w:r>
      <w:r w:rsidR="00432345" w:rsidRPr="00DA7436">
        <w:rPr>
          <w:color w:val="000000" w:themeColor="text1"/>
        </w:rPr>
      </w:r>
      <w:r w:rsidR="00432345" w:rsidRPr="00DA7436">
        <w:rPr>
          <w:color w:val="000000" w:themeColor="text1"/>
        </w:rPr>
        <w:fldChar w:fldCharType="end"/>
      </w:r>
      <w:r w:rsidR="00432345" w:rsidRPr="00DA7436">
        <w:rPr>
          <w:color w:val="000000" w:themeColor="text1"/>
        </w:rPr>
        <w:t xml:space="preserve"> содержит перечень пунктов Технического задания, на соответствие которым проведены приемочные испытания.</w:t>
      </w:r>
    </w:p>
    <w:p w:rsidR="00432345" w:rsidRPr="00DA7436" w:rsidRDefault="00432345" w:rsidP="00DA7436">
      <w:pPr>
        <w:spacing w:after="160" w:line="259" w:lineRule="auto"/>
        <w:rPr>
          <w:bCs/>
          <w:iCs/>
          <w:color w:val="000000" w:themeColor="text1"/>
        </w:rPr>
      </w:pPr>
      <w:bookmarkStart w:id="73" w:name="_Ref362221092"/>
      <w:bookmarkStart w:id="74" w:name="_Ref370123011"/>
      <w:r w:rsidRPr="00DA7436">
        <w:rPr>
          <w:bCs/>
          <w:iCs/>
          <w:color w:val="000000" w:themeColor="text1"/>
        </w:rPr>
        <w:t>Таблица </w:t>
      </w:r>
      <w:r w:rsidR="009B7E55">
        <w:rPr>
          <w:bCs/>
          <w:iCs/>
          <w:color w:val="000000" w:themeColor="text1"/>
        </w:rPr>
        <w:t>3</w:t>
      </w:r>
      <w:r w:rsidRPr="00DA7436">
        <w:rPr>
          <w:bCs/>
          <w:iCs/>
          <w:color w:val="000000" w:themeColor="text1"/>
        </w:rPr>
        <w:t>.</w:t>
      </w:r>
      <w:r w:rsidRPr="00DA7436">
        <w:rPr>
          <w:iCs/>
          <w:color w:val="000000" w:themeColor="text1"/>
        </w:rPr>
        <w:fldChar w:fldCharType="begin"/>
      </w:r>
      <w:r w:rsidRPr="00DA7436">
        <w:rPr>
          <w:bCs/>
          <w:iCs/>
          <w:color w:val="000000" w:themeColor="text1"/>
        </w:rPr>
        <w:instrText xml:space="preserve"> SEQ "Таблица" \*Arabic </w:instrText>
      </w:r>
      <w:r w:rsidRPr="00DA7436">
        <w:rPr>
          <w:iCs/>
          <w:color w:val="000000" w:themeColor="text1"/>
        </w:rPr>
        <w:fldChar w:fldCharType="separate"/>
      </w:r>
      <w:r w:rsidRPr="00DA7436">
        <w:rPr>
          <w:bCs/>
          <w:iCs/>
          <w:color w:val="000000" w:themeColor="text1"/>
        </w:rPr>
        <w:t>1</w:t>
      </w:r>
      <w:r w:rsidRPr="00DA7436">
        <w:rPr>
          <w:color w:val="000000" w:themeColor="text1"/>
        </w:rPr>
        <w:fldChar w:fldCharType="end"/>
      </w:r>
      <w:bookmarkEnd w:id="73"/>
      <w:r w:rsidRPr="00DA7436">
        <w:rPr>
          <w:bCs/>
          <w:iCs/>
          <w:color w:val="000000" w:themeColor="text1"/>
        </w:rPr>
        <w:t xml:space="preserve"> — </w:t>
      </w:r>
      <w:bookmarkEnd w:id="74"/>
      <w:r w:rsidRPr="00DA7436">
        <w:rPr>
          <w:bCs/>
          <w:iCs/>
          <w:color w:val="000000" w:themeColor="text1"/>
        </w:rPr>
        <w:t>Перечень пунктов Технического задания, по которым проведены испытания</w:t>
      </w:r>
    </w:p>
    <w:tbl>
      <w:tblPr>
        <w:tblStyle w:val="a7"/>
        <w:tblW w:w="10099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135"/>
        <w:gridCol w:w="7371"/>
        <w:gridCol w:w="1593"/>
      </w:tblGrid>
      <w:tr w:rsidR="00DA7436" w:rsidRPr="00DA7436" w:rsidTr="009B7E55">
        <w:trPr>
          <w:trHeight w:val="537"/>
        </w:trPr>
        <w:tc>
          <w:tcPr>
            <w:tcW w:w="1135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№</w:t>
            </w:r>
          </w:p>
        </w:tc>
        <w:tc>
          <w:tcPr>
            <w:tcW w:w="7371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Наименование проверки</w:t>
            </w:r>
          </w:p>
        </w:tc>
        <w:tc>
          <w:tcPr>
            <w:tcW w:w="1593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Пункт ТЗ</w:t>
            </w:r>
          </w:p>
        </w:tc>
      </w:tr>
      <w:tr w:rsidR="00DA7436" w:rsidRPr="00DA7436" w:rsidTr="009B7E55">
        <w:tc>
          <w:tcPr>
            <w:tcW w:w="1135" w:type="dxa"/>
          </w:tcPr>
          <w:p w:rsidR="00432345" w:rsidRPr="00DA7436" w:rsidRDefault="00DA7436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1</w:t>
            </w:r>
          </w:p>
        </w:tc>
        <w:tc>
          <w:tcPr>
            <w:tcW w:w="7371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color w:val="000000" w:themeColor="text1"/>
                <w:sz w:val="32"/>
              </w:rPr>
              <w:t>Комплектность и качество документации</w:t>
            </w:r>
          </w:p>
        </w:tc>
        <w:tc>
          <w:tcPr>
            <w:tcW w:w="1593" w:type="dxa"/>
          </w:tcPr>
          <w:p w:rsidR="00432345" w:rsidRPr="00DA7436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3.1.3.1</w:t>
            </w:r>
          </w:p>
        </w:tc>
      </w:tr>
      <w:tr w:rsidR="00DA7436" w:rsidRPr="00DA7436" w:rsidTr="009B7E55">
        <w:tc>
          <w:tcPr>
            <w:tcW w:w="1135" w:type="dxa"/>
          </w:tcPr>
          <w:p w:rsidR="00432345" w:rsidRPr="00DA7436" w:rsidRDefault="001B1E41" w:rsidP="00432345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lastRenderedPageBreak/>
              <w:t>2</w:t>
            </w:r>
          </w:p>
        </w:tc>
        <w:tc>
          <w:tcPr>
            <w:tcW w:w="7371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i/>
                <w:iCs/>
                <w:color w:val="000000" w:themeColor="text1"/>
                <w:sz w:val="32"/>
              </w:rPr>
              <w:t>Требования к надёжности</w:t>
            </w:r>
          </w:p>
        </w:tc>
        <w:tc>
          <w:tcPr>
            <w:tcW w:w="1593" w:type="dxa"/>
          </w:tcPr>
          <w:p w:rsidR="00432345" w:rsidRPr="00DA7436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3.1.2.2</w:t>
            </w:r>
          </w:p>
        </w:tc>
      </w:tr>
      <w:tr w:rsidR="00DA7436" w:rsidRPr="00DA7436" w:rsidTr="009B7E55">
        <w:tc>
          <w:tcPr>
            <w:tcW w:w="1135" w:type="dxa"/>
          </w:tcPr>
          <w:p w:rsidR="00432345" w:rsidRPr="00DA7436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2.2</w:t>
            </w:r>
          </w:p>
        </w:tc>
        <w:tc>
          <w:tcPr>
            <w:tcW w:w="7371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автоматического перезапуска в случаи возникновения ошибок</w:t>
            </w:r>
          </w:p>
        </w:tc>
        <w:tc>
          <w:tcPr>
            <w:tcW w:w="1593" w:type="dxa"/>
          </w:tcPr>
          <w:p w:rsidR="00432345" w:rsidRPr="00DA7436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3.1.2.2.2</w:t>
            </w:r>
          </w:p>
        </w:tc>
      </w:tr>
    </w:tbl>
    <w:p w:rsidR="009B7E55" w:rsidRDefault="009B7E55"/>
    <w:tbl>
      <w:tblPr>
        <w:tblStyle w:val="a7"/>
        <w:tblW w:w="1009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7371"/>
        <w:gridCol w:w="1593"/>
      </w:tblGrid>
      <w:tr w:rsidR="009B7E55" w:rsidRPr="00DA7436" w:rsidTr="009B7E55">
        <w:trPr>
          <w:trHeight w:val="537"/>
        </w:trPr>
        <w:tc>
          <w:tcPr>
            <w:tcW w:w="1135" w:type="dxa"/>
          </w:tcPr>
          <w:p w:rsidR="009B7E55" w:rsidRPr="00DA7436" w:rsidRDefault="009B7E55" w:rsidP="002A4CAF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№</w:t>
            </w:r>
          </w:p>
        </w:tc>
        <w:tc>
          <w:tcPr>
            <w:tcW w:w="7371" w:type="dxa"/>
          </w:tcPr>
          <w:p w:rsidR="009B7E55" w:rsidRPr="00DA7436" w:rsidRDefault="009B7E55" w:rsidP="002A4CAF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Наименование проверки</w:t>
            </w:r>
          </w:p>
        </w:tc>
        <w:tc>
          <w:tcPr>
            <w:tcW w:w="1593" w:type="dxa"/>
          </w:tcPr>
          <w:p w:rsidR="009B7E55" w:rsidRPr="00DA7436" w:rsidRDefault="009B7E55" w:rsidP="002A4CAF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Пункт ТЗ</w:t>
            </w:r>
          </w:p>
        </w:tc>
      </w:tr>
      <w:tr w:rsidR="00DA7436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432345" w:rsidRPr="00DA7436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2.2</w:t>
            </w:r>
          </w:p>
        </w:tc>
        <w:tc>
          <w:tcPr>
            <w:tcW w:w="7371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времени перезапуска</w:t>
            </w:r>
          </w:p>
        </w:tc>
        <w:tc>
          <w:tcPr>
            <w:tcW w:w="1593" w:type="dxa"/>
          </w:tcPr>
          <w:p w:rsidR="00432345" w:rsidRPr="00DA7436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3.1.2.2.2</w:t>
            </w:r>
          </w:p>
        </w:tc>
      </w:tr>
      <w:tr w:rsidR="00DA7436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2.3</w:t>
            </w:r>
          </w:p>
        </w:tc>
        <w:tc>
          <w:tcPr>
            <w:tcW w:w="7371" w:type="dxa"/>
          </w:tcPr>
          <w:p w:rsidR="00432345" w:rsidRPr="00DA7436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i/>
                <w:iCs/>
                <w:color w:val="000000" w:themeColor="text1"/>
                <w:sz w:val="32"/>
              </w:rPr>
              <w:t>Проверка организации входных данных</w:t>
            </w:r>
          </w:p>
        </w:tc>
        <w:tc>
          <w:tcPr>
            <w:tcW w:w="1593" w:type="dxa"/>
          </w:tcPr>
          <w:p w:rsidR="00432345" w:rsidRPr="00DA7436" w:rsidRDefault="001B1E41" w:rsidP="009074DD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</w:t>
            </w:r>
            <w:r w:rsidR="009074DD">
              <w:rPr>
                <w:bCs/>
                <w:color w:val="000000" w:themeColor="text1"/>
                <w:sz w:val="32"/>
              </w:rPr>
              <w:t>2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2.3.1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голосового ввода через микрофон платформы</w:t>
            </w:r>
          </w:p>
        </w:tc>
        <w:tc>
          <w:tcPr>
            <w:tcW w:w="1593" w:type="dxa"/>
          </w:tcPr>
          <w:p w:rsidR="001B1E41" w:rsidRPr="00DA7436" w:rsidRDefault="001B1E41" w:rsidP="009074DD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</w:t>
            </w:r>
            <w:r w:rsidR="009074DD">
              <w:rPr>
                <w:bCs/>
                <w:color w:val="000000" w:themeColor="text1"/>
                <w:sz w:val="32"/>
              </w:rPr>
              <w:t>2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2.3.2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Выполнение команд через браузер</w:t>
            </w:r>
          </w:p>
        </w:tc>
        <w:tc>
          <w:tcPr>
            <w:tcW w:w="1593" w:type="dxa"/>
          </w:tcPr>
          <w:p w:rsidR="001B1E41" w:rsidRPr="00DA7436" w:rsidRDefault="001B1E41" w:rsidP="009074DD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</w:t>
            </w:r>
            <w:r w:rsidR="009074DD">
              <w:rPr>
                <w:bCs/>
                <w:color w:val="000000" w:themeColor="text1"/>
                <w:sz w:val="32"/>
              </w:rPr>
              <w:t>2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A7436">
              <w:rPr>
                <w:bCs/>
                <w:i/>
                <w:iCs/>
                <w:color w:val="000000" w:themeColor="text1"/>
                <w:sz w:val="32"/>
              </w:rPr>
              <w:t>2.3.3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голосового ввода через браузер</w:t>
            </w:r>
          </w:p>
        </w:tc>
        <w:tc>
          <w:tcPr>
            <w:tcW w:w="1593" w:type="dxa"/>
          </w:tcPr>
          <w:p w:rsidR="001B1E41" w:rsidRPr="00DA7436" w:rsidRDefault="009074DD" w:rsidP="009074DD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3.1.2.3.1.2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2.5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i/>
                <w:iCs/>
                <w:color w:val="000000" w:themeColor="text1"/>
                <w:sz w:val="32"/>
              </w:rPr>
              <w:t>Проверка организации выходных данных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3.1.2.3.1.3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2.5.1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получения обратной связи в браузере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3.1.2.3.1.3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3.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i/>
                <w:iCs/>
                <w:color w:val="000000" w:themeColor="text1"/>
                <w:sz w:val="32"/>
              </w:rPr>
              <w:t>Функциональные требования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3.1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 xml:space="preserve">Проверка навигации с помощью </w:t>
            </w:r>
            <w:r w:rsidRPr="00DA7436">
              <w:rPr>
                <w:bCs/>
                <w:color w:val="000000" w:themeColor="text1"/>
                <w:sz w:val="32"/>
                <w:lang w:val="en-US"/>
              </w:rPr>
              <w:t>GPS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3.2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патрулирования территории по установленному маршруту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3.3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патрулирования территории внутри границ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3.4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идентификации людей с помощью камеры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3.5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добавления новых модулей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3.6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ручного управления платформой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1B1E41" w:rsidRPr="00DA7436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3.7</w:t>
            </w:r>
          </w:p>
        </w:tc>
        <w:tc>
          <w:tcPr>
            <w:tcW w:w="7371" w:type="dxa"/>
          </w:tcPr>
          <w:p w:rsidR="001B1E41" w:rsidRPr="00DA7436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A7436">
              <w:rPr>
                <w:bCs/>
                <w:color w:val="000000" w:themeColor="text1"/>
                <w:sz w:val="32"/>
              </w:rPr>
              <w:t>Проверка аварийной остановки</w:t>
            </w:r>
          </w:p>
        </w:tc>
        <w:tc>
          <w:tcPr>
            <w:tcW w:w="1593" w:type="dxa"/>
          </w:tcPr>
          <w:p w:rsidR="001B1E41" w:rsidRPr="00DA7436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>
              <w:rPr>
                <w:bCs/>
                <w:color w:val="000000" w:themeColor="text1"/>
                <w:sz w:val="32"/>
              </w:rPr>
              <w:t>3.1.2.3.1.1</w:t>
            </w:r>
          </w:p>
        </w:tc>
      </w:tr>
    </w:tbl>
    <w:p w:rsidR="009B7E55" w:rsidRDefault="009B7E55" w:rsidP="009B7E55">
      <w:pPr>
        <w:pStyle w:val="3"/>
      </w:pPr>
      <w:r>
        <w:lastRenderedPageBreak/>
        <w:t>Методы приёмочных испытаний</w:t>
      </w:r>
    </w:p>
    <w:p w:rsidR="009B7E55" w:rsidRPr="009B7E55" w:rsidRDefault="009B7E55" w:rsidP="009B7E55">
      <w:pPr>
        <w:pStyle w:val="4"/>
      </w:pPr>
      <w:r>
        <w:t>Перечень этапов приемочных испытаний и проверок, а также количественные и качественные характеристики, подлежащие оценке</w:t>
      </w:r>
    </w:p>
    <w:p w:rsidR="00432345" w:rsidRPr="009B7E55" w:rsidRDefault="00432345" w:rsidP="009B7E55">
      <w:pPr>
        <w:spacing w:after="160" w:line="259" w:lineRule="auto"/>
        <w:ind w:firstLine="708"/>
      </w:pPr>
      <w:bookmarkStart w:id="75" w:name="__RefHeading___Toc407298728"/>
      <w:bookmarkEnd w:id="75"/>
      <w:r w:rsidRPr="009B7E55">
        <w:t>Приемочные испытания включают проверку выполнения следующих требований Технического задания:</w:t>
      </w:r>
    </w:p>
    <w:p w:rsidR="00432345" w:rsidRPr="009B7E55" w:rsidRDefault="00432345" w:rsidP="00873740">
      <w:pPr>
        <w:numPr>
          <w:ilvl w:val="0"/>
          <w:numId w:val="33"/>
        </w:numPr>
        <w:spacing w:after="160" w:line="259" w:lineRule="auto"/>
      </w:pPr>
      <w:r w:rsidRPr="009B7E55">
        <w:t>комплектности и качества документации Системы;</w:t>
      </w:r>
    </w:p>
    <w:p w:rsidR="00432345" w:rsidRPr="009B7E55" w:rsidRDefault="00432345" w:rsidP="00873740">
      <w:pPr>
        <w:numPr>
          <w:ilvl w:val="0"/>
          <w:numId w:val="33"/>
        </w:numPr>
        <w:spacing w:after="160" w:line="259" w:lineRule="auto"/>
      </w:pPr>
      <w:r w:rsidRPr="009B7E55">
        <w:t>соответствия состава и функций Системы, заявленных в ТЗ;</w:t>
      </w:r>
    </w:p>
    <w:p w:rsidR="00432345" w:rsidRPr="009B7E55" w:rsidRDefault="00432345" w:rsidP="00873740">
      <w:pPr>
        <w:numPr>
          <w:ilvl w:val="0"/>
          <w:numId w:val="33"/>
        </w:numPr>
        <w:spacing w:after="160" w:line="259" w:lineRule="auto"/>
      </w:pPr>
      <w:r w:rsidRPr="009B7E55">
        <w:t>соответствия программных, технических и других видов обеспечения, заявленных в ТЗ.</w:t>
      </w:r>
    </w:p>
    <w:p w:rsidR="009B7E55" w:rsidRPr="009B7E55" w:rsidRDefault="009B7E55" w:rsidP="009B7E55">
      <w:pPr>
        <w:pStyle w:val="4"/>
      </w:pPr>
      <w:r>
        <w:t>Последовательность проведения и режима приемочных испытаний</w:t>
      </w:r>
    </w:p>
    <w:p w:rsidR="00432345" w:rsidRPr="009B7E55" w:rsidRDefault="00432345" w:rsidP="009B7E55">
      <w:pPr>
        <w:spacing w:after="160" w:line="259" w:lineRule="auto"/>
        <w:ind w:firstLine="708"/>
      </w:pPr>
      <w:bookmarkStart w:id="76" w:name="__RefHeading___Toc407298729"/>
      <w:bookmarkEnd w:id="76"/>
      <w:r w:rsidRPr="009B7E55">
        <w:t>Испытания Системы проводятся путем выполнения проверок, в соответствии с последовательностью, приведенной в настоящем разделе.</w:t>
      </w:r>
    </w:p>
    <w:p w:rsidR="00432345" w:rsidRPr="009B7E55" w:rsidRDefault="00432345" w:rsidP="009B7E55">
      <w:pPr>
        <w:spacing w:after="160" w:line="259" w:lineRule="auto"/>
        <w:ind w:firstLine="708"/>
      </w:pPr>
      <w:r w:rsidRPr="009B7E55">
        <w:t>Испытания проводятся в стандартном режиме функционирования Системы.</w:t>
      </w:r>
    </w:p>
    <w:p w:rsidR="009B7E55" w:rsidRPr="00432345" w:rsidRDefault="009B7E55" w:rsidP="009B7E55">
      <w:pPr>
        <w:pStyle w:val="5"/>
      </w:pPr>
      <w:r>
        <w:t>Методика проверки комплектности и качества документации</w:t>
      </w:r>
    </w:p>
    <w:p w:rsidR="00432345" w:rsidRPr="009B7E55" w:rsidRDefault="00432345" w:rsidP="009B7E55">
      <w:pPr>
        <w:spacing w:after="160" w:line="259" w:lineRule="auto"/>
        <w:ind w:firstLine="708"/>
      </w:pPr>
      <w:r w:rsidRPr="009B7E55">
        <w:t>Проверка комплектности и качества документации проводится путем последовательного выполнения (в указанном порядке) следующих частных проверок:</w:t>
      </w:r>
    </w:p>
    <w:p w:rsidR="00432345" w:rsidRPr="009B7E55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9B7E55">
        <w:t>проверка комплектности представленных на испытания документов, указанных в таблице (см. </w:t>
      </w:r>
      <w:r w:rsidRPr="009B7E55">
        <w:fldChar w:fldCharType="begin"/>
      </w:r>
      <w:r w:rsidRPr="009B7E55">
        <w:instrText xml:space="preserve"> REF _Ref392834706 \h  \* MERGEFORMAT </w:instrText>
      </w:r>
      <w:r w:rsidRPr="009B7E55">
        <w:fldChar w:fldCharType="separate"/>
      </w:r>
      <w:r w:rsidRPr="009B7E55">
        <w:t>Таблица 5.</w:t>
      </w:r>
      <w:r w:rsidRPr="009B7E55">
        <w:fldChar w:fldCharType="end"/>
      </w:r>
      <w:r w:rsidRPr="009B7E55">
        <w:t>);</w:t>
      </w:r>
    </w:p>
    <w:p w:rsidR="00432345" w:rsidRPr="009B7E55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9B7E55">
        <w:t>проверка содержания и оформления представленных на испытания документов, указанных в таблице (см. </w:t>
      </w:r>
      <w:r w:rsidRPr="009B7E55">
        <w:fldChar w:fldCharType="begin"/>
      </w:r>
      <w:r w:rsidRPr="009B7E55">
        <w:instrText xml:space="preserve"> REF _Ref392834706 \h  \* MERGEFORMAT </w:instrText>
      </w:r>
      <w:r w:rsidRPr="009B7E55">
        <w:fldChar w:fldCharType="separate"/>
      </w:r>
      <w:r w:rsidRPr="009B7E55">
        <w:t>Таблица 5.</w:t>
      </w:r>
      <w:r w:rsidRPr="009B7E55">
        <w:fldChar w:fldCharType="end"/>
      </w:r>
      <w:r w:rsidRPr="009B7E55">
        <w:t>);</w:t>
      </w:r>
    </w:p>
    <w:p w:rsidR="00432345" w:rsidRPr="009B7E55" w:rsidRDefault="00432345" w:rsidP="009B7E55">
      <w:pPr>
        <w:spacing w:after="160" w:line="259" w:lineRule="auto"/>
        <w:ind w:firstLine="708"/>
      </w:pPr>
      <w:r w:rsidRPr="009B7E55"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 документах:</w:t>
      </w:r>
    </w:p>
    <w:p w:rsidR="00432345" w:rsidRPr="009B7E55" w:rsidRDefault="00432345" w:rsidP="00873740">
      <w:pPr>
        <w:numPr>
          <w:ilvl w:val="0"/>
          <w:numId w:val="32"/>
        </w:numPr>
        <w:spacing w:after="160" w:line="259" w:lineRule="auto"/>
      </w:pPr>
      <w:r w:rsidRPr="009B7E55">
        <w:t>Техническое задание на выполнение работ по созданию Системы.</w:t>
      </w:r>
    </w:p>
    <w:p w:rsidR="00432345" w:rsidRPr="009B7E55" w:rsidRDefault="00432345" w:rsidP="009B7E55">
      <w:pPr>
        <w:spacing w:after="160" w:line="259" w:lineRule="auto"/>
        <w:ind w:firstLine="567"/>
      </w:pPr>
      <w:r w:rsidRPr="009B7E55">
        <w:lastRenderedPageBreak/>
        <w:t>Проверка содержания и оформления представленных на испытания документов выполняется визуально путем:</w:t>
      </w:r>
    </w:p>
    <w:p w:rsidR="00432345" w:rsidRPr="009B7E55" w:rsidRDefault="00432345" w:rsidP="00873740">
      <w:pPr>
        <w:numPr>
          <w:ilvl w:val="0"/>
          <w:numId w:val="32"/>
        </w:numPr>
        <w:spacing w:after="160" w:line="259" w:lineRule="auto"/>
      </w:pPr>
      <w:r w:rsidRPr="009B7E55">
        <w:t>контроля соблюдения в этих документах требований к содержанию документов (в части состава разделов и состава представленной в них информации);</w:t>
      </w:r>
    </w:p>
    <w:p w:rsidR="00432345" w:rsidRPr="009B7E55" w:rsidRDefault="00432345" w:rsidP="00873740">
      <w:pPr>
        <w:numPr>
          <w:ilvl w:val="0"/>
          <w:numId w:val="32"/>
        </w:numPr>
        <w:spacing w:after="160" w:line="259" w:lineRule="auto"/>
      </w:pPr>
      <w:r w:rsidRPr="009B7E55">
        <w:t>контроля соответствия содержания документов представленным на испытания программным средствам, а также пригодность эксплуатационных документов для эксплуатации Системы.</w:t>
      </w:r>
    </w:p>
    <w:p w:rsidR="00432345" w:rsidRPr="009B7E55" w:rsidRDefault="00432345" w:rsidP="009B7E55">
      <w:pPr>
        <w:spacing w:after="160" w:line="259" w:lineRule="auto"/>
        <w:ind w:firstLine="708"/>
      </w:pPr>
      <w:r w:rsidRPr="009B7E55">
        <w:t>Последовательность проверки комплектности и качества документации на Систему приведена в таблице (см. </w:t>
      </w:r>
      <w:r w:rsidRPr="009B7E55">
        <w:fldChar w:fldCharType="begin"/>
      </w:r>
      <w:r w:rsidRPr="009B7E55">
        <w:instrText xml:space="preserve"> REF _Ref392834706 \h  \* MERGEFORMAT </w:instrText>
      </w:r>
      <w:r w:rsidRPr="009B7E55">
        <w:fldChar w:fldCharType="separate"/>
      </w:r>
      <w:r w:rsidRPr="009B7E55">
        <w:t>Таблица </w:t>
      </w:r>
      <w:r w:rsidR="009B7E55">
        <w:t>3.2</w:t>
      </w:r>
      <w:r w:rsidRPr="009B7E55">
        <w:fldChar w:fldCharType="end"/>
      </w:r>
      <w:r w:rsidRPr="009B7E55">
        <w:t>).</w:t>
      </w:r>
    </w:p>
    <w:p w:rsidR="00432345" w:rsidRPr="00432345" w:rsidRDefault="00432345" w:rsidP="00432345">
      <w:pPr>
        <w:spacing w:after="160" w:line="259" w:lineRule="auto"/>
        <w:jc w:val="left"/>
        <w:rPr>
          <w:sz w:val="32"/>
        </w:rPr>
        <w:sectPr w:rsidR="00432345" w:rsidRPr="00432345" w:rsidSect="00E9430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32345" w:rsidRPr="009B7E55" w:rsidRDefault="00432345" w:rsidP="00432345">
      <w:pPr>
        <w:spacing w:after="160" w:line="259" w:lineRule="auto"/>
        <w:jc w:val="left"/>
      </w:pPr>
      <w:bookmarkStart w:id="77" w:name="_Ref392834706"/>
      <w:r w:rsidRPr="009B7E55">
        <w:rPr>
          <w:bCs/>
        </w:rPr>
        <w:lastRenderedPageBreak/>
        <w:t>Таблица </w:t>
      </w:r>
      <w:r w:rsidR="009B7E55" w:rsidRPr="009B7E55">
        <w:rPr>
          <w:bCs/>
        </w:rPr>
        <w:t>3</w:t>
      </w:r>
      <w:r w:rsidRPr="009B7E55">
        <w:rPr>
          <w:bCs/>
        </w:rPr>
        <w:t>.</w:t>
      </w:r>
      <w:bookmarkEnd w:id="77"/>
      <w:r w:rsidRPr="009B7E55">
        <w:rPr>
          <w:bCs/>
        </w:rPr>
        <w:t>2</w:t>
      </w:r>
      <w:r w:rsidRPr="009B7E55">
        <w:t> — Проверка комплектности и качества документации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3800"/>
        <w:gridCol w:w="6301"/>
        <w:gridCol w:w="3071"/>
      </w:tblGrid>
      <w:tr w:rsidR="00432345" w:rsidRPr="00432345" w:rsidTr="009B7E55">
        <w:tc>
          <w:tcPr>
            <w:tcW w:w="1526" w:type="dxa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center"/>
              <w:rPr>
                <w:bCs/>
              </w:rPr>
            </w:pPr>
            <w:r w:rsidRPr="009B7E55">
              <w:rPr>
                <w:bCs/>
              </w:rPr>
              <w:t>№ проверки</w:t>
            </w:r>
          </w:p>
        </w:tc>
        <w:tc>
          <w:tcPr>
            <w:tcW w:w="3800" w:type="dxa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center"/>
              <w:rPr>
                <w:bCs/>
              </w:rPr>
            </w:pPr>
            <w:r w:rsidRPr="009B7E55">
              <w:rPr>
                <w:bCs/>
              </w:rPr>
              <w:t>Испытываемая функция</w:t>
            </w:r>
          </w:p>
        </w:tc>
        <w:tc>
          <w:tcPr>
            <w:tcW w:w="6301" w:type="dxa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center"/>
              <w:rPr>
                <w:bCs/>
              </w:rPr>
            </w:pPr>
            <w:r w:rsidRPr="009B7E55">
              <w:rPr>
                <w:bCs/>
              </w:rPr>
              <w:t>Порядок проверки</w:t>
            </w:r>
          </w:p>
        </w:tc>
        <w:tc>
          <w:tcPr>
            <w:tcW w:w="3071" w:type="dxa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center"/>
              <w:rPr>
                <w:bCs/>
              </w:rPr>
            </w:pPr>
            <w:r w:rsidRPr="009B7E55">
              <w:rPr>
                <w:bCs/>
              </w:rPr>
              <w:t>Требуемые результаты</w:t>
            </w:r>
          </w:p>
        </w:tc>
      </w:tr>
      <w:tr w:rsidR="00432345" w:rsidRPr="00432345" w:rsidTr="009B7E55">
        <w:tc>
          <w:tcPr>
            <w:tcW w:w="14698" w:type="dxa"/>
            <w:gridSpan w:val="4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center"/>
              <w:rPr>
                <w:bCs/>
              </w:rPr>
            </w:pPr>
            <w:r w:rsidRPr="009B7E55">
              <w:t>Проверка комплектности и качества документации</w:t>
            </w:r>
          </w:p>
        </w:tc>
      </w:tr>
      <w:tr w:rsidR="00432345" w:rsidRPr="00432345" w:rsidTr="009B7E55">
        <w:tc>
          <w:tcPr>
            <w:tcW w:w="1526" w:type="dxa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center"/>
              <w:rPr>
                <w:bCs/>
              </w:rPr>
            </w:pPr>
            <w:r w:rsidRPr="009B7E55">
              <w:rPr>
                <w:bCs/>
              </w:rPr>
              <w:t>1</w:t>
            </w:r>
          </w:p>
        </w:tc>
        <w:tc>
          <w:tcPr>
            <w:tcW w:w="3800" w:type="dxa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Провести проверку соответствия комплектности представленной документации на Систему согласно комплекту документов, указанному в ТЗ в разделе 6.1</w:t>
            </w:r>
          </w:p>
        </w:tc>
        <w:tc>
          <w:tcPr>
            <w:tcW w:w="6301" w:type="dxa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Выполнение проверки комплектности и полноты документации в составе:</w:t>
            </w:r>
          </w:p>
          <w:p w:rsidR="00432345" w:rsidRPr="009B7E55" w:rsidRDefault="00432345" w:rsidP="00873740">
            <w:pPr>
              <w:numPr>
                <w:ilvl w:val="0"/>
                <w:numId w:val="31"/>
              </w:numPr>
              <w:spacing w:after="160" w:line="259" w:lineRule="auto"/>
              <w:jc w:val="left"/>
            </w:pPr>
            <w:r w:rsidRPr="009B7E55">
              <w:t>техническое задание;</w:t>
            </w:r>
          </w:p>
          <w:p w:rsidR="00432345" w:rsidRPr="009B7E55" w:rsidRDefault="00432345" w:rsidP="00873740">
            <w:pPr>
              <w:numPr>
                <w:ilvl w:val="0"/>
                <w:numId w:val="31"/>
              </w:numPr>
              <w:spacing w:after="160" w:line="259" w:lineRule="auto"/>
              <w:jc w:val="left"/>
            </w:pPr>
            <w:r w:rsidRPr="009B7E55">
              <w:t>программа и методика испытаний;</w:t>
            </w:r>
          </w:p>
          <w:p w:rsidR="00432345" w:rsidRPr="009B7E55" w:rsidRDefault="00432345" w:rsidP="00873740">
            <w:pPr>
              <w:numPr>
                <w:ilvl w:val="0"/>
                <w:numId w:val="31"/>
              </w:numPr>
              <w:spacing w:after="160" w:line="259" w:lineRule="auto"/>
              <w:jc w:val="left"/>
            </w:pPr>
            <w:r w:rsidRPr="009B7E55">
              <w:t>инструкция по эксплуатации</w:t>
            </w:r>
            <w:r w:rsidRPr="009B7E55">
              <w:rPr>
                <w:lang w:val="en-US"/>
              </w:rPr>
              <w:t>;</w:t>
            </w:r>
          </w:p>
          <w:p w:rsidR="00432345" w:rsidRPr="009B7E55" w:rsidRDefault="00432345" w:rsidP="00873740">
            <w:pPr>
              <w:numPr>
                <w:ilvl w:val="0"/>
                <w:numId w:val="31"/>
              </w:numPr>
              <w:spacing w:after="160" w:line="259" w:lineRule="auto"/>
              <w:jc w:val="left"/>
            </w:pPr>
            <w:r w:rsidRPr="009B7E55">
              <w:t>ведомость эксплуатационных документов.</w:t>
            </w:r>
          </w:p>
          <w:p w:rsidR="00432345" w:rsidRPr="009B7E55" w:rsidRDefault="00432345" w:rsidP="009B7E55">
            <w:pPr>
              <w:spacing w:after="160" w:line="259" w:lineRule="auto"/>
              <w:jc w:val="left"/>
            </w:pPr>
          </w:p>
        </w:tc>
        <w:tc>
          <w:tcPr>
            <w:tcW w:w="3071" w:type="dxa"/>
            <w:vAlign w:val="center"/>
          </w:tcPr>
          <w:p w:rsidR="00432345" w:rsidRPr="009B7E55" w:rsidRDefault="00432345" w:rsidP="009B7E5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Исполнителем выполнены обязательства по разработке документации на Систему в полном объеме</w:t>
            </w:r>
          </w:p>
        </w:tc>
      </w:tr>
    </w:tbl>
    <w:p w:rsidR="00432345" w:rsidRPr="00432345" w:rsidRDefault="00432345" w:rsidP="00432345">
      <w:pPr>
        <w:spacing w:after="160" w:line="259" w:lineRule="auto"/>
        <w:jc w:val="left"/>
        <w:rPr>
          <w:sz w:val="32"/>
        </w:rPr>
      </w:pPr>
    </w:p>
    <w:p w:rsidR="00432345" w:rsidRPr="00432345" w:rsidRDefault="00432345" w:rsidP="00432345">
      <w:pPr>
        <w:spacing w:after="160" w:line="259" w:lineRule="auto"/>
        <w:jc w:val="left"/>
        <w:rPr>
          <w:b/>
          <w:bCs/>
          <w:sz w:val="32"/>
        </w:rPr>
        <w:sectPr w:rsidR="00432345" w:rsidRPr="00432345" w:rsidSect="0043234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B7E55" w:rsidRPr="00432345" w:rsidRDefault="009B7E55" w:rsidP="009B7E55">
      <w:pPr>
        <w:pStyle w:val="5"/>
      </w:pPr>
      <w:bookmarkStart w:id="78" w:name="_Ref59179004"/>
      <w:bookmarkStart w:id="79" w:name="_Ref59179002"/>
      <w:r>
        <w:lastRenderedPageBreak/>
        <w:t>Методика проверки функциональных и нефункциональных требований к Системе</w:t>
      </w:r>
    </w:p>
    <w:bookmarkEnd w:id="78"/>
    <w:bookmarkEnd w:id="79"/>
    <w:p w:rsidR="00432345" w:rsidRPr="00432345" w:rsidRDefault="00432345" w:rsidP="009B7E55">
      <w:pPr>
        <w:spacing w:after="160" w:line="259" w:lineRule="auto"/>
        <w:ind w:firstLine="708"/>
        <w:rPr>
          <w:sz w:val="32"/>
        </w:rPr>
      </w:pPr>
      <w:r w:rsidRPr="00432345">
        <w:rPr>
          <w:sz w:val="32"/>
        </w:rPr>
        <w:t>Контроль работоспособности Системы осуществляется при помощи визуального контроля отображения на экране элементов пользовательского интерфейса, в случаи использования браузера для взаимодействия, и ответной реакцией (выполнением каких-либо операций, патрулирование, движение и т.д.) платформы.</w:t>
      </w:r>
    </w:p>
    <w:p w:rsidR="00432345" w:rsidRPr="00432345" w:rsidRDefault="00432345" w:rsidP="009B7E55">
      <w:pPr>
        <w:spacing w:after="160" w:line="259" w:lineRule="auto"/>
        <w:ind w:firstLine="708"/>
        <w:rPr>
          <w:sz w:val="32"/>
        </w:rPr>
      </w:pPr>
      <w:r w:rsidRPr="00432345">
        <w:rPr>
          <w:sz w:val="32"/>
        </w:rPr>
        <w:t>Последовательность проведения приемочных испытаний приведена в тестах ниже.</w:t>
      </w:r>
    </w:p>
    <w:p w:rsidR="00432345" w:rsidRPr="00432345" w:rsidRDefault="00432345" w:rsidP="00432345">
      <w:pPr>
        <w:spacing w:after="160" w:line="259" w:lineRule="auto"/>
        <w:jc w:val="left"/>
        <w:rPr>
          <w:sz w:val="32"/>
        </w:rPr>
        <w:sectPr w:rsidR="00432345" w:rsidRPr="004323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2345" w:rsidRPr="009B7E55" w:rsidRDefault="00432345" w:rsidP="00432345">
      <w:pPr>
        <w:spacing w:after="160" w:line="259" w:lineRule="auto"/>
        <w:jc w:val="left"/>
      </w:pPr>
      <w:r w:rsidRPr="009B7E55">
        <w:rPr>
          <w:bCs/>
        </w:rPr>
        <w:lastRenderedPageBreak/>
        <w:t xml:space="preserve">Тест №1. Наличие визуальных компонентов HTML, </w:t>
      </w:r>
      <w:proofErr w:type="spellStart"/>
      <w:r w:rsidRPr="009B7E55">
        <w:rPr>
          <w:bCs/>
        </w:rPr>
        <w:t>javascript</w:t>
      </w:r>
      <w:proofErr w:type="spellEnd"/>
      <w:r w:rsidRPr="009B7E55">
        <w:rPr>
          <w:bCs/>
        </w:rPr>
        <w:t xml:space="preserve">, CSS, </w:t>
      </w:r>
      <w:proofErr w:type="spellStart"/>
      <w:r w:rsidRPr="009B7E55">
        <w:rPr>
          <w:bCs/>
        </w:rPr>
        <w:t>jQuery</w:t>
      </w:r>
      <w:proofErr w:type="spellEnd"/>
      <w:r w:rsidRPr="009B7E55">
        <w:rPr>
          <w:bCs/>
        </w:rPr>
        <w:t>.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250"/>
        <w:gridCol w:w="5233"/>
        <w:gridCol w:w="4658"/>
        <w:gridCol w:w="3400"/>
      </w:tblGrid>
      <w:tr w:rsidR="00432345" w:rsidRPr="00432345" w:rsidTr="009B7E55">
        <w:tc>
          <w:tcPr>
            <w:tcW w:w="1250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№ </w:t>
            </w:r>
          </w:p>
        </w:tc>
        <w:tc>
          <w:tcPr>
            <w:tcW w:w="52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Действия пользователей Системы</w:t>
            </w:r>
          </w:p>
        </w:tc>
        <w:tc>
          <w:tcPr>
            <w:tcW w:w="4658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Команды консоли</w:t>
            </w:r>
          </w:p>
        </w:tc>
        <w:tc>
          <w:tcPr>
            <w:tcW w:w="3400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Выходные данные (результат действия)</w:t>
            </w:r>
          </w:p>
        </w:tc>
      </w:tr>
      <w:tr w:rsidR="00432345" w:rsidRPr="00432345" w:rsidTr="009B7E55">
        <w:tc>
          <w:tcPr>
            <w:tcW w:w="1250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1.1</w:t>
            </w:r>
          </w:p>
        </w:tc>
        <w:tc>
          <w:tcPr>
            <w:tcW w:w="52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Открыть в браузере страницу проекта в режиме просмотра кода страницы .</w:t>
            </w:r>
          </w:p>
        </w:tc>
        <w:tc>
          <w:tcPr>
            <w:tcW w:w="4658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3400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Наличие визуальных компонентов HTML, </w:t>
            </w:r>
            <w:proofErr w:type="spellStart"/>
            <w:r w:rsidRPr="009B7E55">
              <w:t>javascript</w:t>
            </w:r>
            <w:proofErr w:type="spellEnd"/>
            <w:r w:rsidRPr="009B7E55">
              <w:t xml:space="preserve">, CSS, </w:t>
            </w:r>
            <w:proofErr w:type="spellStart"/>
            <w:r w:rsidRPr="009B7E55">
              <w:t>jQuery</w:t>
            </w:r>
            <w:proofErr w:type="spellEnd"/>
            <w:r w:rsidRPr="009B7E55">
              <w:t xml:space="preserve"> в коде веб-страницы проекта.</w:t>
            </w:r>
          </w:p>
        </w:tc>
      </w:tr>
    </w:tbl>
    <w:p w:rsidR="00432345" w:rsidRPr="009B7E55" w:rsidRDefault="00432345" w:rsidP="00432345">
      <w:pPr>
        <w:spacing w:after="160" w:line="259" w:lineRule="auto"/>
        <w:jc w:val="left"/>
      </w:pPr>
      <w:r w:rsidRPr="009B7E55">
        <w:rPr>
          <w:bCs/>
        </w:rPr>
        <w:t xml:space="preserve">Тест №2. </w:t>
      </w:r>
      <w:r w:rsidRPr="009B7E55">
        <w:t xml:space="preserve">Проверка навигации с помощью </w:t>
      </w:r>
      <w:r w:rsidRPr="009B7E55">
        <w:rPr>
          <w:lang w:val="en-US"/>
        </w:rPr>
        <w:t>GPS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253"/>
        <w:gridCol w:w="6275"/>
        <w:gridCol w:w="3608"/>
        <w:gridCol w:w="3405"/>
      </w:tblGrid>
      <w:tr w:rsidR="00432345" w:rsidRPr="009B7E55" w:rsidTr="009B7E55">
        <w:tc>
          <w:tcPr>
            <w:tcW w:w="125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№ </w:t>
            </w:r>
          </w:p>
        </w:tc>
        <w:tc>
          <w:tcPr>
            <w:tcW w:w="627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Действия пользователей Системы</w:t>
            </w:r>
          </w:p>
        </w:tc>
        <w:tc>
          <w:tcPr>
            <w:tcW w:w="3608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Входные данные</w:t>
            </w:r>
          </w:p>
        </w:tc>
        <w:tc>
          <w:tcPr>
            <w:tcW w:w="340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Выходные данные (результат действия)</w:t>
            </w:r>
          </w:p>
        </w:tc>
      </w:tr>
      <w:tr w:rsidR="00432345" w:rsidRPr="009B7E55" w:rsidTr="009B7E55">
        <w:tc>
          <w:tcPr>
            <w:tcW w:w="125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2.1</w:t>
            </w:r>
          </w:p>
        </w:tc>
        <w:tc>
          <w:tcPr>
            <w:tcW w:w="627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В соответствии с инструкцией выполнить ввод </w:t>
            </w:r>
            <w:r w:rsidRPr="009B7E55">
              <w:rPr>
                <w:lang w:val="en-US"/>
              </w:rPr>
              <w:t>GPS</w:t>
            </w:r>
            <w:r w:rsidRPr="009B7E55">
              <w:t xml:space="preserve"> координат и выполнить команду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3608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340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Убедиться, что роботизированная платформа двигается к указанным </w:t>
            </w:r>
            <w:r w:rsidRPr="009B7E55">
              <w:rPr>
                <w:lang w:val="en-US"/>
              </w:rPr>
              <w:t>GPS</w:t>
            </w:r>
            <w:r w:rsidRPr="009B7E55">
              <w:t xml:space="preserve"> координатам или если используется эмуляция, то </w:t>
            </w:r>
            <w:proofErr w:type="gramStart"/>
            <w:r w:rsidRPr="009B7E55">
              <w:t>убедиться</w:t>
            </w:r>
            <w:proofErr w:type="gramEnd"/>
            <w:r w:rsidRPr="009B7E55">
              <w:t xml:space="preserve"> что система выдаёт корректные команды на движение.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</w:tr>
    </w:tbl>
    <w:p w:rsidR="009B7E55" w:rsidRDefault="009B7E55" w:rsidP="00432345">
      <w:pPr>
        <w:spacing w:after="160" w:line="259" w:lineRule="auto"/>
        <w:jc w:val="left"/>
        <w:rPr>
          <w:bCs/>
        </w:rPr>
      </w:pPr>
    </w:p>
    <w:p w:rsidR="009B7E55" w:rsidRDefault="009B7E55" w:rsidP="00432345">
      <w:pPr>
        <w:spacing w:after="160" w:line="259" w:lineRule="auto"/>
        <w:jc w:val="left"/>
        <w:rPr>
          <w:bCs/>
        </w:rPr>
      </w:pPr>
    </w:p>
    <w:p w:rsidR="00432345" w:rsidRPr="009B7E55" w:rsidRDefault="00432345" w:rsidP="00432345">
      <w:pPr>
        <w:spacing w:after="160" w:line="259" w:lineRule="auto"/>
        <w:jc w:val="left"/>
      </w:pPr>
      <w:r w:rsidRPr="009B7E55">
        <w:rPr>
          <w:bCs/>
        </w:rPr>
        <w:t xml:space="preserve">Тест №3. </w:t>
      </w:r>
      <w:r w:rsidRPr="009B7E55">
        <w:t>Проверка патрулирования территории по установленному маршруту</w:t>
      </w:r>
    </w:p>
    <w:tbl>
      <w:tblPr>
        <w:tblStyle w:val="a7"/>
        <w:tblW w:w="14541" w:type="dxa"/>
        <w:tblLayout w:type="fixed"/>
        <w:tblLook w:val="0000" w:firstRow="0" w:lastRow="0" w:firstColumn="0" w:lastColumn="0" w:noHBand="0" w:noVBand="0"/>
      </w:tblPr>
      <w:tblGrid>
        <w:gridCol w:w="1156"/>
        <w:gridCol w:w="5715"/>
        <w:gridCol w:w="3120"/>
        <w:gridCol w:w="4550"/>
      </w:tblGrid>
      <w:tr w:rsidR="00432345" w:rsidRPr="009B7E55" w:rsidTr="009B7E55">
        <w:tc>
          <w:tcPr>
            <w:tcW w:w="1156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№ </w:t>
            </w:r>
          </w:p>
        </w:tc>
        <w:tc>
          <w:tcPr>
            <w:tcW w:w="571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Действия пользователей Системы</w:t>
            </w:r>
          </w:p>
        </w:tc>
        <w:tc>
          <w:tcPr>
            <w:tcW w:w="3120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Входные данные</w:t>
            </w:r>
          </w:p>
        </w:tc>
        <w:tc>
          <w:tcPr>
            <w:tcW w:w="4550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Выходные данные (результат действия)</w:t>
            </w:r>
          </w:p>
        </w:tc>
      </w:tr>
      <w:tr w:rsidR="00432345" w:rsidRPr="009B7E55" w:rsidTr="009B7E55">
        <w:tc>
          <w:tcPr>
            <w:tcW w:w="1156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3</w:t>
            </w:r>
            <w:r w:rsidRPr="009B7E55">
              <w:rPr>
                <w:lang w:val="en-US"/>
              </w:rPr>
              <w:t>.1</w:t>
            </w:r>
          </w:p>
        </w:tc>
        <w:tc>
          <w:tcPr>
            <w:tcW w:w="571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ввести маршрут патрулирования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3120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4550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Убедиться, что роботизированная платформа двигается по указанному маршруту или если используется эмуляция, то </w:t>
            </w:r>
            <w:proofErr w:type="gramStart"/>
            <w:r w:rsidRPr="009B7E55">
              <w:t>убедиться</w:t>
            </w:r>
            <w:proofErr w:type="gramEnd"/>
            <w:r w:rsidRPr="009B7E55">
              <w:t xml:space="preserve"> что система выдаёт корректные команды на движение.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</w:tr>
    </w:tbl>
    <w:p w:rsidR="00432345" w:rsidRPr="00432345" w:rsidRDefault="00432345" w:rsidP="00432345">
      <w:pPr>
        <w:spacing w:after="160" w:line="259" w:lineRule="auto"/>
        <w:jc w:val="left"/>
        <w:rPr>
          <w:bCs/>
          <w:sz w:val="32"/>
        </w:rPr>
      </w:pPr>
    </w:p>
    <w:p w:rsidR="00432345" w:rsidRPr="009B7E55" w:rsidRDefault="00432345" w:rsidP="00432345">
      <w:pPr>
        <w:spacing w:after="160" w:line="259" w:lineRule="auto"/>
        <w:jc w:val="left"/>
      </w:pPr>
      <w:r w:rsidRPr="009B7E55">
        <w:rPr>
          <w:bCs/>
        </w:rPr>
        <w:t xml:space="preserve">Тест № 4. </w:t>
      </w:r>
      <w:r w:rsidRPr="009B7E55">
        <w:t>Проверка самостоятельного патрулирования территории по указанным границам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432345" w:rsidRPr="009B7E55" w:rsidTr="009B7E55">
        <w:tc>
          <w:tcPr>
            <w:tcW w:w="1165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t>№</w:t>
            </w:r>
          </w:p>
        </w:tc>
        <w:tc>
          <w:tcPr>
            <w:tcW w:w="5708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Действия пользователей Системы</w:t>
            </w:r>
          </w:p>
        </w:tc>
        <w:tc>
          <w:tcPr>
            <w:tcW w:w="3133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Входные данные</w:t>
            </w:r>
          </w:p>
        </w:tc>
        <w:tc>
          <w:tcPr>
            <w:tcW w:w="45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rPr>
                <w:bCs/>
              </w:rPr>
              <w:t>Выходные данные (результат действия)</w:t>
            </w:r>
          </w:p>
        </w:tc>
      </w:tr>
      <w:tr w:rsidR="00432345" w:rsidRPr="009B7E55" w:rsidTr="009B7E55">
        <w:tc>
          <w:tcPr>
            <w:tcW w:w="116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4.1</w:t>
            </w:r>
          </w:p>
        </w:tc>
        <w:tc>
          <w:tcPr>
            <w:tcW w:w="5708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lastRenderedPageBreak/>
              <w:t>В соответствии с инструкцией по эксплуатации ввести границы патрулирования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31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lastRenderedPageBreak/>
              <w:t xml:space="preserve"> 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45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Убедиться, что роботизированная платформа двигается внутри границ и оценить покрытие территории патрулирования или если используется эмуляция, то </w:t>
            </w:r>
            <w:r w:rsidRPr="009B7E55">
              <w:lastRenderedPageBreak/>
              <w:t>убедиться что система выдаёт корректные команды на движение.</w:t>
            </w:r>
          </w:p>
        </w:tc>
      </w:tr>
    </w:tbl>
    <w:p w:rsidR="00432345" w:rsidRPr="009B7E55" w:rsidRDefault="00432345" w:rsidP="00432345">
      <w:pPr>
        <w:spacing w:after="160" w:line="259" w:lineRule="auto"/>
        <w:jc w:val="left"/>
      </w:pPr>
      <w:r w:rsidRPr="009B7E55">
        <w:rPr>
          <w:bCs/>
        </w:rPr>
        <w:lastRenderedPageBreak/>
        <w:t xml:space="preserve">Тест № 5. </w:t>
      </w:r>
      <w:r w:rsidRPr="009B7E55">
        <w:t>Проверка идентификации людей с помощью камеры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432345" w:rsidRPr="009B7E55" w:rsidTr="009B7E55">
        <w:tc>
          <w:tcPr>
            <w:tcW w:w="1165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t>№</w:t>
            </w:r>
          </w:p>
        </w:tc>
        <w:tc>
          <w:tcPr>
            <w:tcW w:w="5708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Действия пользователей Системы</w:t>
            </w:r>
          </w:p>
        </w:tc>
        <w:tc>
          <w:tcPr>
            <w:tcW w:w="3133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Входные данные</w:t>
            </w:r>
          </w:p>
        </w:tc>
        <w:tc>
          <w:tcPr>
            <w:tcW w:w="45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rPr>
                <w:bCs/>
              </w:rPr>
              <w:t>Выходные данные (результат действия)</w:t>
            </w:r>
          </w:p>
        </w:tc>
      </w:tr>
      <w:tr w:rsidR="00432345" w:rsidRPr="009B7E55" w:rsidTr="009B7E55">
        <w:tc>
          <w:tcPr>
            <w:tcW w:w="116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5.1</w:t>
            </w:r>
          </w:p>
        </w:tc>
        <w:tc>
          <w:tcPr>
            <w:tcW w:w="5708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добавить себя в базу знаний платформы о людях.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Запустить какой-либо режим патрулирования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Поставить перед платформой в момент патрулирования неизвестного человека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Зафиксировать результат, убрать человека, продолжить патрулирование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Поставить перед платформой в момент патрулирования известного человека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31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lastRenderedPageBreak/>
              <w:t xml:space="preserve"> 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45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Убедиться, что платформа в соответствии с инструкцией не идентифицировала неизвестного ей человека и успешно идентифицировала известного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</w:tr>
    </w:tbl>
    <w:p w:rsidR="00432345" w:rsidRPr="00432345" w:rsidRDefault="00432345" w:rsidP="00432345">
      <w:pPr>
        <w:spacing w:after="160" w:line="259" w:lineRule="auto"/>
        <w:jc w:val="left"/>
        <w:rPr>
          <w:bCs/>
          <w:sz w:val="32"/>
        </w:rPr>
      </w:pPr>
    </w:p>
    <w:p w:rsidR="00432345" w:rsidRPr="00432345" w:rsidRDefault="00432345" w:rsidP="00432345">
      <w:pPr>
        <w:spacing w:after="160" w:line="259" w:lineRule="auto"/>
        <w:jc w:val="left"/>
        <w:rPr>
          <w:bCs/>
          <w:sz w:val="32"/>
        </w:rPr>
      </w:pPr>
    </w:p>
    <w:p w:rsidR="00432345" w:rsidRPr="009B7E55" w:rsidRDefault="00432345" w:rsidP="00432345">
      <w:pPr>
        <w:spacing w:after="160" w:line="259" w:lineRule="auto"/>
        <w:jc w:val="left"/>
      </w:pPr>
      <w:r w:rsidRPr="009B7E55">
        <w:rPr>
          <w:bCs/>
        </w:rPr>
        <w:t xml:space="preserve">Тест № 6. </w:t>
      </w:r>
      <w:r w:rsidRPr="009B7E55">
        <w:t>Проверка возможности добавления функ</w:t>
      </w:r>
      <w:r w:rsidR="009B7E55">
        <w:t>ций при установке новых модулей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393"/>
        <w:gridCol w:w="4533"/>
      </w:tblGrid>
      <w:tr w:rsidR="00432345" w:rsidRPr="009B7E55" w:rsidTr="00CD21E8">
        <w:tc>
          <w:tcPr>
            <w:tcW w:w="534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t>№</w:t>
            </w:r>
          </w:p>
        </w:tc>
        <w:tc>
          <w:tcPr>
            <w:tcW w:w="8079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Действия пользователей Системы</w:t>
            </w:r>
          </w:p>
        </w:tc>
        <w:tc>
          <w:tcPr>
            <w:tcW w:w="1393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Входные данные</w:t>
            </w:r>
          </w:p>
        </w:tc>
        <w:tc>
          <w:tcPr>
            <w:tcW w:w="45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rPr>
                <w:bCs/>
              </w:rPr>
              <w:t>Выходные данные (результат действия)</w:t>
            </w:r>
          </w:p>
        </w:tc>
      </w:tr>
      <w:tr w:rsidR="00432345" w:rsidRPr="009B7E55" w:rsidTr="00CD21E8">
        <w:tc>
          <w:tcPr>
            <w:tcW w:w="534" w:type="dxa"/>
          </w:tcPr>
          <w:p w:rsidR="00432345" w:rsidRPr="009B7E55" w:rsidRDefault="00432345" w:rsidP="00CD21E8">
            <w:pPr>
              <w:spacing w:after="160" w:line="259" w:lineRule="auto"/>
              <w:jc w:val="center"/>
            </w:pPr>
            <w:r w:rsidRPr="009B7E55">
              <w:t>6</w:t>
            </w:r>
          </w:p>
        </w:tc>
        <w:tc>
          <w:tcPr>
            <w:tcW w:w="8079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Установить поддерживаемый модуль в соответствии с инструкцией по эксплуатации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Выполнить некоторые коман</w:t>
            </w:r>
            <w:r w:rsidR="00CD21E8">
              <w:t>ды  по управления новым модулем</w:t>
            </w:r>
          </w:p>
        </w:tc>
        <w:tc>
          <w:tcPr>
            <w:tcW w:w="139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 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45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Убедиться, что модуль активен и работает или если используется эмуляция, то убедиться что система корректно взаимодействует с модулем</w:t>
            </w:r>
          </w:p>
        </w:tc>
      </w:tr>
    </w:tbl>
    <w:p w:rsidR="00432345" w:rsidRPr="00432345" w:rsidRDefault="00432345" w:rsidP="00432345">
      <w:pPr>
        <w:spacing w:after="160" w:line="259" w:lineRule="auto"/>
        <w:jc w:val="left"/>
        <w:rPr>
          <w:bCs/>
          <w:sz w:val="32"/>
        </w:rPr>
      </w:pPr>
    </w:p>
    <w:p w:rsidR="00432345" w:rsidRPr="009B7E55" w:rsidRDefault="00432345" w:rsidP="00432345">
      <w:pPr>
        <w:spacing w:after="160" w:line="259" w:lineRule="auto"/>
        <w:jc w:val="left"/>
      </w:pPr>
      <w:r w:rsidRPr="009B7E55">
        <w:rPr>
          <w:bCs/>
        </w:rPr>
        <w:t xml:space="preserve">Тест № 7. </w:t>
      </w:r>
      <w:r w:rsidRPr="009B7E55">
        <w:t>Проверка ручного управления платформой, включая ручное управление движением и</w:t>
      </w:r>
      <w:r w:rsidR="009B7E55">
        <w:t xml:space="preserve"> работой дополнительных модулей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7"/>
        <w:gridCol w:w="2385"/>
        <w:gridCol w:w="4533"/>
      </w:tblGrid>
      <w:tr w:rsidR="00432345" w:rsidRPr="009B7E55" w:rsidTr="00CD21E8">
        <w:tc>
          <w:tcPr>
            <w:tcW w:w="534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t>№</w:t>
            </w:r>
          </w:p>
        </w:tc>
        <w:tc>
          <w:tcPr>
            <w:tcW w:w="7087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Действия пользователей Системы</w:t>
            </w:r>
          </w:p>
        </w:tc>
        <w:tc>
          <w:tcPr>
            <w:tcW w:w="2385" w:type="dxa"/>
          </w:tcPr>
          <w:p w:rsidR="00432345" w:rsidRPr="009B7E55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9B7E55">
              <w:rPr>
                <w:bCs/>
              </w:rPr>
              <w:t>Входные данные</w:t>
            </w:r>
          </w:p>
        </w:tc>
        <w:tc>
          <w:tcPr>
            <w:tcW w:w="45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rPr>
                <w:bCs/>
              </w:rPr>
              <w:t>Выходные данные (результат действия)</w:t>
            </w:r>
          </w:p>
        </w:tc>
      </w:tr>
      <w:tr w:rsidR="00432345" w:rsidRPr="009B7E55" w:rsidTr="00CD21E8">
        <w:tc>
          <w:tcPr>
            <w:tcW w:w="534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lastRenderedPageBreak/>
              <w:t>7</w:t>
            </w:r>
          </w:p>
        </w:tc>
        <w:tc>
          <w:tcPr>
            <w:tcW w:w="7087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выполнить ручное задание команд платформе на движение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>В соответствии с инструкцией по эксплуатации выполнить остальные доступные команды ручного управления</w:t>
            </w:r>
          </w:p>
        </w:tc>
        <w:tc>
          <w:tcPr>
            <w:tcW w:w="2385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 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4533" w:type="dxa"/>
          </w:tcPr>
          <w:p w:rsidR="00432345" w:rsidRPr="009B7E55" w:rsidRDefault="00432345" w:rsidP="00432345">
            <w:pPr>
              <w:spacing w:after="160" w:line="259" w:lineRule="auto"/>
              <w:jc w:val="left"/>
            </w:pPr>
            <w:r w:rsidRPr="009B7E55">
              <w:t xml:space="preserve">Убедиться, что платформа движется или если используется эмуляция, то </w:t>
            </w:r>
            <w:proofErr w:type="gramStart"/>
            <w:r w:rsidRPr="009B7E55">
              <w:t>убедиться</w:t>
            </w:r>
            <w:proofErr w:type="gramEnd"/>
            <w:r w:rsidRPr="009B7E55">
              <w:t xml:space="preserve"> что система выдаёт корректные команды.</w:t>
            </w:r>
          </w:p>
          <w:p w:rsidR="00432345" w:rsidRPr="009B7E55" w:rsidRDefault="00432345" w:rsidP="00432345">
            <w:pPr>
              <w:spacing w:after="160" w:line="259" w:lineRule="auto"/>
              <w:jc w:val="left"/>
            </w:pPr>
          </w:p>
        </w:tc>
      </w:tr>
    </w:tbl>
    <w:p w:rsidR="00432345" w:rsidRPr="00CD21E8" w:rsidRDefault="00432345" w:rsidP="00432345">
      <w:pPr>
        <w:spacing w:after="160" w:line="259" w:lineRule="auto"/>
        <w:jc w:val="left"/>
      </w:pPr>
      <w:r w:rsidRPr="00CD21E8">
        <w:rPr>
          <w:bCs/>
        </w:rPr>
        <w:t xml:space="preserve">Тест № 8. </w:t>
      </w:r>
      <w:r w:rsidRPr="00CD21E8">
        <w:t>Проверка возможности аварийной остановки платформы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432345" w:rsidRPr="00CD21E8" w:rsidTr="00CD21E8">
        <w:tc>
          <w:tcPr>
            <w:tcW w:w="1165" w:type="dxa"/>
          </w:tcPr>
          <w:p w:rsidR="00432345" w:rsidRPr="00CD21E8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CD21E8">
              <w:t>№</w:t>
            </w:r>
          </w:p>
        </w:tc>
        <w:tc>
          <w:tcPr>
            <w:tcW w:w="5708" w:type="dxa"/>
          </w:tcPr>
          <w:p w:rsidR="00432345" w:rsidRPr="00CD21E8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CD21E8">
              <w:rPr>
                <w:bCs/>
              </w:rPr>
              <w:t>Действия пользователей Системы</w:t>
            </w:r>
          </w:p>
        </w:tc>
        <w:tc>
          <w:tcPr>
            <w:tcW w:w="3133" w:type="dxa"/>
          </w:tcPr>
          <w:p w:rsidR="00432345" w:rsidRPr="00CD21E8" w:rsidRDefault="00432345" w:rsidP="00432345">
            <w:pPr>
              <w:spacing w:after="160" w:line="259" w:lineRule="auto"/>
              <w:jc w:val="left"/>
              <w:rPr>
                <w:bCs/>
              </w:rPr>
            </w:pPr>
            <w:r w:rsidRPr="00CD21E8">
              <w:rPr>
                <w:bCs/>
              </w:rPr>
              <w:t>Входные данные</w:t>
            </w:r>
          </w:p>
        </w:tc>
        <w:tc>
          <w:tcPr>
            <w:tcW w:w="4533" w:type="dxa"/>
          </w:tcPr>
          <w:p w:rsidR="00432345" w:rsidRPr="00CD21E8" w:rsidRDefault="00432345" w:rsidP="00432345">
            <w:pPr>
              <w:spacing w:after="160" w:line="259" w:lineRule="auto"/>
              <w:jc w:val="left"/>
            </w:pPr>
            <w:r w:rsidRPr="00CD21E8">
              <w:rPr>
                <w:bCs/>
              </w:rPr>
              <w:t>Выходные данные (результат действия)</w:t>
            </w:r>
          </w:p>
        </w:tc>
      </w:tr>
      <w:tr w:rsidR="00432345" w:rsidRPr="00CD21E8" w:rsidTr="00CD21E8">
        <w:tc>
          <w:tcPr>
            <w:tcW w:w="1165" w:type="dxa"/>
          </w:tcPr>
          <w:p w:rsidR="00432345" w:rsidRPr="00CD21E8" w:rsidRDefault="00432345" w:rsidP="00432345">
            <w:pPr>
              <w:spacing w:after="160" w:line="259" w:lineRule="auto"/>
              <w:jc w:val="left"/>
            </w:pPr>
            <w:r w:rsidRPr="00CD21E8">
              <w:t>8</w:t>
            </w:r>
          </w:p>
        </w:tc>
        <w:tc>
          <w:tcPr>
            <w:tcW w:w="5708" w:type="dxa"/>
          </w:tcPr>
          <w:p w:rsidR="00432345" w:rsidRPr="00CD21E8" w:rsidRDefault="00432345" w:rsidP="00432345">
            <w:pPr>
              <w:spacing w:after="160" w:line="259" w:lineRule="auto"/>
              <w:jc w:val="left"/>
            </w:pPr>
            <w:r w:rsidRPr="00CD21E8"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CD21E8" w:rsidRDefault="00432345" w:rsidP="00432345">
            <w:pPr>
              <w:spacing w:after="160" w:line="259" w:lineRule="auto"/>
              <w:jc w:val="left"/>
            </w:pPr>
            <w:r w:rsidRPr="00CD21E8">
              <w:t>В соответствии с инструкцией по эксплуатации начать выполнение команд платформой</w:t>
            </w:r>
          </w:p>
          <w:p w:rsidR="00432345" w:rsidRPr="00CD21E8" w:rsidRDefault="00432345" w:rsidP="00432345">
            <w:pPr>
              <w:spacing w:after="160" w:line="259" w:lineRule="auto"/>
              <w:jc w:val="left"/>
            </w:pPr>
            <w:r w:rsidRPr="00CD21E8">
              <w:t>В момент выполнения, в соответствии с инструкцией по эксплуатации выполнить аварийную остановку платформы</w:t>
            </w:r>
          </w:p>
        </w:tc>
        <w:tc>
          <w:tcPr>
            <w:tcW w:w="3133" w:type="dxa"/>
          </w:tcPr>
          <w:p w:rsidR="00432345" w:rsidRPr="00CD21E8" w:rsidRDefault="00432345" w:rsidP="00432345">
            <w:pPr>
              <w:spacing w:after="160" w:line="259" w:lineRule="auto"/>
              <w:jc w:val="left"/>
            </w:pPr>
            <w:r w:rsidRPr="00CD21E8">
              <w:t xml:space="preserve"> </w:t>
            </w:r>
          </w:p>
          <w:p w:rsidR="00432345" w:rsidRPr="00CD21E8" w:rsidRDefault="00432345" w:rsidP="00432345">
            <w:pPr>
              <w:spacing w:after="160" w:line="259" w:lineRule="auto"/>
              <w:jc w:val="left"/>
            </w:pPr>
          </w:p>
        </w:tc>
        <w:tc>
          <w:tcPr>
            <w:tcW w:w="4533" w:type="dxa"/>
          </w:tcPr>
          <w:p w:rsidR="00432345" w:rsidRPr="00CD21E8" w:rsidRDefault="00432345" w:rsidP="00432345">
            <w:pPr>
              <w:spacing w:after="160" w:line="259" w:lineRule="auto"/>
              <w:jc w:val="left"/>
            </w:pPr>
            <w:r w:rsidRPr="00CD21E8">
              <w:t>Убедиться, что платформа перестала выполнять свои действия</w:t>
            </w:r>
          </w:p>
        </w:tc>
      </w:tr>
    </w:tbl>
    <w:p w:rsidR="00432345" w:rsidRPr="00432345" w:rsidRDefault="00432345" w:rsidP="00432345">
      <w:pPr>
        <w:spacing w:after="160" w:line="259" w:lineRule="auto"/>
        <w:jc w:val="left"/>
        <w:rPr>
          <w:b/>
          <w:bCs/>
          <w:sz w:val="32"/>
        </w:rPr>
        <w:sectPr w:rsidR="00432345" w:rsidRPr="00432345" w:rsidSect="0043234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D21E8" w:rsidRPr="00432345" w:rsidRDefault="00CD21E8" w:rsidP="00CD21E8">
      <w:pPr>
        <w:pStyle w:val="5"/>
      </w:pPr>
      <w:bookmarkStart w:id="80" w:name="_Ref59179005"/>
      <w:bookmarkStart w:id="81" w:name="_Ref59178996"/>
      <w:r>
        <w:lastRenderedPageBreak/>
        <w:t>Методика проверки требований к видам обеспечения</w:t>
      </w:r>
    </w:p>
    <w:bookmarkEnd w:id="80"/>
    <w:p w:rsidR="00432345" w:rsidRPr="00CD21E8" w:rsidRDefault="00432345" w:rsidP="00CD21E8">
      <w:pPr>
        <w:spacing w:after="160" w:line="259" w:lineRule="auto"/>
        <w:ind w:firstLine="567"/>
      </w:pPr>
      <w:r w:rsidRPr="00CD21E8">
        <w:t>При проверке требований к видам обеспечения проверяются:</w:t>
      </w:r>
    </w:p>
    <w:p w:rsidR="00432345" w:rsidRPr="00CD21E8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CD21E8">
        <w:t>требования к программному и техническому обеспечению Системы.</w:t>
      </w:r>
    </w:p>
    <w:p w:rsidR="00432345" w:rsidRPr="00CD21E8" w:rsidRDefault="00432345" w:rsidP="00CD21E8">
      <w:pPr>
        <w:spacing w:after="160" w:line="259" w:lineRule="auto"/>
        <w:ind w:firstLine="567"/>
      </w:pPr>
      <w:r w:rsidRPr="00CD21E8">
        <w:t>Проверка считается выполненной успешно, если соблюдены следующие условия:</w:t>
      </w:r>
    </w:p>
    <w:p w:rsidR="00432345" w:rsidRPr="00CD21E8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CD21E8">
        <w:t xml:space="preserve">программное и </w:t>
      </w:r>
      <w:r w:rsidR="00CD21E8" w:rsidRPr="00CD21E8">
        <w:t>техническое обеспечение</w:t>
      </w:r>
      <w:r w:rsidRPr="00CD21E8">
        <w:t xml:space="preserve"> установлено и успешно запущено;</w:t>
      </w:r>
    </w:p>
    <w:p w:rsidR="00CD21E8" w:rsidRPr="00432345" w:rsidRDefault="00CD21E8" w:rsidP="00CD21E8">
      <w:pPr>
        <w:pStyle w:val="5"/>
      </w:pPr>
      <w:r>
        <w:t>Перечень работ, проводимых после завершения испытаний, требования к ним, объем и порядок проведения</w:t>
      </w:r>
    </w:p>
    <w:bookmarkEnd w:id="81"/>
    <w:p w:rsidR="00432345" w:rsidRPr="00CD21E8" w:rsidRDefault="00432345" w:rsidP="00CD21E8">
      <w:pPr>
        <w:spacing w:after="160" w:line="259" w:lineRule="auto"/>
        <w:ind w:firstLine="567"/>
      </w:pPr>
      <w:r w:rsidRPr="00CD21E8">
        <w:t>После завершения испытаний должны быть проведены следующие работы:</w:t>
      </w:r>
    </w:p>
    <w:p w:rsidR="00432345" w:rsidRPr="00CD21E8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CD21E8">
        <w:t>Оформлен документ «Протокол приемочных испытаний»;</w:t>
      </w:r>
    </w:p>
    <w:p w:rsidR="00432345" w:rsidRPr="00CD21E8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CD21E8">
        <w:t>Устранены неисправности функционирования Системы, если такие были обнаружены в процессе проведения приемочных испытаний и зафиксированы в документе «Протокол приемочных испытаний»;</w:t>
      </w:r>
    </w:p>
    <w:p w:rsidR="00432345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CD21E8">
        <w:t>Оформлен документ «Акт сдачи-приемки работ» по этапу.</w:t>
      </w:r>
    </w:p>
    <w:p w:rsidR="00CD21E8" w:rsidRDefault="00CD21E8" w:rsidP="00CD21E8">
      <w:pPr>
        <w:pStyle w:val="3"/>
      </w:pPr>
      <w:r>
        <w:t>Условия и порядок проведения приемочных испытаний</w:t>
      </w:r>
    </w:p>
    <w:p w:rsidR="00CD21E8" w:rsidRDefault="00CD21E8" w:rsidP="00CD21E8">
      <w:pPr>
        <w:pStyle w:val="4"/>
      </w:pPr>
      <w:r>
        <w:t>Условия проведения испытаний</w:t>
      </w:r>
    </w:p>
    <w:p w:rsidR="00432345" w:rsidRPr="00CD21E8" w:rsidRDefault="00432345" w:rsidP="00CD21E8">
      <w:pPr>
        <w:spacing w:after="160" w:line="259" w:lineRule="auto"/>
        <w:ind w:firstLine="708"/>
      </w:pPr>
      <w:bookmarkStart w:id="82" w:name="_Ref59178987"/>
      <w:bookmarkStart w:id="83" w:name="_Ref59178993"/>
      <w:r w:rsidRPr="00CD21E8">
        <w:t>Приемочные испытания проводятся в условиях, максимально приближенных к реальным условиям функционирования Системы, силами рабочей группы специалистов заказчика при участии специалистов Исполнителя.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t>В период проведения испытаний должны выполняться правила техники безопасности в соответствии с действующими у заказчика правилами и положениями.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t>Считается, что приемочные испытания прошли с положительным результатом, если описанные в Методике испытаний, в тестовых сценариях шаги приводят к ожидаемым результатам (ожидаемой реакции Системы).</w:t>
      </w:r>
    </w:p>
    <w:p w:rsidR="00CD21E8" w:rsidRDefault="00CD21E8" w:rsidP="00CD21E8">
      <w:pPr>
        <w:pStyle w:val="4"/>
      </w:pPr>
      <w:r>
        <w:lastRenderedPageBreak/>
        <w:t>Условия начала и завершения этапов приемочных испытаний</w:t>
      </w:r>
    </w:p>
    <w:bookmarkEnd w:id="82"/>
    <w:bookmarkEnd w:id="83"/>
    <w:p w:rsidR="00432345" w:rsidRPr="00CD21E8" w:rsidRDefault="00432345" w:rsidP="00CD21E8">
      <w:pPr>
        <w:spacing w:after="160" w:line="259" w:lineRule="auto"/>
        <w:ind w:firstLine="567"/>
      </w:pPr>
      <w:r w:rsidRPr="00CD21E8">
        <w:t>До начала испытаний:</w:t>
      </w:r>
    </w:p>
    <w:p w:rsidR="00432345" w:rsidRPr="00CD21E8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CD21E8">
        <w:t xml:space="preserve">На испытательном оборудовании производится установка и настройка программных средств в соответствии с инструкцией по эксплуатации Системы. </w:t>
      </w:r>
    </w:p>
    <w:p w:rsidR="00432345" w:rsidRPr="00CD21E8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</w:pPr>
      <w:r w:rsidRPr="00CD21E8">
        <w:t>Рабочая группа убеждается в готовности Системы к приемочным испытаниям.</w:t>
      </w:r>
    </w:p>
    <w:p w:rsidR="00432345" w:rsidRPr="00CD21E8" w:rsidRDefault="00432345" w:rsidP="00CD21E8">
      <w:pPr>
        <w:spacing w:after="160" w:line="259" w:lineRule="auto"/>
        <w:ind w:firstLine="567"/>
      </w:pPr>
      <w:r w:rsidRPr="00CD21E8">
        <w:t>Возникающие в процессе приемочных испытаний сбои и отказы технических средств регистрируются в Протоколе приемочных испытаний.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t>Приемочные испытания проводятся по утверждённой «Программе и методике приемочных испытаний» в сроки, установленные в соответствии с календарным планом.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t>Приемочные испытания считаются завершенными после выполнения всех тестовых проверок, фиксирования результатов в Протоколе приемочных испытаний и его подписания.</w:t>
      </w:r>
    </w:p>
    <w:p w:rsidR="00CD21E8" w:rsidRDefault="00CD21E8" w:rsidP="00CD21E8">
      <w:pPr>
        <w:pStyle w:val="4"/>
      </w:pPr>
      <w:r>
        <w:t>Имеющиеся ограничения в условиях проведения приемочных испытаний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t>Имеющиеся ограничения в условиях проведения испытаний заранее оговариваются организациями, участвующими в испытаниях, до начала испытаний и соблюдаются в течение всего времени, необходимого для проведения испытаний.</w:t>
      </w:r>
    </w:p>
    <w:p w:rsidR="00432345" w:rsidRDefault="00432345" w:rsidP="00CD21E8">
      <w:pPr>
        <w:spacing w:after="160" w:line="259" w:lineRule="auto"/>
        <w:ind w:firstLine="708"/>
      </w:pPr>
      <w:r w:rsidRPr="00CD21E8">
        <w:t>Перерывы в работоспособности программных и/или аппаратных средств, входящих в испытательную Систему, не являются основанием для признания испытаний неуспешными.</w:t>
      </w:r>
    </w:p>
    <w:p w:rsidR="00CD21E8" w:rsidRDefault="00CD21E8" w:rsidP="00CD21E8">
      <w:pPr>
        <w:pStyle w:val="4"/>
      </w:pPr>
      <w:r>
        <w:t>Требования к составу технических и программных средств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lastRenderedPageBreak/>
        <w:t>При эксплуатации Системы входящее в его состав системное программное и аппаратное обеспечение должно соответствовать рекомендациям производителя.</w:t>
      </w:r>
    </w:p>
    <w:p w:rsidR="00432345" w:rsidRDefault="00432345" w:rsidP="00CD21E8">
      <w:pPr>
        <w:spacing w:after="160" w:line="259" w:lineRule="auto"/>
        <w:ind w:firstLine="708"/>
      </w:pPr>
      <w:r w:rsidRPr="00CD21E8">
        <w:t>Должны соблюдаться правила эксплуатации компонентов Системы, а также производиться своевременная установка обновлений программного обеспечения, рекомендованных производителями.</w:t>
      </w:r>
    </w:p>
    <w:p w:rsidR="00CD21E8" w:rsidRDefault="00CD21E8" w:rsidP="00CD21E8">
      <w:pPr>
        <w:pStyle w:val="4"/>
      </w:pPr>
      <w:r>
        <w:t>Меры по обеспечению безопасности приемочных испытаний</w:t>
      </w:r>
    </w:p>
    <w:p w:rsidR="00432345" w:rsidRDefault="00432345" w:rsidP="00CD21E8">
      <w:pPr>
        <w:spacing w:after="160" w:line="259" w:lineRule="auto"/>
        <w:ind w:firstLine="708"/>
      </w:pPr>
      <w:r w:rsidRPr="00CD21E8">
        <w:t>В целях обеспечения мер безопасности при использовании технических средств следует соблюдать правила техники безопасности, предусмотренные при работе с электрооборудованием.</w:t>
      </w:r>
    </w:p>
    <w:p w:rsidR="00CD21E8" w:rsidRDefault="00CD21E8" w:rsidP="00CD21E8">
      <w:pPr>
        <w:pStyle w:val="4"/>
      </w:pPr>
      <w:r>
        <w:t>Требования к персоналу, проводящему приемочные испытания, и порядок его допуска к приемочным испытаниям</w:t>
      </w:r>
    </w:p>
    <w:p w:rsidR="00432345" w:rsidRDefault="00432345" w:rsidP="00CD21E8">
      <w:pPr>
        <w:spacing w:after="160" w:line="259" w:lineRule="auto"/>
        <w:ind w:firstLine="708"/>
      </w:pPr>
      <w:r w:rsidRPr="00CD21E8">
        <w:t>Рабочая группа, проводящая приемочные испытания, состоит из персонала Исполнителя и персонала Заказчика. Персонал Исполнителя должен обладать высоким уровнем квалификации и практическим опытом выполнения работ по установке и настройке Системы. Персонал Заказчика должен ознакомиться с настоящей «Программой и методикой приемочных испытаний» и с инструкцией по эксплуатации Системы.</w:t>
      </w:r>
    </w:p>
    <w:p w:rsidR="00CD21E8" w:rsidRDefault="00CD21E8" w:rsidP="00CD21E8">
      <w:pPr>
        <w:pStyle w:val="4"/>
      </w:pPr>
      <w:r>
        <w:t>Отчетность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t>Результаты проведения приемочных испытаний фиксируются в Протоколе приемочных испытаний, который подписывает Заказчик и Исполнитель. Перечень выявленных в ходе приемочных испытаний замечаний может быть оформлен в качестве приложения к протоколу. Как недостатки реализации оформляются исключительно выявленные отклонения от ТЗ. Прочие недостатки могут быть внесены в протокол как желательные доработки. Наличие желательных доработок не влияет на признание результатов испытания успешными и на процесс передачи Системы в промышленную эксплуатацию.</w:t>
      </w:r>
    </w:p>
    <w:p w:rsidR="00432345" w:rsidRPr="00CD21E8" w:rsidRDefault="00432345" w:rsidP="00CD21E8">
      <w:pPr>
        <w:spacing w:after="160" w:line="259" w:lineRule="auto"/>
        <w:ind w:firstLine="708"/>
      </w:pPr>
      <w:r w:rsidRPr="00CD21E8">
        <w:t>В случае значительного отклонения Системы от требований, предъявляемых на испытаниях, сроки проведения испытаний могут быть перенесены в пределах сроков выполнения в соответствии с Календарным планом выполнения работ.</w:t>
      </w:r>
    </w:p>
    <w:p w:rsidR="007147F9" w:rsidRPr="00432345" w:rsidRDefault="007147F9" w:rsidP="007147F9">
      <w:pPr>
        <w:spacing w:after="160" w:line="259" w:lineRule="auto"/>
        <w:jc w:val="left"/>
        <w:rPr>
          <w:sz w:val="32"/>
        </w:rPr>
      </w:pPr>
    </w:p>
    <w:p w:rsidR="007147F9" w:rsidRPr="00432345" w:rsidRDefault="007147F9" w:rsidP="007147F9">
      <w:pPr>
        <w:pStyle w:val="1"/>
        <w:ind w:left="0" w:firstLine="0"/>
      </w:pPr>
      <w:r w:rsidRPr="00432345">
        <w:br w:type="page"/>
      </w:r>
      <w:bookmarkStart w:id="84" w:name="_Toc74660781"/>
      <w:r w:rsidRPr="00432345">
        <w:lastRenderedPageBreak/>
        <w:t>Эксплуатационная документация на программный продукт</w:t>
      </w:r>
      <w:bookmarkEnd w:id="70"/>
      <w:bookmarkEnd w:id="71"/>
      <w:bookmarkEnd w:id="84"/>
    </w:p>
    <w:p w:rsidR="007147F9" w:rsidRPr="00432345" w:rsidRDefault="007147F9" w:rsidP="007147F9">
      <w:pPr>
        <w:pStyle w:val="2"/>
        <w:ind w:left="0" w:firstLine="0"/>
      </w:pPr>
      <w:bookmarkStart w:id="85" w:name="_Toc11924371"/>
      <w:bookmarkStart w:id="86" w:name="_Toc74301546"/>
      <w:bookmarkStart w:id="87" w:name="_Toc74660782"/>
      <w:r w:rsidRPr="00432345">
        <w:t xml:space="preserve">Руководство </w:t>
      </w:r>
      <w:bookmarkEnd w:id="85"/>
      <w:bookmarkEnd w:id="86"/>
      <w:bookmarkEnd w:id="87"/>
      <w:r w:rsidR="00915D6B" w:rsidRPr="00432345">
        <w:t>пользователя</w:t>
      </w:r>
    </w:p>
    <w:p w:rsidR="007147F9" w:rsidRPr="00432345" w:rsidRDefault="007147F9" w:rsidP="007147F9">
      <w:pPr>
        <w:pStyle w:val="3"/>
      </w:pPr>
      <w:bookmarkStart w:id="88" w:name="_Toc11924372"/>
      <w:bookmarkStart w:id="89" w:name="_Toc74301547"/>
      <w:bookmarkStart w:id="90" w:name="_Toc74660783"/>
      <w:r w:rsidRPr="00432345">
        <w:t>Общие сведения о программе</w:t>
      </w:r>
      <w:bookmarkEnd w:id="88"/>
      <w:bookmarkEnd w:id="89"/>
      <w:bookmarkEnd w:id="90"/>
    </w:p>
    <w:p w:rsidR="007147F9" w:rsidRPr="00432345" w:rsidRDefault="007147F9" w:rsidP="007147F9">
      <w:r w:rsidRPr="00432345">
        <w:tab/>
        <w:t xml:space="preserve">Полное наименование программы: </w:t>
      </w:r>
      <w:r w:rsidR="00915D6B" w:rsidRPr="00432345">
        <w:t>Система управления интеллектуальной роботизированной модульной платформой.</w:t>
      </w:r>
    </w:p>
    <w:p w:rsidR="007147F9" w:rsidRPr="00432345" w:rsidRDefault="007147F9" w:rsidP="007147F9">
      <w:r w:rsidRPr="00432345">
        <w:tab/>
        <w:t xml:space="preserve">Краткое название программы: система </w:t>
      </w:r>
      <w:r w:rsidR="00915D6B" w:rsidRPr="00432345">
        <w:t>управления</w:t>
      </w:r>
      <w:r w:rsidRPr="00432345">
        <w:t>.</w:t>
      </w:r>
    </w:p>
    <w:p w:rsidR="007147F9" w:rsidRPr="00432345" w:rsidRDefault="00915D6B" w:rsidP="00915D6B">
      <w:r w:rsidRPr="00432345">
        <w:tab/>
        <w:t>Система управления отвечает за работу всей платформы. Именно она принимает основные решения о дальнейших действиях платформы. Она отвечает за управление работой установленных модулей, общение с пользователем и движение платформы.</w:t>
      </w:r>
    </w:p>
    <w:p w:rsidR="007147F9" w:rsidRPr="00432345" w:rsidRDefault="007147F9" w:rsidP="007147F9">
      <w:pPr>
        <w:pStyle w:val="3"/>
      </w:pPr>
      <w:bookmarkStart w:id="91" w:name="_Toc11924375"/>
      <w:bookmarkStart w:id="92" w:name="_Toc74301550"/>
      <w:bookmarkStart w:id="93" w:name="_Toc74660785"/>
      <w:r w:rsidRPr="00432345">
        <w:t>Установка программы</w:t>
      </w:r>
      <w:bookmarkEnd w:id="91"/>
      <w:bookmarkEnd w:id="92"/>
      <w:bookmarkEnd w:id="93"/>
    </w:p>
    <w:p w:rsidR="00915D6B" w:rsidRPr="00432345" w:rsidRDefault="007147F9" w:rsidP="007147F9">
      <w:r w:rsidRPr="00432345">
        <w:tab/>
      </w:r>
      <w:r w:rsidR="00915D6B" w:rsidRPr="00432345">
        <w:t>Программа поставляется совместно с платформой. И непосредственно установку программы выполнять не нужно.</w:t>
      </w:r>
    </w:p>
    <w:p w:rsidR="00915D6B" w:rsidRPr="00432345" w:rsidRDefault="00915D6B" w:rsidP="00915D6B">
      <w:pPr>
        <w:pStyle w:val="3"/>
      </w:pPr>
      <w:r w:rsidRPr="00432345">
        <w:t>Первый запуск</w:t>
      </w:r>
    </w:p>
    <w:p w:rsidR="00915D6B" w:rsidRPr="00432345" w:rsidRDefault="00915D6B" w:rsidP="00915D6B">
      <w:pPr>
        <w:ind w:firstLine="708"/>
      </w:pPr>
      <w:r w:rsidRPr="00432345">
        <w:t>После включения платформы происходит автоматический запуск системы.</w:t>
      </w:r>
    </w:p>
    <w:p w:rsidR="00915D6B" w:rsidRPr="00432345" w:rsidRDefault="00915D6B" w:rsidP="00915D6B">
      <w:pPr>
        <w:ind w:firstLine="708"/>
      </w:pPr>
      <w:r w:rsidRPr="00432345">
        <w:t xml:space="preserve">При первом запуску платформа начнёт раздавать </w:t>
      </w:r>
      <w:r w:rsidRPr="00432345">
        <w:rPr>
          <w:lang w:val="en-US"/>
        </w:rPr>
        <w:t>Wi</w:t>
      </w:r>
      <w:r w:rsidRPr="00432345">
        <w:t>-</w:t>
      </w:r>
      <w:r w:rsidRPr="00432345">
        <w:rPr>
          <w:lang w:val="en-US"/>
        </w:rPr>
        <w:t>Fi</w:t>
      </w:r>
      <w:r w:rsidRPr="00432345">
        <w:t xml:space="preserve"> сигнал. Необходимо будет к нему подключиться. После чего зайти в браузер и ввести адрес: </w:t>
      </w:r>
      <w:r w:rsidRPr="00432345">
        <w:rPr>
          <w:highlight w:val="yellow"/>
        </w:rPr>
        <w:t>127.0.0.1</w:t>
      </w:r>
      <w:r w:rsidRPr="00432345">
        <w:t>. После должен будет открыться сайт. На сайте необходимо будет выполнить регистрацию.</w:t>
      </w:r>
    </w:p>
    <w:p w:rsidR="00915D6B" w:rsidRPr="00432345" w:rsidRDefault="00915D6B" w:rsidP="00915D6B">
      <w:pPr>
        <w:ind w:firstLine="708"/>
      </w:pPr>
      <w:r w:rsidRPr="00432345">
        <w:t xml:space="preserve">Кнопка для входа и регистрации находится </w:t>
      </w:r>
      <w:r w:rsidR="00BE3556" w:rsidRPr="00432345">
        <w:t>в верхнем правом углу экрана. При нажатии на ней появится окно входа или регистрации. Нам нужно окно регистрации. Необходимо будет заполнить поля и ввести ключ платформы, который выдаётся при покупке платформы.</w:t>
      </w:r>
    </w:p>
    <w:p w:rsidR="00BE3556" w:rsidRPr="00432345" w:rsidRDefault="00BE3556" w:rsidP="00BE3556">
      <w:pPr>
        <w:ind w:firstLine="708"/>
      </w:pPr>
      <w:r w:rsidRPr="00432345">
        <w:t xml:space="preserve">После успешной регистрации нужно выбрать кнопку «настройка» на панели сверху. На открывшейся странице нужно ввести имя </w:t>
      </w:r>
      <w:r w:rsidRPr="00432345">
        <w:rPr>
          <w:lang w:val="en-US"/>
        </w:rPr>
        <w:t>WI</w:t>
      </w:r>
      <w:r w:rsidRPr="00432345">
        <w:t>-</w:t>
      </w:r>
      <w:r w:rsidRPr="00432345">
        <w:rPr>
          <w:lang w:val="en-US"/>
        </w:rPr>
        <w:t>FI</w:t>
      </w:r>
      <w:r w:rsidRPr="00432345">
        <w:t xml:space="preserve"> сети, </w:t>
      </w:r>
      <w:r w:rsidRPr="00432345">
        <w:lastRenderedPageBreak/>
        <w:t xml:space="preserve">подключённой к интернету и ввести пароль. После чего нажать кнопку подключиться. При успешном подключении платформа издаст звуковой сигнал и сообщит о новом адресе страницы. Далее необходимо будет также подключиться к сети, к которой подключили систему и ввести новый адрес. </w:t>
      </w:r>
    </w:p>
    <w:p w:rsidR="00BE3556" w:rsidRPr="00432345" w:rsidRDefault="00BE3556" w:rsidP="00BE3556">
      <w:pPr>
        <w:ind w:firstLine="708"/>
      </w:pPr>
      <w:r w:rsidRPr="00432345">
        <w:t>После подключения к интернету необходимо будет нажать кнопку «обновить систему и модули». После чего произойдёт загрузка и обновление системы. После успешной загрузки нужно нажать кнопку перезагрузки.</w:t>
      </w:r>
    </w:p>
    <w:p w:rsidR="00915D6B" w:rsidRPr="00432345" w:rsidRDefault="00BE3556" w:rsidP="00BE3556">
      <w:pPr>
        <w:ind w:firstLine="708"/>
      </w:pPr>
      <w:r w:rsidRPr="00432345">
        <w:t>После этого необходимо будет, примерно, через пять минут заново подключиться к сайту и если никаких ошибок выведено не будет, то система готова к работе.</w:t>
      </w:r>
    </w:p>
    <w:p w:rsidR="00E77B9B" w:rsidRPr="00432345" w:rsidRDefault="00E77B9B" w:rsidP="00E77B9B">
      <w:pPr>
        <w:pStyle w:val="3"/>
      </w:pPr>
      <w:r w:rsidRPr="00432345">
        <w:t>Выбор модулей</w:t>
      </w:r>
    </w:p>
    <w:p w:rsidR="00E77B9B" w:rsidRPr="00432345" w:rsidRDefault="00E77B9B" w:rsidP="00E77B9B">
      <w:pPr>
        <w:ind w:firstLine="708"/>
      </w:pPr>
      <w:r w:rsidRPr="00432345">
        <w:t>Открыв сайт мы должны перейти к настройкам. В настройках будут отображаться все доступные модули, которые поддерживает система. Нам необходимо выбрать те, которые установлены на неё. Что-бы узнать, какие модули установлены у вас необходимо будет либо обратиться к документам, которые выдаются при покупке, либо нажать на кнопку «провести поиск установленных модулей». Далее установленные модули автоматически активируются.</w:t>
      </w:r>
    </w:p>
    <w:p w:rsidR="00E77B9B" w:rsidRPr="00432345" w:rsidRDefault="00E77B9B" w:rsidP="00E77B9B">
      <w:pPr>
        <w:ind w:firstLine="708"/>
      </w:pPr>
      <w:r w:rsidRPr="00432345">
        <w:t>Доступные модули будут отображаться в выпадающем списке, который появляется при нажатии на кнопку «модули». Для изучения возможностей модуля рекомендуется обратиться к инструкции к этому модулю.</w:t>
      </w:r>
    </w:p>
    <w:p w:rsidR="00E77B9B" w:rsidRPr="00432345" w:rsidRDefault="004B51E2" w:rsidP="00E77B9B">
      <w:pPr>
        <w:pStyle w:val="3"/>
      </w:pPr>
      <w:r w:rsidRPr="00432345">
        <w:t>Просмотр информации о платформе.</w:t>
      </w:r>
    </w:p>
    <w:p w:rsidR="004B51E2" w:rsidRPr="00432345" w:rsidRDefault="004B51E2" w:rsidP="004B51E2">
      <w:pPr>
        <w:ind w:firstLine="708"/>
      </w:pPr>
      <w:r w:rsidRPr="00432345">
        <w:t>Для просмотра информации о местоположении платформы необходимо зайти на сайт, и выбрать «Управление» / «Просмотр карты». Откроется карта, на которой будет отображено положение платформы и некоторая дополнительная информация, которая зависит от установленных модулей.</w:t>
      </w:r>
    </w:p>
    <w:p w:rsidR="004B51E2" w:rsidRPr="00432345" w:rsidRDefault="004B51E2" w:rsidP="004B51E2">
      <w:pPr>
        <w:pStyle w:val="3"/>
      </w:pPr>
      <w:r w:rsidRPr="00432345">
        <w:lastRenderedPageBreak/>
        <w:t>Аварийная остановка</w:t>
      </w:r>
    </w:p>
    <w:p w:rsidR="004B51E2" w:rsidRPr="00432345" w:rsidRDefault="004B51E2" w:rsidP="004B51E2">
      <w:pPr>
        <w:ind w:firstLine="708"/>
      </w:pPr>
      <w:r w:rsidRPr="00432345">
        <w:t xml:space="preserve">Для аварийной остановки платформы необходимо либо зайти на </w:t>
      </w:r>
      <w:proofErr w:type="spellStart"/>
      <w:r w:rsidRPr="00432345">
        <w:t>сайти</w:t>
      </w:r>
      <w:proofErr w:type="spellEnd"/>
      <w:r w:rsidRPr="00432345">
        <w:t xml:space="preserve"> и нажать кнопку «аварийная остановка», которая находится в низу экрана, либо произнести «Стоп» или «Остановись» находясь у платформы. В случаи голосовой остановки, платформа произнесёт: «Подтвердите остановку», после чего нужно будет сказать «да».</w:t>
      </w:r>
    </w:p>
    <w:p w:rsidR="004B51E2" w:rsidRPr="00432345" w:rsidRDefault="004B51E2" w:rsidP="004B51E2">
      <w:pPr>
        <w:pStyle w:val="3"/>
      </w:pPr>
      <w:r w:rsidRPr="00432345">
        <w:t>Модуль «Патрулирование».</w:t>
      </w:r>
    </w:p>
    <w:p w:rsidR="004B51E2" w:rsidRPr="00432345" w:rsidRDefault="004B51E2" w:rsidP="004B51E2">
      <w:pPr>
        <w:ind w:firstLine="708"/>
      </w:pPr>
      <w:r w:rsidRPr="00432345">
        <w:t xml:space="preserve">Это стандартный модуль, поставляемы с платформой. Он позволяет запустить патрулирование определённой территории. Робот будет патрулировать </w:t>
      </w:r>
      <w:r w:rsidR="00B34A33" w:rsidRPr="00432345">
        <w:t xml:space="preserve">указанную территорию и искать людей. При обнаружении человека, он попробует его распознать по лицу, если у него не получится это сделать, то он отправит сообщение на </w:t>
      </w:r>
      <w:proofErr w:type="spellStart"/>
      <w:r w:rsidR="00B34A33" w:rsidRPr="00432345">
        <w:t>сайти</w:t>
      </w:r>
      <w:proofErr w:type="spellEnd"/>
      <w:r w:rsidR="00B34A33" w:rsidRPr="00432345">
        <w:t xml:space="preserve"> и воспроизведёт предупреждение звуком.</w:t>
      </w:r>
    </w:p>
    <w:p w:rsidR="00B34A33" w:rsidRPr="00432345" w:rsidRDefault="00B34A33" w:rsidP="004B51E2">
      <w:pPr>
        <w:ind w:firstLine="708"/>
      </w:pPr>
      <w:r w:rsidRPr="00432345">
        <w:t>Для выбора маршрута патрулирования необходимо зайти в «Управление» / «Управление маршрутами» и нажать на кнопку «Создать новый маршрут». Далее необходимо выбрать способ задания маршрута: «Патрулирование по точкам» или «Патрулирование в пределах территории»</w:t>
      </w:r>
    </w:p>
    <w:p w:rsidR="004B51E2" w:rsidRPr="00432345" w:rsidRDefault="00B34A33" w:rsidP="004B51E2">
      <w:r w:rsidRPr="00432345">
        <w:tab/>
        <w:t>После нажать на необходимые точки на карте и нажать на кнопку «запустить патрулирование».</w:t>
      </w:r>
    </w:p>
    <w:p w:rsidR="00B34A33" w:rsidRPr="00432345" w:rsidRDefault="00B34A33" w:rsidP="004B51E2">
      <w:r w:rsidRPr="00432345">
        <w:tab/>
        <w:t>Для того, чтобы добавить человека в список, «</w:t>
      </w:r>
      <w:proofErr w:type="spellStart"/>
      <w:r w:rsidRPr="00432345">
        <w:t>одобреных</w:t>
      </w:r>
      <w:proofErr w:type="spellEnd"/>
      <w:r w:rsidRPr="00432345">
        <w:t xml:space="preserve">» людей, необходимо </w:t>
      </w:r>
      <w:r w:rsidR="00EF6719" w:rsidRPr="00432345">
        <w:t>открыть модуль «патрулирование» и нажать на кнопку «добавить человека». После чего необходимо следовать инструкции на экране. Для удаления людей необходимо нажать кнопку «удалить человека» и выбрать его из появившегося списка.</w:t>
      </w:r>
    </w:p>
    <w:p w:rsidR="00EF6719" w:rsidRDefault="00EF6719" w:rsidP="00EF6719">
      <w:pPr>
        <w:pStyle w:val="2"/>
        <w:ind w:left="0" w:firstLine="0"/>
      </w:pPr>
      <w:r w:rsidRPr="00432345">
        <w:t>Р</w:t>
      </w:r>
      <w:r w:rsidR="00030EC7">
        <w:t>уководство разработчика модулей - программиста</w:t>
      </w:r>
    </w:p>
    <w:p w:rsidR="00030EC7" w:rsidRDefault="00030EC7" w:rsidP="00030EC7">
      <w:pPr>
        <w:pStyle w:val="3"/>
      </w:pPr>
      <w:r>
        <w:lastRenderedPageBreak/>
        <w:t>Общее устройство системы управления</w:t>
      </w:r>
    </w:p>
    <w:p w:rsidR="00030EC7" w:rsidRDefault="009F7284" w:rsidP="007130C1">
      <w:pPr>
        <w:ind w:firstLine="708"/>
      </w:pPr>
      <w:r>
        <w:t>Система управления интеллектуальной модульной платформой состоит нескольких основных частей:</w:t>
      </w:r>
    </w:p>
    <w:p w:rsidR="009F7284" w:rsidRDefault="007130C1" w:rsidP="00873740">
      <w:pPr>
        <w:pStyle w:val="a4"/>
        <w:numPr>
          <w:ilvl w:val="0"/>
          <w:numId w:val="41"/>
        </w:numPr>
      </w:pPr>
      <w:r>
        <w:t>Внешних модулей</w:t>
      </w:r>
    </w:p>
    <w:p w:rsidR="007130C1" w:rsidRDefault="007130C1" w:rsidP="00873740">
      <w:pPr>
        <w:pStyle w:val="a4"/>
        <w:numPr>
          <w:ilvl w:val="0"/>
          <w:numId w:val="41"/>
        </w:numPr>
      </w:pPr>
      <w:r>
        <w:t>Ядра</w:t>
      </w:r>
    </w:p>
    <w:p w:rsidR="007130C1" w:rsidRDefault="007130C1" w:rsidP="00873740">
      <w:pPr>
        <w:pStyle w:val="a4"/>
        <w:numPr>
          <w:ilvl w:val="0"/>
          <w:numId w:val="41"/>
        </w:numPr>
      </w:pPr>
      <w:r>
        <w:t>Модуля работы с БД</w:t>
      </w:r>
    </w:p>
    <w:p w:rsidR="007130C1" w:rsidRDefault="007130C1" w:rsidP="00873740">
      <w:pPr>
        <w:pStyle w:val="a4"/>
        <w:numPr>
          <w:ilvl w:val="0"/>
          <w:numId w:val="41"/>
        </w:numPr>
      </w:pPr>
      <w:r>
        <w:t>Внешних контроллеров</w:t>
      </w:r>
    </w:p>
    <w:p w:rsidR="007130C1" w:rsidRDefault="007130C1" w:rsidP="00873740">
      <w:pPr>
        <w:pStyle w:val="a4"/>
        <w:numPr>
          <w:ilvl w:val="0"/>
          <w:numId w:val="41"/>
        </w:numPr>
      </w:pPr>
      <w:r>
        <w:t>Модуля инструкций</w:t>
      </w:r>
    </w:p>
    <w:p w:rsidR="007130C1" w:rsidRDefault="007130C1" w:rsidP="007130C1">
      <w:pPr>
        <w:ind w:firstLine="708"/>
      </w:pPr>
      <w:r>
        <w:t>Разберём эти части более подробно.</w:t>
      </w:r>
    </w:p>
    <w:p w:rsidR="007130C1" w:rsidRDefault="007130C1" w:rsidP="007130C1">
      <w:pPr>
        <w:ind w:firstLine="708"/>
      </w:pPr>
      <w:r>
        <w:t>Внешние модули представляют собой дополнительные программные модули необходимые для работы с физическими модулями (физические модули, которые устанавливаются на саму платформу, включая различные механизмы и оборудование для их работы) или для выполнения различных задач. Основная идея в том, что путём добавления данных модулей можно серьёзно расширить функциональность платформы.</w:t>
      </w:r>
    </w:p>
    <w:p w:rsidR="007130C1" w:rsidRDefault="007130C1" w:rsidP="007130C1">
      <w:pPr>
        <w:ind w:firstLine="708"/>
      </w:pPr>
      <w:r>
        <w:t>К примеру, в качестве внешних модулей могут использоваться модули для управления механическим модулем с косой, для покоса травы. Или может быть добавлен модуль распознавания определённых действий пользователя или объектов.</w:t>
      </w:r>
    </w:p>
    <w:p w:rsidR="007130C1" w:rsidRDefault="007130C1" w:rsidP="007130C1">
      <w:pPr>
        <w:ind w:firstLine="708"/>
      </w:pPr>
      <w:r>
        <w:t xml:space="preserve">Ядро представляет собой модуль, через который проходят потоки данных. Через него проходят базовые команды для их исполнения (к примеру команды движения платформы). Также </w:t>
      </w:r>
      <w:r w:rsidR="00957632">
        <w:t>благодаря</w:t>
      </w:r>
      <w:r>
        <w:t xml:space="preserve"> тому, что через ядро проходят основные потоки данных, оно имеет возможность реагировать на различные события, </w:t>
      </w:r>
      <w:r w:rsidR="00957632">
        <w:t xml:space="preserve">и вызывать их обработчики. </w:t>
      </w:r>
      <w:proofErr w:type="gramStart"/>
      <w:r w:rsidR="00957632">
        <w:t>К примеру</w:t>
      </w:r>
      <w:proofErr w:type="gramEnd"/>
      <w:r w:rsidR="00957632">
        <w:t xml:space="preserve"> у него есть событие достижения </w:t>
      </w:r>
      <w:r w:rsidR="00957632">
        <w:rPr>
          <w:lang w:val="en-US"/>
        </w:rPr>
        <w:t>GPS</w:t>
      </w:r>
      <w:r w:rsidR="00957632" w:rsidRPr="00957632">
        <w:t xml:space="preserve"> </w:t>
      </w:r>
      <w:r w:rsidR="00957632">
        <w:t xml:space="preserve">координаты и при этом событии он вызывает различные функции внешних модулей. Таким образом каждый модуль сможет выполнить нужные ему действия необходимые при достижении некоторой </w:t>
      </w:r>
      <w:r w:rsidR="00957632">
        <w:rPr>
          <w:lang w:val="en-US"/>
        </w:rPr>
        <w:t>GPS</w:t>
      </w:r>
      <w:r w:rsidR="00957632" w:rsidRPr="00957632">
        <w:t xml:space="preserve"> </w:t>
      </w:r>
      <w:r w:rsidR="00957632">
        <w:t>координаты платформой.</w:t>
      </w:r>
    </w:p>
    <w:p w:rsidR="00957632" w:rsidRDefault="00957632" w:rsidP="007130C1">
      <w:pPr>
        <w:ind w:firstLine="708"/>
      </w:pPr>
      <w:r>
        <w:lastRenderedPageBreak/>
        <w:t xml:space="preserve">Модуль работы с БД нужен только для работы с базой данных. Также в нём происходит запуск этой самой БД. База данных используется </w:t>
      </w:r>
      <w:proofErr w:type="spellStart"/>
      <w:r>
        <w:rPr>
          <w:lang w:val="en-US"/>
        </w:rPr>
        <w:t>SQlite</w:t>
      </w:r>
      <w:proofErr w:type="spellEnd"/>
      <w:r>
        <w:t>.</w:t>
      </w:r>
    </w:p>
    <w:p w:rsidR="00957632" w:rsidRPr="001D2101" w:rsidRDefault="00957632" w:rsidP="007130C1">
      <w:pPr>
        <w:ind w:firstLine="708"/>
      </w:pPr>
      <w:r>
        <w:t xml:space="preserve">Модуль внешних контроллеров содержит 2 подмодуля. Модуль </w:t>
      </w:r>
      <w:r>
        <w:rPr>
          <w:lang w:val="en-US"/>
        </w:rPr>
        <w:t>Flask</w:t>
      </w:r>
      <w:r w:rsidRPr="00957632">
        <w:t xml:space="preserve"> </w:t>
      </w:r>
      <w:r>
        <w:t>сервера и модуль распознавания голосовых команд.</w:t>
      </w:r>
    </w:p>
    <w:p w:rsidR="00957632" w:rsidRPr="00957632" w:rsidRDefault="00957632" w:rsidP="007130C1">
      <w:pPr>
        <w:ind w:firstLine="708"/>
      </w:pPr>
      <w:r>
        <w:rPr>
          <w:lang w:val="en-US"/>
        </w:rPr>
        <w:t>Flask</w:t>
      </w:r>
      <w:r w:rsidRPr="00957632">
        <w:t xml:space="preserve"> </w:t>
      </w:r>
      <w:r>
        <w:t xml:space="preserve">нужен для предоставления удобного пользовательского интерфейса с помощью </w:t>
      </w:r>
      <w:r>
        <w:rPr>
          <w:lang w:val="en-US"/>
        </w:rPr>
        <w:t>web</w:t>
      </w:r>
      <w:r w:rsidRPr="00957632">
        <w:t xml:space="preserve"> </w:t>
      </w:r>
      <w:r>
        <w:t>страниц.</w:t>
      </w:r>
      <w:r w:rsidRPr="00957632">
        <w:t xml:space="preserve"> </w:t>
      </w:r>
      <w:r>
        <w:t xml:space="preserve">В него также выводятся всевозможные действия с дополнительно установленными модулями. С помощью него пользователь также может выполнить настройку системы. Каждый внешний модуль может иметь свой </w:t>
      </w:r>
      <w:r>
        <w:rPr>
          <w:lang w:val="en-US"/>
        </w:rPr>
        <w:t>blueprint</w:t>
      </w:r>
      <w:r w:rsidRPr="001D2101">
        <w:t xml:space="preserve"> </w:t>
      </w:r>
      <w:r>
        <w:t xml:space="preserve">во </w:t>
      </w:r>
      <w:r>
        <w:rPr>
          <w:lang w:val="en-US"/>
        </w:rPr>
        <w:t>Flask</w:t>
      </w:r>
      <w:r>
        <w:t>.</w:t>
      </w:r>
    </w:p>
    <w:p w:rsidR="00957632" w:rsidRDefault="00957632" w:rsidP="007130C1">
      <w:pPr>
        <w:ind w:firstLine="708"/>
      </w:pPr>
      <w:r>
        <w:t>Модуль распознавания голосовых команд просто распознаёт команды, и если такая команда имеется, то выполняет некоторые действия. Действия, как и команды задаются во внешних модулях.</w:t>
      </w:r>
    </w:p>
    <w:p w:rsidR="00030EC7" w:rsidRDefault="00957632" w:rsidP="00957632">
      <w:pPr>
        <w:ind w:firstLine="708"/>
      </w:pPr>
      <w:r>
        <w:t>Модуль инструкций хранит списки команд и действия необходимые для выполнения при той или иной команде.</w:t>
      </w:r>
    </w:p>
    <w:p w:rsidR="00957632" w:rsidRDefault="00957632" w:rsidP="00957632">
      <w:pPr>
        <w:ind w:firstLine="708"/>
      </w:pPr>
      <w:r>
        <w:t>Схему работы приложения, можно описать примерно так:</w:t>
      </w:r>
    </w:p>
    <w:p w:rsidR="00957632" w:rsidRDefault="00957632" w:rsidP="00957632">
      <w:pPr>
        <w:ind w:firstLine="708"/>
      </w:pPr>
      <w:r>
        <w:t>Первым делом при старте системы запускается чтение конфигурации из специального файла «</w:t>
      </w:r>
      <w:proofErr w:type="spellStart"/>
      <w:proofErr w:type="gramStart"/>
      <w:r w:rsidRPr="00957632">
        <w:t>config.robo</w:t>
      </w:r>
      <w:proofErr w:type="spellEnd"/>
      <w:proofErr w:type="gramEnd"/>
      <w:r>
        <w:t>».</w:t>
      </w:r>
    </w:p>
    <w:p w:rsidR="00957632" w:rsidRDefault="00957632" w:rsidP="00957632">
      <w:pPr>
        <w:ind w:firstLine="708"/>
      </w:pPr>
      <w:r>
        <w:t>После успешного прочтения файла конфигурации начинается запуск базы данных и попутно генерируются метаданные (таблицы в БД).</w:t>
      </w:r>
    </w:p>
    <w:p w:rsidR="00957632" w:rsidRDefault="000C46E0" w:rsidP="00957632">
      <w:pPr>
        <w:ind w:firstLine="708"/>
      </w:pPr>
      <w:r>
        <w:t xml:space="preserve">После запуска базы данных происходит запуск ядра, и модуля инструкций. </w:t>
      </w:r>
    </w:p>
    <w:p w:rsidR="000C46E0" w:rsidRDefault="000C46E0" w:rsidP="00957632">
      <w:pPr>
        <w:ind w:firstLine="708"/>
      </w:pPr>
      <w:r>
        <w:t xml:space="preserve">В момент запуска ядра происходит запуск модуля карты и поиск файлов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0C46E0">
        <w:t xml:space="preserve"> </w:t>
      </w:r>
      <w:r>
        <w:t>внешних модулей и их выполнение (более подробно это будет рассмотрено далее).</w:t>
      </w:r>
    </w:p>
    <w:p w:rsidR="000C46E0" w:rsidRPr="000C46E0" w:rsidRDefault="000C46E0" w:rsidP="00957632">
      <w:pPr>
        <w:ind w:firstLine="708"/>
      </w:pPr>
      <w:r>
        <w:t>После этого запускается модуль распознавания команд.</w:t>
      </w:r>
    </w:p>
    <w:p w:rsidR="000C46E0" w:rsidRDefault="000C46E0" w:rsidP="00957632">
      <w:pPr>
        <w:ind w:firstLine="708"/>
      </w:pPr>
      <w:r>
        <w:t xml:space="preserve">И в последнюю очередь запускается сервер </w:t>
      </w:r>
      <w:r>
        <w:rPr>
          <w:lang w:val="en-US"/>
        </w:rPr>
        <w:t>Flask</w:t>
      </w:r>
      <w:r>
        <w:t>.</w:t>
      </w:r>
    </w:p>
    <w:p w:rsidR="000C46E0" w:rsidRDefault="000C46E0" w:rsidP="000C46E0">
      <w:pPr>
        <w:pStyle w:val="3"/>
      </w:pPr>
      <w:r>
        <w:lastRenderedPageBreak/>
        <w:t>Средства необходимые для разработки</w:t>
      </w:r>
    </w:p>
    <w:p w:rsidR="000C46E0" w:rsidRDefault="000C46E0" w:rsidP="000C46E0">
      <w:pPr>
        <w:ind w:firstLine="708"/>
      </w:pPr>
      <w:r>
        <w:t>Для успешной разработки программисту необходимо понимать, как работает платформа в целом и иметь экземпляр базовой системы (полный набор программного кода к системе, за исключением внешних модулей).</w:t>
      </w:r>
    </w:p>
    <w:p w:rsidR="000C46E0" w:rsidRPr="000C46E0" w:rsidRDefault="000C46E0" w:rsidP="000C46E0">
      <w:r>
        <w:t>Для отладки крайне желательно иметь рабочий экземпляр интеллектуальной роботизированной платформы и проверять итоговую работоспособность модуля на нём.</w:t>
      </w:r>
    </w:p>
    <w:p w:rsidR="000C46E0" w:rsidRDefault="000C46E0" w:rsidP="000C46E0">
      <w:pPr>
        <w:pStyle w:val="3"/>
      </w:pPr>
      <w:r>
        <w:t>Информация о технических характеристиках вычислительной техники, на которой будет выполняться программа.</w:t>
      </w:r>
    </w:p>
    <w:p w:rsidR="000C46E0" w:rsidRPr="000C46E0" w:rsidRDefault="000C46E0" w:rsidP="000C46E0">
      <w:pPr>
        <w:ind w:firstLine="708"/>
      </w:pPr>
      <w:r>
        <w:t xml:space="preserve">Система управления интеллектуально модульной платформой запускается и работает на миникомпьютере </w:t>
      </w:r>
      <w:r>
        <w:rPr>
          <w:lang w:val="en-US"/>
        </w:rPr>
        <w:t>Raspberry</w:t>
      </w:r>
      <w:r w:rsidRPr="000C46E0">
        <w:t xml:space="preserve"> </w:t>
      </w:r>
      <w:r>
        <w:rPr>
          <w:lang w:val="en-US"/>
        </w:rPr>
        <w:t>PI</w:t>
      </w:r>
      <w:r w:rsidRPr="000C46E0">
        <w:t xml:space="preserve"> </w:t>
      </w:r>
      <w:r>
        <w:t>8</w:t>
      </w:r>
      <w:r>
        <w:rPr>
          <w:lang w:val="en-US"/>
        </w:rPr>
        <w:t>GB</w:t>
      </w:r>
      <w:r>
        <w:t xml:space="preserve"> с системой </w:t>
      </w:r>
      <w:proofErr w:type="spellStart"/>
      <w:r w:rsidRPr="00432345">
        <w:rPr>
          <w:lang w:val="en-US"/>
        </w:rPr>
        <w:t>Raspbian</w:t>
      </w:r>
      <w:proofErr w:type="spellEnd"/>
      <w:r w:rsidRPr="00432345">
        <w:t xml:space="preserve"> с версией ядра 6.1</w:t>
      </w:r>
      <w:r>
        <w:t xml:space="preserve">. </w:t>
      </w:r>
      <w:r>
        <w:rPr>
          <w:lang w:val="en-US"/>
        </w:rPr>
        <w:t>Python</w:t>
      </w:r>
      <w:r w:rsidRPr="000C46E0">
        <w:t xml:space="preserve"> </w:t>
      </w:r>
      <w:r>
        <w:t xml:space="preserve">установлен версии 3.8. В принципе, допускается использование и другого компьютера с ОС </w:t>
      </w:r>
      <w:r>
        <w:rPr>
          <w:lang w:val="en-US"/>
        </w:rPr>
        <w:t>Linux</w:t>
      </w:r>
      <w:r>
        <w:t>, однако такие случаи считаются единичными и должны рассматриваться отдельно.</w:t>
      </w:r>
    </w:p>
    <w:p w:rsidR="00253295" w:rsidRDefault="00253295" w:rsidP="00253295">
      <w:pPr>
        <w:pStyle w:val="3"/>
      </w:pPr>
      <w:r>
        <w:t>Подготовка к разработке модуля и первый запуск</w:t>
      </w:r>
    </w:p>
    <w:p w:rsidR="00253295" w:rsidRDefault="00253295" w:rsidP="00253295">
      <w:pPr>
        <w:ind w:firstLine="708"/>
      </w:pPr>
      <w:r>
        <w:t xml:space="preserve">Первым делом необходимо </w:t>
      </w:r>
      <w:proofErr w:type="spellStart"/>
      <w:r>
        <w:t>обзавестить</w:t>
      </w:r>
      <w:proofErr w:type="spellEnd"/>
      <w:r>
        <w:t xml:space="preserve"> программным кодом системы управления интеллектуально роботизированной модульной платформы. Она поставляется в минимально собранном и готовом к работе виде, </w:t>
      </w:r>
      <w:proofErr w:type="spellStart"/>
      <w:r>
        <w:t>тоесть</w:t>
      </w:r>
      <w:proofErr w:type="spellEnd"/>
      <w:r>
        <w:t xml:space="preserve"> в неё входит всё нужное для работы, но не входят внешние модули.</w:t>
      </w:r>
    </w:p>
    <w:p w:rsidR="00253295" w:rsidRDefault="00253295" w:rsidP="00253295">
      <w:pPr>
        <w:ind w:firstLine="708"/>
      </w:pPr>
      <w:r>
        <w:t xml:space="preserve">Запуск программы осуществляется путём запуска файла </w:t>
      </w:r>
      <w:r>
        <w:rPr>
          <w:lang w:val="en-US"/>
        </w:rPr>
        <w:t>Launcher</w:t>
      </w:r>
      <w:r w:rsidRPr="00253295">
        <w:t>.</w:t>
      </w:r>
      <w:proofErr w:type="spellStart"/>
      <w:r>
        <w:rPr>
          <w:lang w:val="en-US"/>
        </w:rPr>
        <w:t>py</w:t>
      </w:r>
      <w:proofErr w:type="spellEnd"/>
      <w:r>
        <w:t xml:space="preserve">. Далее в консоли можно будет увидеть </w:t>
      </w:r>
      <w:proofErr w:type="spellStart"/>
      <w:r>
        <w:t>логи</w:t>
      </w:r>
      <w:proofErr w:type="spellEnd"/>
      <w:r>
        <w:t xml:space="preserve"> запуски </w:t>
      </w:r>
      <w:proofErr w:type="gramStart"/>
      <w:r>
        <w:t>и</w:t>
      </w:r>
      <w:proofErr w:type="gramEnd"/>
      <w:r>
        <w:t xml:space="preserve"> если адрес, по которому будет доступен </w:t>
      </w:r>
      <w:r>
        <w:rPr>
          <w:lang w:val="en-US"/>
        </w:rPr>
        <w:t>Flask</w:t>
      </w:r>
      <w:r>
        <w:t>.</w:t>
      </w:r>
    </w:p>
    <w:p w:rsidR="00253295" w:rsidRPr="00253295" w:rsidRDefault="00253295" w:rsidP="00253295">
      <w:pPr>
        <w:ind w:firstLine="708"/>
      </w:pPr>
      <w:r>
        <w:t xml:space="preserve">Если программа успешно запустилась и </w:t>
      </w:r>
      <w:r>
        <w:rPr>
          <w:lang w:val="en-US"/>
        </w:rPr>
        <w:t>Flask</w:t>
      </w:r>
      <w:r w:rsidRPr="00253295">
        <w:t xml:space="preserve"> </w:t>
      </w:r>
      <w:r>
        <w:t>доступен, то можно считать, что подготовка к разработке модуля завершена.</w:t>
      </w:r>
    </w:p>
    <w:p w:rsidR="00253295" w:rsidRDefault="00253295" w:rsidP="00253295">
      <w:pPr>
        <w:pStyle w:val="3"/>
      </w:pPr>
      <w:r>
        <w:lastRenderedPageBreak/>
        <w:t>Разработка внешнего модуля</w:t>
      </w:r>
    </w:p>
    <w:p w:rsidR="00253295" w:rsidRDefault="00253295" w:rsidP="00253295">
      <w:pPr>
        <w:ind w:firstLine="708"/>
      </w:pPr>
      <w:r>
        <w:t>Чтобы лучше понять основные принципы будем рассматривать разработку нового модуля на примере разработки модуля распознавания личностей и патрулирования.</w:t>
      </w:r>
    </w:p>
    <w:p w:rsidR="00253295" w:rsidRDefault="00253295" w:rsidP="00253295">
      <w:pPr>
        <w:ind w:firstLine="708"/>
      </w:pPr>
      <w:r>
        <w:t xml:space="preserve">Первым делом нам необходимо создать в папке </w:t>
      </w:r>
      <w:proofErr w:type="spellStart"/>
      <w:r w:rsidRPr="00253295">
        <w:t>additionalModules</w:t>
      </w:r>
      <w:proofErr w:type="spellEnd"/>
      <w:r w:rsidRPr="00253295">
        <w:t>\</w:t>
      </w:r>
      <w:proofErr w:type="spellStart"/>
      <w:r w:rsidRPr="00253295">
        <w:t>modules</w:t>
      </w:r>
      <w:proofErr w:type="spellEnd"/>
      <w:r w:rsidRPr="00253295">
        <w:t>\</w:t>
      </w:r>
      <w:r>
        <w:t xml:space="preserve"> свою папку с именем вашего модуля. В нашем случае — это будет </w:t>
      </w:r>
      <w:r>
        <w:rPr>
          <w:lang w:val="en-US"/>
        </w:rPr>
        <w:t>patrolling</w:t>
      </w:r>
      <w:r w:rsidR="00BA3770">
        <w:t>.</w:t>
      </w:r>
      <w:r w:rsidR="00DB304E">
        <w:t xml:space="preserve"> В этой папке мы и будем разрабатывать наш модуль.</w:t>
      </w:r>
    </w:p>
    <w:p w:rsidR="00BA3770" w:rsidRPr="001D2101" w:rsidRDefault="001D2101" w:rsidP="00253295">
      <w:pPr>
        <w:ind w:firstLine="708"/>
      </w:pPr>
      <w:r>
        <w:t xml:space="preserve">Далее создаём в ней файл </w:t>
      </w:r>
      <w:r>
        <w:rPr>
          <w:lang w:val="en-US"/>
        </w:rPr>
        <w:t>main</w:t>
      </w:r>
      <w:r w:rsidRPr="001D2101">
        <w:t>.</w:t>
      </w:r>
      <w:proofErr w:type="spellStart"/>
      <w:r>
        <w:rPr>
          <w:lang w:val="en-US"/>
        </w:rPr>
        <w:t>py</w:t>
      </w:r>
      <w:proofErr w:type="spellEnd"/>
      <w:r>
        <w:t>. Этот файл система будет искать при запуске и выполнит его. Таким образом сюда можно помест</w:t>
      </w:r>
      <w:r w:rsidR="00DB304E">
        <w:t>ит</w:t>
      </w:r>
      <w:r>
        <w:t>ь всё-что угодно, что требуется для успешного запуска и работы модуля.</w:t>
      </w:r>
    </w:p>
    <w:p w:rsidR="00253295" w:rsidRDefault="00DB304E" w:rsidP="00253295">
      <w:pPr>
        <w:ind w:firstLine="708"/>
      </w:pPr>
      <w:r>
        <w:t xml:space="preserve">Если вам требуется, чтобы была пользователь мог как-то взаимодействовать с вашим модулем, то можно использовать </w:t>
      </w:r>
      <w:r>
        <w:rPr>
          <w:lang w:val="en-US"/>
        </w:rPr>
        <w:t>Flask</w:t>
      </w:r>
      <w:r w:rsidRPr="00DB304E">
        <w:t xml:space="preserve"> </w:t>
      </w:r>
      <w:r>
        <w:rPr>
          <w:lang w:val="en-US"/>
        </w:rPr>
        <w:t>blueprint</w:t>
      </w:r>
      <w:r>
        <w:t xml:space="preserve">. Для того чтобы добавить свой </w:t>
      </w:r>
      <w:r>
        <w:rPr>
          <w:lang w:val="en-US"/>
        </w:rPr>
        <w:t>blueprint</w:t>
      </w:r>
      <w:r w:rsidRPr="00DB304E">
        <w:t xml:space="preserve"> </w:t>
      </w:r>
      <w:r>
        <w:t xml:space="preserve">и </w:t>
      </w:r>
      <w:r>
        <w:rPr>
          <w:lang w:val="en-US"/>
        </w:rPr>
        <w:t>Flask</w:t>
      </w:r>
      <w:r w:rsidRPr="00DB304E">
        <w:t xml:space="preserve"> </w:t>
      </w:r>
      <w:r>
        <w:t xml:space="preserve">работал с ним, необходимо добавить его во </w:t>
      </w:r>
      <w:r>
        <w:rPr>
          <w:lang w:val="en-US"/>
        </w:rPr>
        <w:t>flask</w:t>
      </w:r>
      <w:r w:rsidRPr="00DB304E">
        <w:t xml:space="preserve"> </w:t>
      </w:r>
      <w:r>
        <w:rPr>
          <w:lang w:val="en-US"/>
        </w:rPr>
        <w:t>app</w:t>
      </w:r>
      <w:r>
        <w:t>, при инициализации модуля. Добавляется он следующими строчками:</w:t>
      </w:r>
    </w:p>
    <w:p w:rsidR="00DB304E" w:rsidRPr="00DB304E" w:rsidRDefault="00DB304E" w:rsidP="00DB304E">
      <w:pPr>
        <w:ind w:firstLine="708"/>
      </w:pPr>
      <w:proofErr w:type="gramStart"/>
      <w:r w:rsidRPr="00DB304E">
        <w:rPr>
          <w:lang w:val="en-US"/>
        </w:rPr>
        <w:t>name</w:t>
      </w:r>
      <w:proofErr w:type="gramEnd"/>
      <w:r w:rsidRPr="00DB304E">
        <w:t xml:space="preserve"> = "</w:t>
      </w:r>
      <w:r w:rsidRPr="00DB304E">
        <w:rPr>
          <w:lang w:val="en-US"/>
        </w:rPr>
        <w:t>patrol</w:t>
      </w:r>
      <w:r w:rsidRPr="00DB304E">
        <w:t>"</w:t>
      </w:r>
      <w:r>
        <w:t xml:space="preserve"> </w:t>
      </w:r>
      <w:r w:rsidRPr="00DB304E">
        <w:t>#</w:t>
      </w:r>
      <w:r>
        <w:t>задаём название модуля</w:t>
      </w:r>
    </w:p>
    <w:p w:rsidR="00DB304E" w:rsidRPr="00787D43" w:rsidRDefault="00DB304E" w:rsidP="00DB304E">
      <w:pPr>
        <w:ind w:firstLine="708"/>
      </w:pPr>
      <w:r w:rsidRPr="00DB304E">
        <w:rPr>
          <w:lang w:val="en-US"/>
        </w:rPr>
        <w:t>templates</w:t>
      </w:r>
      <w:r w:rsidRPr="00787D43">
        <w:t>_</w:t>
      </w:r>
      <w:r w:rsidRPr="00DB304E">
        <w:rPr>
          <w:lang w:val="en-US"/>
        </w:rPr>
        <w:t>path</w:t>
      </w:r>
      <w:r w:rsidRPr="00787D43">
        <w:t xml:space="preserve"> = </w:t>
      </w:r>
      <w:proofErr w:type="spellStart"/>
      <w:proofErr w:type="gramStart"/>
      <w:r w:rsidRPr="00DB304E">
        <w:rPr>
          <w:lang w:val="en-US"/>
        </w:rPr>
        <w:t>os</w:t>
      </w:r>
      <w:proofErr w:type="spellEnd"/>
      <w:r w:rsidRPr="00787D43">
        <w:t>.</w:t>
      </w:r>
      <w:r w:rsidRPr="00DB304E">
        <w:rPr>
          <w:lang w:val="en-US"/>
        </w:rPr>
        <w:t>path</w:t>
      </w:r>
      <w:r w:rsidRPr="00787D43">
        <w:t>.</w:t>
      </w:r>
      <w:proofErr w:type="spellStart"/>
      <w:r w:rsidRPr="00DB304E">
        <w:rPr>
          <w:lang w:val="en-US"/>
        </w:rPr>
        <w:t>dirname</w:t>
      </w:r>
      <w:proofErr w:type="spellEnd"/>
      <w:r w:rsidRPr="00787D43">
        <w:t>(</w:t>
      </w:r>
      <w:proofErr w:type="spellStart"/>
      <w:proofErr w:type="gramEnd"/>
      <w:r w:rsidRPr="00DB304E">
        <w:rPr>
          <w:lang w:val="en-US"/>
        </w:rPr>
        <w:t>os</w:t>
      </w:r>
      <w:proofErr w:type="spellEnd"/>
      <w:r w:rsidRPr="00787D43">
        <w:t>.</w:t>
      </w:r>
      <w:r w:rsidRPr="00DB304E">
        <w:rPr>
          <w:lang w:val="en-US"/>
        </w:rPr>
        <w:t>path</w:t>
      </w:r>
      <w:r w:rsidRPr="00787D43">
        <w:t>.</w:t>
      </w:r>
      <w:proofErr w:type="spellStart"/>
      <w:r w:rsidRPr="00DB304E">
        <w:rPr>
          <w:lang w:val="en-US"/>
        </w:rPr>
        <w:t>realpath</w:t>
      </w:r>
      <w:proofErr w:type="spellEnd"/>
      <w:r w:rsidRPr="00787D43">
        <w:t>(__</w:t>
      </w:r>
      <w:r w:rsidRPr="00DB304E">
        <w:rPr>
          <w:lang w:val="en-US"/>
        </w:rPr>
        <w:t>file</w:t>
      </w:r>
      <w:r w:rsidRPr="00787D43">
        <w:t>__)) + "\\</w:t>
      </w:r>
      <w:r w:rsidRPr="00DB304E">
        <w:rPr>
          <w:lang w:val="en-US"/>
        </w:rPr>
        <w:t>templates</w:t>
      </w:r>
      <w:r w:rsidRPr="00787D43">
        <w:t>"</w:t>
      </w:r>
    </w:p>
    <w:p w:rsidR="00DB304E" w:rsidRPr="00DB304E" w:rsidRDefault="00DB304E" w:rsidP="00DB304E">
      <w:pPr>
        <w:ind w:firstLine="708"/>
        <w:rPr>
          <w:lang w:val="en-US"/>
        </w:rPr>
      </w:pPr>
      <w:proofErr w:type="gramStart"/>
      <w:r w:rsidRPr="00DB304E">
        <w:rPr>
          <w:lang w:val="en-US"/>
        </w:rPr>
        <w:t>patrol</w:t>
      </w:r>
      <w:proofErr w:type="gramEnd"/>
      <w:r w:rsidRPr="00DB304E">
        <w:rPr>
          <w:lang w:val="en-US"/>
        </w:rPr>
        <w:t xml:space="preserve"> = Blueprint(name, __name__, </w:t>
      </w:r>
      <w:proofErr w:type="spellStart"/>
      <w:r w:rsidRPr="00DB304E">
        <w:rPr>
          <w:lang w:val="en-US"/>
        </w:rPr>
        <w:t>template_folder</w:t>
      </w:r>
      <w:proofErr w:type="spellEnd"/>
      <w:r w:rsidRPr="00DB304E">
        <w:rPr>
          <w:lang w:val="en-US"/>
        </w:rPr>
        <w:t>=</w:t>
      </w:r>
      <w:proofErr w:type="spellStart"/>
      <w:r w:rsidRPr="00DB304E">
        <w:rPr>
          <w:lang w:val="en-US"/>
        </w:rPr>
        <w:t>templates_path</w:t>
      </w:r>
      <w:proofErr w:type="spellEnd"/>
      <w:r w:rsidRPr="00DB304E">
        <w:rPr>
          <w:lang w:val="en-US"/>
        </w:rPr>
        <w:t xml:space="preserve">) </w:t>
      </w:r>
      <w:r>
        <w:rPr>
          <w:lang w:val="en-US"/>
        </w:rPr>
        <w:t>#</w:t>
      </w:r>
      <w:r>
        <w:t>создаём</w:t>
      </w:r>
      <w:r w:rsidRPr="00DB304E">
        <w:rPr>
          <w:lang w:val="en-US"/>
        </w:rPr>
        <w:t xml:space="preserve"> </w:t>
      </w:r>
      <w:r>
        <w:rPr>
          <w:lang w:val="en-US"/>
        </w:rPr>
        <w:t xml:space="preserve">Blueprint </w:t>
      </w:r>
      <w:r>
        <w:t>и</w:t>
      </w:r>
      <w:r w:rsidRPr="00DB304E">
        <w:rPr>
          <w:lang w:val="en-US"/>
        </w:rPr>
        <w:t xml:space="preserve"> </w:t>
      </w:r>
      <w:r>
        <w:t>указываем</w:t>
      </w:r>
      <w:r w:rsidRPr="00DB304E">
        <w:rPr>
          <w:lang w:val="en-US"/>
        </w:rPr>
        <w:t xml:space="preserve"> </w:t>
      </w:r>
      <w:r>
        <w:t>путь</w:t>
      </w:r>
      <w:r w:rsidRPr="00DB304E">
        <w:rPr>
          <w:lang w:val="en-US"/>
        </w:rPr>
        <w:t xml:space="preserve"> </w:t>
      </w:r>
      <w:r>
        <w:t>к</w:t>
      </w:r>
      <w:r w:rsidRPr="00DB304E">
        <w:rPr>
          <w:lang w:val="en-US"/>
        </w:rPr>
        <w:t xml:space="preserve"> </w:t>
      </w:r>
      <w:r>
        <w:t>файлам</w:t>
      </w:r>
      <w:r w:rsidRPr="00DB304E">
        <w:rPr>
          <w:lang w:val="en-US"/>
        </w:rPr>
        <w:t xml:space="preserve"> </w:t>
      </w:r>
      <w:r>
        <w:t>шаблонов</w:t>
      </w:r>
    </w:p>
    <w:p w:rsidR="00DB304E" w:rsidRPr="00DB304E" w:rsidRDefault="00DB304E" w:rsidP="00DB304E">
      <w:pPr>
        <w:ind w:firstLine="708"/>
        <w:rPr>
          <w:lang w:val="en-US"/>
        </w:rPr>
      </w:pPr>
    </w:p>
    <w:p w:rsidR="00DB304E" w:rsidRPr="00DB304E" w:rsidRDefault="00DB304E" w:rsidP="00DB304E">
      <w:pPr>
        <w:ind w:firstLine="708"/>
      </w:pPr>
      <w:proofErr w:type="spellStart"/>
      <w:proofErr w:type="gramStart"/>
      <w:r w:rsidRPr="00DB304E">
        <w:rPr>
          <w:lang w:val="en-US"/>
        </w:rPr>
        <w:t>flaskHelper</w:t>
      </w:r>
      <w:proofErr w:type="spellEnd"/>
      <w:proofErr w:type="gramEnd"/>
      <w:r w:rsidRPr="00DB304E">
        <w:t xml:space="preserve"> = </w:t>
      </w:r>
      <w:proofErr w:type="spellStart"/>
      <w:r w:rsidRPr="00DB304E">
        <w:rPr>
          <w:lang w:val="en-US"/>
        </w:rPr>
        <w:t>FlaskHelper</w:t>
      </w:r>
      <w:proofErr w:type="spellEnd"/>
      <w:r w:rsidRPr="00DB304E">
        <w:t>()</w:t>
      </w:r>
      <w:r>
        <w:t xml:space="preserve"> </w:t>
      </w:r>
      <w:r w:rsidRPr="00DB304E">
        <w:t>#</w:t>
      </w:r>
      <w:r>
        <w:t xml:space="preserve">создаём </w:t>
      </w:r>
      <w:proofErr w:type="spellStart"/>
      <w:r>
        <w:t>помошника</w:t>
      </w:r>
      <w:proofErr w:type="spellEnd"/>
      <w:r>
        <w:t xml:space="preserve"> по </w:t>
      </w:r>
      <w:proofErr w:type="spellStart"/>
      <w:r>
        <w:t>по</w:t>
      </w:r>
      <w:proofErr w:type="spellEnd"/>
      <w:r>
        <w:t xml:space="preserve"> работе с </w:t>
      </w:r>
      <w:r>
        <w:rPr>
          <w:lang w:val="en-US"/>
        </w:rPr>
        <w:t>flask</w:t>
      </w:r>
    </w:p>
    <w:p w:rsidR="00DB304E" w:rsidRPr="00DB304E" w:rsidRDefault="00DB304E" w:rsidP="00DB304E">
      <w:pPr>
        <w:ind w:firstLine="708"/>
      </w:pPr>
      <w:proofErr w:type="spellStart"/>
      <w:proofErr w:type="gramStart"/>
      <w:r w:rsidRPr="00DB304E">
        <w:rPr>
          <w:lang w:val="en-US"/>
        </w:rPr>
        <w:t>modulePath</w:t>
      </w:r>
      <w:proofErr w:type="spellEnd"/>
      <w:proofErr w:type="gramEnd"/>
      <w:r w:rsidRPr="00DB304E">
        <w:t xml:space="preserve"> = </w:t>
      </w:r>
      <w:proofErr w:type="spellStart"/>
      <w:r w:rsidRPr="00DB304E">
        <w:rPr>
          <w:lang w:val="en-US"/>
        </w:rPr>
        <w:t>os</w:t>
      </w:r>
      <w:proofErr w:type="spellEnd"/>
      <w:r w:rsidRPr="00DB304E">
        <w:t>.</w:t>
      </w:r>
      <w:proofErr w:type="spellStart"/>
      <w:r w:rsidRPr="00DB304E">
        <w:rPr>
          <w:lang w:val="en-US"/>
        </w:rPr>
        <w:t>getcwd</w:t>
      </w:r>
      <w:proofErr w:type="spellEnd"/>
      <w:r w:rsidRPr="00DB304E">
        <w:t>() + "\\</w:t>
      </w:r>
      <w:r w:rsidRPr="00DB304E">
        <w:rPr>
          <w:lang w:val="en-US"/>
        </w:rPr>
        <w:t>additionalModules</w:t>
      </w:r>
      <w:r w:rsidRPr="00DB304E">
        <w:t>\\</w:t>
      </w:r>
      <w:r w:rsidRPr="00DB304E">
        <w:rPr>
          <w:lang w:val="en-US"/>
        </w:rPr>
        <w:t>modules</w:t>
      </w:r>
      <w:r w:rsidRPr="00DB304E">
        <w:t>\\</w:t>
      </w:r>
      <w:r w:rsidRPr="00DB304E">
        <w:rPr>
          <w:lang w:val="en-US"/>
        </w:rPr>
        <w:t>patrolling</w:t>
      </w:r>
      <w:r w:rsidRPr="00DB304E">
        <w:t>\\" #</w:t>
      </w:r>
      <w:r>
        <w:t>задаём</w:t>
      </w:r>
      <w:r w:rsidRPr="00DB304E">
        <w:t xml:space="preserve"> </w:t>
      </w:r>
      <w:r>
        <w:t>путь</w:t>
      </w:r>
      <w:r w:rsidRPr="00DB304E">
        <w:t xml:space="preserve"> </w:t>
      </w:r>
      <w:r>
        <w:t>к</w:t>
      </w:r>
      <w:r w:rsidRPr="00DB304E">
        <w:t xml:space="preserve"> </w:t>
      </w:r>
      <w:proofErr w:type="spellStart"/>
      <w:r>
        <w:t>модулу</w:t>
      </w:r>
      <w:proofErr w:type="spellEnd"/>
      <w:r w:rsidRPr="00DB304E">
        <w:t>,</w:t>
      </w:r>
      <w:r>
        <w:t xml:space="preserve"> относительно рабочего </w:t>
      </w:r>
      <w:proofErr w:type="spellStart"/>
      <w:r>
        <w:t>каталого</w:t>
      </w:r>
      <w:proofErr w:type="spellEnd"/>
      <w:r>
        <w:t xml:space="preserve"> системы управления</w:t>
      </w:r>
    </w:p>
    <w:p w:rsidR="00DB304E" w:rsidRPr="00DB304E" w:rsidRDefault="00DB304E" w:rsidP="00DB304E">
      <w:pPr>
        <w:ind w:firstLine="708"/>
        <w:rPr>
          <w:lang w:val="en-US"/>
        </w:rPr>
      </w:pPr>
      <w:proofErr w:type="spellStart"/>
      <w:r w:rsidRPr="00DB304E">
        <w:rPr>
          <w:lang w:val="en-US"/>
        </w:rPr>
        <w:t>flaskHelper.register_</w:t>
      </w:r>
      <w:proofErr w:type="gramStart"/>
      <w:r w:rsidRPr="00DB304E">
        <w:rPr>
          <w:lang w:val="en-US"/>
        </w:rPr>
        <w:t>blueprint</w:t>
      </w:r>
      <w:proofErr w:type="spellEnd"/>
      <w:r w:rsidRPr="00DB304E">
        <w:rPr>
          <w:lang w:val="en-US"/>
        </w:rPr>
        <w:t>(</w:t>
      </w:r>
      <w:proofErr w:type="gramEnd"/>
      <w:r w:rsidRPr="00DB304E">
        <w:rPr>
          <w:lang w:val="en-US"/>
        </w:rPr>
        <w:t xml:space="preserve">patrol, name) </w:t>
      </w:r>
      <w:r>
        <w:rPr>
          <w:lang w:val="en-US"/>
        </w:rPr>
        <w:t>#</w:t>
      </w:r>
      <w:r>
        <w:t>регистрируем</w:t>
      </w:r>
      <w:r w:rsidRPr="00DB304E">
        <w:rPr>
          <w:lang w:val="en-US"/>
        </w:rPr>
        <w:t xml:space="preserve"> </w:t>
      </w:r>
      <w:r>
        <w:t>наш</w:t>
      </w:r>
      <w:r w:rsidRPr="00DB304E">
        <w:rPr>
          <w:lang w:val="en-US"/>
        </w:rPr>
        <w:t xml:space="preserve"> </w:t>
      </w:r>
      <w:r>
        <w:rPr>
          <w:lang w:val="en-US"/>
        </w:rPr>
        <w:t>blueprint</w:t>
      </w:r>
    </w:p>
    <w:p w:rsidR="007D0467" w:rsidRPr="00787D43" w:rsidRDefault="00DB304E" w:rsidP="007D0467">
      <w:pPr>
        <w:ind w:firstLine="708"/>
        <w:rPr>
          <w:lang w:val="en-US"/>
        </w:rPr>
      </w:pPr>
      <w:proofErr w:type="spellStart"/>
      <w:proofErr w:type="gramStart"/>
      <w:r w:rsidRPr="00DB304E">
        <w:rPr>
          <w:lang w:val="en-US"/>
        </w:rPr>
        <w:t>ProjectConsts.ModulesNamesBaseMethodsForUrl</w:t>
      </w:r>
      <w:proofErr w:type="spellEnd"/>
      <w:r w:rsidRPr="00DB304E">
        <w:rPr>
          <w:lang w:val="en-US"/>
        </w:rPr>
        <w:t>[</w:t>
      </w:r>
      <w:proofErr w:type="gramEnd"/>
      <w:r w:rsidRPr="00DB304E">
        <w:rPr>
          <w:lang w:val="en-US"/>
        </w:rPr>
        <w:t>"</w:t>
      </w:r>
      <w:r>
        <w:t>Патрулирование</w:t>
      </w:r>
      <w:r w:rsidRPr="00DB304E">
        <w:rPr>
          <w:lang w:val="en-US"/>
        </w:rPr>
        <w:t xml:space="preserve">"] = name + "." </w:t>
      </w:r>
      <w:r w:rsidRPr="00787D43">
        <w:rPr>
          <w:lang w:val="en-US"/>
        </w:rPr>
        <w:t xml:space="preserve">+ </w:t>
      </w:r>
      <w:proofErr w:type="spellStart"/>
      <w:r w:rsidRPr="00DB304E">
        <w:rPr>
          <w:lang w:val="en-US"/>
        </w:rPr>
        <w:t>patrol</w:t>
      </w:r>
      <w:r w:rsidRPr="00787D43">
        <w:rPr>
          <w:lang w:val="en-US"/>
        </w:rPr>
        <w:t>_</w:t>
      </w:r>
      <w:r w:rsidRPr="00DB304E">
        <w:rPr>
          <w:lang w:val="en-US"/>
        </w:rPr>
        <w:t>index</w:t>
      </w:r>
      <w:r w:rsidRPr="00787D43">
        <w:rPr>
          <w:lang w:val="en-US"/>
        </w:rPr>
        <w:t>.__</w:t>
      </w:r>
      <w:r w:rsidRPr="00DB304E">
        <w:rPr>
          <w:lang w:val="en-US"/>
        </w:rPr>
        <w:t>name</w:t>
      </w:r>
      <w:proofErr w:type="spellEnd"/>
      <w:r w:rsidRPr="00787D43">
        <w:rPr>
          <w:lang w:val="en-US"/>
        </w:rPr>
        <w:t>__ #</w:t>
      </w:r>
      <w:r>
        <w:t>добавляем</w:t>
      </w:r>
      <w:r w:rsidRPr="00787D4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787D43">
        <w:rPr>
          <w:lang w:val="en-US"/>
        </w:rPr>
        <w:t xml:space="preserve"> </w:t>
      </w:r>
      <w:r>
        <w:t>ссылку</w:t>
      </w:r>
      <w:r w:rsidRPr="00787D43">
        <w:rPr>
          <w:lang w:val="en-US"/>
        </w:rPr>
        <w:t xml:space="preserve"> </w:t>
      </w:r>
      <w:r>
        <w:t>на</w:t>
      </w:r>
      <w:r w:rsidRPr="00787D43">
        <w:rPr>
          <w:lang w:val="en-US"/>
        </w:rPr>
        <w:t xml:space="preserve"> </w:t>
      </w:r>
      <w:r>
        <w:t>наш</w:t>
      </w:r>
      <w:r w:rsidRPr="00787D43">
        <w:rPr>
          <w:lang w:val="en-US"/>
        </w:rPr>
        <w:t xml:space="preserve"> </w:t>
      </w:r>
      <w:r>
        <w:rPr>
          <w:lang w:val="en-US"/>
        </w:rPr>
        <w:t>blueprint</w:t>
      </w:r>
      <w:r w:rsidRPr="00787D43">
        <w:rPr>
          <w:lang w:val="en-US"/>
        </w:rPr>
        <w:t xml:space="preserve">, </w:t>
      </w:r>
      <w:r>
        <w:t>необходимо</w:t>
      </w:r>
      <w:r w:rsidRPr="00787D43">
        <w:rPr>
          <w:lang w:val="en-US"/>
        </w:rPr>
        <w:t xml:space="preserve">, </w:t>
      </w:r>
      <w:r>
        <w:t>чтобы</w:t>
      </w:r>
      <w:r w:rsidRPr="00787D43">
        <w:rPr>
          <w:lang w:val="en-US"/>
        </w:rPr>
        <w:t xml:space="preserve"> </w:t>
      </w:r>
      <w:r>
        <w:rPr>
          <w:lang w:val="en-US"/>
        </w:rPr>
        <w:t>flask</w:t>
      </w:r>
      <w:r w:rsidRPr="00787D43">
        <w:rPr>
          <w:lang w:val="en-US"/>
        </w:rPr>
        <w:t xml:space="preserve"> </w:t>
      </w:r>
      <w:r>
        <w:t>корректно</w:t>
      </w:r>
      <w:r w:rsidRPr="00787D43">
        <w:rPr>
          <w:lang w:val="en-US"/>
        </w:rPr>
        <w:t xml:space="preserve"> </w:t>
      </w:r>
      <w:r>
        <w:t>добавлял</w:t>
      </w:r>
      <w:r w:rsidRPr="00787D43">
        <w:rPr>
          <w:lang w:val="en-US"/>
        </w:rPr>
        <w:t xml:space="preserve"> </w:t>
      </w:r>
      <w:r>
        <w:t>используемые</w:t>
      </w:r>
      <w:r w:rsidRPr="00787D43">
        <w:rPr>
          <w:lang w:val="en-US"/>
        </w:rPr>
        <w:t xml:space="preserve"> </w:t>
      </w:r>
      <w:r>
        <w:t>модули</w:t>
      </w:r>
      <w:r w:rsidR="007D0467" w:rsidRPr="00787D43">
        <w:rPr>
          <w:lang w:val="en-US"/>
        </w:rPr>
        <w:t>.</w:t>
      </w:r>
    </w:p>
    <w:p w:rsidR="007D0467" w:rsidRDefault="007D0467" w:rsidP="007D0467">
      <w:pPr>
        <w:ind w:firstLine="708"/>
      </w:pPr>
      <w:r>
        <w:lastRenderedPageBreak/>
        <w:t xml:space="preserve">После добавление </w:t>
      </w:r>
      <w:r>
        <w:rPr>
          <w:lang w:val="en-US"/>
        </w:rPr>
        <w:t>blueprint</w:t>
      </w:r>
      <w:r w:rsidRPr="007D0467">
        <w:t xml:space="preserve"> </w:t>
      </w:r>
      <w:r>
        <w:t xml:space="preserve">и его регистрации </w:t>
      </w:r>
      <w:proofErr w:type="spellStart"/>
      <w:r>
        <w:t>увиедть</w:t>
      </w:r>
      <w:proofErr w:type="spellEnd"/>
      <w:r>
        <w:t xml:space="preserve"> результат можно будет зайдя на </w:t>
      </w:r>
      <w:r>
        <w:rPr>
          <w:lang w:val="en-US"/>
        </w:rPr>
        <w:t>web</w:t>
      </w:r>
      <w:r w:rsidRPr="007D0467">
        <w:t xml:space="preserve"> </w:t>
      </w:r>
      <w:r>
        <w:t>страницу робота нажав на кнопку «Модули». В открывшейся вкладке нужно будет выбрать название своего модуля.</w:t>
      </w:r>
    </w:p>
    <w:p w:rsidR="007D0467" w:rsidRDefault="007D0467" w:rsidP="007D0467">
      <w:pPr>
        <w:ind w:firstLine="708"/>
      </w:pPr>
      <w:r>
        <w:t xml:space="preserve">Далее сделаем ещё одно важнейшее действие. Это добавим в файл </w:t>
      </w:r>
      <w:r>
        <w:rPr>
          <w:lang w:val="en-US"/>
        </w:rPr>
        <w:t>main</w:t>
      </w:r>
      <w:r w:rsidRPr="007D0467">
        <w:t>.</w:t>
      </w:r>
      <w:proofErr w:type="spellStart"/>
      <w:r>
        <w:rPr>
          <w:lang w:val="en-US"/>
        </w:rPr>
        <w:t>py</w:t>
      </w:r>
      <w:proofErr w:type="spellEnd"/>
      <w:r w:rsidRPr="007D0467">
        <w:t xml:space="preserve"> </w:t>
      </w:r>
      <w:r>
        <w:t xml:space="preserve">метод </w:t>
      </w:r>
      <w:proofErr w:type="spellStart"/>
      <w:r w:rsidRPr="007D0467">
        <w:t>update</w:t>
      </w:r>
      <w:proofErr w:type="spellEnd"/>
      <w:r w:rsidRPr="007D0467">
        <w:t xml:space="preserve">. </w:t>
      </w:r>
      <w:r>
        <w:t xml:space="preserve">Этот метод будет вызываться каждый раз, когда сработает какое-либо событие для модулей в ядре платформы, к примеру достижение </w:t>
      </w:r>
      <w:r>
        <w:rPr>
          <w:lang w:val="en-US"/>
        </w:rPr>
        <w:t>GPS</w:t>
      </w:r>
      <w:r>
        <w:t xml:space="preserve"> координаты</w:t>
      </w:r>
      <w:r w:rsidRPr="007D0467">
        <w:t xml:space="preserve">. </w:t>
      </w:r>
      <w:r>
        <w:t xml:space="preserve">В событие передаётся </w:t>
      </w:r>
      <w:r>
        <w:rPr>
          <w:lang w:val="en-US"/>
        </w:rPr>
        <w:t>event</w:t>
      </w:r>
      <w:r w:rsidRPr="007D0467">
        <w:t xml:space="preserve"> </w:t>
      </w:r>
      <w:r>
        <w:t xml:space="preserve">и изучая его можно будет принимать различные действия, если </w:t>
      </w:r>
      <w:r w:rsidR="00207279">
        <w:t>это,</w:t>
      </w:r>
      <w:r>
        <w:t xml:space="preserve"> то событие, которое вы хотите. Таким образом </w:t>
      </w:r>
      <w:r w:rsidR="00207279">
        <w:t>получается</w:t>
      </w:r>
      <w:r>
        <w:t xml:space="preserve">, что можно будет перехватывать управление платформой в </w:t>
      </w:r>
      <w:r w:rsidR="00207279">
        <w:t>момент срабатывания</w:t>
      </w:r>
      <w:r>
        <w:t xml:space="preserve"> события и выполнять свою логику (</w:t>
      </w:r>
      <w:r w:rsidR="00207279">
        <w:t>к примеру,</w:t>
      </w:r>
      <w:r>
        <w:t xml:space="preserve"> включить насос на физическом модуле и полить цветок.)</w:t>
      </w:r>
    </w:p>
    <w:p w:rsidR="00207279" w:rsidRDefault="00207279" w:rsidP="00207279">
      <w:pPr>
        <w:pStyle w:val="3"/>
      </w:pPr>
      <w:r>
        <w:t>Классы, на которые стоит обратить внимание при разработке</w:t>
      </w:r>
    </w:p>
    <w:p w:rsidR="00207279" w:rsidRPr="00207279" w:rsidRDefault="00207279" w:rsidP="00207279">
      <w:pPr>
        <w:ind w:firstLine="708"/>
      </w:pPr>
      <w:r>
        <w:t>Наиболее полезные классы это:</w:t>
      </w:r>
    </w:p>
    <w:p w:rsidR="00207279" w:rsidRDefault="00207279" w:rsidP="00873740">
      <w:pPr>
        <w:pStyle w:val="a4"/>
        <w:numPr>
          <w:ilvl w:val="0"/>
          <w:numId w:val="42"/>
        </w:numPr>
      </w:pPr>
      <w:proofErr w:type="spellStart"/>
      <w:r>
        <w:t>DataBaseObject</w:t>
      </w:r>
      <w:proofErr w:type="spellEnd"/>
      <w:r w:rsidR="00B248A6">
        <w:rPr>
          <w:lang w:val="en-US"/>
        </w:rPr>
        <w:t>;</w:t>
      </w:r>
    </w:p>
    <w:p w:rsidR="00207279" w:rsidRDefault="00207279" w:rsidP="00873740">
      <w:pPr>
        <w:pStyle w:val="a4"/>
        <w:numPr>
          <w:ilvl w:val="0"/>
          <w:numId w:val="42"/>
        </w:numPr>
      </w:pPr>
      <w:proofErr w:type="spellStart"/>
      <w:r>
        <w:t>MapHelper</w:t>
      </w:r>
      <w:proofErr w:type="spellEnd"/>
      <w:r w:rsidR="00B248A6">
        <w:rPr>
          <w:lang w:val="en-US"/>
        </w:rPr>
        <w:t>;</w:t>
      </w:r>
    </w:p>
    <w:p w:rsidR="00207279" w:rsidRDefault="00207279" w:rsidP="00873740">
      <w:pPr>
        <w:pStyle w:val="a4"/>
        <w:numPr>
          <w:ilvl w:val="0"/>
          <w:numId w:val="42"/>
        </w:numPr>
      </w:pPr>
      <w:proofErr w:type="spellStart"/>
      <w:r>
        <w:t>FoliumMapHelper</w:t>
      </w:r>
      <w:proofErr w:type="spellEnd"/>
      <w:r w:rsidR="00B248A6">
        <w:rPr>
          <w:lang w:val="en-US"/>
        </w:rPr>
        <w:t>;</w:t>
      </w:r>
    </w:p>
    <w:p w:rsidR="00207279" w:rsidRDefault="00207279" w:rsidP="00873740">
      <w:pPr>
        <w:pStyle w:val="a4"/>
        <w:numPr>
          <w:ilvl w:val="0"/>
          <w:numId w:val="42"/>
        </w:numPr>
      </w:pPr>
      <w:proofErr w:type="spellStart"/>
      <w:r>
        <w:t>FlaskHelper</w:t>
      </w:r>
      <w:proofErr w:type="spellEnd"/>
      <w:r w:rsidR="00B248A6">
        <w:rPr>
          <w:lang w:val="en-US"/>
        </w:rPr>
        <w:t>;</w:t>
      </w:r>
    </w:p>
    <w:p w:rsidR="00207279" w:rsidRDefault="00207279" w:rsidP="00873740">
      <w:pPr>
        <w:pStyle w:val="a4"/>
        <w:numPr>
          <w:ilvl w:val="0"/>
          <w:numId w:val="42"/>
        </w:numPr>
      </w:pPr>
      <w:proofErr w:type="spellStart"/>
      <w:r>
        <w:t>ProjectConsts</w:t>
      </w:r>
      <w:proofErr w:type="spellEnd"/>
      <w:r w:rsidR="00B248A6">
        <w:rPr>
          <w:lang w:val="en-US"/>
        </w:rPr>
        <w:t>.</w:t>
      </w:r>
    </w:p>
    <w:p w:rsidR="00207279" w:rsidRPr="00207279" w:rsidRDefault="00207279" w:rsidP="00207279">
      <w:pPr>
        <w:pStyle w:val="a4"/>
        <w:rPr>
          <w:lang w:val="en-US"/>
        </w:rPr>
      </w:pPr>
      <w:r>
        <w:t>Рассмотрим</w:t>
      </w:r>
      <w:r w:rsidRPr="00207279">
        <w:rPr>
          <w:lang w:val="en-US"/>
        </w:rPr>
        <w:t xml:space="preserve"> </w:t>
      </w:r>
      <w:r>
        <w:t>их</w:t>
      </w:r>
      <w:r w:rsidRPr="00207279">
        <w:rPr>
          <w:lang w:val="en-US"/>
        </w:rPr>
        <w:t xml:space="preserve"> </w:t>
      </w:r>
      <w:r>
        <w:t>подробнее</w:t>
      </w:r>
    </w:p>
    <w:p w:rsidR="00207279" w:rsidRPr="00207279" w:rsidRDefault="00207279" w:rsidP="00CD0DD8">
      <w:pPr>
        <w:ind w:firstLine="708"/>
      </w:pPr>
      <w:proofErr w:type="spellStart"/>
      <w:r w:rsidRPr="00CD0DD8">
        <w:rPr>
          <w:lang w:val="en-US"/>
        </w:rPr>
        <w:t>DataBaseObject</w:t>
      </w:r>
      <w:proofErr w:type="spellEnd"/>
      <w:r>
        <w:t xml:space="preserve"> представляет собой базовый объект в БД. С помощью него можно добавлять свои объекты для хранения их в БД.</w:t>
      </w:r>
    </w:p>
    <w:p w:rsidR="00207279" w:rsidRPr="00207279" w:rsidRDefault="00207279" w:rsidP="00CD0DD8">
      <w:pPr>
        <w:ind w:firstLine="708"/>
      </w:pPr>
      <w:proofErr w:type="spellStart"/>
      <w:r w:rsidRPr="00CD0DD8">
        <w:rPr>
          <w:lang w:val="en-US"/>
        </w:rPr>
        <w:t>MapHelper</w:t>
      </w:r>
      <w:proofErr w:type="spellEnd"/>
      <w:r>
        <w:t xml:space="preserve"> предоставляет методы для работы с картой робота, к примеру, в нём можно получить все объекты на карте в определённом радиусе от какой-то точки на карте.</w:t>
      </w:r>
    </w:p>
    <w:p w:rsidR="00207279" w:rsidRPr="00207279" w:rsidRDefault="00207279" w:rsidP="00CD0DD8">
      <w:pPr>
        <w:ind w:firstLine="708"/>
      </w:pPr>
      <w:proofErr w:type="spellStart"/>
      <w:r w:rsidRPr="00CD0DD8">
        <w:rPr>
          <w:lang w:val="en-US"/>
        </w:rPr>
        <w:t>FoliumMapHelper</w:t>
      </w:r>
      <w:proofErr w:type="spellEnd"/>
      <w:r>
        <w:t xml:space="preserve"> предоставляет собой помощник по работе с библиотекой </w:t>
      </w:r>
      <w:r w:rsidRPr="00CD0DD8">
        <w:rPr>
          <w:lang w:val="en-US"/>
        </w:rPr>
        <w:t>folium</w:t>
      </w:r>
      <w:r>
        <w:t xml:space="preserve">, с помощью которой реализуется вывод данных с карты на </w:t>
      </w:r>
      <w:r w:rsidRPr="00CD0DD8">
        <w:rPr>
          <w:lang w:val="en-US"/>
        </w:rPr>
        <w:t>web</w:t>
      </w:r>
      <w:r w:rsidRPr="00207279">
        <w:t xml:space="preserve"> </w:t>
      </w:r>
      <w:r>
        <w:t>страницу</w:t>
      </w:r>
    </w:p>
    <w:p w:rsidR="00207279" w:rsidRPr="00207279" w:rsidRDefault="00207279" w:rsidP="00CD0DD8">
      <w:pPr>
        <w:ind w:firstLine="708"/>
      </w:pPr>
      <w:proofErr w:type="spellStart"/>
      <w:r>
        <w:t>FlaskHelper</w:t>
      </w:r>
      <w:proofErr w:type="spellEnd"/>
      <w:r>
        <w:t xml:space="preserve"> помогает работать с </w:t>
      </w:r>
      <w:proofErr w:type="spellStart"/>
      <w:r>
        <w:t>фреймворком</w:t>
      </w:r>
      <w:proofErr w:type="spellEnd"/>
      <w:r>
        <w:t xml:space="preserve"> </w:t>
      </w:r>
      <w:r w:rsidRPr="00CD0DD8">
        <w:rPr>
          <w:lang w:val="en-US"/>
        </w:rPr>
        <w:t>Flask</w:t>
      </w:r>
      <w:r>
        <w:t>.</w:t>
      </w:r>
    </w:p>
    <w:p w:rsidR="00207279" w:rsidRPr="00207279" w:rsidRDefault="00207279" w:rsidP="00CD0DD8">
      <w:pPr>
        <w:ind w:firstLine="708"/>
      </w:pPr>
      <w:proofErr w:type="spellStart"/>
      <w:r>
        <w:lastRenderedPageBreak/>
        <w:t>ProjectConsts</w:t>
      </w:r>
      <w:proofErr w:type="spellEnd"/>
      <w:r>
        <w:t xml:space="preserve"> это хранилище настроек системы, там хранится ссылки </w:t>
      </w:r>
      <w:r w:rsidR="00CD0DD8">
        <w:t>на основные модули,</w:t>
      </w:r>
      <w:r>
        <w:t xml:space="preserve"> с которыми можно </w:t>
      </w:r>
      <w:r w:rsidR="00CD0DD8">
        <w:t>взаимодействовать</w:t>
      </w:r>
      <w:r>
        <w:t xml:space="preserve"> после инициализации платформы. </w:t>
      </w:r>
      <w:r w:rsidR="00CD0DD8">
        <w:t>К примеру,</w:t>
      </w:r>
      <w:r>
        <w:t xml:space="preserve"> через него можно </w:t>
      </w:r>
      <w:r w:rsidR="00CD0DD8">
        <w:t>получить</w:t>
      </w:r>
      <w:r>
        <w:t xml:space="preserve"> доступ к </w:t>
      </w:r>
      <w:r w:rsidR="00CD0DD8">
        <w:t>камере</w:t>
      </w:r>
      <w:r>
        <w:t xml:space="preserve"> или к </w:t>
      </w:r>
      <w:r w:rsidRPr="00CD0DD8">
        <w:rPr>
          <w:lang w:val="en-US"/>
        </w:rPr>
        <w:t>core</w:t>
      </w:r>
      <w:r>
        <w:t xml:space="preserve"> или доступ к конфигурации платформы.</w:t>
      </w:r>
    </w:p>
    <w:p w:rsidR="00207279" w:rsidRPr="007D0467" w:rsidRDefault="00207279" w:rsidP="007D0467">
      <w:pPr>
        <w:ind w:firstLine="708"/>
      </w:pPr>
    </w:p>
    <w:p w:rsidR="00253295" w:rsidRPr="007D0467" w:rsidRDefault="00253295" w:rsidP="00030EC7">
      <w:pPr>
        <w:ind w:firstLine="709"/>
      </w:pPr>
    </w:p>
    <w:p w:rsidR="00030EC7" w:rsidRPr="007D0467" w:rsidRDefault="00030EC7" w:rsidP="00030EC7"/>
    <w:p w:rsidR="00EF6719" w:rsidRPr="007D0467" w:rsidRDefault="00EF6719" w:rsidP="004B51E2"/>
    <w:p w:rsidR="00E77B9B" w:rsidRPr="007D0467" w:rsidRDefault="00E77B9B" w:rsidP="00E77B9B">
      <w:pPr>
        <w:ind w:firstLine="708"/>
      </w:pPr>
    </w:p>
    <w:p w:rsidR="007147F9" w:rsidRPr="007D0467" w:rsidRDefault="007147F9" w:rsidP="007147F9">
      <w:r w:rsidRPr="007D0467">
        <w:br w:type="page"/>
      </w:r>
    </w:p>
    <w:p w:rsidR="007147F9" w:rsidRPr="00432345" w:rsidRDefault="007147F9" w:rsidP="007147F9">
      <w:pPr>
        <w:pStyle w:val="1"/>
        <w:ind w:left="0" w:firstLine="0"/>
      </w:pPr>
      <w:bookmarkStart w:id="94" w:name="_Toc11924377"/>
      <w:bookmarkStart w:id="95" w:name="_Toc74301552"/>
      <w:bookmarkStart w:id="96" w:name="_Ref74506308"/>
      <w:bookmarkStart w:id="97" w:name="_Toc74660787"/>
      <w:r w:rsidRPr="00432345">
        <w:lastRenderedPageBreak/>
        <w:t>Акт испытаний программного продукта</w:t>
      </w:r>
      <w:bookmarkEnd w:id="94"/>
      <w:bookmarkEnd w:id="95"/>
      <w:bookmarkEnd w:id="96"/>
      <w:bookmarkEnd w:id="97"/>
    </w:p>
    <w:p w:rsidR="00CB2B5A" w:rsidRDefault="00787D43" w:rsidP="007147F9">
      <w:r>
        <w:tab/>
      </w:r>
      <w:r w:rsidR="009E20D9">
        <w:t>Объектом испытаний выступает система управления интеллектуальной модульной платформой. Испытания проведены</w:t>
      </w:r>
      <w:r w:rsidR="00CB2B5A">
        <w:t xml:space="preserve"> в соответствии с техническим заданием и программой и методикой испытаний.</w:t>
      </w:r>
    </w:p>
    <w:p w:rsidR="00CB2B5A" w:rsidRDefault="00CB2B5A" w:rsidP="00CB2B5A">
      <w:pPr>
        <w:ind w:firstLine="708"/>
      </w:pPr>
      <w:r>
        <w:t>Испытания продукта проводили:</w:t>
      </w:r>
    </w:p>
    <w:p w:rsidR="00CB2B5A" w:rsidRDefault="00CB2B5A" w:rsidP="00873740">
      <w:pPr>
        <w:pStyle w:val="a4"/>
        <w:numPr>
          <w:ilvl w:val="0"/>
          <w:numId w:val="43"/>
        </w:numPr>
      </w:pPr>
      <w:r>
        <w:t>Разработчик Ювченко Д.А.</w:t>
      </w:r>
    </w:p>
    <w:p w:rsidR="00787D43" w:rsidRDefault="00CB2B5A" w:rsidP="00873740">
      <w:pPr>
        <w:pStyle w:val="a4"/>
        <w:numPr>
          <w:ilvl w:val="0"/>
          <w:numId w:val="43"/>
        </w:numPr>
      </w:pPr>
      <w:r>
        <w:t xml:space="preserve">Руководитель дипломного проекта </w:t>
      </w:r>
      <w:proofErr w:type="spellStart"/>
      <w:r>
        <w:t>Паламарь</w:t>
      </w:r>
      <w:proofErr w:type="spellEnd"/>
      <w:r>
        <w:t xml:space="preserve"> И.Н.</w:t>
      </w:r>
      <w:r w:rsidR="007147F9" w:rsidRPr="00432345">
        <w:tab/>
      </w:r>
    </w:p>
    <w:p w:rsidR="00CB2B5A" w:rsidRDefault="00CB2B5A" w:rsidP="00CB2B5A">
      <w:pPr>
        <w:ind w:firstLine="708"/>
      </w:pPr>
      <w:r>
        <w:t>В процессе испытаний был проведён полный комплекс работ в соответствии с методикой испытаний. В том числе проверялось:</w:t>
      </w:r>
    </w:p>
    <w:p w:rsidR="00CB2B5A" w:rsidRPr="009B7E55" w:rsidRDefault="00CB2B5A" w:rsidP="00873740">
      <w:pPr>
        <w:numPr>
          <w:ilvl w:val="0"/>
          <w:numId w:val="33"/>
        </w:numPr>
        <w:spacing w:after="160" w:line="259" w:lineRule="auto"/>
      </w:pPr>
      <w:r w:rsidRPr="009B7E55">
        <w:t>комплектности и качества документации Системы;</w:t>
      </w:r>
    </w:p>
    <w:p w:rsidR="00CB2B5A" w:rsidRPr="009B7E55" w:rsidRDefault="00CB2B5A" w:rsidP="00873740">
      <w:pPr>
        <w:numPr>
          <w:ilvl w:val="0"/>
          <w:numId w:val="33"/>
        </w:numPr>
        <w:spacing w:after="160" w:line="259" w:lineRule="auto"/>
      </w:pPr>
      <w:r w:rsidRPr="009B7E55">
        <w:t>соответствия состава и функций Системы, заявленных в ТЗ;</w:t>
      </w:r>
    </w:p>
    <w:p w:rsidR="00CB2B5A" w:rsidRPr="009B7E55" w:rsidRDefault="00CB2B5A" w:rsidP="00873740">
      <w:pPr>
        <w:numPr>
          <w:ilvl w:val="0"/>
          <w:numId w:val="33"/>
        </w:numPr>
        <w:spacing w:after="160" w:line="259" w:lineRule="auto"/>
      </w:pPr>
      <w:r w:rsidRPr="009B7E55">
        <w:t>соответствия программных, технических и других видов обеспечения, заявленных в ТЗ.</w:t>
      </w:r>
    </w:p>
    <w:p w:rsidR="00CB2B5A" w:rsidRDefault="00400EAF" w:rsidP="00364F52">
      <w:pPr>
        <w:ind w:firstLine="708"/>
      </w:pPr>
      <w:r>
        <w:t>Результаты испытания были зафиксированы в протоколах.</w:t>
      </w:r>
    </w:p>
    <w:p w:rsidR="007147F9" w:rsidRPr="00432345" w:rsidRDefault="00400EAF" w:rsidP="00364F52">
      <w:pPr>
        <w:ind w:firstLine="708"/>
      </w:pPr>
      <w:r>
        <w:t xml:space="preserve">Можно сказать, что в целом, продукт показал себя достаточно хорошо и прошёл полный цикл испытаний. В результате </w:t>
      </w:r>
      <w:r w:rsidR="00364F52">
        <w:t>испытаний</w:t>
      </w:r>
      <w:r>
        <w:t xml:space="preserve"> были выявлены несущественные недоработки, не влияющие на результат испытаний и составлен перечень пожеланий для дальнейшей работы. Работы по разработке системы управления интеллектуальной роботизированной модульной платформой можно считать завершёнными с положительным результатом.</w:t>
      </w:r>
    </w:p>
    <w:p w:rsidR="007147F9" w:rsidRPr="00432345" w:rsidRDefault="007147F9" w:rsidP="007147F9"/>
    <w:p w:rsidR="007147F9" w:rsidRPr="00432345" w:rsidRDefault="007147F9" w:rsidP="007147F9">
      <w:pPr>
        <w:rPr>
          <w:u w:val="single"/>
        </w:rPr>
      </w:pPr>
      <w:r w:rsidRPr="00432345">
        <w:t>Студент-дипломник</w:t>
      </w:r>
      <w:r w:rsidR="00400EAF" w:rsidRPr="00400EAF">
        <w:rPr>
          <w:u w:val="single"/>
        </w:rPr>
        <w:tab/>
      </w:r>
      <w:r w:rsidR="00400EAF" w:rsidRPr="00400EAF">
        <w:rPr>
          <w:u w:val="single"/>
        </w:rPr>
        <w:tab/>
      </w:r>
      <w:r w:rsidR="00400EAF" w:rsidRPr="00400EAF">
        <w:rPr>
          <w:u w:val="single"/>
        </w:rPr>
        <w:tab/>
      </w:r>
      <w:r w:rsidR="00400EAF" w:rsidRPr="00400EAF">
        <w:rPr>
          <w:u w:val="single"/>
        </w:rPr>
        <w:tab/>
      </w:r>
      <w:r w:rsidR="00400EAF" w:rsidRPr="00400EAF">
        <w:rPr>
          <w:u w:val="single"/>
        </w:rPr>
        <w:tab/>
      </w:r>
      <w:r w:rsidR="00400EAF" w:rsidRPr="00400EAF">
        <w:rPr>
          <w:u w:val="single"/>
        </w:rPr>
        <w:tab/>
      </w:r>
      <w:r w:rsidR="00400EAF" w:rsidRPr="00400EAF">
        <w:rPr>
          <w:u w:val="single"/>
        </w:rPr>
        <w:tab/>
      </w:r>
      <w:r w:rsidR="00432345" w:rsidRPr="00400EAF">
        <w:rPr>
          <w:u w:val="single"/>
        </w:rPr>
        <w:t>Ювченко</w:t>
      </w:r>
      <w:r w:rsidR="00432345" w:rsidRPr="00432345">
        <w:rPr>
          <w:u w:val="single"/>
        </w:rPr>
        <w:t xml:space="preserve"> Д.А.</w:t>
      </w:r>
    </w:p>
    <w:p w:rsidR="007147F9" w:rsidRPr="00432345" w:rsidRDefault="007147F9" w:rsidP="007147F9">
      <w:pPr>
        <w:rPr>
          <w:u w:val="single"/>
        </w:rPr>
      </w:pPr>
      <w:r w:rsidRPr="00432345">
        <w:t>Руководитель</w:t>
      </w:r>
      <w:r w:rsidR="00400EAF">
        <w:t xml:space="preserve"> </w:t>
      </w:r>
      <w:r w:rsidRPr="00432345">
        <w:t>дипломного проекта</w:t>
      </w:r>
      <w:r w:rsidR="00400EAF">
        <w:rPr>
          <w:u w:val="single"/>
        </w:rPr>
        <w:t xml:space="preserve"> </w:t>
      </w:r>
      <w:r w:rsidR="00400EAF">
        <w:rPr>
          <w:u w:val="single"/>
        </w:rPr>
        <w:tab/>
      </w:r>
      <w:r w:rsidR="00400EAF">
        <w:rPr>
          <w:u w:val="single"/>
        </w:rPr>
        <w:tab/>
      </w:r>
      <w:r w:rsidR="00400EAF">
        <w:rPr>
          <w:u w:val="single"/>
        </w:rPr>
        <w:tab/>
      </w:r>
      <w:r w:rsidR="00400EAF">
        <w:rPr>
          <w:u w:val="single"/>
        </w:rPr>
        <w:tab/>
      </w:r>
      <w:r w:rsidR="00400EAF">
        <w:rPr>
          <w:u w:val="single"/>
        </w:rPr>
        <w:tab/>
      </w:r>
      <w:proofErr w:type="spellStart"/>
      <w:r w:rsidR="00432345" w:rsidRPr="00432345">
        <w:rPr>
          <w:u w:val="single"/>
        </w:rPr>
        <w:t>Паламарь</w:t>
      </w:r>
      <w:proofErr w:type="spellEnd"/>
      <w:r w:rsidR="00432345" w:rsidRPr="00432345">
        <w:rPr>
          <w:u w:val="single"/>
        </w:rPr>
        <w:t xml:space="preserve"> И.Н.</w:t>
      </w:r>
    </w:p>
    <w:p w:rsidR="007147F9" w:rsidRPr="00432345" w:rsidRDefault="007147F9" w:rsidP="007147F9">
      <w:pPr>
        <w:spacing w:after="160" w:line="259" w:lineRule="auto"/>
        <w:jc w:val="left"/>
      </w:pPr>
      <w:r w:rsidRPr="00432345">
        <w:br w:type="page"/>
      </w:r>
    </w:p>
    <w:p w:rsidR="00600DEC" w:rsidRPr="004E02D1" w:rsidRDefault="00600DEC" w:rsidP="00600DEC">
      <w:pPr>
        <w:pStyle w:val="1"/>
        <w:ind w:left="0" w:firstLine="0"/>
      </w:pPr>
      <w:bookmarkStart w:id="98" w:name="_Toc11924378"/>
      <w:bookmarkStart w:id="99" w:name="_Ref74582538"/>
      <w:bookmarkStart w:id="100" w:name="_Toc74660788"/>
      <w:bookmarkStart w:id="101" w:name="_Toc11924387"/>
      <w:bookmarkStart w:id="102" w:name="_Toc74660797"/>
      <w:r w:rsidRPr="004E02D1">
        <w:lastRenderedPageBreak/>
        <w:t>Экономическое обоснование</w:t>
      </w:r>
      <w:bookmarkEnd w:id="98"/>
      <w:bookmarkEnd w:id="99"/>
      <w:bookmarkEnd w:id="100"/>
    </w:p>
    <w:p w:rsidR="00600DEC" w:rsidRPr="004E02D1" w:rsidRDefault="00600DEC" w:rsidP="00600DEC">
      <w:pPr>
        <w:pStyle w:val="2"/>
        <w:ind w:left="0" w:firstLine="0"/>
      </w:pPr>
      <w:bookmarkStart w:id="103" w:name="_Toc11924379"/>
      <w:bookmarkStart w:id="104" w:name="_Toc74660789"/>
      <w:r w:rsidRPr="004E02D1">
        <w:t>Экономическое обоснование разрабатываемого программного обеспечения</w:t>
      </w:r>
      <w:bookmarkEnd w:id="103"/>
      <w:bookmarkEnd w:id="104"/>
    </w:p>
    <w:p w:rsidR="00600DEC" w:rsidRPr="004E02D1" w:rsidRDefault="00600DEC" w:rsidP="00600DEC">
      <w:pPr>
        <w:ind w:firstLine="708"/>
      </w:pPr>
      <w:r w:rsidRPr="004E02D1">
        <w:t>Разрабатываемое программное обеспечение необходимо для полноценного функционирования интеллектуальной роботизированной модульной платформы. Очевидно, что без системы управления непосредственно механическая часть платформы будет фактически бесполезна.</w:t>
      </w:r>
    </w:p>
    <w:p w:rsidR="00600DEC" w:rsidRPr="004E02D1" w:rsidRDefault="00600DEC" w:rsidP="00600DEC">
      <w:pPr>
        <w:ind w:firstLine="708"/>
      </w:pPr>
      <w:r w:rsidRPr="004E02D1">
        <w:t>Разрабатываемая система позволит полноценно использовать возможности платформы и предоставит удобный пользовательский интерфейс для управления её.</w:t>
      </w:r>
    </w:p>
    <w:p w:rsidR="00600DEC" w:rsidRPr="004E02D1" w:rsidRDefault="00600DEC" w:rsidP="00600DEC">
      <w:pPr>
        <w:ind w:firstLine="708"/>
      </w:pPr>
      <w:r w:rsidRPr="004E02D1">
        <w:t>Возможность лёгкой установки физических модулей на платформу и ещё более лёгкая установка программных модулей для работы с физическими делают систему универсальной и удобной в обслуживании и эксплуатации.</w:t>
      </w:r>
    </w:p>
    <w:p w:rsidR="00600DEC" w:rsidRPr="004E02D1" w:rsidRDefault="00600DEC" w:rsidP="00600DEC">
      <w:pPr>
        <w:ind w:firstLine="708"/>
      </w:pPr>
      <w:r w:rsidRPr="004E02D1">
        <w:t>Необходимо рассчитать экономическую выгоду от использования разрабатываемой системы управления, чтобы принять управленческое решение о возможности разработки и использованию именно этой системы для управления интеллектуальной роботизированной модульной платформой.</w:t>
      </w:r>
    </w:p>
    <w:p w:rsidR="00600DEC" w:rsidRPr="004E02D1" w:rsidRDefault="00600DEC" w:rsidP="00600DEC">
      <w:pPr>
        <w:pStyle w:val="2"/>
        <w:ind w:left="0" w:firstLine="0"/>
      </w:pPr>
      <w:bookmarkStart w:id="105" w:name="_Toc11924381"/>
      <w:bookmarkStart w:id="106" w:name="_Toc74660791"/>
      <w:r w:rsidRPr="004E02D1">
        <w:t>Описание функций, назначения и потенциальных пользователей программного обеспечений</w:t>
      </w:r>
      <w:bookmarkEnd w:id="105"/>
      <w:bookmarkEnd w:id="106"/>
    </w:p>
    <w:p w:rsidR="00600DEC" w:rsidRPr="004E02D1" w:rsidRDefault="00600DEC" w:rsidP="00600DEC">
      <w:pPr>
        <w:pStyle w:val="3"/>
      </w:pPr>
      <w:bookmarkStart w:id="107" w:name="_Toc11924382"/>
      <w:bookmarkStart w:id="108" w:name="_Toc74660792"/>
      <w:r w:rsidRPr="004E02D1">
        <w:t>Назначение программного обеспечения</w:t>
      </w:r>
      <w:bookmarkEnd w:id="107"/>
      <w:bookmarkEnd w:id="108"/>
    </w:p>
    <w:p w:rsidR="00600DEC" w:rsidRPr="004E02D1" w:rsidRDefault="00600DEC" w:rsidP="00600DEC">
      <w:pPr>
        <w:ind w:firstLine="708"/>
      </w:pPr>
      <w:r w:rsidRPr="004E02D1">
        <w:t>Система управления интеллектуальной роботизированной модульной платформой, как понятно из названия, предназначена для управления интеллектуальной роботизированной модульной платформой.</w:t>
      </w:r>
    </w:p>
    <w:p w:rsidR="00600DEC" w:rsidRPr="004E02D1" w:rsidRDefault="00600DEC" w:rsidP="00600DEC">
      <w:pPr>
        <w:ind w:firstLine="708"/>
      </w:pPr>
      <w:r w:rsidRPr="004E02D1">
        <w:t>Основное назначение программы этой управление платформой и предоставления удобного пользовательского интерфейса для работы с интеллектуальной модульной платформой.</w:t>
      </w:r>
    </w:p>
    <w:p w:rsidR="00600DEC" w:rsidRPr="004E02D1" w:rsidRDefault="00600DEC" w:rsidP="00600DEC">
      <w:pPr>
        <w:pStyle w:val="3"/>
      </w:pPr>
      <w:bookmarkStart w:id="109" w:name="_Toc11924383"/>
      <w:bookmarkStart w:id="110" w:name="_Toc74660793"/>
      <w:r w:rsidRPr="004E02D1">
        <w:lastRenderedPageBreak/>
        <w:t>Функции программного обеспечения</w:t>
      </w:r>
      <w:bookmarkEnd w:id="109"/>
      <w:bookmarkEnd w:id="110"/>
    </w:p>
    <w:p w:rsidR="00600DEC" w:rsidRPr="004E02D1" w:rsidRDefault="00600DEC" w:rsidP="00600DEC">
      <w:pPr>
        <w:ind w:firstLine="708"/>
        <w:rPr>
          <w:color w:val="000000"/>
        </w:rPr>
      </w:pPr>
      <w:r w:rsidRPr="004E02D1">
        <w:rPr>
          <w:color w:val="000000"/>
        </w:rPr>
        <w:t>Основные функции системы управления интеллектуальной роботизированной модульной платформой:</w:t>
      </w:r>
    </w:p>
    <w:p w:rsidR="00600DEC" w:rsidRPr="004E02D1" w:rsidRDefault="00600DEC" w:rsidP="00873740">
      <w:pPr>
        <w:pStyle w:val="a4"/>
        <w:numPr>
          <w:ilvl w:val="0"/>
          <w:numId w:val="45"/>
        </w:numPr>
        <w:rPr>
          <w:color w:val="000000"/>
        </w:rPr>
      </w:pPr>
      <w:r w:rsidRPr="004E02D1">
        <w:rPr>
          <w:color w:val="000000"/>
        </w:rPr>
        <w:t xml:space="preserve">Управление платформой – комплекс задач направленных на подключение дополнительных модулей, работу с ними и организацию их взаимодействия со встроенными в систему управления модулями; </w:t>
      </w:r>
    </w:p>
    <w:p w:rsidR="00600DEC" w:rsidRPr="004E02D1" w:rsidRDefault="00600DEC" w:rsidP="00873740">
      <w:pPr>
        <w:pStyle w:val="a4"/>
        <w:numPr>
          <w:ilvl w:val="0"/>
          <w:numId w:val="45"/>
        </w:numPr>
        <w:rPr>
          <w:color w:val="000000"/>
        </w:rPr>
      </w:pPr>
      <w:r w:rsidRPr="004E02D1">
        <w:rPr>
          <w:color w:val="000000"/>
        </w:rPr>
        <w:t xml:space="preserve">Предоставление базового пользовательского интерфейса для взаимодействия с платформой – комплекс задач, связанных с обеспечением пользователя удобными способами взаимодействия с платформой. В частности, управление встроенным </w:t>
      </w:r>
      <w:r w:rsidRPr="004E02D1">
        <w:rPr>
          <w:color w:val="000000"/>
          <w:lang w:val="en-US"/>
        </w:rPr>
        <w:t>web</w:t>
      </w:r>
      <w:r w:rsidRPr="004E02D1">
        <w:rPr>
          <w:color w:val="000000"/>
        </w:rPr>
        <w:t xml:space="preserve"> сервером, управлением модулем распознавания голоса через установленный на платформу микрофон, а также добавления функционала по управлению дополнительными модулями в </w:t>
      </w:r>
      <w:r w:rsidRPr="004E02D1">
        <w:rPr>
          <w:color w:val="000000"/>
          <w:lang w:val="en-US"/>
        </w:rPr>
        <w:t>web</w:t>
      </w:r>
      <w:r w:rsidRPr="004E02D1">
        <w:rPr>
          <w:color w:val="000000"/>
        </w:rPr>
        <w:t xml:space="preserve"> сервер.</w:t>
      </w:r>
    </w:p>
    <w:p w:rsidR="00600DEC" w:rsidRPr="004E02D1" w:rsidRDefault="00600DEC" w:rsidP="00600DEC">
      <w:pPr>
        <w:pStyle w:val="3"/>
      </w:pPr>
      <w:bookmarkStart w:id="111" w:name="_Toc11924384"/>
      <w:bookmarkStart w:id="112" w:name="_Toc74660794"/>
      <w:r w:rsidRPr="004E02D1">
        <w:t>Потенциальные пользователи программного обеспечения</w:t>
      </w:r>
      <w:bookmarkEnd w:id="111"/>
      <w:bookmarkEnd w:id="112"/>
    </w:p>
    <w:p w:rsidR="00600DEC" w:rsidRPr="004E02D1" w:rsidRDefault="00600DEC" w:rsidP="00600DEC">
      <w:pPr>
        <w:ind w:firstLine="708"/>
      </w:pPr>
      <w:r w:rsidRPr="004E02D1">
        <w:t xml:space="preserve">Основными потенциальными пользователями программного обеспечения будут пользователи, работающие с интеллектуальной модульной платформой. Круг предполагаемых пользователей ограничен набором модулей, установленных на платформу. Также нельзя забыть и про случайных прохожих, которые могут подключиться к </w:t>
      </w:r>
      <w:r w:rsidRPr="004E02D1">
        <w:rPr>
          <w:lang w:val="en-US"/>
        </w:rPr>
        <w:t>web</w:t>
      </w:r>
      <w:r w:rsidRPr="004E02D1">
        <w:t xml:space="preserve"> серверу робота, чтобы выполнить его аварийную остановку или просто чтобы побольше узнать об интеллектуальной модульной платформе.</w:t>
      </w:r>
    </w:p>
    <w:p w:rsidR="00600DEC" w:rsidRPr="004E02D1" w:rsidRDefault="00600DEC" w:rsidP="00600DEC">
      <w:pPr>
        <w:ind w:firstLine="708"/>
      </w:pPr>
      <w:r w:rsidRPr="004E02D1">
        <w:t>В перечень типовых модулей, будут входить такие модули как:</w:t>
      </w:r>
    </w:p>
    <w:p w:rsidR="00600DEC" w:rsidRPr="004E02D1" w:rsidRDefault="00600DEC" w:rsidP="00873740">
      <w:pPr>
        <w:pStyle w:val="a4"/>
        <w:numPr>
          <w:ilvl w:val="0"/>
          <w:numId w:val="46"/>
        </w:numPr>
      </w:pPr>
      <w:r w:rsidRPr="004E02D1">
        <w:t>Модуль наблюдения – с его помощью можно производить различные наблюдения за определённой территорией. Этот модуль может быть полезен как специалистам для базового наблюдения за объектами, так и частным лицам для наблюдения за своей территорией (к примеру, за дачным участком);</w:t>
      </w:r>
    </w:p>
    <w:p w:rsidR="00600DEC" w:rsidRPr="004E02D1" w:rsidRDefault="00600DEC" w:rsidP="00873740">
      <w:pPr>
        <w:pStyle w:val="a4"/>
        <w:numPr>
          <w:ilvl w:val="0"/>
          <w:numId w:val="46"/>
        </w:numPr>
      </w:pPr>
      <w:r w:rsidRPr="004E02D1">
        <w:lastRenderedPageBreak/>
        <w:t>Специализированные модули для наблюдения за определёнными объектами (к примеру, за трубопроводом, за двигателями, за канализационными трубами и не только);</w:t>
      </w:r>
    </w:p>
    <w:p w:rsidR="00600DEC" w:rsidRPr="004E02D1" w:rsidRDefault="00600DEC" w:rsidP="00873740">
      <w:pPr>
        <w:pStyle w:val="a4"/>
        <w:numPr>
          <w:ilvl w:val="0"/>
          <w:numId w:val="46"/>
        </w:numPr>
      </w:pPr>
      <w:r w:rsidRPr="004E02D1">
        <w:t>Внешний модуль и аппаратура для кошения травы – могут быть полезны различным организациям ответственным за выполнение покоса травы и частным лицам для ухода за участком;</w:t>
      </w:r>
    </w:p>
    <w:p w:rsidR="00600DEC" w:rsidRPr="004E02D1" w:rsidRDefault="00600DEC" w:rsidP="00873740">
      <w:pPr>
        <w:pStyle w:val="a4"/>
        <w:numPr>
          <w:ilvl w:val="0"/>
          <w:numId w:val="46"/>
        </w:numPr>
      </w:pPr>
      <w:r w:rsidRPr="004E02D1">
        <w:t>Внешний модуль полива – может быть полезен при организации ухода за цветами и растениями в городе или для частных лиц при организации ухода за растениями на участке;</w:t>
      </w:r>
    </w:p>
    <w:p w:rsidR="00600DEC" w:rsidRPr="004E02D1" w:rsidRDefault="00600DEC" w:rsidP="00873740">
      <w:pPr>
        <w:pStyle w:val="a4"/>
        <w:numPr>
          <w:ilvl w:val="0"/>
          <w:numId w:val="46"/>
        </w:numPr>
      </w:pPr>
      <w:r w:rsidRPr="004E02D1">
        <w:t>Внешний модуль для уборки – может быть полезен для организации ухода за территорией. К примеру, для уборки придомовых территорий или ухода за дачным участком.</w:t>
      </w:r>
    </w:p>
    <w:p w:rsidR="00600DEC" w:rsidRDefault="00600DEC" w:rsidP="00600DEC">
      <w:pPr>
        <w:pStyle w:val="2"/>
        <w:rPr>
          <w:color w:val="000000"/>
        </w:rPr>
      </w:pPr>
      <w:r>
        <w:rPr>
          <w:color w:val="000000"/>
        </w:rPr>
        <w:t>Сравнение с аналогами</w:t>
      </w:r>
    </w:p>
    <w:p w:rsidR="00600DEC" w:rsidRPr="004F5267" w:rsidRDefault="00600DEC" w:rsidP="00600DEC">
      <w:pPr>
        <w:ind w:firstLine="708"/>
        <w:rPr>
          <w:color w:val="000000" w:themeColor="text1"/>
        </w:rPr>
      </w:pPr>
      <w:r w:rsidRPr="004F5267">
        <w:rPr>
          <w:color w:val="000000" w:themeColor="text1"/>
        </w:rPr>
        <w:t>Нужно отметить что</w:t>
      </w:r>
      <w:r>
        <w:rPr>
          <w:color w:val="000000" w:themeColor="text1"/>
        </w:rPr>
        <w:t xml:space="preserve"> действительно</w:t>
      </w:r>
      <w:r w:rsidRPr="004F5267">
        <w:rPr>
          <w:color w:val="000000" w:themeColor="text1"/>
        </w:rPr>
        <w:t xml:space="preserve">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:rsidR="00600DEC" w:rsidRPr="004F5267" w:rsidRDefault="00600DEC" w:rsidP="00600DEC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Пройдёмся по аналогам и выделим их полюсы и минусы по отношению к разрабатываемой платформе. </w:t>
      </w:r>
    </w:p>
    <w:p w:rsidR="00600DEC" w:rsidRPr="004F5267" w:rsidRDefault="00600DEC" w:rsidP="00600DEC">
      <w:pPr>
        <w:rPr>
          <w:color w:val="000000" w:themeColor="text1"/>
        </w:rPr>
      </w:pPr>
      <w:r w:rsidRPr="004F5267">
        <w:rPr>
          <w:color w:val="000000" w:themeColor="text1"/>
        </w:rPr>
        <w:tab/>
        <w:t>Для начала рассмотрим типовых представителей этой сферы, все они достаточно узкоспециализированы.</w:t>
      </w:r>
    </w:p>
    <w:p w:rsidR="00600DEC" w:rsidRPr="004F5267" w:rsidRDefault="00600DEC" w:rsidP="00600DEC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OMI </w:t>
      </w:r>
      <w:proofErr w:type="spellStart"/>
      <w:r w:rsidRPr="004F5267">
        <w:rPr>
          <w:color w:val="000000" w:themeColor="text1"/>
        </w:rPr>
        <w:t>Plow</w:t>
      </w:r>
      <w:proofErr w:type="spellEnd"/>
      <w:r w:rsidRPr="004F5267">
        <w:rPr>
          <w:color w:val="000000" w:themeColor="text1"/>
        </w:rPr>
        <w:t xml:space="preserve"> снегоуборщик. Это классический автономный снегоуборщик на гусеничном ходу. Заявлено, что может работать до -50 градусов. Время автономной работы 8 часов. Стоит примерно 180 000 рублей.</w:t>
      </w:r>
      <w:r>
        <w:rPr>
          <w:color w:val="000000" w:themeColor="text1"/>
        </w:rPr>
        <w:t xml:space="preserve"> К основным плюсам можно отнести большие возможности по уборке снега и заявленное удалённое управление. К минусам можно отнести робота – его будет крайне трудно использовать не для уборки снега.</w:t>
      </w:r>
    </w:p>
    <w:p w:rsidR="00600DEC" w:rsidRPr="004F5267" w:rsidRDefault="00600DEC" w:rsidP="00600DEC">
      <w:pPr>
        <w:rPr>
          <w:color w:val="000000" w:themeColor="text1"/>
        </w:rPr>
      </w:pPr>
      <w:r w:rsidRPr="004F5267">
        <w:rPr>
          <w:color w:val="000000" w:themeColor="text1"/>
        </w:rPr>
        <w:lastRenderedPageBreak/>
        <w:tab/>
        <w:t xml:space="preserve">Робот-охранник Трал Патруль. 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Pr="004F5267">
        <w:rPr>
          <w:color w:val="000000" w:themeColor="text1"/>
          <w:lang w:val="en-US"/>
        </w:rPr>
        <w:t>WI</w:t>
      </w:r>
      <w:r w:rsidRPr="004F5267">
        <w:rPr>
          <w:color w:val="000000" w:themeColor="text1"/>
        </w:rPr>
        <w:t>-</w:t>
      </w:r>
      <w:r w:rsidRPr="004F5267">
        <w:rPr>
          <w:color w:val="000000" w:themeColor="text1"/>
          <w:lang w:val="en-US"/>
        </w:rPr>
        <w:t>FI</w:t>
      </w:r>
      <w:r w:rsidRPr="004F5267">
        <w:rPr>
          <w:color w:val="000000" w:themeColor="text1"/>
        </w:rPr>
        <w:t xml:space="preserve"> покрытии для общения с пользователем.</w:t>
      </w:r>
      <w:r>
        <w:rPr>
          <w:color w:val="000000" w:themeColor="text1"/>
        </w:rPr>
        <w:t xml:space="preserve"> Он обладает полно приводным шасси хорошими навигационными способностями. К минусам можно отнести его </w:t>
      </w:r>
      <w:proofErr w:type="spellStart"/>
      <w:r w:rsidRPr="00C631DA">
        <w:rPr>
          <w:color w:val="000000" w:themeColor="text1"/>
        </w:rPr>
        <w:t>узкоспециализированность</w:t>
      </w:r>
      <w:proofErr w:type="spellEnd"/>
      <w:r w:rsidRPr="00C631DA">
        <w:rPr>
          <w:color w:val="000000" w:themeColor="text1"/>
        </w:rPr>
        <w:t xml:space="preserve"> </w:t>
      </w:r>
      <w:r>
        <w:rPr>
          <w:color w:val="000000" w:themeColor="text1"/>
        </w:rPr>
        <w:t>и с</w:t>
      </w:r>
      <w:r w:rsidRPr="004F5267">
        <w:rPr>
          <w:color w:val="000000" w:themeColor="text1"/>
        </w:rPr>
        <w:t>тоимость робота</w:t>
      </w:r>
      <w:r>
        <w:rPr>
          <w:color w:val="000000" w:themeColor="text1"/>
        </w:rPr>
        <w:t>, которая</w:t>
      </w:r>
      <w:r w:rsidRPr="004F5267">
        <w:rPr>
          <w:color w:val="000000" w:themeColor="text1"/>
        </w:rPr>
        <w:t xml:space="preserve"> в зависимости от версии варьируется от миллиона до полутора миллионов рублей.</w:t>
      </w:r>
    </w:p>
    <w:p w:rsidR="00600DEC" w:rsidRPr="000203C1" w:rsidRDefault="00600DEC" w:rsidP="00600DEC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Однако рассмотренные выше роботы не совсем подходят для сравнения, поскольку они всё же узконаправленные, в отличии от планируемого комплекса. Поэтому </w:t>
      </w:r>
      <w:r>
        <w:rPr>
          <w:color w:val="000000" w:themeColor="text1"/>
        </w:rPr>
        <w:t>интеллектуальную роботизированную модульную платформу</w:t>
      </w:r>
      <w:r w:rsidRPr="004F5267">
        <w:rPr>
          <w:color w:val="000000" w:themeColor="text1"/>
        </w:rPr>
        <w:t xml:space="preserve"> следует </w:t>
      </w:r>
      <w:r>
        <w:rPr>
          <w:color w:val="000000" w:themeColor="text1"/>
        </w:rPr>
        <w:t>сравнить</w:t>
      </w:r>
      <w:r w:rsidRPr="004F5267">
        <w:rPr>
          <w:color w:val="000000" w:themeColor="text1"/>
        </w:rPr>
        <w:t xml:space="preserve"> с более универсальными платформами, а именно с платформой «Автономный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>» и «</w:t>
      </w:r>
      <w:proofErr w:type="spellStart"/>
      <w:r w:rsidRPr="004F5267">
        <w:rPr>
          <w:color w:val="000000" w:themeColor="text1"/>
        </w:rPr>
        <w:t>Роботехнический</w:t>
      </w:r>
      <w:proofErr w:type="spellEnd"/>
      <w:r w:rsidRPr="004F5267">
        <w:rPr>
          <w:color w:val="000000" w:themeColor="text1"/>
        </w:rPr>
        <w:t xml:space="preserve"> комплекс МАРКЕР». </w:t>
      </w:r>
    </w:p>
    <w:p w:rsidR="00600DEC" w:rsidRPr="004F5267" w:rsidRDefault="00600DEC" w:rsidP="00600DEC">
      <w:pPr>
        <w:rPr>
          <w:color w:val="000000" w:themeColor="text1"/>
        </w:rPr>
      </w:pPr>
      <w:r w:rsidRPr="004F5267">
        <w:rPr>
          <w:color w:val="000000" w:themeColor="text1"/>
        </w:rPr>
        <w:tab/>
        <w:t>Робототехнический комплекс «Маркер» представляет собой модульную робототехническую платформу, которая позволяет выполнять большой спектр задач.</w:t>
      </w:r>
      <w:r>
        <w:rPr>
          <w:color w:val="000000" w:themeColor="text1"/>
        </w:rPr>
        <w:t xml:space="preserve"> </w:t>
      </w:r>
    </w:p>
    <w:p w:rsidR="00600DEC" w:rsidRDefault="00600DEC" w:rsidP="00600DEC">
      <w:pPr>
        <w:pStyle w:val="a4"/>
        <w:ind w:left="0" w:firstLine="708"/>
        <w:rPr>
          <w:color w:val="000000" w:themeColor="text1"/>
        </w:rPr>
      </w:pPr>
      <w:r>
        <w:rPr>
          <w:color w:val="000000" w:themeColor="text1"/>
        </w:rPr>
        <w:t>К числю плюсов можно отнести то, что п</w:t>
      </w:r>
      <w:r w:rsidRPr="004F5267">
        <w:rPr>
          <w:color w:val="000000" w:themeColor="text1"/>
        </w:rPr>
        <w:t xml:space="preserve">родвинутые датчики и системы обработки данных позволяют выполнять сложнейшие задачи по патрулированию </w:t>
      </w:r>
      <w:r>
        <w:rPr>
          <w:color w:val="000000" w:themeColor="text1"/>
        </w:rPr>
        <w:t xml:space="preserve">и огневому воздействию </w:t>
      </w:r>
      <w:r w:rsidRPr="004F5267">
        <w:rPr>
          <w:color w:val="000000" w:themeColor="text1"/>
        </w:rPr>
        <w:t>в сложных метеоусловиях, в условиях отсутствия дорог и под вражеским</w:t>
      </w:r>
      <w:r>
        <w:rPr>
          <w:color w:val="000000" w:themeColor="text1"/>
        </w:rPr>
        <w:t xml:space="preserve"> огнём.</w:t>
      </w:r>
    </w:p>
    <w:p w:rsidR="00600DEC" w:rsidRPr="004F5267" w:rsidRDefault="00600DEC" w:rsidP="00600DEC">
      <w:pPr>
        <w:pStyle w:val="a4"/>
        <w:ind w:left="0" w:firstLine="708"/>
        <w:rPr>
          <w:color w:val="000000" w:themeColor="text1"/>
        </w:rPr>
      </w:pPr>
      <w:r>
        <w:rPr>
          <w:color w:val="000000" w:themeColor="text1"/>
        </w:rPr>
        <w:t xml:space="preserve">К минусам можно отнести то, что </w:t>
      </w:r>
      <w:r w:rsidRPr="004F5267">
        <w:rPr>
          <w:color w:val="000000" w:themeColor="text1"/>
        </w:rPr>
        <w:t>на текущем этапе разработки предназн</w:t>
      </w:r>
      <w:r>
        <w:rPr>
          <w:color w:val="000000" w:themeColor="text1"/>
        </w:rPr>
        <w:t>ачен для решения военных задач, сложность комплекса и как следствие его стоимость.</w:t>
      </w:r>
    </w:p>
    <w:p w:rsidR="00600DEC" w:rsidRPr="004F5267" w:rsidRDefault="00600DEC" w:rsidP="00600DEC">
      <w:pPr>
        <w:ind w:firstLine="576"/>
        <w:rPr>
          <w:color w:val="000000" w:themeColor="text1"/>
        </w:rPr>
      </w:pPr>
      <w:r w:rsidRPr="004F5267">
        <w:rPr>
          <w:color w:val="000000" w:themeColor="text1"/>
        </w:rPr>
        <w:t xml:space="preserve">Автономный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 xml:space="preserve"> – многофункциональный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 xml:space="preserve"> способный выполнять большой спектр задач, в зависимости от установленного на него навесного оборудования.</w:t>
      </w:r>
      <w:r>
        <w:rPr>
          <w:color w:val="000000" w:themeColor="text1"/>
        </w:rPr>
        <w:t xml:space="preserve"> К плюсам можно отнести </w:t>
      </w:r>
      <w:r w:rsidRPr="004F5267">
        <w:rPr>
          <w:color w:val="000000" w:themeColor="text1"/>
        </w:rPr>
        <w:t xml:space="preserve">возможность </w:t>
      </w:r>
      <w:proofErr w:type="spellStart"/>
      <w:r>
        <w:rPr>
          <w:color w:val="000000" w:themeColor="text1"/>
        </w:rPr>
        <w:t>ровера</w:t>
      </w:r>
      <w:proofErr w:type="spellEnd"/>
      <w:r>
        <w:rPr>
          <w:color w:val="000000" w:themeColor="text1"/>
        </w:rPr>
        <w:t xml:space="preserve"> </w:t>
      </w:r>
      <w:r w:rsidRPr="004F5267">
        <w:rPr>
          <w:color w:val="000000" w:themeColor="text1"/>
        </w:rPr>
        <w:t>передвигаться не только по ровной дороге, но и по лёгкому бездорожью.</w:t>
      </w:r>
      <w:r>
        <w:rPr>
          <w:color w:val="000000" w:themeColor="text1"/>
        </w:rPr>
        <w:t xml:space="preserve"> А также достаточно большой набор функций и модулей.</w:t>
      </w:r>
    </w:p>
    <w:p w:rsidR="00600DEC" w:rsidRPr="004F5267" w:rsidRDefault="00600DEC" w:rsidP="00600DEC">
      <w:pPr>
        <w:rPr>
          <w:color w:val="000000" w:themeColor="text1"/>
        </w:rPr>
      </w:pPr>
      <w:r>
        <w:rPr>
          <w:color w:val="000000" w:themeColor="text1"/>
        </w:rPr>
        <w:tab/>
        <w:t>К минусам-же можно отнести достаточно большую стоимость, сложность конструкции и ограниченный набор модулей</w:t>
      </w:r>
      <w:r w:rsidRPr="004F5267">
        <w:rPr>
          <w:color w:val="000000" w:themeColor="text1"/>
        </w:rPr>
        <w:t>.</w:t>
      </w:r>
    </w:p>
    <w:p w:rsidR="00600DEC" w:rsidRPr="004F5267" w:rsidRDefault="00600DEC" w:rsidP="00600DEC">
      <w:pPr>
        <w:pStyle w:val="a8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lastRenderedPageBreak/>
        <w:tab/>
        <w:t>В результате сравнения с аналогами можно сделать следующий вывод: и</w:t>
      </w:r>
      <w:r w:rsidRPr="004F5267">
        <w:rPr>
          <w:rFonts w:eastAsiaTheme="minorHAnsi"/>
          <w:color w:val="000000" w:themeColor="text1"/>
          <w:sz w:val="28"/>
          <w:szCs w:val="28"/>
        </w:rPr>
        <w:t>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:rsidR="00600DEC" w:rsidRPr="004F5267" w:rsidRDefault="00600DEC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покупки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600DEC" w:rsidRPr="004F5267" w:rsidRDefault="00600DEC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обслуживания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600DEC" w:rsidRPr="004F5267" w:rsidRDefault="00600DEC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Относительная мало функциональность у дешёвых платформ;</w:t>
      </w:r>
    </w:p>
    <w:p w:rsidR="00600DEC" w:rsidRPr="0082574E" w:rsidRDefault="00600DEC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</w:pPr>
      <w:r w:rsidRPr="004F5267">
        <w:rPr>
          <w:rFonts w:eastAsiaTheme="minorHAnsi"/>
          <w:color w:val="000000" w:themeColor="text1"/>
          <w:sz w:val="28"/>
          <w:szCs w:val="28"/>
        </w:rPr>
        <w:t>Сложность взаимодействия с платформой</w:t>
      </w:r>
      <w:r w:rsidRPr="00403BCC">
        <w:rPr>
          <w:rFonts w:eastAsiaTheme="minorHAnsi"/>
          <w:color w:val="000000" w:themeColor="text1"/>
          <w:sz w:val="28"/>
          <w:szCs w:val="28"/>
        </w:rPr>
        <w:t>.</w:t>
      </w:r>
      <w:r w:rsidRPr="0082574E">
        <w:t xml:space="preserve"> </w:t>
      </w:r>
    </w:p>
    <w:p w:rsidR="00600DEC" w:rsidRPr="004E02D1" w:rsidRDefault="00600DEC" w:rsidP="00600DEC">
      <w:pPr>
        <w:spacing w:after="160"/>
        <w:jc w:val="left"/>
      </w:pPr>
    </w:p>
    <w:p w:rsidR="00600DEC" w:rsidRPr="004E02D1" w:rsidRDefault="00600DEC" w:rsidP="00600DEC">
      <w:pPr>
        <w:pStyle w:val="2"/>
      </w:pPr>
      <w:bookmarkStart w:id="113" w:name="_Toc11924385"/>
      <w:bookmarkStart w:id="114" w:name="_Toc74660795"/>
      <w:r w:rsidRPr="004E02D1">
        <w:t>Расчет затрат на разработку программного обеспечения</w:t>
      </w:r>
      <w:bookmarkEnd w:id="113"/>
      <w:bookmarkEnd w:id="114"/>
    </w:p>
    <w:p w:rsidR="00600DEC" w:rsidRPr="004E02D1" w:rsidRDefault="00600DEC" w:rsidP="00600DEC">
      <w:pPr>
        <w:ind w:firstLine="709"/>
      </w:pPr>
      <w:r w:rsidRPr="004E02D1">
        <w:t>Проведём расчёт затрат на разработку системы управления интеллектуальной роботизированной модульной платформой.</w:t>
      </w:r>
    </w:p>
    <w:p w:rsidR="00600DEC" w:rsidRPr="004E02D1" w:rsidRDefault="00600DEC" w:rsidP="00600DEC">
      <w:pPr>
        <w:ind w:firstLine="709"/>
      </w:pPr>
      <w:r w:rsidRPr="004E02D1">
        <w:t>В таблице 1.1 представлены необходимые работы и их длительность.</w:t>
      </w:r>
    </w:p>
    <w:p w:rsidR="00600DEC" w:rsidRPr="004E02D1" w:rsidRDefault="00600DEC" w:rsidP="00600DEC">
      <w:r w:rsidRPr="004E02D1">
        <w:t>Таблица 1.1 – Расчет длительности работ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8"/>
        <w:gridCol w:w="3581"/>
        <w:gridCol w:w="1409"/>
        <w:gridCol w:w="1860"/>
        <w:gridCol w:w="1831"/>
        <w:gridCol w:w="6"/>
      </w:tblGrid>
      <w:tr w:rsidR="00600DEC" w:rsidRPr="004E02D1" w:rsidTr="00600DEC">
        <w:trPr>
          <w:gridAfter w:val="1"/>
          <w:wAfter w:w="6" w:type="dxa"/>
        </w:trPr>
        <w:tc>
          <w:tcPr>
            <w:tcW w:w="658" w:type="dxa"/>
            <w:vMerge w:val="restart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№</w:t>
            </w:r>
          </w:p>
        </w:tc>
        <w:tc>
          <w:tcPr>
            <w:tcW w:w="3581" w:type="dxa"/>
            <w:vMerge w:val="restart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Наименование работ</w:t>
            </w:r>
          </w:p>
        </w:tc>
        <w:tc>
          <w:tcPr>
            <w:tcW w:w="5100" w:type="dxa"/>
            <w:gridSpan w:val="3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Длительность работ, дней</w:t>
            </w:r>
          </w:p>
        </w:tc>
      </w:tr>
      <w:tr w:rsidR="00600DEC" w:rsidRPr="004E02D1" w:rsidTr="00600DEC">
        <w:trPr>
          <w:gridAfter w:val="1"/>
          <w:wAfter w:w="6" w:type="dxa"/>
        </w:trPr>
        <w:tc>
          <w:tcPr>
            <w:tcW w:w="658" w:type="dxa"/>
            <w:vMerge/>
            <w:vAlign w:val="center"/>
          </w:tcPr>
          <w:p w:rsidR="00600DEC" w:rsidRPr="004E02D1" w:rsidRDefault="00600DEC" w:rsidP="00600DEC">
            <w:pPr>
              <w:jc w:val="center"/>
            </w:pPr>
          </w:p>
        </w:tc>
        <w:tc>
          <w:tcPr>
            <w:tcW w:w="3581" w:type="dxa"/>
            <w:vMerge/>
            <w:vAlign w:val="center"/>
          </w:tcPr>
          <w:p w:rsidR="00600DEC" w:rsidRPr="004E02D1" w:rsidRDefault="00600DEC" w:rsidP="00600DEC">
            <w:pPr>
              <w:jc w:val="center"/>
            </w:pP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Минимум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Максимум</w:t>
            </w:r>
          </w:p>
        </w:tc>
        <w:tc>
          <w:tcPr>
            <w:tcW w:w="183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Ожидаемая</w:t>
            </w:r>
          </w:p>
        </w:tc>
      </w:tr>
      <w:tr w:rsidR="00600DEC" w:rsidRPr="004E02D1" w:rsidTr="00600DEC">
        <w:trPr>
          <w:gridAfter w:val="1"/>
          <w:wAfter w:w="6" w:type="dxa"/>
        </w:trPr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1</w:t>
            </w: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Изучение функциональных требований, базовая проработка концепции и требований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16</w:t>
            </w:r>
          </w:p>
        </w:tc>
        <w:tc>
          <w:tcPr>
            <w:tcW w:w="183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</w:tr>
      <w:tr w:rsidR="00600DEC" w:rsidRPr="004E02D1" w:rsidTr="00600DEC">
        <w:trPr>
          <w:gridAfter w:val="1"/>
          <w:wAfter w:w="6" w:type="dxa"/>
        </w:trPr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2</w:t>
            </w: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Изучение литературы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600DEC" w:rsidRPr="004E02D1" w:rsidTr="00600DEC"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3</w:t>
            </w: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Разработка алгоритмов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44</w:t>
            </w:r>
          </w:p>
        </w:tc>
      </w:tr>
      <w:tr w:rsidR="00600DEC" w:rsidRPr="004E02D1" w:rsidTr="00600DEC"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4</w:t>
            </w: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Разработка ПО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56</w:t>
            </w:r>
          </w:p>
        </w:tc>
      </w:tr>
      <w:tr w:rsidR="00600DEC" w:rsidRPr="004E02D1" w:rsidTr="00600DEC"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5</w:t>
            </w: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Отладка ПО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70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</w:tr>
      <w:tr w:rsidR="00600DEC" w:rsidRPr="004E02D1" w:rsidTr="00600DEC"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6</w:t>
            </w: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Тестирование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11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8</w:t>
            </w:r>
          </w:p>
        </w:tc>
      </w:tr>
      <w:tr w:rsidR="00600DEC" w:rsidRPr="004E02D1" w:rsidTr="00600DEC"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7</w:t>
            </w: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Экономическое обоснование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600DEC" w:rsidRPr="004E02D1" w:rsidTr="00600DEC"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8</w:t>
            </w: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Оформление пояснительной записки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14</w:t>
            </w:r>
          </w:p>
        </w:tc>
      </w:tr>
      <w:tr w:rsidR="00600DEC" w:rsidRPr="004E02D1" w:rsidTr="00600DEC">
        <w:tc>
          <w:tcPr>
            <w:tcW w:w="658" w:type="dxa"/>
            <w:vAlign w:val="center"/>
          </w:tcPr>
          <w:p w:rsidR="00600DEC" w:rsidRPr="004E02D1" w:rsidRDefault="00600DEC" w:rsidP="00600DEC">
            <w:pPr>
              <w:jc w:val="center"/>
            </w:pPr>
          </w:p>
        </w:tc>
        <w:tc>
          <w:tcPr>
            <w:tcW w:w="3581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Итого</w:t>
            </w:r>
          </w:p>
        </w:tc>
        <w:tc>
          <w:tcPr>
            <w:tcW w:w="140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112</w:t>
            </w:r>
          </w:p>
        </w:tc>
        <w:tc>
          <w:tcPr>
            <w:tcW w:w="1860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297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rPr>
                <w:color w:val="000000"/>
              </w:rPr>
              <w:t>186</w:t>
            </w:r>
          </w:p>
        </w:tc>
      </w:tr>
    </w:tbl>
    <w:p w:rsidR="00600DEC" w:rsidRPr="004E02D1" w:rsidRDefault="00600DEC" w:rsidP="00600DEC">
      <w:pPr>
        <w:spacing w:before="240"/>
      </w:pPr>
      <w:r w:rsidRPr="004E02D1">
        <w:tab/>
        <w:t xml:space="preserve">Получив приблизительные данные о необходимых работах и их длительности рассчитаем затраты на разработку системы. </w:t>
      </w:r>
    </w:p>
    <w:p w:rsidR="00600DEC" w:rsidRPr="004E02D1" w:rsidRDefault="00600DEC" w:rsidP="00600DEC">
      <w:pPr>
        <w:spacing w:before="30" w:after="30"/>
        <w:ind w:firstLine="709"/>
        <w:rPr>
          <w:rFonts w:eastAsia="Times New Roman"/>
          <w:lang w:eastAsia="ru-RU"/>
        </w:rPr>
      </w:pPr>
      <w:r w:rsidRPr="004E02D1">
        <w:t xml:space="preserve">Расчет величины основной заработной платы </w:t>
      </w:r>
      <w:proofErr w:type="spellStart"/>
      <w:r w:rsidRPr="004E02D1">
        <w:rPr>
          <w:rFonts w:eastAsia="Times New Roman"/>
          <w:i/>
          <w:lang w:eastAsia="ru-RU"/>
        </w:rPr>
        <w:t>З</w:t>
      </w:r>
      <w:r w:rsidRPr="004E02D1">
        <w:rPr>
          <w:rFonts w:eastAsia="Times New Roman"/>
          <w:i/>
          <w:vertAlign w:val="subscript"/>
          <w:lang w:eastAsia="ru-RU"/>
        </w:rPr>
        <w:t>о</w:t>
      </w:r>
      <w:proofErr w:type="spellEnd"/>
      <w:r w:rsidRPr="004E02D1">
        <w:rPr>
          <w:rFonts w:eastAsia="Times New Roman"/>
          <w:lang w:eastAsia="ru-RU"/>
        </w:rPr>
        <w:t xml:space="preserve">, руб. </w:t>
      </w:r>
      <w:r w:rsidRPr="004E02D1">
        <w:t>участников команды производится по формуле</w:t>
      </w:r>
      <w:r w:rsidRPr="004E02D1">
        <w:rPr>
          <w:rFonts w:eastAsia="Times New Roman"/>
          <w:lang w:eastAsia="ru-RU"/>
        </w:rPr>
        <w:t>:</w:t>
      </w:r>
    </w:p>
    <w:p w:rsidR="00600DEC" w:rsidRPr="004E02D1" w:rsidRDefault="00600DEC" w:rsidP="00600DEC">
      <w:pPr>
        <w:tabs>
          <w:tab w:val="center" w:pos="4677"/>
          <w:tab w:val="right" w:pos="9355"/>
        </w:tabs>
        <w:spacing w:before="30" w:after="30"/>
        <w:jc w:val="left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ab/>
      </w:r>
      <w:proofErr w:type="spellStart"/>
      <w:r w:rsidRPr="004E02D1">
        <w:rPr>
          <w:rFonts w:eastAsia="Times New Roman"/>
          <w:i/>
          <w:lang w:eastAsia="ru-RU"/>
        </w:rPr>
        <w:t>З</w:t>
      </w:r>
      <w:r w:rsidRPr="004E02D1">
        <w:rPr>
          <w:rFonts w:eastAsia="Times New Roman"/>
          <w:i/>
          <w:vertAlign w:val="subscript"/>
          <w:lang w:eastAsia="ru-RU"/>
        </w:rPr>
        <w:t>о</w:t>
      </w:r>
      <w:proofErr w:type="spellEnd"/>
      <w:r w:rsidRPr="004E02D1">
        <w:rPr>
          <w:rFonts w:eastAsia="Times New Roman"/>
          <w:lang w:eastAsia="ru-RU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/>
                    <w:lang w:eastAsia="ru-RU"/>
                  </w:rPr>
                  <m:t>ч</m:t>
                </m:r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×</m:t>
            </m:r>
          </m:e>
        </m:nary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Pr="004E02D1">
        <w:rPr>
          <w:rFonts w:eastAsia="Times New Roman"/>
          <w:lang w:eastAsia="ru-RU"/>
        </w:rPr>
        <w:t xml:space="preserve"> , </w:t>
      </w:r>
      <w:r w:rsidRPr="004E02D1">
        <w:rPr>
          <w:rFonts w:eastAsia="Times New Roman"/>
          <w:lang w:eastAsia="ru-RU"/>
        </w:rPr>
        <w:tab/>
      </w:r>
      <w:r w:rsidRPr="004E02D1">
        <w:rPr>
          <w:color w:val="000000"/>
        </w:rPr>
        <w:t>(1.1)</w:t>
      </w:r>
    </w:p>
    <w:p w:rsidR="00600DEC" w:rsidRDefault="00600DEC" w:rsidP="00600DE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Где</w:t>
      </w:r>
      <w:r>
        <w:rPr>
          <w:rFonts w:eastAsia="Times New Roman"/>
          <w:lang w:eastAsia="ru-RU"/>
        </w:rPr>
        <w:t>:</w:t>
      </w:r>
    </w:p>
    <w:p w:rsidR="00600DEC" w:rsidRPr="004E02D1" w:rsidRDefault="00600DEC" w:rsidP="00873740">
      <w:pPr>
        <w:pStyle w:val="a4"/>
        <w:numPr>
          <w:ilvl w:val="0"/>
          <w:numId w:val="50"/>
        </w:numPr>
        <w:spacing w:before="30" w:after="30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n – количество исполнителей, занятых разработкой конкретного ПО;</w:t>
      </w:r>
    </w:p>
    <w:p w:rsidR="00600DEC" w:rsidRPr="004E02D1" w:rsidRDefault="008C02AE" w:rsidP="00873740">
      <w:pPr>
        <w:pStyle w:val="a4"/>
        <w:numPr>
          <w:ilvl w:val="0"/>
          <w:numId w:val="50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ч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600DEC" w:rsidRPr="004E02D1">
        <w:rPr>
          <w:rFonts w:eastAsia="Times New Roman"/>
          <w:lang w:eastAsia="ru-RU"/>
        </w:rPr>
        <w:t xml:space="preserve"> – часовая за</w:t>
      </w:r>
      <w:r w:rsidR="00600DEC">
        <w:rPr>
          <w:rFonts w:eastAsia="Times New Roman"/>
          <w:lang w:eastAsia="ru-RU"/>
        </w:rPr>
        <w:t>работная плата i-</w:t>
      </w:r>
      <w:proofErr w:type="spellStart"/>
      <w:r w:rsidR="00600DEC">
        <w:rPr>
          <w:rFonts w:eastAsia="Times New Roman"/>
          <w:lang w:eastAsia="ru-RU"/>
        </w:rPr>
        <w:t>го</w:t>
      </w:r>
      <w:proofErr w:type="spellEnd"/>
      <w:r w:rsidR="00600DEC">
        <w:rPr>
          <w:rFonts w:eastAsia="Times New Roman"/>
          <w:lang w:eastAsia="ru-RU"/>
        </w:rPr>
        <w:t xml:space="preserve"> исполнителя (в рублях)</w:t>
      </w:r>
      <w:r w:rsidR="00600DEC" w:rsidRPr="004E02D1">
        <w:rPr>
          <w:rFonts w:eastAsia="Times New Roman"/>
          <w:lang w:eastAsia="ru-RU"/>
        </w:rPr>
        <w:t>;</w:t>
      </w:r>
    </w:p>
    <w:p w:rsidR="00600DEC" w:rsidRPr="004E02D1" w:rsidRDefault="008C02AE" w:rsidP="00873740">
      <w:pPr>
        <w:pStyle w:val="a4"/>
        <w:numPr>
          <w:ilvl w:val="0"/>
          <w:numId w:val="50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600DEC" w:rsidRPr="004E02D1">
        <w:rPr>
          <w:rFonts w:eastAsia="Times New Roman"/>
          <w:lang w:eastAsia="ru-RU"/>
        </w:rPr>
        <w:t xml:space="preserve"> – трудоемкость работ,</w:t>
      </w:r>
      <w:r w:rsidR="00600DEC">
        <w:rPr>
          <w:rFonts w:eastAsia="Times New Roman"/>
          <w:lang w:eastAsia="ru-RU"/>
        </w:rPr>
        <w:t xml:space="preserve"> выполняемых i-м исполнителем (в часах)</w:t>
      </w:r>
      <w:r w:rsidR="00600DEC" w:rsidRPr="004E02D1">
        <w:rPr>
          <w:rFonts w:eastAsia="Times New Roman"/>
          <w:lang w:eastAsia="ru-RU"/>
        </w:rPr>
        <w:t>.</w:t>
      </w:r>
    </w:p>
    <w:p w:rsidR="00600DEC" w:rsidRPr="004E02D1" w:rsidRDefault="00600DEC" w:rsidP="00600DE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Трудоемкость рассчитывается по формуле:</w:t>
      </w:r>
    </w:p>
    <w:p w:rsidR="00600DEC" w:rsidRPr="004E02D1" w:rsidRDefault="00600DEC" w:rsidP="00600D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8363"/>
        </w:tabs>
        <w:spacing w:before="30" w:after="30"/>
        <w:jc w:val="left"/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=(3∙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+2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)/5</m:t>
        </m:r>
      </m:oMath>
      <w:r w:rsidRPr="004E02D1">
        <w:t xml:space="preserve"> ,</w:t>
      </w:r>
      <w:r w:rsidRPr="004E02D1">
        <w:tab/>
      </w:r>
      <w:r w:rsidRPr="004E02D1">
        <w:tab/>
        <w:t xml:space="preserve">    </w:t>
      </w:r>
      <w:r>
        <w:tab/>
      </w:r>
      <w:r>
        <w:tab/>
      </w:r>
      <w:r w:rsidRPr="004E02D1">
        <w:t xml:space="preserve"> </w:t>
      </w:r>
      <w:r w:rsidRPr="004E02D1">
        <w:rPr>
          <w:color w:val="000000"/>
        </w:rPr>
        <w:t>(</w:t>
      </w:r>
      <w:r>
        <w:rPr>
          <w:color w:val="000000"/>
        </w:rPr>
        <w:t>1</w:t>
      </w:r>
      <w:r w:rsidRPr="004E02D1">
        <w:rPr>
          <w:color w:val="000000"/>
        </w:rPr>
        <w:t>.2)</w:t>
      </w:r>
    </w:p>
    <w:p w:rsidR="00600DEC" w:rsidRDefault="00600DEC" w:rsidP="00600DEC">
      <w:pPr>
        <w:spacing w:before="30" w:after="30"/>
        <w:ind w:left="708" w:firstLine="708"/>
      </w:pPr>
      <w:r w:rsidRPr="004E02D1">
        <w:t>Где</w:t>
      </w:r>
      <w:r>
        <w:t>:</w:t>
      </w:r>
    </w:p>
    <w:p w:rsidR="00600DEC" w:rsidRPr="004E02D1" w:rsidRDefault="008C02AE" w:rsidP="00873740">
      <w:pPr>
        <w:pStyle w:val="a4"/>
        <w:numPr>
          <w:ilvl w:val="0"/>
          <w:numId w:val="51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ож</m:t>
            </m:r>
          </m:sub>
        </m:sSub>
      </m:oMath>
      <w:r w:rsidR="00600DEC" w:rsidRPr="004E02D1">
        <w:t xml:space="preserve"> – ожидаемая продолжительность работ; </w:t>
      </w:r>
    </w:p>
    <w:p w:rsidR="00600DEC" w:rsidRPr="004E02D1" w:rsidRDefault="008C02AE" w:rsidP="00873740">
      <w:pPr>
        <w:pStyle w:val="a4"/>
        <w:numPr>
          <w:ilvl w:val="0"/>
          <w:numId w:val="51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600DEC" w:rsidRPr="004E02D1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600DEC" w:rsidRPr="004E02D1">
        <w:t xml:space="preserve"> – соответственно наименьшая и наибольшая по мнению эксперта длительность работы.</w:t>
      </w:r>
    </w:p>
    <w:p w:rsidR="00600DEC" w:rsidRPr="004E02D1" w:rsidRDefault="00600DEC" w:rsidP="00600DEC">
      <w:pPr>
        <w:spacing w:before="30" w:after="30"/>
      </w:pPr>
      <w:r w:rsidRPr="004E02D1">
        <w:tab/>
        <w:t xml:space="preserve">Поскольку в рамках разработки данной системы длительность разработки не является основным фактором, то для разработки системы управления интеллектуальной модульной платформой будет достаточно одного человека, программиста, который возьмёт на себя все обязанности. </w:t>
      </w:r>
    </w:p>
    <w:p w:rsidR="00600DEC" w:rsidRPr="004E02D1" w:rsidRDefault="00600DEC" w:rsidP="00600DEC">
      <w:pPr>
        <w:spacing w:before="30" w:after="30"/>
        <w:ind w:firstLine="708"/>
      </w:pPr>
      <w:r w:rsidRPr="004E02D1">
        <w:t>Для примера рассчитаем трудоёмкость его работы при изучении требований к ПО:</w:t>
      </w:r>
    </w:p>
    <w:p w:rsidR="00600DEC" w:rsidRPr="004E02D1" w:rsidRDefault="008C02AE" w:rsidP="00600DEC">
      <w:pPr>
        <w:spacing w:before="30" w:after="3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</m:oMath>
      <w:r w:rsidR="00600DEC" w:rsidRPr="004E02D1">
        <w:t xml:space="preserve">  = (3 * 6 + 2 * 16) / 5 = 10 д. = 80 ч.</w:t>
      </w:r>
    </w:p>
    <w:p w:rsidR="00600DEC" w:rsidRPr="004E02D1" w:rsidRDefault="00600DEC" w:rsidP="00600DEC">
      <w:pPr>
        <w:spacing w:before="30" w:after="30"/>
        <w:ind w:firstLine="708"/>
      </w:pPr>
      <w:r w:rsidRPr="004E02D1">
        <w:t>Поскольку месячная заработная плата программиста составляет 35000 рублей, то часовая зарплата составит:</w:t>
      </w:r>
    </w:p>
    <w:p w:rsidR="00600DEC" w:rsidRPr="004E02D1" w:rsidRDefault="008C02AE" w:rsidP="00600DEC">
      <w:pPr>
        <w:spacing w:before="30" w:after="3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00DEC" w:rsidRPr="004E02D1">
        <w:t xml:space="preserve">  = 35000 / (22</w:t>
      </w:r>
      <w:r w:rsidR="00600DEC" w:rsidRPr="004E02D1">
        <w:rPr>
          <w:rFonts w:ascii="Cambria Math" w:hAnsi="Cambria Math" w:cs="Cambria Math"/>
        </w:rPr>
        <w:t>⋅</w:t>
      </w:r>
      <w:r w:rsidR="00600DEC" w:rsidRPr="004E02D1">
        <w:t>8) = 198,86 руб./ч.</w:t>
      </w:r>
    </w:p>
    <w:p w:rsidR="00600DEC" w:rsidRPr="004E02D1" w:rsidRDefault="00600DEC" w:rsidP="00600DEC">
      <w:r w:rsidRPr="004E02D1">
        <w:t xml:space="preserve">Таблица </w:t>
      </w:r>
      <w:r>
        <w:t>1</w:t>
      </w:r>
      <w:r w:rsidRPr="004E02D1">
        <w:t>.2. – Расчет затрат на основную заработную плату</w:t>
      </w:r>
    </w:p>
    <w:tbl>
      <w:tblPr>
        <w:tblStyle w:val="a7"/>
        <w:tblW w:w="9695" w:type="dxa"/>
        <w:tblLayout w:type="fixed"/>
        <w:tblLook w:val="04A0" w:firstRow="1" w:lastRow="0" w:firstColumn="1" w:lastColumn="0" w:noHBand="0" w:noVBand="1"/>
      </w:tblPr>
      <w:tblGrid>
        <w:gridCol w:w="539"/>
        <w:gridCol w:w="1716"/>
        <w:gridCol w:w="1539"/>
        <w:gridCol w:w="1322"/>
        <w:gridCol w:w="95"/>
        <w:gridCol w:w="1193"/>
        <w:gridCol w:w="1716"/>
        <w:gridCol w:w="1575"/>
      </w:tblGrid>
      <w:tr w:rsidR="00600DEC" w:rsidRPr="004E02D1" w:rsidTr="00600DEC">
        <w:trPr>
          <w:trHeight w:val="1660"/>
        </w:trPr>
        <w:tc>
          <w:tcPr>
            <w:tcW w:w="53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lastRenderedPageBreak/>
              <w:t>№</w:t>
            </w:r>
          </w:p>
        </w:tc>
        <w:tc>
          <w:tcPr>
            <w:tcW w:w="1716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Участник команды</w:t>
            </w:r>
          </w:p>
        </w:tc>
        <w:tc>
          <w:tcPr>
            <w:tcW w:w="1539" w:type="dxa"/>
            <w:vAlign w:val="center"/>
          </w:tcPr>
          <w:p w:rsidR="00600DEC" w:rsidRPr="004E02D1" w:rsidRDefault="00600DEC" w:rsidP="00600DEC">
            <w:pPr>
              <w:jc w:val="center"/>
            </w:pPr>
            <w:proofErr w:type="spellStart"/>
            <w:r w:rsidRPr="004E02D1">
              <w:t>Выполняе-мые</w:t>
            </w:r>
            <w:proofErr w:type="spellEnd"/>
            <w:r w:rsidRPr="004E02D1">
              <w:t xml:space="preserve"> работы</w:t>
            </w:r>
          </w:p>
        </w:tc>
        <w:tc>
          <w:tcPr>
            <w:tcW w:w="1417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Месячная з/п, р.</w:t>
            </w:r>
          </w:p>
        </w:tc>
        <w:tc>
          <w:tcPr>
            <w:tcW w:w="1193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Часовая з/п, р.</w:t>
            </w:r>
          </w:p>
        </w:tc>
        <w:tc>
          <w:tcPr>
            <w:tcW w:w="1716" w:type="dxa"/>
            <w:vAlign w:val="center"/>
          </w:tcPr>
          <w:p w:rsidR="00600DEC" w:rsidRPr="004E02D1" w:rsidRDefault="00600DEC" w:rsidP="00600DEC">
            <w:pPr>
              <w:jc w:val="center"/>
            </w:pPr>
            <w:proofErr w:type="spellStart"/>
            <w:r w:rsidRPr="004E02D1">
              <w:t>Трудоем</w:t>
            </w:r>
            <w:proofErr w:type="spellEnd"/>
            <w:r w:rsidRPr="004E02D1">
              <w:t>-кость работ, часов</w:t>
            </w:r>
          </w:p>
        </w:tc>
        <w:tc>
          <w:tcPr>
            <w:tcW w:w="1575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Основная з/</w:t>
            </w:r>
            <w:proofErr w:type="spellStart"/>
            <w:r w:rsidRPr="004E02D1">
              <w:t>п,р</w:t>
            </w:r>
            <w:proofErr w:type="spellEnd"/>
            <w:r w:rsidRPr="004E02D1">
              <w:t>.</w:t>
            </w:r>
          </w:p>
        </w:tc>
      </w:tr>
      <w:tr w:rsidR="00600DEC" w:rsidRPr="004E02D1" w:rsidTr="00600DEC">
        <w:trPr>
          <w:trHeight w:val="980"/>
        </w:trPr>
        <w:tc>
          <w:tcPr>
            <w:tcW w:w="53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1</w:t>
            </w:r>
          </w:p>
        </w:tc>
        <w:tc>
          <w:tcPr>
            <w:tcW w:w="1716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Программист</w:t>
            </w:r>
          </w:p>
        </w:tc>
        <w:tc>
          <w:tcPr>
            <w:tcW w:w="1539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все</w:t>
            </w:r>
          </w:p>
        </w:tc>
        <w:tc>
          <w:tcPr>
            <w:tcW w:w="1322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35000</w:t>
            </w:r>
          </w:p>
        </w:tc>
        <w:tc>
          <w:tcPr>
            <w:tcW w:w="1288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198,86</w:t>
            </w:r>
          </w:p>
        </w:tc>
        <w:tc>
          <w:tcPr>
            <w:tcW w:w="1716" w:type="dxa"/>
            <w:vAlign w:val="center"/>
          </w:tcPr>
          <w:p w:rsidR="00600DEC" w:rsidRPr="004E02D1" w:rsidRDefault="00600DEC" w:rsidP="00600DEC">
            <w:pPr>
              <w:jc w:val="center"/>
              <w:rPr>
                <w:highlight w:val="yellow"/>
              </w:rPr>
            </w:pPr>
            <w:r w:rsidRPr="004E02D1">
              <w:t>1488</w:t>
            </w:r>
          </w:p>
        </w:tc>
        <w:tc>
          <w:tcPr>
            <w:tcW w:w="1575" w:type="dxa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295903,68</w:t>
            </w:r>
          </w:p>
        </w:tc>
      </w:tr>
      <w:tr w:rsidR="00600DEC" w:rsidRPr="004E02D1" w:rsidTr="00600DEC">
        <w:trPr>
          <w:trHeight w:val="782"/>
        </w:trPr>
        <w:tc>
          <w:tcPr>
            <w:tcW w:w="6404" w:type="dxa"/>
            <w:gridSpan w:val="6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Итого затраты на основную заработную плату работника</w:t>
            </w:r>
          </w:p>
        </w:tc>
        <w:tc>
          <w:tcPr>
            <w:tcW w:w="3291" w:type="dxa"/>
            <w:gridSpan w:val="2"/>
            <w:vAlign w:val="center"/>
          </w:tcPr>
          <w:p w:rsidR="00600DEC" w:rsidRPr="004E02D1" w:rsidRDefault="00600DEC" w:rsidP="00600DEC">
            <w:pPr>
              <w:jc w:val="center"/>
            </w:pPr>
            <w:r w:rsidRPr="004E02D1">
              <w:t>295903,68</w:t>
            </w:r>
          </w:p>
        </w:tc>
      </w:tr>
    </w:tbl>
    <w:p w:rsidR="00600DEC" w:rsidRPr="004E02D1" w:rsidRDefault="00600DEC" w:rsidP="00600DEC">
      <w:pPr>
        <w:spacing w:before="240"/>
        <w:ind w:firstLine="709"/>
      </w:pPr>
      <w:r w:rsidRPr="004E02D1">
        <w:t>После расчёта основной заработной платы необходимо рассчитать дополнительную заработную плату, которая включает в себя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вычисляется по формуле:</w:t>
      </w:r>
    </w:p>
    <w:p w:rsidR="00600DEC" w:rsidRPr="004E02D1" w:rsidRDefault="008C02AE" w:rsidP="00600DE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  <w:t xml:space="preserve">   (</w:t>
      </w:r>
      <w:r w:rsidR="00600DEC">
        <w:rPr>
          <w:rFonts w:eastAsiaTheme="minorEastAsia"/>
        </w:rPr>
        <w:t>1</w:t>
      </w:r>
      <w:r w:rsidR="00600DEC" w:rsidRPr="004E02D1">
        <w:rPr>
          <w:rFonts w:eastAsiaTheme="minorEastAsia"/>
        </w:rPr>
        <w:t>.3)</w:t>
      </w:r>
    </w:p>
    <w:p w:rsidR="00600DEC" w:rsidRPr="004E02D1" w:rsidRDefault="00600DEC" w:rsidP="00600DEC">
      <w:pPr>
        <w:tabs>
          <w:tab w:val="center" w:pos="5032"/>
          <w:tab w:val="left" w:pos="8529"/>
        </w:tabs>
        <w:spacing w:before="240"/>
        <w:ind w:left="708" w:firstLine="1"/>
        <w:jc w:val="left"/>
        <w:rPr>
          <w:i/>
          <w:sz w:val="30"/>
          <w:szCs w:val="30"/>
        </w:rPr>
      </w:pPr>
      <w:r w:rsidRPr="004E02D1">
        <w:rPr>
          <w:sz w:val="30"/>
          <w:szCs w:val="30"/>
        </w:rPr>
        <w:t>Где</w:t>
      </w:r>
      <w:r w:rsidRPr="004E02D1">
        <w:rPr>
          <w:i/>
          <w:sz w:val="30"/>
          <w:szCs w:val="30"/>
        </w:rPr>
        <w:t>:</w:t>
      </w:r>
    </w:p>
    <w:p w:rsidR="00600DEC" w:rsidRPr="004E02D1" w:rsidRDefault="00600DEC" w:rsidP="00873740">
      <w:pPr>
        <w:pStyle w:val="a4"/>
        <w:numPr>
          <w:ilvl w:val="0"/>
          <w:numId w:val="48"/>
        </w:numPr>
        <w:tabs>
          <w:tab w:val="center" w:pos="5032"/>
          <w:tab w:val="left" w:pos="8529"/>
        </w:tabs>
        <w:spacing w:before="240"/>
        <w:jc w:val="left"/>
        <w:rPr>
          <w:sz w:val="30"/>
          <w:szCs w:val="30"/>
        </w:rPr>
      </w:pPr>
      <w:proofErr w:type="spellStart"/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proofErr w:type="spellEnd"/>
      <w:r w:rsidRPr="004E02D1">
        <w:rPr>
          <w:sz w:val="30"/>
          <w:szCs w:val="30"/>
        </w:rPr>
        <w:t xml:space="preserve"> – затраты на основную заработную плату с учетом премии;</w:t>
      </w:r>
    </w:p>
    <w:p w:rsidR="00600DEC" w:rsidRPr="004E02D1" w:rsidRDefault="00600DEC" w:rsidP="00873740">
      <w:pPr>
        <w:pStyle w:val="a4"/>
        <w:numPr>
          <w:ilvl w:val="0"/>
          <w:numId w:val="48"/>
        </w:numPr>
        <w:tabs>
          <w:tab w:val="center" w:pos="5032"/>
          <w:tab w:val="left" w:pos="8529"/>
        </w:tabs>
        <w:spacing w:before="240"/>
        <w:jc w:val="left"/>
      </w:pPr>
      <w:proofErr w:type="spellStart"/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proofErr w:type="spellEnd"/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>
        <w:rPr>
          <w:sz w:val="30"/>
          <w:szCs w:val="30"/>
        </w:rPr>
        <w:t>.</w:t>
      </w:r>
    </w:p>
    <w:p w:rsidR="00600DEC" w:rsidRPr="004E02D1" w:rsidRDefault="00600DEC" w:rsidP="00600DEC">
      <w:pPr>
        <w:tabs>
          <w:tab w:val="center" w:pos="5032"/>
          <w:tab w:val="left" w:pos="8529"/>
        </w:tabs>
        <w:spacing w:before="240"/>
        <w:ind w:firstLine="709"/>
        <w:jc w:val="left"/>
      </w:pPr>
      <w:r w:rsidRPr="004E02D1">
        <w:t>В</w:t>
      </w:r>
      <w:r w:rsidRPr="004E02D1">
        <w:rPr>
          <w:lang w:val="en-US"/>
        </w:rPr>
        <w:t xml:space="preserve"> </w:t>
      </w:r>
      <w:r w:rsidRPr="004E02D1">
        <w:t>нашем случаи получается:</w:t>
      </w:r>
    </w:p>
    <w:p w:rsidR="00600DEC" w:rsidRPr="004E02D1" w:rsidRDefault="008C02AE" w:rsidP="00600DEC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295 903,68×10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=29 590,39 </m:t>
          </m:r>
          <m:r>
            <w:rPr>
              <w:rFonts w:ascii="Cambria Math" w:hAnsi="Cambria Math"/>
            </w:rPr>
            <m:t>р.</m:t>
          </m:r>
        </m:oMath>
      </m:oMathPara>
    </w:p>
    <w:p w:rsidR="00600DEC" w:rsidRPr="004E02D1" w:rsidRDefault="00600DEC" w:rsidP="00600DEC">
      <w:pPr>
        <w:spacing w:before="30" w:after="30"/>
        <w:ind w:firstLine="708"/>
      </w:pPr>
      <w:r w:rsidRPr="004E02D1">
        <w:t>Также нужно рассчитать социальные отчисления (в фонд социальной защиты населения и на обязательное страхование). Они определяются по формуле:</w:t>
      </w:r>
    </w:p>
    <w:p w:rsidR="00600DEC" w:rsidRPr="004E02D1" w:rsidRDefault="008C02AE" w:rsidP="00600DE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600DEC" w:rsidRPr="004E02D1">
        <w:rPr>
          <w:rFonts w:eastAsiaTheme="minorEastAsia"/>
        </w:rPr>
        <w:t>,</w:t>
      </w:r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</w:r>
      <w:r w:rsidR="00600DEC" w:rsidRPr="004E02D1">
        <w:rPr>
          <w:rFonts w:eastAsiaTheme="minorEastAsia"/>
        </w:rPr>
        <w:tab/>
        <w:t>(</w:t>
      </w:r>
      <w:r w:rsidR="00600DEC">
        <w:rPr>
          <w:rFonts w:eastAsiaTheme="minorEastAsia"/>
        </w:rPr>
        <w:t>1</w:t>
      </w:r>
      <w:r w:rsidR="00600DEC" w:rsidRPr="004E02D1">
        <w:rPr>
          <w:rFonts w:eastAsiaTheme="minorEastAsia"/>
        </w:rPr>
        <w:t>.4)</w:t>
      </w:r>
    </w:p>
    <w:p w:rsidR="00600DEC" w:rsidRPr="004E02D1" w:rsidRDefault="00600DEC" w:rsidP="00600DEC">
      <w:pPr>
        <w:spacing w:before="30" w:after="30"/>
      </w:pPr>
      <w:r w:rsidRPr="004E02D1">
        <w:lastRenderedPageBreak/>
        <w:tab/>
        <w:t>Где:</w:t>
      </w:r>
    </w:p>
    <w:p w:rsidR="00600DEC" w:rsidRPr="004E02D1" w:rsidRDefault="00600DEC" w:rsidP="00873740">
      <w:pPr>
        <w:pStyle w:val="a4"/>
        <w:numPr>
          <w:ilvl w:val="0"/>
          <w:numId w:val="47"/>
        </w:numPr>
        <w:tabs>
          <w:tab w:val="center" w:pos="5032"/>
          <w:tab w:val="left" w:pos="8529"/>
        </w:tabs>
        <w:spacing w:before="240"/>
        <w:jc w:val="left"/>
      </w:pPr>
      <w:proofErr w:type="spellStart"/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proofErr w:type="spellEnd"/>
      <w:r w:rsidRPr="004E02D1">
        <w:rPr>
          <w:sz w:val="30"/>
          <w:szCs w:val="30"/>
        </w:rPr>
        <w:t xml:space="preserve"> – затраты на основную заработную плату с учетом премии; </w:t>
      </w:r>
    </w:p>
    <w:p w:rsidR="00600DEC" w:rsidRPr="004E02D1" w:rsidRDefault="00600DEC" w:rsidP="00873740">
      <w:pPr>
        <w:pStyle w:val="a4"/>
        <w:numPr>
          <w:ilvl w:val="0"/>
          <w:numId w:val="47"/>
        </w:numPr>
        <w:tabs>
          <w:tab w:val="center" w:pos="5032"/>
          <w:tab w:val="left" w:pos="8529"/>
        </w:tabs>
        <w:spacing w:before="240"/>
        <w:jc w:val="left"/>
      </w:pPr>
      <w:proofErr w:type="spellStart"/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proofErr w:type="spellEnd"/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>
        <w:rPr>
          <w:sz w:val="30"/>
          <w:szCs w:val="30"/>
        </w:rPr>
        <w:t>;</w:t>
      </w:r>
    </w:p>
    <w:p w:rsidR="00600DEC" w:rsidRPr="004E02D1" w:rsidRDefault="008C02AE" w:rsidP="00873740">
      <w:pPr>
        <w:pStyle w:val="a4"/>
        <w:numPr>
          <w:ilvl w:val="0"/>
          <w:numId w:val="47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="00600DEC" w:rsidRPr="004E02D1">
        <w:t>– норматив отчислений на социальные нужды равный 30%.</w:t>
      </w:r>
    </w:p>
    <w:p w:rsidR="00600DEC" w:rsidRPr="004E02D1" w:rsidRDefault="00600DEC" w:rsidP="00600DEC">
      <w:pPr>
        <w:tabs>
          <w:tab w:val="left" w:pos="8145"/>
        </w:tabs>
        <w:rPr>
          <w:highlight w:val="yellow"/>
        </w:rPr>
      </w:pPr>
    </w:p>
    <w:p w:rsidR="00600DEC" w:rsidRPr="004E02D1" w:rsidRDefault="008C02AE" w:rsidP="00600DEC">
      <w:pPr>
        <w:shd w:val="clear" w:color="auto" w:fill="FFFFFF" w:themeFill="background1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 xml:space="preserve"> )×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295 903,68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29 590,368</m:t>
              </m:r>
              <m:r>
                <w:rPr>
                  <w:rFonts w:ascii="Cambria Math" w:hAnsi="Cambria Math"/>
                </w:rPr>
                <m:t>)×30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=97 348,21 р.</m:t>
          </m:r>
        </m:oMath>
      </m:oMathPara>
    </w:p>
    <w:p w:rsidR="00600DEC" w:rsidRPr="004E02D1" w:rsidRDefault="00600DEC" w:rsidP="00600DEC"/>
    <w:p w:rsidR="00600DEC" w:rsidRPr="004E02D1" w:rsidRDefault="00600DEC" w:rsidP="00600DEC"/>
    <w:p w:rsidR="00600DEC" w:rsidRPr="004E02D1" w:rsidRDefault="00600DEC" w:rsidP="00600DEC"/>
    <w:p w:rsidR="00600DEC" w:rsidRPr="004E02D1" w:rsidRDefault="00600DEC" w:rsidP="00600DEC"/>
    <w:p w:rsidR="00600DEC" w:rsidRPr="004E02D1" w:rsidRDefault="00600DEC" w:rsidP="00600DEC">
      <w:pPr>
        <w:ind w:firstLine="708"/>
      </w:pPr>
      <w:r w:rsidRPr="004E02D1">
        <w:t>Помимо рассчитанных затрат нужно ещё учесть затраты на эксплуатацию оборудования:</w:t>
      </w:r>
    </w:p>
    <w:p w:rsidR="00600DEC" w:rsidRPr="004E02D1" w:rsidRDefault="008C02AE" w:rsidP="00600DEC">
      <w:pPr>
        <w:ind w:left="1416"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00DEC" w:rsidRPr="004E02D1">
        <w:rPr>
          <w:rFonts w:eastAsiaTheme="minorEastAsia"/>
          <w:i/>
        </w:rPr>
        <w:t>,</w:t>
      </w:r>
      <w:r w:rsidR="00600DEC">
        <w:rPr>
          <w:rFonts w:eastAsiaTheme="minorEastAsia"/>
          <w:i/>
        </w:rPr>
        <w:tab/>
      </w:r>
      <w:r w:rsidR="00600DEC">
        <w:rPr>
          <w:rFonts w:eastAsiaTheme="minorEastAsia"/>
          <w:i/>
        </w:rPr>
        <w:tab/>
      </w:r>
      <w:r w:rsidR="00600DEC">
        <w:rPr>
          <w:rFonts w:eastAsiaTheme="minorEastAsia"/>
          <w:i/>
        </w:rPr>
        <w:tab/>
      </w:r>
      <w:r w:rsidR="00600DEC" w:rsidRPr="004E02D1">
        <w:rPr>
          <w:rFonts w:eastAsiaTheme="minorEastAsia"/>
        </w:rPr>
        <w:t>(1.5)</w:t>
      </w:r>
    </w:p>
    <w:p w:rsidR="00600DEC" w:rsidRPr="004E02D1" w:rsidRDefault="00600DEC" w:rsidP="00600DEC">
      <w:pPr>
        <w:spacing w:before="30" w:after="30"/>
        <w:ind w:left="708"/>
        <w:rPr>
          <w:rFonts w:eastAsiaTheme="minorEastAsia"/>
        </w:rPr>
      </w:pPr>
      <w:r w:rsidRPr="004E02D1">
        <w:t>Где</w:t>
      </w:r>
      <w:r w:rsidRPr="004E02D1">
        <w:rPr>
          <w:rFonts w:eastAsiaTheme="minorEastAsia"/>
        </w:rPr>
        <w:t>:</w:t>
      </w:r>
    </w:p>
    <w:p w:rsidR="00600DEC" w:rsidRPr="004E02D1" w:rsidRDefault="008C02AE" w:rsidP="00873740">
      <w:pPr>
        <w:pStyle w:val="a4"/>
        <w:numPr>
          <w:ilvl w:val="0"/>
          <w:numId w:val="52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600DEC" w:rsidRPr="004E02D1">
        <w:t xml:space="preserve"> – издержки на заработную</w:t>
      </w:r>
      <w:r w:rsidR="00600DEC">
        <w:t xml:space="preserve"> плату обслуживающего персонала</w:t>
      </w:r>
      <w:r w:rsidR="00600DEC" w:rsidRPr="004E02D1">
        <w:t xml:space="preserve"> </w:t>
      </w:r>
      <w:r w:rsidR="00600DEC">
        <w:t>(</w:t>
      </w:r>
      <w:r w:rsidR="00600DEC" w:rsidRPr="004E02D1">
        <w:t>руб./год</w:t>
      </w:r>
      <w:r w:rsidR="00600DEC">
        <w:t>)</w:t>
      </w:r>
      <w:r w:rsidR="00600DEC" w:rsidRPr="004E02D1">
        <w:t>;</w:t>
      </w:r>
    </w:p>
    <w:p w:rsidR="00600DEC" w:rsidRPr="004E02D1" w:rsidRDefault="008C02AE" w:rsidP="00873740">
      <w:pPr>
        <w:pStyle w:val="a4"/>
        <w:numPr>
          <w:ilvl w:val="0"/>
          <w:numId w:val="52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</m:oMath>
      <w:r w:rsidR="00600DEC" w:rsidRPr="004E02D1">
        <w:t xml:space="preserve"> – годовые издержки на амортизацию</w:t>
      </w:r>
      <w:r w:rsidR="00600DEC">
        <w:t xml:space="preserve"> (</w:t>
      </w:r>
      <w:r w:rsidR="00600DEC" w:rsidRPr="004E02D1">
        <w:t>руб./год</w:t>
      </w:r>
      <w:r w:rsidR="00600DEC">
        <w:t>)</w:t>
      </w:r>
      <w:r w:rsidR="00600DEC" w:rsidRPr="004E02D1">
        <w:t>;</w:t>
      </w:r>
    </w:p>
    <w:p w:rsidR="00600DEC" w:rsidRPr="004E02D1" w:rsidRDefault="008C02AE" w:rsidP="00873740">
      <w:pPr>
        <w:pStyle w:val="a4"/>
        <w:numPr>
          <w:ilvl w:val="0"/>
          <w:numId w:val="52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600DEC" w:rsidRPr="004E02D1">
        <w:t xml:space="preserve"> – годовые издержки на э</w:t>
      </w:r>
      <w:proofErr w:type="spellStart"/>
      <w:r w:rsidR="00600DEC">
        <w:t>лектроэнергию</w:t>
      </w:r>
      <w:proofErr w:type="spellEnd"/>
      <w:r w:rsidR="00600DEC">
        <w:t>, потребляемую ЭВМ</w:t>
      </w:r>
      <w:r w:rsidR="00600DEC" w:rsidRPr="004E02D1">
        <w:t xml:space="preserve"> </w:t>
      </w:r>
      <w:r w:rsidR="00600DEC">
        <w:t>(</w:t>
      </w:r>
      <w:r w:rsidR="00600DEC" w:rsidRPr="004E02D1">
        <w:t>руб./год</w:t>
      </w:r>
      <w:r w:rsidR="00600DEC">
        <w:t>)</w:t>
      </w:r>
      <w:r w:rsidR="00600DEC" w:rsidRPr="004E02D1">
        <w:t>;</w:t>
      </w:r>
    </w:p>
    <w:p w:rsidR="00600DEC" w:rsidRPr="004E02D1" w:rsidRDefault="008C02AE" w:rsidP="00873740">
      <w:pPr>
        <w:pStyle w:val="a4"/>
        <w:numPr>
          <w:ilvl w:val="0"/>
          <w:numId w:val="52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</m:oMath>
      <w:r w:rsidR="00600DEC" w:rsidRPr="004E02D1">
        <w:t xml:space="preserve"> – годовые издержки на всп</w:t>
      </w:r>
      <w:proofErr w:type="spellStart"/>
      <w:r w:rsidR="00600DEC">
        <w:t>омогательные</w:t>
      </w:r>
      <w:proofErr w:type="spellEnd"/>
      <w:r w:rsidR="00600DEC">
        <w:t xml:space="preserve"> материалы (</w:t>
      </w:r>
      <w:r w:rsidR="00600DEC" w:rsidRPr="004E02D1">
        <w:t>руб./год</w:t>
      </w:r>
      <w:r w:rsidR="00600DEC">
        <w:t>)</w:t>
      </w:r>
      <w:r w:rsidR="00600DEC" w:rsidRPr="004E02D1">
        <w:t>;</w:t>
      </w:r>
    </w:p>
    <w:p w:rsidR="00600DEC" w:rsidRPr="004E02D1" w:rsidRDefault="008C02AE" w:rsidP="00873740">
      <w:pPr>
        <w:pStyle w:val="a4"/>
        <w:numPr>
          <w:ilvl w:val="0"/>
          <w:numId w:val="52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600DEC" w:rsidRPr="004E02D1">
        <w:t xml:space="preserve"> – затрат</w:t>
      </w:r>
      <w:r w:rsidR="00600DEC">
        <w:t>ы на текущий ремонт компьютера (</w:t>
      </w:r>
      <w:r w:rsidR="00600DEC" w:rsidRPr="004E02D1">
        <w:t>руб./год</w:t>
      </w:r>
      <w:r w:rsidR="00600DEC">
        <w:t>)</w:t>
      </w:r>
      <w:r w:rsidR="00600DEC" w:rsidRPr="004E02D1">
        <w:t>;</w:t>
      </w:r>
    </w:p>
    <w:p w:rsidR="00600DEC" w:rsidRPr="004E02D1" w:rsidRDefault="008C02AE" w:rsidP="00873740">
      <w:pPr>
        <w:pStyle w:val="a4"/>
        <w:numPr>
          <w:ilvl w:val="0"/>
          <w:numId w:val="52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00DEC">
        <w:t xml:space="preserve"> – прочие и накладные расходы (</w:t>
      </w:r>
      <w:r w:rsidR="00600DEC" w:rsidRPr="004E02D1">
        <w:t>руб./год</w:t>
      </w:r>
      <w:r w:rsidR="00600DEC">
        <w:t>)</w:t>
      </w:r>
      <w:r w:rsidR="00600DEC" w:rsidRPr="004E02D1">
        <w:t>;</w:t>
      </w:r>
    </w:p>
    <w:p w:rsidR="00600DEC" w:rsidRPr="004E02D1" w:rsidRDefault="008C02AE" w:rsidP="00873740">
      <w:pPr>
        <w:pStyle w:val="a4"/>
        <w:numPr>
          <w:ilvl w:val="0"/>
          <w:numId w:val="52"/>
        </w:numPr>
        <w:spacing w:before="30" w:after="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600DEC" w:rsidRPr="004E02D1">
        <w:rPr>
          <w:rFonts w:eastAsiaTheme="minorEastAsia"/>
        </w:rPr>
        <w:t xml:space="preserve"> в данной формуле принимаем равной нулю.</w:t>
      </w:r>
    </w:p>
    <w:p w:rsidR="00600DEC" w:rsidRPr="004E02D1" w:rsidRDefault="00600DEC" w:rsidP="00600DEC">
      <w:r w:rsidRPr="004E02D1">
        <w:tab/>
        <w:t>Затраты на амортизацию можно вычислить по формуле:</w:t>
      </w:r>
    </w:p>
    <w:p w:rsidR="00600DEC" w:rsidRPr="004E02D1" w:rsidRDefault="00600DEC" w:rsidP="00600DEC">
      <w:pPr>
        <w:tabs>
          <w:tab w:val="center" w:pos="4677"/>
          <w:tab w:val="right" w:pos="9355"/>
        </w:tabs>
        <w:jc w:val="left"/>
      </w:pPr>
      <w:r w:rsidRPr="004E02D1">
        <w:rPr>
          <w:i/>
        </w:rPr>
        <w:tab/>
      </w:r>
      <w:r w:rsidRPr="004E02D1">
        <w:rPr>
          <w:i/>
          <w:lang w:val="en-US"/>
        </w:rPr>
        <w:t>Z</w:t>
      </w:r>
      <w:proofErr w:type="spellStart"/>
      <w:r w:rsidRPr="004E02D1">
        <w:rPr>
          <w:i/>
          <w:vertAlign w:val="subscript"/>
        </w:rPr>
        <w:t>ам</w:t>
      </w:r>
      <w:proofErr w:type="spellEnd"/>
      <w:r w:rsidRPr="004E02D1">
        <w:rPr>
          <w:i/>
        </w:rPr>
        <w:t xml:space="preserve"> = </w:t>
      </w:r>
      <w:r w:rsidRPr="004E02D1">
        <w:rPr>
          <w:i/>
          <w:lang w:val="en-US"/>
        </w:rPr>
        <w:t>C</w:t>
      </w:r>
      <w:r w:rsidRPr="004E02D1">
        <w:rPr>
          <w:i/>
          <w:vertAlign w:val="subscript"/>
        </w:rPr>
        <w:t>ба</w:t>
      </w:r>
      <w:r w:rsidRPr="004E02D1">
        <w:rPr>
          <w:i/>
        </w:rPr>
        <w:t>* Н</w:t>
      </w:r>
      <w:r w:rsidRPr="004E02D1">
        <w:rPr>
          <w:i/>
          <w:vertAlign w:val="subscript"/>
        </w:rPr>
        <w:t>ам</w:t>
      </w:r>
      <w:r w:rsidRPr="004E02D1">
        <w:t>,</w:t>
      </w:r>
      <w:r>
        <w:tab/>
        <w:t>(1.6</w:t>
      </w:r>
      <w:r w:rsidRPr="004E02D1">
        <w:t>)</w:t>
      </w:r>
    </w:p>
    <w:p w:rsidR="00600DEC" w:rsidRPr="004E02D1" w:rsidRDefault="00600DEC" w:rsidP="00600DEC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t>Где:</w:t>
      </w:r>
    </w:p>
    <w:p w:rsidR="00600DEC" w:rsidRPr="00682368" w:rsidRDefault="00600DEC" w:rsidP="00873740">
      <w:pPr>
        <w:pStyle w:val="a4"/>
        <w:numPr>
          <w:ilvl w:val="0"/>
          <w:numId w:val="53"/>
        </w:numPr>
        <w:spacing w:before="30" w:after="30"/>
        <w:rPr>
          <w:rFonts w:eastAsiaTheme="minorEastAsia"/>
        </w:rPr>
      </w:pPr>
      <w:r w:rsidRPr="00682368">
        <w:rPr>
          <w:i/>
          <w:lang w:val="en-US"/>
        </w:rPr>
        <w:lastRenderedPageBreak/>
        <w:t>C</w:t>
      </w:r>
      <w:r w:rsidRPr="00682368">
        <w:rPr>
          <w:i/>
          <w:vertAlign w:val="subscript"/>
        </w:rPr>
        <w:t>ба</w:t>
      </w:r>
      <w:r w:rsidRPr="00682368">
        <w:rPr>
          <w:rFonts w:eastAsiaTheme="minorEastAsia"/>
        </w:rPr>
        <w:t xml:space="preserve"> – б</w:t>
      </w:r>
      <w:r>
        <w:rPr>
          <w:rFonts w:eastAsiaTheme="minorEastAsia"/>
        </w:rPr>
        <w:t>алансовая стоимость компьютера (в рублях)</w:t>
      </w:r>
      <w:r w:rsidRPr="00682368">
        <w:rPr>
          <w:rFonts w:eastAsiaTheme="minorEastAsia"/>
        </w:rPr>
        <w:t>;</w:t>
      </w:r>
    </w:p>
    <w:p w:rsidR="00600DEC" w:rsidRPr="00682368" w:rsidRDefault="00600DEC" w:rsidP="00873740">
      <w:pPr>
        <w:pStyle w:val="a4"/>
        <w:numPr>
          <w:ilvl w:val="0"/>
          <w:numId w:val="53"/>
        </w:numPr>
        <w:spacing w:before="30" w:after="30"/>
        <w:rPr>
          <w:rFonts w:eastAsiaTheme="minorEastAsia"/>
        </w:rPr>
      </w:pPr>
      <w:r w:rsidRPr="00682368">
        <w:rPr>
          <w:i/>
        </w:rPr>
        <w:t>Н</w:t>
      </w:r>
      <w:r w:rsidRPr="00682368">
        <w:rPr>
          <w:i/>
          <w:vertAlign w:val="subscript"/>
        </w:rPr>
        <w:t>ам</w:t>
      </w:r>
      <w:r>
        <w:rPr>
          <w:rFonts w:eastAsiaTheme="minorEastAsia"/>
        </w:rPr>
        <w:t xml:space="preserve"> – норма амортизации (в </w:t>
      </w:r>
      <w:r w:rsidRPr="00682368">
        <w:rPr>
          <w:rFonts w:eastAsiaTheme="minorEastAsia"/>
        </w:rPr>
        <w:t>%</w:t>
      </w:r>
      <w:r>
        <w:rPr>
          <w:rFonts w:eastAsiaTheme="minorEastAsia"/>
        </w:rPr>
        <w:t>)</w:t>
      </w:r>
      <w:r w:rsidRPr="00682368">
        <w:rPr>
          <w:rFonts w:eastAsiaTheme="minorEastAsia"/>
        </w:rPr>
        <w:t xml:space="preserve">. </w:t>
      </w:r>
    </w:p>
    <w:p w:rsidR="00600DEC" w:rsidRPr="004E02D1" w:rsidRDefault="00600DEC" w:rsidP="00600DEC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t xml:space="preserve">В среднем, читается, что для вычислительной техники норма амортизации это 25 %. </w:t>
      </w:r>
      <w:proofErr w:type="gramStart"/>
      <w:r w:rsidRPr="004E02D1">
        <w:rPr>
          <w:i/>
          <w:lang w:val="en-US"/>
        </w:rPr>
        <w:t>C</w:t>
      </w:r>
      <w:r w:rsidRPr="004E02D1">
        <w:rPr>
          <w:i/>
          <w:vertAlign w:val="subscript"/>
        </w:rPr>
        <w:t>ба</w:t>
      </w:r>
      <w:r w:rsidRPr="004E02D1">
        <w:rPr>
          <w:rFonts w:eastAsiaTheme="minorEastAsia"/>
        </w:rPr>
        <w:t xml:space="preserve"> ,</w:t>
      </w:r>
      <w:proofErr w:type="gramEnd"/>
      <w:r w:rsidRPr="004E02D1">
        <w:rPr>
          <w:rFonts w:eastAsiaTheme="minorEastAsia"/>
        </w:rPr>
        <w:t xml:space="preserve"> которая в данном случае равна 50 000 руб.</w:t>
      </w:r>
    </w:p>
    <w:p w:rsidR="00600DEC" w:rsidRPr="004E02D1" w:rsidRDefault="00600DEC" w:rsidP="00600DEC">
      <w:pPr>
        <w:ind w:firstLine="708"/>
        <w:rPr>
          <w:color w:val="FF0000"/>
        </w:rPr>
      </w:pPr>
      <w:r w:rsidRPr="004E02D1">
        <w:t xml:space="preserve">Тогда затраты на амортизацию составят: </w:t>
      </w:r>
    </w:p>
    <w:p w:rsidR="00600DEC" w:rsidRPr="004E02D1" w:rsidRDefault="00600DEC" w:rsidP="00600DEC">
      <w:pPr>
        <w:jc w:val="center"/>
      </w:pPr>
      <w:r w:rsidRPr="004E02D1">
        <w:rPr>
          <w:i/>
          <w:lang w:val="en-US"/>
        </w:rPr>
        <w:t>Z</w:t>
      </w:r>
      <w:proofErr w:type="spellStart"/>
      <w:r w:rsidRPr="004E02D1">
        <w:rPr>
          <w:i/>
          <w:vertAlign w:val="subscript"/>
        </w:rPr>
        <w:t>ам</w:t>
      </w:r>
      <w:proofErr w:type="spellEnd"/>
      <w:r w:rsidRPr="004E02D1">
        <w:t xml:space="preserve"> = 50000 * 0.25 = 12500 рублей / год.</w:t>
      </w:r>
    </w:p>
    <w:p w:rsidR="00600DEC" w:rsidRPr="004E02D1" w:rsidRDefault="00600DEC" w:rsidP="00600DEC">
      <w:pPr>
        <w:pStyle w:val="a4"/>
        <w:ind w:left="0"/>
      </w:pPr>
      <w:r w:rsidRPr="004E02D1">
        <w:t xml:space="preserve">Затраты на электроэнергию, </w:t>
      </w:r>
      <w:r w:rsidRPr="004E02D1">
        <w:rPr>
          <w:rFonts w:eastAsia="Times New Roman"/>
          <w:lang w:eastAsia="ru-RU"/>
        </w:rPr>
        <w:t>потребляемой за год, определяется по формуле</w:t>
      </w:r>
      <w:r w:rsidRPr="004E02D1">
        <w:t>:</w:t>
      </w:r>
    </w:p>
    <w:p w:rsidR="00600DEC" w:rsidRPr="0082574E" w:rsidRDefault="00600DEC" w:rsidP="00600DEC">
      <w:pPr>
        <w:pStyle w:val="a4"/>
        <w:tabs>
          <w:tab w:val="center" w:pos="4677"/>
          <w:tab w:val="left" w:pos="8418"/>
          <w:tab w:val="left" w:pos="8460"/>
        </w:tabs>
        <w:ind w:left="0"/>
        <w:jc w:val="left"/>
        <w:rPr>
          <w:i/>
          <w:lang w:val="en-US"/>
        </w:rPr>
      </w:pPr>
      <w:r w:rsidRPr="004E02D1">
        <w:rPr>
          <w:i/>
        </w:rPr>
        <w:tab/>
      </w:r>
      <w:r w:rsidRPr="004E02D1">
        <w:rPr>
          <w:i/>
          <w:lang w:val="en-US"/>
        </w:rPr>
        <w:t>Z</w:t>
      </w:r>
      <w:proofErr w:type="spellStart"/>
      <w:r w:rsidRPr="004E02D1">
        <w:rPr>
          <w:i/>
          <w:vertAlign w:val="subscript"/>
        </w:rPr>
        <w:t>эт</w:t>
      </w:r>
      <w:proofErr w:type="spellEnd"/>
      <w:r w:rsidRPr="004E02D1">
        <w:rPr>
          <w:i/>
          <w:lang w:val="en-US"/>
        </w:rPr>
        <w:t xml:space="preserve"> = P</w:t>
      </w:r>
      <w:proofErr w:type="spellStart"/>
      <w:r w:rsidRPr="004E02D1">
        <w:rPr>
          <w:i/>
          <w:vertAlign w:val="subscript"/>
        </w:rPr>
        <w:t>сп</w:t>
      </w:r>
      <w:proofErr w:type="spellEnd"/>
      <w:r w:rsidRPr="004E02D1">
        <w:rPr>
          <w:i/>
          <w:lang w:val="en-US"/>
        </w:rPr>
        <w:t>* T</w:t>
      </w:r>
      <w:r w:rsidRPr="004E02D1">
        <w:rPr>
          <w:i/>
          <w:vertAlign w:val="subscript"/>
        </w:rPr>
        <w:t>эф</w:t>
      </w:r>
      <w:r w:rsidRPr="004E02D1">
        <w:rPr>
          <w:i/>
          <w:lang w:val="en-US"/>
        </w:rPr>
        <w:t>* C</w:t>
      </w:r>
      <w:proofErr w:type="spellStart"/>
      <w:r w:rsidRPr="004E02D1">
        <w:rPr>
          <w:i/>
          <w:vertAlign w:val="subscript"/>
        </w:rPr>
        <w:t>эт</w:t>
      </w:r>
      <w:proofErr w:type="spellEnd"/>
      <w:r w:rsidRPr="004E02D1">
        <w:rPr>
          <w:lang w:val="en-US"/>
        </w:rPr>
        <w:t xml:space="preserve">. </w:t>
      </w:r>
      <w:r w:rsidRPr="0082574E">
        <w:rPr>
          <w:lang w:val="en-US"/>
        </w:rPr>
        <w:t xml:space="preserve">* </w:t>
      </w:r>
      <w:r w:rsidRPr="004E02D1">
        <w:rPr>
          <w:i/>
          <w:lang w:val="en-US"/>
        </w:rPr>
        <w:t>A</w:t>
      </w:r>
      <w:r w:rsidRPr="0082574E">
        <w:rPr>
          <w:lang w:val="en-US"/>
        </w:rPr>
        <w:t>,</w:t>
      </w:r>
      <w:r w:rsidRPr="0082574E">
        <w:rPr>
          <w:lang w:val="en-US"/>
        </w:rPr>
        <w:tab/>
      </w:r>
      <w:r w:rsidRPr="0082574E">
        <w:rPr>
          <w:lang w:val="en-US"/>
        </w:rPr>
        <w:tab/>
        <w:t>(1.7)</w:t>
      </w:r>
    </w:p>
    <w:p w:rsidR="00600DEC" w:rsidRDefault="00600DEC" w:rsidP="00600DEC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:rsidR="00600DEC" w:rsidRPr="00682368" w:rsidRDefault="00600DEC" w:rsidP="00873740">
      <w:pPr>
        <w:pStyle w:val="a4"/>
        <w:numPr>
          <w:ilvl w:val="0"/>
          <w:numId w:val="54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lang w:eastAsia="ru-RU"/>
        </w:rPr>
        <w:t>С</w:t>
      </w:r>
      <w:r w:rsidRPr="00682368">
        <w:rPr>
          <w:rFonts w:eastAsia="Times New Roman"/>
          <w:vertAlign w:val="subscript"/>
          <w:lang w:eastAsia="ru-RU"/>
        </w:rPr>
        <w:t>эт</w:t>
      </w:r>
      <w:proofErr w:type="spellEnd"/>
      <w:r w:rsidRPr="00682368">
        <w:rPr>
          <w:rFonts w:eastAsia="Times New Roman"/>
          <w:lang w:eastAsia="ru-RU"/>
        </w:rPr>
        <w:t xml:space="preserve"> – стоимость 1 кВт/ч электроэнергии, </w:t>
      </w:r>
      <w:r w:rsidRPr="004E02D1">
        <w:t>равная 4,</w:t>
      </w:r>
      <w:r>
        <w:t>5</w:t>
      </w:r>
      <w:r w:rsidRPr="004E02D1">
        <w:t xml:space="preserve">5 </w:t>
      </w:r>
      <w:r w:rsidRPr="00682368">
        <w:rPr>
          <w:rFonts w:eastAsia="Times New Roman"/>
          <w:lang w:eastAsia="ru-RU"/>
        </w:rPr>
        <w:t>руб.;</w:t>
      </w:r>
    </w:p>
    <w:p w:rsidR="00600DEC" w:rsidRPr="00682368" w:rsidRDefault="00600DEC" w:rsidP="00873740">
      <w:pPr>
        <w:pStyle w:val="a4"/>
        <w:numPr>
          <w:ilvl w:val="0"/>
          <w:numId w:val="54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эф</w:t>
      </w:r>
      <w:proofErr w:type="spellEnd"/>
      <w:r w:rsidRPr="00682368">
        <w:rPr>
          <w:rFonts w:eastAsia="Times New Roman"/>
          <w:lang w:eastAsia="ru-RU"/>
        </w:rPr>
        <w:t xml:space="preserve"> – действительный годовой фонд времени работы ЭВМ, час/год;</w:t>
      </w:r>
    </w:p>
    <w:p w:rsidR="00600DEC" w:rsidRPr="00682368" w:rsidRDefault="00600DEC" w:rsidP="00873740">
      <w:pPr>
        <w:pStyle w:val="a4"/>
        <w:numPr>
          <w:ilvl w:val="0"/>
          <w:numId w:val="54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lang w:val="en-US" w:eastAsia="ru-RU"/>
        </w:rPr>
        <w:t>P</w:t>
      </w:r>
      <w:r w:rsidRPr="00682368">
        <w:rPr>
          <w:rFonts w:eastAsia="Times New Roman"/>
          <w:vertAlign w:val="subscript"/>
          <w:lang w:val="en-US" w:eastAsia="ru-RU"/>
        </w:rPr>
        <w:t>cn</w:t>
      </w:r>
      <w:proofErr w:type="spellEnd"/>
      <w:r w:rsidRPr="00682368">
        <w:rPr>
          <w:rFonts w:eastAsia="Times New Roman"/>
          <w:lang w:eastAsia="ru-RU"/>
        </w:rPr>
        <w:t xml:space="preserve"> – суммарная потребляемая мощность ЭВМ</w:t>
      </w:r>
      <w:r w:rsidRPr="004E02D1">
        <w:t>, равная 0,4 кВт</w:t>
      </w:r>
      <w:r w:rsidRPr="00682368">
        <w:rPr>
          <w:rFonts w:eastAsia="Times New Roman"/>
          <w:lang w:eastAsia="ru-RU"/>
        </w:rPr>
        <w:t>;</w:t>
      </w:r>
    </w:p>
    <w:p w:rsidR="00600DEC" w:rsidRPr="00682368" w:rsidRDefault="00600DEC" w:rsidP="00873740">
      <w:pPr>
        <w:pStyle w:val="a4"/>
        <w:numPr>
          <w:ilvl w:val="0"/>
          <w:numId w:val="54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i/>
          <w:lang w:val="en-US" w:eastAsia="ru-RU"/>
        </w:rPr>
        <w:t>A</w:t>
      </w:r>
      <w:r w:rsidRPr="00682368">
        <w:rPr>
          <w:rFonts w:eastAsia="Times New Roman"/>
          <w:lang w:eastAsia="ru-RU"/>
        </w:rPr>
        <w:t xml:space="preserve"> – Коэффициент интенсивного использования мощности машины.</w:t>
      </w:r>
    </w:p>
    <w:p w:rsidR="00600DEC" w:rsidRPr="004E02D1" w:rsidRDefault="00600DEC" w:rsidP="00600DEC">
      <w:pPr>
        <w:pStyle w:val="a4"/>
        <w:ind w:left="0"/>
      </w:pPr>
      <w:r w:rsidRPr="004E02D1">
        <w:tab/>
      </w:r>
      <w:proofErr w:type="spellStart"/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эф</w:t>
      </w:r>
      <w:proofErr w:type="spellEnd"/>
      <w:r w:rsidRPr="00682368">
        <w:t xml:space="preserve"> (Действительный годовой фонд времени ЭВМ) считается равным числу рабочих дней, за вычетом времени</w:t>
      </w:r>
      <w:r w:rsidRPr="004E02D1">
        <w:t xml:space="preserve"> на профилактику и ремонт ЭВМ. Считается что нужна ежемесячная профилактика в пять часов и ежегодная в семь суток. Тогда, </w:t>
      </w:r>
      <w:proofErr w:type="spellStart"/>
      <w:r w:rsidRPr="004E02D1">
        <w:rPr>
          <w:i/>
          <w:iCs/>
        </w:rPr>
        <w:t>Т</w:t>
      </w:r>
      <w:r w:rsidRPr="004E02D1">
        <w:rPr>
          <w:i/>
          <w:vertAlign w:val="subscript"/>
        </w:rPr>
        <w:t>гф</w:t>
      </w:r>
      <w:proofErr w:type="spellEnd"/>
      <w:r w:rsidRPr="004E02D1">
        <w:t xml:space="preserve"> = 186 × 8 – (186</w:t>
      </w:r>
      <w:r>
        <w:t xml:space="preserve"> </w:t>
      </w:r>
      <w:r w:rsidRPr="004E02D1">
        <w:t>/</w:t>
      </w:r>
      <w:r>
        <w:t xml:space="preserve"> </w:t>
      </w:r>
      <w:r w:rsidRPr="004E02D1">
        <w:t>30 * 5 + 7</w:t>
      </w:r>
      <w:r>
        <w:t xml:space="preserve"> </w:t>
      </w:r>
      <w:r w:rsidRPr="004E02D1">
        <w:t>*</w:t>
      </w:r>
      <w:r>
        <w:t xml:space="preserve"> </w:t>
      </w:r>
      <w:r w:rsidRPr="004E02D1">
        <w:t>8) = 1488 – 87 = 1 401 ч. Поскольку в процессе разработки ПО считается, что фактическое время работы ЭВМ совпадает с временем работы человека, то, коэффициент интенсивного использования мощности машины можно считать равным единице.</w:t>
      </w:r>
    </w:p>
    <w:p w:rsidR="00600DEC" w:rsidRPr="004E02D1" w:rsidRDefault="00600DEC" w:rsidP="00600DEC">
      <w:pPr>
        <w:ind w:firstLine="708"/>
      </w:pPr>
      <w:r w:rsidRPr="004E02D1">
        <w:t xml:space="preserve">Полные затраты на электроэнергию в период разработки будут следующими: </w:t>
      </w:r>
    </w:p>
    <w:p w:rsidR="00600DEC" w:rsidRPr="004E02D1" w:rsidRDefault="00600DEC" w:rsidP="00600DEC">
      <w:pPr>
        <w:ind w:firstLine="708"/>
        <w:jc w:val="center"/>
        <w:rPr>
          <w:rFonts w:eastAsiaTheme="minorEastAsia"/>
          <w:color w:val="FF0000"/>
        </w:rPr>
      </w:pPr>
      <w:r w:rsidRPr="004E02D1">
        <w:rPr>
          <w:rFonts w:eastAsiaTheme="minorEastAsia"/>
          <w:i/>
          <w:lang w:val="en-US"/>
        </w:rPr>
        <w:t>Z</w:t>
      </w:r>
      <w:proofErr w:type="spellStart"/>
      <w:r w:rsidRPr="004E02D1">
        <w:rPr>
          <w:rFonts w:eastAsiaTheme="minorEastAsia"/>
          <w:i/>
          <w:vertAlign w:val="subscript"/>
        </w:rPr>
        <w:t>эт</w:t>
      </w:r>
      <w:proofErr w:type="spellEnd"/>
      <w:r w:rsidRPr="004E02D1">
        <w:rPr>
          <w:rFonts w:eastAsiaTheme="minorEastAsia"/>
        </w:rPr>
        <w:t xml:space="preserve"> = </w:t>
      </w:r>
      <w:r w:rsidRPr="004E02D1">
        <w:rPr>
          <w:rFonts w:eastAsia="Times New Roman"/>
          <w:lang w:eastAsia="ru-RU"/>
        </w:rPr>
        <w:t>4.</w:t>
      </w:r>
      <w:r>
        <w:rPr>
          <w:rFonts w:eastAsia="Times New Roman"/>
          <w:lang w:eastAsia="ru-RU"/>
        </w:rPr>
        <w:t>5</w:t>
      </w:r>
      <w:r w:rsidRPr="004E02D1">
        <w:rPr>
          <w:rFonts w:eastAsia="Times New Roman"/>
          <w:lang w:eastAsia="ru-RU"/>
        </w:rPr>
        <w:t xml:space="preserve">5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Pr="004E02D1">
        <w:t xml:space="preserve">1401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0.4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1 = </w:t>
      </w:r>
      <w:r w:rsidRPr="00BF237C">
        <w:t>2 549</w:t>
      </w:r>
      <w:proofErr w:type="gramStart"/>
      <w:r w:rsidRPr="00BF237C">
        <w:t>,82</w:t>
      </w:r>
      <w:proofErr w:type="gramEnd"/>
      <w:r>
        <w:t xml:space="preserve"> </w:t>
      </w:r>
      <w:r w:rsidRPr="004E02D1">
        <w:t>руб./год.</w:t>
      </w:r>
    </w:p>
    <w:p w:rsidR="00600DEC" w:rsidRPr="004E02D1" w:rsidRDefault="00600DEC" w:rsidP="00600DEC">
      <w:pPr>
        <w:pStyle w:val="a4"/>
        <w:ind w:left="0" w:firstLine="708"/>
        <w:rPr>
          <w:rFonts w:eastAsiaTheme="minorEastAsia"/>
        </w:rPr>
      </w:pPr>
      <w:r w:rsidRPr="004E02D1">
        <w:t>Затраты на ремонт ПК, соответствуют примерно 5% от стоимости ПК</w:t>
      </w:r>
      <w:r>
        <w:t>:</w:t>
      </w:r>
    </w:p>
    <w:p w:rsidR="00600DEC" w:rsidRPr="004E02D1" w:rsidRDefault="00600DEC" w:rsidP="00600DEC">
      <w:pPr>
        <w:pStyle w:val="a4"/>
        <w:ind w:left="0"/>
        <w:jc w:val="center"/>
        <w:rPr>
          <w:rFonts w:eastAsiaTheme="minorEastAsia"/>
        </w:rPr>
      </w:pPr>
      <w:proofErr w:type="spellStart"/>
      <w:r w:rsidRPr="004E02D1">
        <w:rPr>
          <w:i/>
        </w:rPr>
        <w:t>Z</w:t>
      </w:r>
      <w:r w:rsidRPr="004E02D1">
        <w:rPr>
          <w:i/>
          <w:vertAlign w:val="subscript"/>
        </w:rPr>
        <w:t>тр</w:t>
      </w:r>
      <w:proofErr w:type="spellEnd"/>
      <w:r w:rsidRPr="004E02D1">
        <w:t xml:space="preserve"> = 50000 </w:t>
      </w:r>
      <w:r w:rsidRPr="004E02D1">
        <w:sym w:font="Symbol" w:char="F0B4"/>
      </w:r>
      <w:r w:rsidRPr="004E02D1">
        <w:t xml:space="preserve"> 0.05 = 2500 рублей</w:t>
      </w:r>
      <w:r>
        <w:t>.</w:t>
      </w:r>
    </w:p>
    <w:p w:rsidR="00600DEC" w:rsidRPr="004E02D1" w:rsidRDefault="00600DEC" w:rsidP="00600DEC">
      <w:pPr>
        <w:pStyle w:val="a4"/>
        <w:ind w:left="0" w:firstLine="708"/>
      </w:pPr>
      <w:r w:rsidRPr="004E02D1">
        <w:t>Годовые издержки на вспомогательные материалы - 1% от стоимости ПК</w:t>
      </w:r>
      <w:r>
        <w:t>:</w:t>
      </w:r>
    </w:p>
    <w:p w:rsidR="00600DEC" w:rsidRPr="004E02D1" w:rsidRDefault="00600DEC" w:rsidP="00600DEC">
      <w:pPr>
        <w:pStyle w:val="a4"/>
        <w:ind w:left="0"/>
        <w:jc w:val="center"/>
        <w:rPr>
          <w:rFonts w:eastAsiaTheme="minorEastAsia"/>
        </w:rPr>
      </w:pPr>
      <w:proofErr w:type="spellStart"/>
      <w:r w:rsidRPr="004E02D1">
        <w:rPr>
          <w:i/>
        </w:rPr>
        <w:t>Z</w:t>
      </w:r>
      <w:r w:rsidRPr="004E02D1">
        <w:rPr>
          <w:i/>
          <w:vertAlign w:val="subscript"/>
        </w:rPr>
        <w:t>вм</w:t>
      </w:r>
      <w:proofErr w:type="spellEnd"/>
      <w:r w:rsidRPr="004E02D1">
        <w:t xml:space="preserve"> = 50000 </w:t>
      </w:r>
      <w:r w:rsidRPr="004E02D1">
        <w:sym w:font="Symbol" w:char="F0B4"/>
      </w:r>
      <w:r w:rsidRPr="004E02D1">
        <w:t xml:space="preserve"> 0.01 = 500 рублей</w:t>
      </w:r>
    </w:p>
    <w:p w:rsidR="00600DEC" w:rsidRPr="004E02D1" w:rsidRDefault="00600DEC" w:rsidP="00600DEC">
      <w:pPr>
        <w:pStyle w:val="a4"/>
        <w:ind w:left="0" w:firstLine="708"/>
      </w:pPr>
      <w:r w:rsidRPr="004E02D1">
        <w:lastRenderedPageBreak/>
        <w:t>Прочие и накладные затраты на ПК — это около 5% от стоимости ПК</w:t>
      </w:r>
      <w:r>
        <w:t>:</w:t>
      </w:r>
    </w:p>
    <w:p w:rsidR="00600DEC" w:rsidRPr="004E02D1" w:rsidRDefault="00600DEC" w:rsidP="00600DEC">
      <w:pPr>
        <w:pStyle w:val="a4"/>
        <w:ind w:left="0"/>
        <w:jc w:val="center"/>
        <w:rPr>
          <w:rFonts w:eastAsiaTheme="minorEastAsia"/>
        </w:rPr>
      </w:pPr>
      <w:proofErr w:type="spellStart"/>
      <w:r w:rsidRPr="004E02D1">
        <w:rPr>
          <w:i/>
        </w:rPr>
        <w:t>Z</w:t>
      </w:r>
      <w:r w:rsidRPr="004E02D1">
        <w:rPr>
          <w:i/>
          <w:vertAlign w:val="subscript"/>
        </w:rPr>
        <w:t>пр</w:t>
      </w:r>
      <w:proofErr w:type="spellEnd"/>
      <w:r w:rsidRPr="004E02D1">
        <w:t xml:space="preserve"> = 50000 </w:t>
      </w:r>
      <w:r w:rsidRPr="004E02D1">
        <w:sym w:font="Symbol" w:char="F0B4"/>
      </w:r>
      <w:r w:rsidRPr="004E02D1">
        <w:t xml:space="preserve"> 0.05 = 2500 рублей</w:t>
      </w:r>
    </w:p>
    <w:p w:rsidR="00600DEC" w:rsidRPr="004E02D1" w:rsidRDefault="00600DEC" w:rsidP="00600DEC">
      <w:pPr>
        <w:ind w:firstLine="708"/>
      </w:pPr>
      <w:r w:rsidRPr="004E02D1">
        <w:t>Получается, что полные затраты на эксплуатацию составят:</w:t>
      </w:r>
    </w:p>
    <w:p w:rsidR="00600DEC" w:rsidRPr="004E02D1" w:rsidRDefault="00600DEC" w:rsidP="00600DEC">
      <w:pPr>
        <w:spacing w:before="30" w:after="30"/>
        <w:jc w:val="center"/>
        <w:rPr>
          <w:rFonts w:eastAsiaTheme="minorEastAsia"/>
        </w:rPr>
      </w:pPr>
      <w:proofErr w:type="spellStart"/>
      <w:r w:rsidRPr="004E02D1">
        <w:rPr>
          <w:i/>
        </w:rPr>
        <w:t>Z</w:t>
      </w:r>
      <w:r w:rsidRPr="004E02D1">
        <w:rPr>
          <w:i/>
          <w:vertAlign w:val="subscript"/>
        </w:rPr>
        <w:t>зэ</w:t>
      </w:r>
      <w:proofErr w:type="spellEnd"/>
      <w:r w:rsidRPr="004E02D1">
        <w:t xml:space="preserve"> = 12500 </w:t>
      </w:r>
      <w:r w:rsidRPr="004E02D1">
        <w:rPr>
          <w:rFonts w:eastAsiaTheme="minorEastAsia"/>
        </w:rPr>
        <w:t xml:space="preserve">+ </w:t>
      </w:r>
      <w:r w:rsidRPr="00BF237C">
        <w:t>2 549,82</w:t>
      </w:r>
      <w:r>
        <w:t xml:space="preserve"> </w:t>
      </w:r>
      <w:r w:rsidRPr="004E02D1">
        <w:rPr>
          <w:rFonts w:eastAsiaTheme="minorEastAsia"/>
        </w:rPr>
        <w:t xml:space="preserve">+ </w:t>
      </w:r>
      <w:r w:rsidRPr="004E02D1">
        <w:t xml:space="preserve">2500 </w:t>
      </w:r>
      <w:r w:rsidRPr="004E02D1">
        <w:rPr>
          <w:rFonts w:eastAsiaTheme="minorEastAsia"/>
        </w:rPr>
        <w:t xml:space="preserve">+ </w:t>
      </w:r>
      <w:r w:rsidRPr="004E02D1">
        <w:t xml:space="preserve">500 </w:t>
      </w:r>
      <w:r w:rsidRPr="004E02D1">
        <w:rPr>
          <w:rFonts w:eastAsiaTheme="minorEastAsia"/>
        </w:rPr>
        <w:t xml:space="preserve">+ </w:t>
      </w:r>
      <w:r w:rsidRPr="004E02D1">
        <w:t xml:space="preserve">2500 </w:t>
      </w:r>
      <w:r w:rsidRPr="004E02D1">
        <w:rPr>
          <w:rFonts w:eastAsiaTheme="minorEastAsia"/>
        </w:rPr>
        <w:t xml:space="preserve">= </w:t>
      </w:r>
      <w:r w:rsidRPr="00BF237C">
        <w:rPr>
          <w:rFonts w:eastAsiaTheme="minorEastAsia"/>
        </w:rPr>
        <w:t>20 549,82</w:t>
      </w:r>
      <w:r>
        <w:rPr>
          <w:rFonts w:eastAsiaTheme="minorEastAsia"/>
        </w:rPr>
        <w:t xml:space="preserve"> </w:t>
      </w:r>
      <w:r w:rsidRPr="004E02D1">
        <w:t>руб./год</w:t>
      </w:r>
      <w:r w:rsidRPr="004E02D1">
        <w:rPr>
          <w:rFonts w:eastAsiaTheme="minorEastAsia"/>
        </w:rPr>
        <w:t>.</w:t>
      </w:r>
    </w:p>
    <w:p w:rsidR="00600DEC" w:rsidRPr="004E02D1" w:rsidRDefault="00600DEC" w:rsidP="00600DE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Цену машино-часа будем определить по формуле:</w:t>
      </w:r>
    </w:p>
    <w:p w:rsidR="00600DEC" w:rsidRPr="004E02D1" w:rsidRDefault="00600DEC" w:rsidP="00600DEC">
      <w:pPr>
        <w:spacing w:before="30" w:after="30"/>
        <w:ind w:left="2832" w:firstLine="708"/>
        <w:rPr>
          <w:rFonts w:eastAsia="Times New Roman"/>
          <w:lang w:eastAsia="ru-RU"/>
        </w:rPr>
      </w:pPr>
      <w:proofErr w:type="spellStart"/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proofErr w:type="spellEnd"/>
      <w:r w:rsidRPr="004E02D1">
        <w:rPr>
          <w:rFonts w:eastAsia="Times New Roman"/>
          <w:i/>
          <w:lang w:eastAsia="ru-RU"/>
        </w:rPr>
        <w:t xml:space="preserve"> = </w:t>
      </w:r>
      <w:proofErr w:type="spellStart"/>
      <w:r w:rsidRPr="004E02D1">
        <w:rPr>
          <w:rFonts w:eastAsia="Times New Roman"/>
          <w:i/>
          <w:lang w:eastAsia="ru-RU"/>
        </w:rPr>
        <w:t>Z</w:t>
      </w:r>
      <w:r w:rsidRPr="004E02D1">
        <w:rPr>
          <w:rFonts w:eastAsia="Times New Roman"/>
          <w:i/>
          <w:vertAlign w:val="subscript"/>
          <w:lang w:eastAsia="ru-RU"/>
        </w:rPr>
        <w:t>зэ</w:t>
      </w:r>
      <w:proofErr w:type="spellEnd"/>
      <w:r w:rsidRPr="004E02D1">
        <w:rPr>
          <w:rFonts w:eastAsia="Times New Roman"/>
          <w:i/>
          <w:lang w:eastAsia="ru-RU"/>
        </w:rPr>
        <w:t xml:space="preserve"> / </w:t>
      </w:r>
      <w:proofErr w:type="spellStart"/>
      <w:r w:rsidRPr="004E02D1">
        <w:rPr>
          <w:rFonts w:eastAsia="Times New Roman"/>
          <w:i/>
          <w:lang w:eastAsia="ru-RU"/>
        </w:rPr>
        <w:t>Т</w:t>
      </w:r>
      <w:r w:rsidRPr="004E02D1">
        <w:rPr>
          <w:rFonts w:eastAsia="Times New Roman"/>
          <w:i/>
          <w:vertAlign w:val="subscript"/>
          <w:lang w:eastAsia="ru-RU"/>
        </w:rPr>
        <w:t>гф</w:t>
      </w:r>
      <w:proofErr w:type="spellEnd"/>
      <w:r w:rsidRPr="004E02D1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(1.8)</w:t>
      </w:r>
    </w:p>
    <w:p w:rsidR="00600DEC" w:rsidRDefault="00600DEC" w:rsidP="00600DEC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:rsidR="00600DEC" w:rsidRPr="00682368" w:rsidRDefault="00600DEC" w:rsidP="00873740">
      <w:pPr>
        <w:pStyle w:val="a4"/>
        <w:numPr>
          <w:ilvl w:val="0"/>
          <w:numId w:val="55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i/>
          <w:lang w:eastAsia="ru-RU"/>
        </w:rPr>
        <w:t>Z</w:t>
      </w:r>
      <w:r w:rsidRPr="00682368">
        <w:rPr>
          <w:rFonts w:eastAsia="Times New Roman"/>
          <w:vertAlign w:val="subscript"/>
          <w:lang w:eastAsia="ru-RU"/>
        </w:rPr>
        <w:t>зэ</w:t>
      </w:r>
      <w:proofErr w:type="spellEnd"/>
      <w:r w:rsidRPr="00682368">
        <w:rPr>
          <w:rFonts w:eastAsia="Times New Roman"/>
          <w:lang w:eastAsia="ru-RU"/>
        </w:rPr>
        <w:t xml:space="preserve"> – полные затраты на эксплуатацию ЭВМ в течение года;</w:t>
      </w:r>
    </w:p>
    <w:p w:rsidR="00600DEC" w:rsidRPr="00682368" w:rsidRDefault="00600DEC" w:rsidP="00873740">
      <w:pPr>
        <w:pStyle w:val="a4"/>
        <w:numPr>
          <w:ilvl w:val="0"/>
          <w:numId w:val="55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гф</w:t>
      </w:r>
      <w:proofErr w:type="spellEnd"/>
      <w:r w:rsidRPr="00682368">
        <w:rPr>
          <w:rFonts w:eastAsia="Times New Roman"/>
          <w:lang w:eastAsia="ru-RU"/>
        </w:rPr>
        <w:t xml:space="preserve"> – действительный </w:t>
      </w:r>
      <w:r>
        <w:rPr>
          <w:rFonts w:eastAsia="Times New Roman"/>
          <w:lang w:eastAsia="ru-RU"/>
        </w:rPr>
        <w:t>годовой фонд времени работы ЭВМ</w:t>
      </w:r>
      <w:r w:rsidRPr="0068236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(</w:t>
      </w:r>
      <w:r w:rsidRPr="00682368">
        <w:rPr>
          <w:rFonts w:eastAsia="Times New Roman"/>
          <w:lang w:eastAsia="ru-RU"/>
        </w:rPr>
        <w:t>час/год</w:t>
      </w:r>
      <w:r>
        <w:rPr>
          <w:rFonts w:eastAsia="Times New Roman"/>
          <w:lang w:eastAsia="ru-RU"/>
        </w:rPr>
        <w:t>)</w:t>
      </w:r>
      <w:r w:rsidRPr="00682368">
        <w:rPr>
          <w:rFonts w:eastAsia="Times New Roman"/>
          <w:lang w:eastAsia="ru-RU"/>
        </w:rPr>
        <w:t>.</w:t>
      </w:r>
    </w:p>
    <w:p w:rsidR="00600DEC" w:rsidRPr="004E02D1" w:rsidRDefault="00600DEC" w:rsidP="00600DEC">
      <w:pPr>
        <w:spacing w:before="30" w:after="30"/>
        <w:jc w:val="center"/>
        <w:rPr>
          <w:rFonts w:eastAsia="Times New Roman"/>
          <w:lang w:eastAsia="ru-RU"/>
        </w:rPr>
      </w:pPr>
      <w:proofErr w:type="spellStart"/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proofErr w:type="spellEnd"/>
      <w:r w:rsidRPr="004E02D1">
        <w:rPr>
          <w:rFonts w:eastAsia="Times New Roman"/>
          <w:lang w:eastAsia="ru-RU"/>
        </w:rPr>
        <w:t xml:space="preserve"> = </w:t>
      </w:r>
      <w:r w:rsidRPr="00BF237C">
        <w:rPr>
          <w:rFonts w:eastAsiaTheme="minorEastAsia"/>
        </w:rPr>
        <w:t>20 549,82</w:t>
      </w:r>
      <w:r>
        <w:rPr>
          <w:rFonts w:eastAsiaTheme="minorEastAsia"/>
        </w:rPr>
        <w:t xml:space="preserve"> </w:t>
      </w:r>
      <w:r w:rsidRPr="004E02D1">
        <w:rPr>
          <w:rFonts w:eastAsia="Times New Roman"/>
          <w:lang w:eastAsia="ru-RU"/>
        </w:rPr>
        <w:t xml:space="preserve">/ </w:t>
      </w:r>
      <w:r w:rsidRPr="004E02D1">
        <w:t>1401 ≈ 14</w:t>
      </w:r>
      <w:r>
        <w:t>,7</w:t>
      </w:r>
      <w:r w:rsidRPr="004E02D1">
        <w:t xml:space="preserve"> руб./ч</w:t>
      </w:r>
      <w:r w:rsidRPr="004E02D1">
        <w:rPr>
          <w:rFonts w:eastAsia="Times New Roman"/>
          <w:lang w:eastAsia="ru-RU"/>
        </w:rPr>
        <w:t>.</w:t>
      </w:r>
    </w:p>
    <w:p w:rsidR="00600DEC" w:rsidRPr="004E02D1" w:rsidRDefault="00600DEC" w:rsidP="00600DE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Поскольку всю работу ведёт один человек, то время фактической отладки разрабатываемой программы будет равно полным трудозатратам человека</w:t>
      </w:r>
      <w:r>
        <w:rPr>
          <w:rFonts w:eastAsia="Times New Roman"/>
          <w:lang w:eastAsia="ru-RU"/>
        </w:rPr>
        <w:t xml:space="preserve"> и составят:</w:t>
      </w:r>
    </w:p>
    <w:p w:rsidR="00600DEC" w:rsidRPr="004E02D1" w:rsidRDefault="00600DEC" w:rsidP="00600DEC">
      <w:pPr>
        <w:spacing w:before="30" w:after="30"/>
        <w:jc w:val="center"/>
        <w:rPr>
          <w:rFonts w:eastAsia="Times New Roman"/>
          <w:lang w:eastAsia="ru-RU"/>
        </w:rPr>
      </w:pPr>
      <w:proofErr w:type="spellStart"/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i/>
          <w:vertAlign w:val="subscript"/>
          <w:lang w:eastAsia="ru-RU"/>
        </w:rPr>
        <w:t>фв</w:t>
      </w:r>
      <w:proofErr w:type="spellEnd"/>
      <w:r w:rsidRPr="004E02D1">
        <w:rPr>
          <w:rFonts w:eastAsia="Times New Roman"/>
          <w:i/>
          <w:lang w:eastAsia="ru-RU"/>
        </w:rPr>
        <w:t xml:space="preserve">= </w:t>
      </w:r>
      <w:r w:rsidRPr="004E02D1">
        <w:t xml:space="preserve">1488 </w:t>
      </w:r>
      <w:r w:rsidRPr="004E02D1">
        <w:rPr>
          <w:rFonts w:eastAsia="Times New Roman"/>
          <w:lang w:eastAsia="ru-RU"/>
        </w:rPr>
        <w:t>ч</w:t>
      </w:r>
    </w:p>
    <w:p w:rsidR="00600DEC" w:rsidRPr="004E02D1" w:rsidRDefault="00600DEC" w:rsidP="00600DE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Тогда затраты на машинное время, составят:</w:t>
      </w:r>
    </w:p>
    <w:p w:rsidR="00600DEC" w:rsidRPr="004E02D1" w:rsidRDefault="00600DEC" w:rsidP="00600DEC">
      <w:pPr>
        <w:spacing w:before="30" w:after="30"/>
        <w:jc w:val="center"/>
        <w:rPr>
          <w:rFonts w:eastAsia="Times New Roman"/>
          <w:lang w:eastAsia="ru-RU"/>
        </w:rPr>
      </w:pPr>
      <w:proofErr w:type="spellStart"/>
      <w:r w:rsidRPr="004E02D1">
        <w:rPr>
          <w:rFonts w:eastAsia="Times New Roman"/>
          <w:i/>
          <w:lang w:eastAsia="ru-RU"/>
        </w:rPr>
        <w:t>Z</w:t>
      </w:r>
      <w:r w:rsidRPr="004E02D1">
        <w:rPr>
          <w:rFonts w:eastAsia="Times New Roman"/>
          <w:i/>
          <w:vertAlign w:val="subscript"/>
          <w:lang w:eastAsia="ru-RU"/>
        </w:rPr>
        <w:t>омв</w:t>
      </w:r>
      <w:proofErr w:type="spellEnd"/>
      <w:r w:rsidRPr="004E02D1">
        <w:rPr>
          <w:rFonts w:eastAsia="Times New Roman"/>
          <w:lang w:eastAsia="ru-RU"/>
        </w:rPr>
        <w:t xml:space="preserve"> = </w:t>
      </w:r>
      <w:proofErr w:type="spellStart"/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proofErr w:type="spellEnd"/>
      <w:r w:rsidRPr="004E02D1">
        <w:rPr>
          <w:rFonts w:eastAsia="Times New Roman"/>
          <w:i/>
          <w:vertAlign w:val="subscript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proofErr w:type="spellStart"/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vertAlign w:val="subscript"/>
          <w:lang w:eastAsia="ru-RU"/>
        </w:rPr>
        <w:t>фв</w:t>
      </w:r>
      <w:proofErr w:type="spellEnd"/>
      <w:r w:rsidRPr="004E02D1">
        <w:rPr>
          <w:rFonts w:eastAsia="Times New Roman"/>
          <w:lang w:eastAsia="ru-RU"/>
        </w:rPr>
        <w:t xml:space="preserve"> = </w:t>
      </w:r>
      <w:r w:rsidRPr="004E02D1">
        <w:t>14</w:t>
      </w:r>
      <w:r>
        <w:t>,7</w:t>
      </w:r>
      <w:r w:rsidRPr="004E02D1"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1488 = 21</w:t>
      </w:r>
      <w:r>
        <w:rPr>
          <w:rFonts w:eastAsia="Times New Roman"/>
          <w:lang w:eastAsia="ru-RU"/>
        </w:rPr>
        <w:t> 825,93</w:t>
      </w:r>
      <w:r w:rsidRPr="004E02D1">
        <w:rPr>
          <w:rFonts w:eastAsia="Times New Roman"/>
          <w:lang w:eastAsia="ru-RU"/>
        </w:rPr>
        <w:t xml:space="preserve"> руб.</w:t>
      </w:r>
    </w:p>
    <w:p w:rsidR="00600DEC" w:rsidRPr="004E02D1" w:rsidRDefault="00600DEC" w:rsidP="00600DEC">
      <w:pPr>
        <w:tabs>
          <w:tab w:val="left" w:pos="709"/>
          <w:tab w:val="left" w:pos="8145"/>
        </w:tabs>
      </w:pPr>
      <w:r w:rsidRPr="004E02D1">
        <w:tab/>
        <w:t>В дополнение к уже рассчитанным затратам рассчитаем прочие затраты. В них включим затраты на отопление, съем помещения, бумагу и другие внеплановые затраты. Будем считать, что они примерно будут равны 30% от уже рассчитанных затрат на разработку</w:t>
      </w:r>
      <w:r>
        <w:t xml:space="preserve">. </w:t>
      </w:r>
      <w:r w:rsidRPr="004E02D1">
        <w:t xml:space="preserve">Общие затраты на разработку ПО приведены в таблице </w:t>
      </w:r>
      <w:r>
        <w:t>1</w:t>
      </w:r>
      <w:r w:rsidRPr="004E02D1">
        <w:t>.3.</w:t>
      </w:r>
    </w:p>
    <w:p w:rsidR="00600DEC" w:rsidRPr="004E02D1" w:rsidRDefault="00600DEC" w:rsidP="00600DEC">
      <w:pPr>
        <w:tabs>
          <w:tab w:val="left" w:pos="8145"/>
        </w:tabs>
      </w:pPr>
      <w:r w:rsidRPr="004E02D1">
        <w:t>Таблица 6.3. – Общие затраты на разработку ПО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5"/>
        <w:gridCol w:w="2830"/>
      </w:tblGrid>
      <w:tr w:rsidR="00600DEC" w:rsidRPr="004E02D1" w:rsidTr="00600DEC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 w:rsidRPr="004E02D1">
              <w:t>Статья затрат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 w:rsidRPr="004E02D1">
              <w:t>Сумма, рублей</w:t>
            </w:r>
          </w:p>
        </w:tc>
      </w:tr>
      <w:tr w:rsidR="00600DEC" w:rsidRPr="004E02D1" w:rsidTr="00600DEC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Основная заработная плата команды разработчиков(</w:t>
            </w:r>
            <w:proofErr w:type="spellStart"/>
            <w:r w:rsidRPr="004E02D1">
              <w:t>З</w:t>
            </w:r>
            <w:r w:rsidRPr="004E02D1">
              <w:rPr>
                <w:sz w:val="18"/>
                <w:szCs w:val="18"/>
              </w:rPr>
              <w:t>о</w:t>
            </w:r>
            <w:proofErr w:type="spellEnd"/>
            <w:r w:rsidRPr="004E02D1">
              <w:t>)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295</w:t>
            </w:r>
            <w:r>
              <w:t xml:space="preserve"> </w:t>
            </w:r>
            <w:r w:rsidRPr="004E02D1">
              <w:t>903,68</w:t>
            </w:r>
          </w:p>
        </w:tc>
      </w:tr>
      <w:tr w:rsidR="00600DEC" w:rsidRPr="004E02D1" w:rsidTr="00600DEC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 w:rsidRPr="004E02D1">
              <w:t>Дополнительная заработная плата команды разработчиков(</w:t>
            </w:r>
            <w:proofErr w:type="spellStart"/>
            <w:r w:rsidRPr="004E02D1">
              <w:t>З</w:t>
            </w:r>
            <w:r w:rsidRPr="004E02D1">
              <w:rPr>
                <w:vertAlign w:val="subscript"/>
              </w:rPr>
              <w:t>д</w:t>
            </w:r>
            <w:proofErr w:type="spellEnd"/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  <w:r w:rsidRPr="004E02D1">
              <w:t>9 590,37</w:t>
            </w:r>
          </w:p>
        </w:tc>
      </w:tr>
      <w:tr w:rsidR="00600DEC" w:rsidRPr="004E02D1" w:rsidTr="00600DEC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 w:rsidRPr="004E02D1">
              <w:lastRenderedPageBreak/>
              <w:t>Социальные отчисления(</w:t>
            </w:r>
            <w:proofErr w:type="spellStart"/>
            <w:r w:rsidRPr="004E02D1">
              <w:t>З</w:t>
            </w:r>
            <w:r w:rsidRPr="004E02D1">
              <w:rPr>
                <w:vertAlign w:val="subscript"/>
              </w:rPr>
              <w:t>соц</w:t>
            </w:r>
            <w:proofErr w:type="spellEnd"/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 w:rsidRPr="004E02D1">
              <w:t>97 348,21</w:t>
            </w:r>
          </w:p>
        </w:tc>
      </w:tr>
      <w:tr w:rsidR="00600DEC" w:rsidRPr="004E02D1" w:rsidTr="00600DEC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 w:rsidRPr="004E02D1">
              <w:t>Машинное время (</w:t>
            </w:r>
            <w:proofErr w:type="spellStart"/>
            <w:r w:rsidRPr="004E02D1">
              <w:t>Z</w:t>
            </w:r>
            <w:r w:rsidRPr="004E02D1">
              <w:rPr>
                <w:sz w:val="18"/>
                <w:szCs w:val="18"/>
              </w:rPr>
              <w:t>омв</w:t>
            </w:r>
            <w:proofErr w:type="spellEnd"/>
            <w:r w:rsidRPr="004E02D1"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E02D1">
              <w:rPr>
                <w:rFonts w:eastAsia="Times New Roman"/>
                <w:lang w:eastAsia="ru-RU"/>
              </w:rPr>
              <w:t>21</w:t>
            </w:r>
            <w:r>
              <w:rPr>
                <w:rFonts w:eastAsia="Times New Roman"/>
                <w:lang w:eastAsia="ru-RU"/>
              </w:rPr>
              <w:t> 825,93</w:t>
            </w:r>
          </w:p>
        </w:tc>
      </w:tr>
      <w:tr w:rsidR="00600DEC" w:rsidRPr="004E02D1" w:rsidTr="00600DEC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 w:rsidRPr="004E02D1">
              <w:t>Прочие затраты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>
              <w:t>88 771,10</w:t>
            </w:r>
          </w:p>
        </w:tc>
      </w:tr>
      <w:tr w:rsidR="00600DEC" w:rsidRPr="004E02D1" w:rsidTr="00600DEC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</w:pPr>
            <w:r w:rsidRPr="004E02D1">
              <w:t>Общая сумма затрат на разработку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600DEC" w:rsidRPr="004E02D1" w:rsidRDefault="00600DEC" w:rsidP="00600DE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F1BBF">
              <w:t>533 439,29</w:t>
            </w:r>
          </w:p>
        </w:tc>
      </w:tr>
    </w:tbl>
    <w:p w:rsidR="00600DEC" w:rsidRPr="00D70D59" w:rsidRDefault="00600DEC" w:rsidP="00600DEC">
      <w:pPr>
        <w:tabs>
          <w:tab w:val="left" w:pos="0"/>
        </w:tabs>
        <w:ind w:firstLine="709"/>
      </w:pPr>
      <w:r>
        <w:t>В итоге с</w:t>
      </w:r>
      <w:r w:rsidRPr="004E02D1">
        <w:t xml:space="preserve">уммарные затраты на разработку системы управления интеллектуальной роботизированной модульной платформой составляют: </w:t>
      </w:r>
      <w:r w:rsidRPr="006F1BBF">
        <w:t>533 439,29</w:t>
      </w:r>
      <w:r>
        <w:t xml:space="preserve"> рублей.</w:t>
      </w:r>
    </w:p>
    <w:p w:rsidR="00600DEC" w:rsidRPr="00FB7D5F" w:rsidRDefault="00600DEC" w:rsidP="00600DEC">
      <w:pPr>
        <w:pStyle w:val="2"/>
      </w:pPr>
      <w:r w:rsidRPr="004E02D1">
        <w:t xml:space="preserve">Оценка результата от </w:t>
      </w:r>
      <w:r>
        <w:t>разработки</w:t>
      </w:r>
      <w:r w:rsidRPr="004E02D1">
        <w:t xml:space="preserve"> ПО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Данное ПО является уникальным и поэтому цена разработки определяется в процессе переговоров между заказчиком и исполнителем. </w:t>
      </w:r>
      <w:r>
        <w:rPr>
          <w:sz w:val="30"/>
          <w:szCs w:val="30"/>
        </w:rPr>
        <w:t xml:space="preserve">В данном случаи цена </w:t>
      </w:r>
      <w:r w:rsidRPr="004E02D1">
        <w:rPr>
          <w:sz w:val="30"/>
          <w:szCs w:val="30"/>
        </w:rPr>
        <w:t>–</w:t>
      </w:r>
      <w:r>
        <w:rPr>
          <w:sz w:val="30"/>
          <w:szCs w:val="30"/>
        </w:rPr>
        <w:t xml:space="preserve"> 750 000 рублей. </w:t>
      </w:r>
      <w:r w:rsidRPr="004E02D1">
        <w:rPr>
          <w:sz w:val="30"/>
          <w:szCs w:val="30"/>
        </w:rPr>
        <w:t>Рассчитаем примерн</w:t>
      </w:r>
      <w:r>
        <w:rPr>
          <w:sz w:val="30"/>
          <w:szCs w:val="30"/>
        </w:rPr>
        <w:t>ую прибыль от разработки</w:t>
      </w:r>
      <w:r w:rsidRPr="004E02D1">
        <w:rPr>
          <w:sz w:val="30"/>
          <w:szCs w:val="30"/>
        </w:rPr>
        <w:t xml:space="preserve"> продукта.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Как известно цена продукта состоит из трёх частей: себестоимости (суммы затрат на производство и реализацию продукта), прибыли и косвенных налогов.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Себестоимость состоит из суммы затрат на производство и реализацию продукта.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В косвенные налоги входят налоги, которые включаются в цену товаров, включая налог на добавочную стоимость. 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Расчет прибыли от разработки осуществляется по формуле:</w:t>
      </w:r>
    </w:p>
    <w:p w:rsidR="00600DEC" w:rsidRPr="004E02D1" w:rsidRDefault="00600DEC" w:rsidP="00600DEC">
      <w:pPr>
        <w:autoSpaceDE w:val="0"/>
        <w:autoSpaceDN w:val="0"/>
        <w:adjustRightInd w:val="0"/>
        <w:rPr>
          <w:sz w:val="12"/>
          <w:szCs w:val="12"/>
        </w:rPr>
      </w:pPr>
    </w:p>
    <w:p w:rsidR="00600DEC" w:rsidRPr="004E02D1" w:rsidRDefault="00600DEC" w:rsidP="00600DEC">
      <w:pPr>
        <w:autoSpaceDE w:val="0"/>
        <w:autoSpaceDN w:val="0"/>
        <w:adjustRightInd w:val="0"/>
        <w:ind w:firstLine="709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                   П = Ц – НДС – </w:t>
      </w:r>
      <w:proofErr w:type="spellStart"/>
      <w:proofErr w:type="gramStart"/>
      <w:r w:rsidRPr="004E02D1">
        <w:rPr>
          <w:sz w:val="30"/>
          <w:szCs w:val="30"/>
        </w:rPr>
        <w:t>З</w:t>
      </w:r>
      <w:r w:rsidRPr="004E02D1">
        <w:rPr>
          <w:sz w:val="30"/>
          <w:szCs w:val="30"/>
          <w:vertAlign w:val="subscript"/>
        </w:rPr>
        <w:t>р</w:t>
      </w:r>
      <w:proofErr w:type="spellEnd"/>
      <w:r w:rsidRPr="004E02D1">
        <w:rPr>
          <w:sz w:val="30"/>
          <w:szCs w:val="30"/>
        </w:rPr>
        <w:t xml:space="preserve">,   </w:t>
      </w:r>
      <w:proofErr w:type="gramEnd"/>
      <w:r w:rsidRPr="004E02D1">
        <w:rPr>
          <w:sz w:val="30"/>
          <w:szCs w:val="30"/>
        </w:rPr>
        <w:t xml:space="preserve">                                     (</w:t>
      </w:r>
      <w:r>
        <w:rPr>
          <w:sz w:val="30"/>
          <w:szCs w:val="30"/>
        </w:rPr>
        <w:t>1.9</w:t>
      </w:r>
      <w:r w:rsidRPr="004E02D1">
        <w:rPr>
          <w:sz w:val="30"/>
          <w:szCs w:val="30"/>
        </w:rPr>
        <w:t>)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12"/>
          <w:szCs w:val="12"/>
        </w:rPr>
      </w:pPr>
    </w:p>
    <w:p w:rsidR="00600DEC" w:rsidRPr="004E02D1" w:rsidRDefault="00600DEC" w:rsidP="00600DEC">
      <w:p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Где:</w:t>
      </w:r>
    </w:p>
    <w:p w:rsidR="00600DEC" w:rsidRPr="004E02D1" w:rsidRDefault="00600DEC" w:rsidP="00873740">
      <w:pPr>
        <w:pStyle w:val="a4"/>
        <w:numPr>
          <w:ilvl w:val="0"/>
          <w:numId w:val="49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Ц – цена реализации ПО заказчику (</w:t>
      </w:r>
      <w:r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);</w:t>
      </w:r>
    </w:p>
    <w:p w:rsidR="00600DEC" w:rsidRPr="004E02D1" w:rsidRDefault="00600DEC" w:rsidP="00873740">
      <w:pPr>
        <w:pStyle w:val="a4"/>
        <w:numPr>
          <w:ilvl w:val="0"/>
          <w:numId w:val="49"/>
        </w:numPr>
        <w:autoSpaceDE w:val="0"/>
        <w:autoSpaceDN w:val="0"/>
        <w:adjustRightInd w:val="0"/>
        <w:rPr>
          <w:sz w:val="30"/>
          <w:szCs w:val="30"/>
        </w:rPr>
      </w:pPr>
      <w:proofErr w:type="spellStart"/>
      <w:r w:rsidRPr="004E02D1">
        <w:rPr>
          <w:sz w:val="30"/>
          <w:szCs w:val="30"/>
        </w:rPr>
        <w:t>З</w:t>
      </w:r>
      <w:r w:rsidRPr="004E02D1">
        <w:rPr>
          <w:sz w:val="30"/>
          <w:szCs w:val="30"/>
          <w:vertAlign w:val="subscript"/>
        </w:rPr>
        <w:t>р</w:t>
      </w:r>
      <w:proofErr w:type="spellEnd"/>
      <w:r w:rsidRPr="004E02D1">
        <w:rPr>
          <w:sz w:val="30"/>
          <w:szCs w:val="30"/>
        </w:rPr>
        <w:t xml:space="preserve"> – сумма расходов на разработку ПО (</w:t>
      </w:r>
      <w:r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:rsidR="00600DEC" w:rsidRPr="004E02D1" w:rsidRDefault="00600DEC" w:rsidP="00873740">
      <w:pPr>
        <w:pStyle w:val="a4"/>
        <w:numPr>
          <w:ilvl w:val="0"/>
          <w:numId w:val="49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П – прибыль, получаемая организацией-разработчиком от реализации данного ПО (</w:t>
      </w:r>
      <w:r>
        <w:rPr>
          <w:sz w:val="30"/>
          <w:szCs w:val="30"/>
        </w:rPr>
        <w:t xml:space="preserve">в </w:t>
      </w:r>
      <w:r w:rsidRPr="004E02D1">
        <w:rPr>
          <w:sz w:val="30"/>
          <w:szCs w:val="30"/>
        </w:rPr>
        <w:t>рубл</w:t>
      </w:r>
      <w:r>
        <w:rPr>
          <w:sz w:val="30"/>
          <w:szCs w:val="30"/>
        </w:rPr>
        <w:t>ях</w:t>
      </w:r>
      <w:r w:rsidRPr="004E02D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:rsidR="00600DEC" w:rsidRPr="004E02D1" w:rsidRDefault="00600DEC" w:rsidP="00873740">
      <w:pPr>
        <w:pStyle w:val="a4"/>
        <w:numPr>
          <w:ilvl w:val="0"/>
          <w:numId w:val="49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lastRenderedPageBreak/>
        <w:t>НДС – сумма налога на добавленную стоимость</w:t>
      </w:r>
      <w:r>
        <w:rPr>
          <w:sz w:val="30"/>
          <w:szCs w:val="30"/>
        </w:rPr>
        <w:t xml:space="preserve"> (в рублях)</w:t>
      </w:r>
      <w:r w:rsidRPr="004E02D1">
        <w:rPr>
          <w:sz w:val="30"/>
          <w:szCs w:val="30"/>
        </w:rPr>
        <w:t>.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Сумму налога на добавленную стоимость можно рассчитать по формуле: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12"/>
          <w:szCs w:val="12"/>
          <w:highlight w:val="red"/>
        </w:rPr>
      </w:pPr>
    </w:p>
    <w:p w:rsidR="00600DEC" w:rsidRPr="004E02D1" w:rsidRDefault="00600DEC" w:rsidP="00600DEC">
      <w:pPr>
        <w:autoSpaceDE w:val="0"/>
        <w:autoSpaceDN w:val="0"/>
        <w:adjustRightInd w:val="0"/>
        <w:jc w:val="center"/>
      </w:pPr>
      <w:r w:rsidRPr="004E02D1">
        <w:rPr>
          <w:sz w:val="30"/>
          <w:szCs w:val="30"/>
        </w:rPr>
        <w:t xml:space="preserve">                                       </w:t>
      </w:r>
      <w:r w:rsidRPr="004E02D1">
        <w:rPr>
          <w:position w:val="-28"/>
          <w:sz w:val="30"/>
          <w:szCs w:val="30"/>
        </w:rPr>
        <w:object w:dxaOrig="21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3pt" o:ole="">
            <v:imagedata r:id="rId21" o:title=""/>
          </v:shape>
          <o:OLEObject Type="Embed" ProgID="Equation.3" ShapeID="_x0000_i1025" DrawAspect="Content" ObjectID="_1747905397" r:id="rId22"/>
        </w:object>
      </w:r>
      <w:r w:rsidRPr="004E02D1">
        <w:rPr>
          <w:sz w:val="30"/>
          <w:szCs w:val="30"/>
        </w:rPr>
        <w:t xml:space="preserve">                                        </w:t>
      </w:r>
      <w:r w:rsidRPr="004E02D1">
        <w:t>(</w:t>
      </w:r>
      <w:r>
        <w:t>1.10</w:t>
      </w:r>
      <w:r w:rsidRPr="004E02D1">
        <w:t>)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jc w:val="center"/>
        <w:rPr>
          <w:sz w:val="12"/>
          <w:szCs w:val="12"/>
          <w:highlight w:val="red"/>
        </w:rPr>
      </w:pPr>
    </w:p>
    <w:p w:rsidR="00600DEC" w:rsidRDefault="00600DEC" w:rsidP="00600DEC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:rsidR="00600DEC" w:rsidRPr="00682368" w:rsidRDefault="00600DEC" w:rsidP="00873740">
      <w:pPr>
        <w:pStyle w:val="a4"/>
        <w:numPr>
          <w:ilvl w:val="0"/>
          <w:numId w:val="56"/>
        </w:numPr>
        <w:autoSpaceDE w:val="0"/>
        <w:autoSpaceDN w:val="0"/>
        <w:adjustRightInd w:val="0"/>
        <w:rPr>
          <w:sz w:val="30"/>
          <w:szCs w:val="30"/>
        </w:rPr>
      </w:pPr>
      <w:r w:rsidRPr="00682368">
        <w:rPr>
          <w:sz w:val="30"/>
          <w:szCs w:val="30"/>
        </w:rPr>
        <w:t>НДС – ставка налога на добавленную стоимость, (</w:t>
      </w:r>
      <w:r>
        <w:rPr>
          <w:sz w:val="30"/>
          <w:szCs w:val="30"/>
        </w:rPr>
        <w:t>20</w:t>
      </w:r>
      <w:r w:rsidRPr="00682368">
        <w:rPr>
          <w:sz w:val="30"/>
          <w:szCs w:val="30"/>
        </w:rPr>
        <w:t> %).</w:t>
      </w:r>
    </w:p>
    <w:p w:rsidR="00600DEC" w:rsidRPr="004E02D1" w:rsidRDefault="00600DEC" w:rsidP="00600DEC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случаи получается:</w:t>
      </w:r>
    </w:p>
    <w:p w:rsidR="00600DEC" w:rsidRPr="004E02D1" w:rsidRDefault="00600DEC" w:rsidP="00600DEC">
      <w:pPr>
        <w:autoSpaceDE w:val="0"/>
        <w:autoSpaceDN w:val="0"/>
        <w:adjustRightInd w:val="0"/>
        <w:ind w:left="2124" w:firstLine="708"/>
        <w:rPr>
          <w:sz w:val="30"/>
          <w:szCs w:val="30"/>
        </w:rPr>
      </w:pPr>
      <w:r w:rsidRPr="004E02D1">
        <w:rPr>
          <w:position w:val="-24"/>
          <w:sz w:val="30"/>
          <w:szCs w:val="30"/>
        </w:rPr>
        <w:object w:dxaOrig="3100" w:dyaOrig="620">
          <v:shape id="_x0000_i1026" type="#_x0000_t75" style="width:155.25pt;height:31.5pt" o:ole="">
            <v:imagedata r:id="rId23" o:title=""/>
          </v:shape>
          <o:OLEObject Type="Embed" ProgID="Equation.3" ShapeID="_x0000_i1026" DrawAspect="Content" ObjectID="_1747905398" r:id="rId24"/>
        </w:object>
      </w:r>
    </w:p>
    <w:p w:rsidR="00600DEC" w:rsidRPr="004E02D1" w:rsidRDefault="00600DEC" w:rsidP="00600DEC">
      <w:pPr>
        <w:autoSpaceDE w:val="0"/>
        <w:autoSpaceDN w:val="0"/>
        <w:adjustRightInd w:val="0"/>
        <w:ind w:left="2124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П = 750 000 – </w:t>
      </w:r>
      <w:r>
        <w:rPr>
          <w:sz w:val="30"/>
          <w:szCs w:val="30"/>
        </w:rPr>
        <w:t>125 000</w:t>
      </w:r>
      <w:r w:rsidRPr="004E02D1">
        <w:rPr>
          <w:sz w:val="30"/>
          <w:szCs w:val="30"/>
        </w:rPr>
        <w:t xml:space="preserve"> – 551 743,74 = </w:t>
      </w:r>
      <w:r>
        <w:rPr>
          <w:sz w:val="30"/>
          <w:szCs w:val="30"/>
        </w:rPr>
        <w:t>73 256,26 р.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Поскольку организация-разработчик ПО не освобождена от уплаты налога на прибыль, то найдём чистую прибыль по формуле: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12"/>
          <w:szCs w:val="12"/>
        </w:rPr>
      </w:pPr>
    </w:p>
    <w:p w:rsidR="00600DEC" w:rsidRPr="004E02D1" w:rsidRDefault="00600DEC" w:rsidP="00600DEC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                          </w:t>
      </w:r>
      <w:r w:rsidRPr="004E02D1">
        <w:rPr>
          <w:position w:val="-28"/>
          <w:sz w:val="30"/>
          <w:szCs w:val="30"/>
        </w:rPr>
        <w:object w:dxaOrig="2600" w:dyaOrig="780">
          <v:shape id="_x0000_i1027" type="#_x0000_t75" style="width:129.75pt;height:39pt" o:ole="">
            <v:imagedata r:id="rId25" o:title=""/>
          </v:shape>
          <o:OLEObject Type="Embed" ProgID="Equation.3" ShapeID="_x0000_i1027" DrawAspect="Content" ObjectID="_1747905399" r:id="rId26"/>
        </w:object>
      </w:r>
      <w:r>
        <w:rPr>
          <w:sz w:val="30"/>
          <w:szCs w:val="30"/>
        </w:rPr>
        <w:t xml:space="preserve">   </w:t>
      </w:r>
      <w:r w:rsidRPr="004E02D1">
        <w:rPr>
          <w:sz w:val="30"/>
          <w:szCs w:val="30"/>
        </w:rPr>
        <w:t xml:space="preserve">                                (</w:t>
      </w:r>
      <w:r>
        <w:rPr>
          <w:sz w:val="30"/>
          <w:szCs w:val="30"/>
        </w:rPr>
        <w:t>1.11</w:t>
      </w:r>
      <w:r w:rsidRPr="004E02D1">
        <w:rPr>
          <w:sz w:val="30"/>
          <w:szCs w:val="30"/>
        </w:rPr>
        <w:t>)</w:t>
      </w:r>
    </w:p>
    <w:p w:rsidR="00600DEC" w:rsidRPr="004E02D1" w:rsidRDefault="00600DEC" w:rsidP="00600DEC">
      <w:pPr>
        <w:autoSpaceDE w:val="0"/>
        <w:autoSpaceDN w:val="0"/>
        <w:adjustRightInd w:val="0"/>
        <w:ind w:firstLine="709"/>
        <w:jc w:val="center"/>
        <w:rPr>
          <w:sz w:val="12"/>
          <w:szCs w:val="12"/>
        </w:rPr>
      </w:pPr>
    </w:p>
    <w:p w:rsidR="00600DEC" w:rsidRDefault="00600DEC" w:rsidP="00600DEC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:rsidR="00600DEC" w:rsidRPr="00CF5066" w:rsidRDefault="00600DEC" w:rsidP="00873740">
      <w:pPr>
        <w:pStyle w:val="a4"/>
        <w:numPr>
          <w:ilvl w:val="0"/>
          <w:numId w:val="56"/>
        </w:numPr>
        <w:autoSpaceDE w:val="0"/>
        <w:autoSpaceDN w:val="0"/>
        <w:adjustRightInd w:val="0"/>
        <w:rPr>
          <w:sz w:val="30"/>
          <w:szCs w:val="30"/>
        </w:rPr>
      </w:pPr>
      <w:proofErr w:type="spellStart"/>
      <w:r w:rsidRPr="00CF5066">
        <w:rPr>
          <w:sz w:val="30"/>
          <w:szCs w:val="30"/>
        </w:rPr>
        <w:t>Н</w:t>
      </w:r>
      <w:r w:rsidRPr="00CF5066">
        <w:rPr>
          <w:sz w:val="30"/>
          <w:szCs w:val="30"/>
          <w:vertAlign w:val="subscript"/>
        </w:rPr>
        <w:t>приб</w:t>
      </w:r>
      <w:proofErr w:type="spellEnd"/>
      <w:r>
        <w:rPr>
          <w:sz w:val="30"/>
          <w:szCs w:val="30"/>
        </w:rPr>
        <w:t xml:space="preserve"> – ставка налога на прибыль (в </w:t>
      </w:r>
      <w:r w:rsidRPr="00CF5066">
        <w:rPr>
          <w:sz w:val="30"/>
          <w:szCs w:val="30"/>
        </w:rPr>
        <w:t>%</w:t>
      </w:r>
      <w:r>
        <w:rPr>
          <w:sz w:val="30"/>
          <w:szCs w:val="30"/>
        </w:rPr>
        <w:t>)</w:t>
      </w:r>
      <w:r w:rsidRPr="00CF5066">
        <w:rPr>
          <w:sz w:val="30"/>
          <w:szCs w:val="30"/>
        </w:rPr>
        <w:t>.</w:t>
      </w:r>
    </w:p>
    <w:p w:rsidR="00600DEC" w:rsidRPr="004E02D1" w:rsidRDefault="00600DEC" w:rsidP="00600DEC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</w:t>
      </w:r>
      <w:r>
        <w:rPr>
          <w:sz w:val="30"/>
          <w:szCs w:val="30"/>
        </w:rPr>
        <w:t>е</w:t>
      </w:r>
      <w:r w:rsidRPr="004E02D1">
        <w:rPr>
          <w:sz w:val="30"/>
          <w:szCs w:val="30"/>
        </w:rPr>
        <w:t>:</w:t>
      </w:r>
    </w:p>
    <w:p w:rsidR="00600DEC" w:rsidRPr="004E02D1" w:rsidRDefault="00600DEC" w:rsidP="00600DEC">
      <w:pPr>
        <w:tabs>
          <w:tab w:val="left" w:pos="0"/>
        </w:tabs>
        <w:ind w:firstLine="709"/>
      </w:pPr>
      <w:r w:rsidRPr="004E02D1">
        <w:rPr>
          <w:position w:val="-24"/>
          <w:sz w:val="30"/>
          <w:szCs w:val="30"/>
        </w:rPr>
        <w:object w:dxaOrig="6720" w:dyaOrig="660">
          <v:shape id="_x0000_i1028" type="#_x0000_t75" style="width:336pt;height:33pt" o:ole="">
            <v:imagedata r:id="rId27" o:title=""/>
          </v:shape>
          <o:OLEObject Type="Embed" ProgID="Equation.3" ShapeID="_x0000_i1028" DrawAspect="Content" ObjectID="_1747905400" r:id="rId28"/>
        </w:object>
      </w:r>
    </w:p>
    <w:p w:rsidR="00600DEC" w:rsidRPr="004E02D1" w:rsidRDefault="00600DEC" w:rsidP="00600DEC">
      <w:pPr>
        <w:pStyle w:val="2"/>
      </w:pPr>
      <w:bookmarkStart w:id="115" w:name="_Toc11924386"/>
      <w:bookmarkStart w:id="116" w:name="_Toc74660796"/>
      <w:r w:rsidRPr="004E02D1">
        <w:t>Оценка результата от использования ПО</w:t>
      </w:r>
      <w:bookmarkEnd w:id="115"/>
      <w:bookmarkEnd w:id="116"/>
    </w:p>
    <w:p w:rsidR="00600DEC" w:rsidRDefault="00600DEC" w:rsidP="00600DEC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t xml:space="preserve">Разрабатываемая система управления интеллектуальной модульной платформой позволит использовать интеллектуальную модульную платформу </w:t>
      </w:r>
      <w:r>
        <w:rPr>
          <w:bCs/>
          <w:szCs w:val="30"/>
        </w:rPr>
        <w:t>заказчику. В задачах, которые приводились в пункте 1.1.</w:t>
      </w:r>
    </w:p>
    <w:p w:rsidR="00600DEC" w:rsidRDefault="00600DEC" w:rsidP="00600DE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>Следует заметить, что под модулем будем далее подразумевать физическую и программную часть модуля вместе. А под амортизацией модуля будем понимать амортизацию механической части.</w:t>
      </w:r>
    </w:p>
    <w:p w:rsidR="00600DEC" w:rsidRPr="00403BCC" w:rsidRDefault="00600DEC" w:rsidP="00600DEC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lastRenderedPageBreak/>
        <w:t>Из-за особенностей разрабатываемой платформы будет достаточно проблематично рассчитать</w:t>
      </w:r>
      <w:r>
        <w:rPr>
          <w:bCs/>
          <w:szCs w:val="30"/>
        </w:rPr>
        <w:t xml:space="preserve"> полный</w:t>
      </w:r>
      <w:r w:rsidRPr="00403BCC">
        <w:rPr>
          <w:bCs/>
          <w:szCs w:val="30"/>
        </w:rPr>
        <w:t xml:space="preserve"> эффект для </w:t>
      </w:r>
      <w:r>
        <w:rPr>
          <w:bCs/>
          <w:szCs w:val="30"/>
        </w:rPr>
        <w:t>заказчика,</w:t>
      </w:r>
      <w:r w:rsidRPr="00403BCC">
        <w:rPr>
          <w:bCs/>
          <w:szCs w:val="30"/>
        </w:rPr>
        <w:t xml:space="preserve"> поскольку платформа модульна</w:t>
      </w:r>
      <w:r>
        <w:rPr>
          <w:bCs/>
          <w:szCs w:val="30"/>
        </w:rPr>
        <w:t xml:space="preserve">я и её оснащение может в разные моменты времени </w:t>
      </w:r>
      <w:r w:rsidRPr="00403BCC">
        <w:rPr>
          <w:bCs/>
          <w:szCs w:val="30"/>
        </w:rPr>
        <w:t>сильно разниться. По этой причине дадим примерную оценку эффективности при работе с конкретными модулями по отдельности, а не в целом.</w:t>
      </w:r>
    </w:p>
    <w:p w:rsidR="00600DEC" w:rsidRDefault="00600DEC" w:rsidP="00600DEC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t>Перед проведением оценки следует заметить, что целью разрабатываемой платформы</w:t>
      </w:r>
      <w:r>
        <w:rPr>
          <w:bCs/>
          <w:szCs w:val="30"/>
        </w:rPr>
        <w:t>, в зависимости от установленных модулей,</w:t>
      </w:r>
      <w:r w:rsidRPr="00403BCC">
        <w:rPr>
          <w:bCs/>
          <w:szCs w:val="30"/>
        </w:rPr>
        <w:t xml:space="preserve"> является не полная замена людей на определённых работах, а скорее дополнение к ним для улучшения качества работы.</w:t>
      </w:r>
    </w:p>
    <w:p w:rsidR="00600DEC" w:rsidRDefault="00600DEC" w:rsidP="00600DE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>При цене м</w:t>
      </w:r>
      <w:r w:rsidR="008C02AE">
        <w:rPr>
          <w:bCs/>
          <w:szCs w:val="30"/>
        </w:rPr>
        <w:t>еханической части платформы в 20</w:t>
      </w:r>
      <w:r>
        <w:rPr>
          <w:bCs/>
          <w:szCs w:val="30"/>
        </w:rPr>
        <w:t xml:space="preserve">0 000 рублей, норма амортизации платформы принимается равной </w:t>
      </w:r>
      <w:r w:rsidRPr="00403BCC">
        <w:rPr>
          <w:bCs/>
          <w:szCs w:val="30"/>
        </w:rPr>
        <w:t>25%. Таким образом в год получается 50 000 рублей, а в месяц 4 167 рублей. Также следует помнить про «топливо» необходимое для работы платформы. В зависимости от модулей, в качестве топлива может использоваться как электричество, так и бензин с дизелем. Предполагается, что на работу самой пла</w:t>
      </w:r>
      <w:r w:rsidR="008C02AE">
        <w:rPr>
          <w:bCs/>
          <w:szCs w:val="30"/>
        </w:rPr>
        <w:t>тформы будет требоваться около 3</w:t>
      </w:r>
      <w:r w:rsidRPr="00403BCC">
        <w:rPr>
          <w:bCs/>
          <w:szCs w:val="30"/>
        </w:rPr>
        <w:t> 000 рублей в месяц на топливо. Тогда базовые затраты в месяц на пл</w:t>
      </w:r>
      <w:r w:rsidR="008C02AE">
        <w:rPr>
          <w:bCs/>
          <w:szCs w:val="30"/>
        </w:rPr>
        <w:t>атформу можно оценить в районе 7</w:t>
      </w:r>
      <w:r w:rsidRPr="00403BCC">
        <w:rPr>
          <w:bCs/>
          <w:szCs w:val="30"/>
        </w:rPr>
        <w:t> 167 рублей.</w:t>
      </w:r>
    </w:p>
    <w:p w:rsidR="00600DEC" w:rsidRPr="00403BCC" w:rsidRDefault="00600DEC" w:rsidP="00600DE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>Далее перейдём к рассмотрению модулей и эффекта от их применения на платформе для заказчика.</w:t>
      </w:r>
    </w:p>
    <w:p w:rsidR="00600DEC" w:rsidRPr="004E02D1" w:rsidRDefault="00600DEC" w:rsidP="00600DEC">
      <w:pPr>
        <w:ind w:firstLine="708"/>
      </w:pPr>
      <w:r>
        <w:t>Стандартный модуль наблюдения позволяет пользователю наблюдать за территорией и использовать платформу для помощи в патрулировании территории охранникам, а может даже и заменит их в этом деле, если так решит конечный пользователь. Поскольку модуль встроенный, то дополнительные расходы на его эксплуатацию не предполагаются</w:t>
      </w:r>
      <w:r w:rsidRPr="004E02D1">
        <w:t>;</w:t>
      </w:r>
    </w:p>
    <w:p w:rsidR="00600DEC" w:rsidRDefault="00600DEC" w:rsidP="00600DEC">
      <w:pPr>
        <w:ind w:firstLine="708"/>
      </w:pPr>
      <w:r w:rsidRPr="004E02D1">
        <w:t>Внешний модуль и аппаратура для кошения травы</w:t>
      </w:r>
      <w:r>
        <w:t xml:space="preserve"> могут применяться для ухода за придомовыми территориями. В данном случае предполагается возможность полной замены работника платформой. Если рассматривать модуль отдельно от других, то проделанная работа платформой и человеком за 8 часов будет примерно одинаковая. После работы в восемь часов платформа отправляется на зарядку до следующего цикла работы. В среднем, </w:t>
      </w:r>
      <w:r>
        <w:lastRenderedPageBreak/>
        <w:t xml:space="preserve">за работу </w:t>
      </w:r>
      <w:proofErr w:type="spellStart"/>
      <w:r>
        <w:t>косильшиком</w:t>
      </w:r>
      <w:proofErr w:type="spellEnd"/>
      <w:r>
        <w:t xml:space="preserve"> травы платят 30 000 рублей в месяц </w:t>
      </w:r>
      <w:r w:rsidRPr="008E6C48">
        <w:t>[1]</w:t>
      </w:r>
      <w:r>
        <w:t xml:space="preserve"> и 90 000 рублей за лето. При</w:t>
      </w:r>
      <w:r w:rsidR="008C02AE">
        <w:t>мерная стоимость этого модуля 20</w:t>
      </w:r>
      <w:r>
        <w:t> 000 рублей,</w:t>
      </w:r>
      <w:r w:rsidR="008C02AE">
        <w:t xml:space="preserve"> а д</w:t>
      </w:r>
      <w:r>
        <w:t>ополнительные средние</w:t>
      </w:r>
      <w:r w:rsidR="008C02AE">
        <w:t xml:space="preserve"> расходы на топливо за месяц – 3 0</w:t>
      </w:r>
      <w:r>
        <w:t xml:space="preserve">00 рублей. Таким образом, с учётом затрат на саму платформу мы получим стоимость работ по кошению травы платформой примерно </w:t>
      </w:r>
      <w:r w:rsidR="008C02AE">
        <w:t>10</w:t>
      </w:r>
      <w:r>
        <w:t> </w:t>
      </w:r>
      <w:r w:rsidR="008C02AE">
        <w:t>000</w:t>
      </w:r>
      <w:r>
        <w:t xml:space="preserve"> рублей в месяц. Стоит заметить, что сейчас в некоторых областях наблюдается нехватка рабочей силы, а в случае выполнения работ платформой мы можем освободить человека и направить его на другую необходимую работу. Таким образом модуль кошения травы способен сэкономить порядка </w:t>
      </w:r>
      <w:r w:rsidR="008C02AE">
        <w:t xml:space="preserve">20 000 </w:t>
      </w:r>
      <w:r>
        <w:t>рублей в месяц и освободить рабочую силу для выполнения других работ, без потери качества выполнения работы.</w:t>
      </w:r>
    </w:p>
    <w:p w:rsidR="00600DEC" w:rsidRPr="004E02D1" w:rsidRDefault="00600DEC" w:rsidP="00600DEC">
      <w:pPr>
        <w:ind w:firstLine="708"/>
      </w:pPr>
      <w:r>
        <w:t>Далее рассмотрим в</w:t>
      </w:r>
      <w:r w:rsidRPr="004E02D1">
        <w:t>нешний модуль для уборки</w:t>
      </w:r>
      <w:r>
        <w:t xml:space="preserve">. В данном случае следует заметить специфику работы уборщиком. В типовые случаи уборщик может выполнять большой круг задач начиная от уборки улиц и заканчивая мытьём помешенный, с дополнительными задачами по включению различных приборов. К сожалению, конкретно данный модуль может только убирать улицы, поэтому в зависимости от требований работодателя к выполняемой работе уборщиком, возможно, использование только одного модуля будет недостаточно. Однако мы рассмотрим классическую работу уборщиком, которую полностью сможет выполнить платформа с данным модулем. В среднем за работу уборщиком платят 25 000 рублей </w:t>
      </w:r>
      <w:r w:rsidRPr="008E6C48">
        <w:t>[</w:t>
      </w:r>
      <w:r>
        <w:t>2</w:t>
      </w:r>
      <w:r w:rsidRPr="008E6C48">
        <w:t>]</w:t>
      </w:r>
      <w:proofErr w:type="gramStart"/>
      <w:r w:rsidR="008C02AE">
        <w:t>.</w:t>
      </w:r>
      <w:proofErr w:type="gramEnd"/>
      <w:r w:rsidR="008C02AE">
        <w:t xml:space="preserve"> Предполагаемая цена модуля – 30 000 рублей</w:t>
      </w:r>
      <w:r>
        <w:t xml:space="preserve">. Ещё следует отметить повышение расхода топлива, примерная оценка потребления – </w:t>
      </w:r>
      <w:r w:rsidR="008C02AE">
        <w:t>3</w:t>
      </w:r>
      <w:r>
        <w:t xml:space="preserve">500 рублей в месяц. Таким образом в сумме затраты в месяц будут </w:t>
      </w:r>
      <w:r w:rsidR="008C02AE">
        <w:t>10 667</w:t>
      </w:r>
      <w:r>
        <w:t xml:space="preserve"> рублей. И выгода от использования платформы будет </w:t>
      </w:r>
      <w:r w:rsidRPr="004E02D1">
        <w:t>–</w:t>
      </w:r>
      <w:r w:rsidR="008C02AE">
        <w:t xml:space="preserve"> 19 333</w:t>
      </w:r>
      <w:r>
        <w:t xml:space="preserve"> рублей. Также, как и в случае с модулем для кошения травы, мы сможем освободить рабочую силу. </w:t>
      </w:r>
    </w:p>
    <w:p w:rsidR="00600DEC" w:rsidRDefault="00600DEC" w:rsidP="00600DEC">
      <w:pPr>
        <w:spacing w:after="160"/>
        <w:ind w:firstLine="708"/>
      </w:pPr>
      <w:r>
        <w:t>Для кого-то самым важным фактором является выгода, а для кого-то крайне необходима рабочая сила. Разрабатываемая система управления и платформа в целом, предлагают решение данных проблем.</w:t>
      </w:r>
    </w:p>
    <w:p w:rsidR="007147F9" w:rsidRPr="00432345" w:rsidRDefault="007147F9" w:rsidP="007147F9">
      <w:pPr>
        <w:spacing w:after="160" w:line="259" w:lineRule="auto"/>
        <w:jc w:val="left"/>
      </w:pPr>
    </w:p>
    <w:p w:rsidR="006302AD" w:rsidRDefault="006302AD">
      <w:pPr>
        <w:spacing w:after="200" w:line="276" w:lineRule="auto"/>
        <w:jc w:val="left"/>
      </w:pPr>
      <w:r>
        <w:br w:type="page"/>
      </w:r>
    </w:p>
    <w:p w:rsidR="007147F9" w:rsidRPr="00432345" w:rsidRDefault="007147F9" w:rsidP="007147F9">
      <w:pPr>
        <w:pStyle w:val="1"/>
        <w:numPr>
          <w:ilvl w:val="0"/>
          <w:numId w:val="0"/>
        </w:numPr>
        <w:ind w:left="284"/>
      </w:pPr>
      <w:r w:rsidRPr="00432345">
        <w:lastRenderedPageBreak/>
        <w:t>Заключение</w:t>
      </w:r>
      <w:bookmarkEnd w:id="101"/>
      <w:bookmarkEnd w:id="102"/>
    </w:p>
    <w:p w:rsidR="00B66FEC" w:rsidRDefault="00B66FEC" w:rsidP="0095041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 xml:space="preserve">В ходе выполнения выпускной квалификационной работы мной была изучена предметная область </w:t>
      </w:r>
      <w:r w:rsidR="006302AD">
        <w:rPr>
          <w:rFonts w:eastAsia="Times New Roman"/>
          <w:lang w:eastAsia="ru-RU"/>
        </w:rPr>
        <w:t>роботизированных</w:t>
      </w:r>
      <w:r>
        <w:rPr>
          <w:rFonts w:eastAsia="Times New Roman"/>
          <w:lang w:eastAsia="ru-RU"/>
        </w:rPr>
        <w:t xml:space="preserve"> комплексов.</w:t>
      </w:r>
      <w:r w:rsidR="006302AD">
        <w:rPr>
          <w:rFonts w:eastAsia="Times New Roman"/>
          <w:lang w:eastAsia="ru-RU"/>
        </w:rPr>
        <w:t xml:space="preserve"> Мной был </w:t>
      </w:r>
      <w:bookmarkStart w:id="117" w:name="_GoBack"/>
      <w:bookmarkEnd w:id="117"/>
      <w:r w:rsidR="006302AD">
        <w:rPr>
          <w:rFonts w:eastAsia="Times New Roman"/>
          <w:lang w:eastAsia="ru-RU"/>
        </w:rPr>
        <w:t>проведён комплексный анализ предметной области и основных её представителей, составлен перечень основных требований к разработке. Также был проведён экономический анализ и сделано экономическое обоснование разработки.</w:t>
      </w:r>
      <w:r>
        <w:rPr>
          <w:rFonts w:eastAsia="Times New Roman"/>
          <w:lang w:eastAsia="ru-RU"/>
        </w:rPr>
        <w:t xml:space="preserve"> </w:t>
      </w:r>
    </w:p>
    <w:p w:rsidR="006302AD" w:rsidRDefault="006302AD" w:rsidP="0095041C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После изучения аналогов мной была написана система управления интеллектуальной модульной платформой и несколько внешних модулей к ней. После этого система успешно прошла тестирование.</w:t>
      </w:r>
    </w:p>
    <w:p w:rsidR="007147F9" w:rsidRPr="00432345" w:rsidRDefault="00B66FEC" w:rsidP="0095041C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Помимо этого, были разработаны следующие документы:</w:t>
      </w:r>
      <w:bookmarkStart w:id="118" w:name="_Hlk74763632"/>
      <w:r w:rsidR="007147F9" w:rsidRPr="00432345">
        <w:rPr>
          <w:rFonts w:eastAsia="Times New Roman"/>
          <w:lang w:eastAsia="ru-RU"/>
        </w:rPr>
        <w:t xml:space="preserve"> </w:t>
      </w:r>
    </w:p>
    <w:p w:rsidR="007147F9" w:rsidRPr="00432345" w:rsidRDefault="007147F9" w:rsidP="00873740">
      <w:pPr>
        <w:numPr>
          <w:ilvl w:val="0"/>
          <w:numId w:val="2"/>
        </w:numPr>
        <w:ind w:left="1134" w:hanging="425"/>
        <w:rPr>
          <w:rFonts w:eastAsia="Times New Roman"/>
          <w:lang w:eastAsia="ru-RU"/>
        </w:rPr>
      </w:pPr>
      <w:r w:rsidRPr="00432345">
        <w:rPr>
          <w:rFonts w:eastAsia="Times New Roman"/>
          <w:lang w:eastAsia="ru-RU"/>
        </w:rPr>
        <w:t xml:space="preserve">техническое задание (подраздел </w:t>
      </w:r>
      <w:r w:rsidRPr="00432345">
        <w:rPr>
          <w:rFonts w:eastAsia="Times New Roman"/>
          <w:lang w:eastAsia="ru-RU"/>
        </w:rPr>
        <w:fldChar w:fldCharType="begin"/>
      </w:r>
      <w:r w:rsidRPr="00432345">
        <w:rPr>
          <w:rFonts w:eastAsia="Times New Roman"/>
          <w:lang w:eastAsia="ru-RU"/>
        </w:rPr>
        <w:instrText xml:space="preserve"> REF _Ref74505702 \r \h </w:instrText>
      </w:r>
      <w:r w:rsidR="00432345">
        <w:rPr>
          <w:rFonts w:eastAsia="Times New Roman"/>
          <w:lang w:eastAsia="ru-RU"/>
        </w:rPr>
        <w:instrText xml:space="preserve"> \* MERGEFORMAT </w:instrText>
      </w:r>
      <w:r w:rsidRPr="00432345">
        <w:rPr>
          <w:rFonts w:eastAsia="Times New Roman"/>
          <w:lang w:eastAsia="ru-RU"/>
        </w:rPr>
      </w:r>
      <w:r w:rsidRPr="00432345">
        <w:rPr>
          <w:rFonts w:eastAsia="Times New Roman"/>
          <w:lang w:eastAsia="ru-RU"/>
        </w:rPr>
        <w:fldChar w:fldCharType="separate"/>
      </w:r>
      <w:r w:rsidRPr="00432345">
        <w:rPr>
          <w:rFonts w:eastAsia="Times New Roman"/>
          <w:lang w:eastAsia="ru-RU"/>
        </w:rPr>
        <w:t>3.1</w:t>
      </w:r>
      <w:r w:rsidRPr="00432345">
        <w:rPr>
          <w:rFonts w:eastAsia="Times New Roman"/>
          <w:lang w:eastAsia="ru-RU"/>
        </w:rPr>
        <w:fldChar w:fldCharType="end"/>
      </w:r>
      <w:r w:rsidRPr="00432345">
        <w:rPr>
          <w:rFonts w:eastAsia="Times New Roman"/>
          <w:lang w:eastAsia="ru-RU"/>
        </w:rPr>
        <w:t>);</w:t>
      </w:r>
    </w:p>
    <w:p w:rsidR="007147F9" w:rsidRPr="00432345" w:rsidRDefault="007147F9" w:rsidP="00873740">
      <w:pPr>
        <w:numPr>
          <w:ilvl w:val="0"/>
          <w:numId w:val="2"/>
        </w:numPr>
        <w:ind w:left="1134" w:hanging="425"/>
        <w:rPr>
          <w:rFonts w:eastAsia="Times New Roman"/>
          <w:lang w:eastAsia="ru-RU"/>
        </w:rPr>
      </w:pPr>
      <w:r w:rsidRPr="00432345">
        <w:rPr>
          <w:rFonts w:eastAsia="Times New Roman"/>
          <w:lang w:eastAsia="ru-RU"/>
        </w:rPr>
        <w:t>пояснительная записка (подраздел </w:t>
      </w:r>
      <w:r w:rsidRPr="00432345">
        <w:rPr>
          <w:rFonts w:eastAsia="Times New Roman"/>
          <w:lang w:eastAsia="ru-RU"/>
        </w:rPr>
        <w:fldChar w:fldCharType="begin"/>
      </w:r>
      <w:r w:rsidRPr="00432345">
        <w:rPr>
          <w:rFonts w:eastAsia="Times New Roman"/>
          <w:lang w:eastAsia="ru-RU"/>
        </w:rPr>
        <w:instrText xml:space="preserve"> REF _Ref74505733 \r \h </w:instrText>
      </w:r>
      <w:r w:rsidR="00432345">
        <w:rPr>
          <w:rFonts w:eastAsia="Times New Roman"/>
          <w:lang w:eastAsia="ru-RU"/>
        </w:rPr>
        <w:instrText xml:space="preserve"> \* MERGEFORMAT </w:instrText>
      </w:r>
      <w:r w:rsidRPr="00432345">
        <w:rPr>
          <w:rFonts w:eastAsia="Times New Roman"/>
          <w:lang w:eastAsia="ru-RU"/>
        </w:rPr>
      </w:r>
      <w:r w:rsidRPr="00432345">
        <w:rPr>
          <w:rFonts w:eastAsia="Times New Roman"/>
          <w:lang w:eastAsia="ru-RU"/>
        </w:rPr>
        <w:fldChar w:fldCharType="separate"/>
      </w:r>
      <w:r w:rsidRPr="00432345">
        <w:rPr>
          <w:rFonts w:eastAsia="Times New Roman"/>
          <w:lang w:eastAsia="ru-RU"/>
        </w:rPr>
        <w:t>3.2</w:t>
      </w:r>
      <w:r w:rsidRPr="00432345">
        <w:rPr>
          <w:rFonts w:eastAsia="Times New Roman"/>
          <w:lang w:eastAsia="ru-RU"/>
        </w:rPr>
        <w:fldChar w:fldCharType="end"/>
      </w:r>
      <w:r w:rsidRPr="00432345">
        <w:rPr>
          <w:rFonts w:eastAsia="Times New Roman"/>
          <w:lang w:eastAsia="ru-RU"/>
        </w:rPr>
        <w:t>);</w:t>
      </w:r>
    </w:p>
    <w:p w:rsidR="007147F9" w:rsidRPr="00432345" w:rsidRDefault="007147F9" w:rsidP="00873740">
      <w:pPr>
        <w:numPr>
          <w:ilvl w:val="0"/>
          <w:numId w:val="2"/>
        </w:numPr>
        <w:ind w:left="1134" w:hanging="425"/>
        <w:rPr>
          <w:rFonts w:eastAsia="Times New Roman"/>
          <w:lang w:eastAsia="ru-RU"/>
        </w:rPr>
      </w:pPr>
      <w:r w:rsidRPr="00432345">
        <w:rPr>
          <w:rFonts w:eastAsia="Times New Roman"/>
          <w:lang w:eastAsia="ru-RU"/>
        </w:rPr>
        <w:t xml:space="preserve">описание программы (подраздел </w:t>
      </w:r>
      <w:r w:rsidRPr="00432345">
        <w:rPr>
          <w:rFonts w:eastAsia="Times New Roman"/>
          <w:lang w:eastAsia="ru-RU"/>
        </w:rPr>
        <w:fldChar w:fldCharType="begin"/>
      </w:r>
      <w:r w:rsidRPr="00432345">
        <w:rPr>
          <w:rFonts w:eastAsia="Times New Roman"/>
          <w:lang w:eastAsia="ru-RU"/>
        </w:rPr>
        <w:instrText xml:space="preserve"> REF _Ref74505815 \r \h </w:instrText>
      </w:r>
      <w:r w:rsidR="00432345">
        <w:rPr>
          <w:rFonts w:eastAsia="Times New Roman"/>
          <w:lang w:eastAsia="ru-RU"/>
        </w:rPr>
        <w:instrText xml:space="preserve"> \* MERGEFORMAT </w:instrText>
      </w:r>
      <w:r w:rsidRPr="00432345">
        <w:rPr>
          <w:rFonts w:eastAsia="Times New Roman"/>
          <w:lang w:eastAsia="ru-RU"/>
        </w:rPr>
      </w:r>
      <w:r w:rsidRPr="00432345">
        <w:rPr>
          <w:rFonts w:eastAsia="Times New Roman"/>
          <w:lang w:eastAsia="ru-RU"/>
        </w:rPr>
        <w:fldChar w:fldCharType="separate"/>
      </w:r>
      <w:r w:rsidRPr="00432345">
        <w:rPr>
          <w:rFonts w:eastAsia="Times New Roman"/>
          <w:lang w:eastAsia="ru-RU"/>
        </w:rPr>
        <w:t>3.3</w:t>
      </w:r>
      <w:r w:rsidRPr="00432345">
        <w:rPr>
          <w:rFonts w:eastAsia="Times New Roman"/>
          <w:lang w:eastAsia="ru-RU"/>
        </w:rPr>
        <w:fldChar w:fldCharType="end"/>
      </w:r>
      <w:r w:rsidRPr="00432345">
        <w:rPr>
          <w:rFonts w:eastAsia="Times New Roman"/>
          <w:lang w:eastAsia="ru-RU"/>
        </w:rPr>
        <w:t>)</w:t>
      </w:r>
      <w:r w:rsidRPr="00432345">
        <w:rPr>
          <w:rFonts w:eastAsia="Times New Roman"/>
          <w:lang w:val="en-US" w:eastAsia="ru-RU"/>
        </w:rPr>
        <w:t>;</w:t>
      </w:r>
    </w:p>
    <w:p w:rsidR="007147F9" w:rsidRPr="00432345" w:rsidRDefault="007147F9" w:rsidP="00873740">
      <w:pPr>
        <w:numPr>
          <w:ilvl w:val="0"/>
          <w:numId w:val="2"/>
        </w:numPr>
        <w:ind w:left="1134" w:hanging="425"/>
        <w:rPr>
          <w:rFonts w:eastAsia="Times New Roman"/>
          <w:lang w:eastAsia="ru-RU"/>
        </w:rPr>
      </w:pPr>
      <w:r w:rsidRPr="00432345">
        <w:rPr>
          <w:rFonts w:eastAsia="Times New Roman"/>
          <w:lang w:eastAsia="ru-RU"/>
        </w:rPr>
        <w:t xml:space="preserve">методика и программа тестирования (подраздел </w:t>
      </w:r>
      <w:r w:rsidRPr="00432345">
        <w:rPr>
          <w:rFonts w:eastAsia="Times New Roman"/>
          <w:lang w:eastAsia="ru-RU"/>
        </w:rPr>
        <w:fldChar w:fldCharType="begin"/>
      </w:r>
      <w:r w:rsidRPr="00432345">
        <w:rPr>
          <w:rFonts w:eastAsia="Times New Roman"/>
          <w:lang w:eastAsia="ru-RU"/>
        </w:rPr>
        <w:instrText xml:space="preserve"> REF _Ref74505748 \r \h </w:instrText>
      </w:r>
      <w:r w:rsidR="00432345">
        <w:rPr>
          <w:rFonts w:eastAsia="Times New Roman"/>
          <w:lang w:eastAsia="ru-RU"/>
        </w:rPr>
        <w:instrText xml:space="preserve"> \* MERGEFORMAT </w:instrText>
      </w:r>
      <w:r w:rsidRPr="00432345">
        <w:rPr>
          <w:rFonts w:eastAsia="Times New Roman"/>
          <w:lang w:eastAsia="ru-RU"/>
        </w:rPr>
      </w:r>
      <w:r w:rsidRPr="00432345">
        <w:rPr>
          <w:rFonts w:eastAsia="Times New Roman"/>
          <w:lang w:eastAsia="ru-RU"/>
        </w:rPr>
        <w:fldChar w:fldCharType="separate"/>
      </w:r>
      <w:r w:rsidRPr="00432345">
        <w:rPr>
          <w:rFonts w:eastAsia="Times New Roman"/>
          <w:lang w:eastAsia="ru-RU"/>
        </w:rPr>
        <w:t>3.4</w:t>
      </w:r>
      <w:r w:rsidRPr="00432345">
        <w:rPr>
          <w:rFonts w:eastAsia="Times New Roman"/>
          <w:lang w:eastAsia="ru-RU"/>
        </w:rPr>
        <w:fldChar w:fldCharType="end"/>
      </w:r>
      <w:r w:rsidRPr="00432345">
        <w:rPr>
          <w:rFonts w:eastAsia="Times New Roman"/>
          <w:lang w:eastAsia="ru-RU"/>
        </w:rPr>
        <w:t>).</w:t>
      </w:r>
    </w:p>
    <w:bookmarkEnd w:id="118"/>
    <w:p w:rsidR="0095041C" w:rsidRDefault="006302AD" w:rsidP="0095041C">
      <w:pPr>
        <w:spacing w:after="16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целом можно сказать что система</w:t>
      </w:r>
      <w:r w:rsidR="0095041C">
        <w:rPr>
          <w:rFonts w:eastAsia="Times New Roman"/>
          <w:lang w:eastAsia="ru-RU"/>
        </w:rPr>
        <w:t xml:space="preserve"> управления</w:t>
      </w:r>
      <w:r>
        <w:rPr>
          <w:rFonts w:eastAsia="Times New Roman"/>
          <w:lang w:eastAsia="ru-RU"/>
        </w:rPr>
        <w:t xml:space="preserve"> получилась достаточно интересной и многофункциональной. Главная её особенность – модульность позволяет </w:t>
      </w:r>
      <w:r w:rsidR="0095041C">
        <w:rPr>
          <w:rFonts w:eastAsia="Times New Roman"/>
          <w:lang w:eastAsia="ru-RU"/>
        </w:rPr>
        <w:t>использовать интеллектуальную модульную платформу в различных задачах. Удобство созданий и добавления дополнительных модулей должно привлечь производителей и программистов, что в свою очередь расширит перечень возможных модулей и позволит привлечь большее количество пользователей платформы.</w:t>
      </w:r>
    </w:p>
    <w:p w:rsidR="007147F9" w:rsidRPr="00432345" w:rsidRDefault="007147F9" w:rsidP="007147F9">
      <w:pPr>
        <w:spacing w:after="160" w:line="259" w:lineRule="auto"/>
        <w:jc w:val="left"/>
        <w:rPr>
          <w:rFonts w:eastAsia="Times New Roman"/>
          <w:lang w:eastAsia="ru-RU"/>
        </w:rPr>
      </w:pPr>
      <w:r w:rsidRPr="00432345">
        <w:rPr>
          <w:rFonts w:eastAsia="Times New Roman"/>
          <w:lang w:eastAsia="ru-RU"/>
        </w:rPr>
        <w:br w:type="page"/>
      </w:r>
    </w:p>
    <w:p w:rsidR="007147F9" w:rsidRPr="00432345" w:rsidRDefault="007147F9" w:rsidP="007147F9">
      <w:pPr>
        <w:pStyle w:val="1"/>
        <w:numPr>
          <w:ilvl w:val="0"/>
          <w:numId w:val="0"/>
        </w:numPr>
        <w:ind w:left="284"/>
      </w:pPr>
      <w:bookmarkStart w:id="119" w:name="_Toc422890702"/>
      <w:bookmarkStart w:id="120" w:name="_Toc74660798"/>
      <w:r w:rsidRPr="00432345">
        <w:lastRenderedPageBreak/>
        <w:t>Список литературы</w:t>
      </w:r>
      <w:bookmarkEnd w:id="119"/>
      <w:bookmarkEnd w:id="120"/>
    </w:p>
    <w:p w:rsidR="007147F9" w:rsidRDefault="00B248A6" w:rsidP="00B248A6">
      <w:pPr>
        <w:pStyle w:val="a4"/>
        <w:numPr>
          <w:ilvl w:val="0"/>
          <w:numId w:val="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Информация о стоимости работ по покосу травы </w:t>
      </w:r>
      <w:r w:rsidRPr="00B248A6">
        <w:rPr>
          <w:rFonts w:eastAsia="Times New Roman"/>
          <w:lang w:eastAsia="ru-RU"/>
        </w:rPr>
        <w:t>[</w:t>
      </w:r>
      <w:r>
        <w:rPr>
          <w:rFonts w:eastAsia="Times New Roman"/>
          <w:lang w:eastAsia="ru-RU"/>
        </w:rPr>
        <w:t>Электронный ресурс</w:t>
      </w:r>
      <w:r w:rsidRPr="00B248A6">
        <w:rPr>
          <w:rFonts w:eastAsia="Times New Roman"/>
          <w:lang w:eastAsia="ru-RU"/>
        </w:rPr>
        <w:t>]</w:t>
      </w:r>
      <w:r>
        <w:rPr>
          <w:rFonts w:eastAsia="Times New Roman"/>
          <w:lang w:eastAsia="ru-RU"/>
        </w:rPr>
        <w:t xml:space="preserve">. – Режим доступа: </w:t>
      </w:r>
      <w:r w:rsidRPr="00B248A6">
        <w:t>https://yaroslavl.gorodrabot.ru/покос_травы</w:t>
      </w:r>
    </w:p>
    <w:p w:rsidR="00B248A6" w:rsidRPr="00B248A6" w:rsidRDefault="00B248A6" w:rsidP="00B248A6">
      <w:pPr>
        <w:pStyle w:val="a4"/>
        <w:numPr>
          <w:ilvl w:val="0"/>
          <w:numId w:val="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Информация о стоимости работ по уборке территорий </w:t>
      </w:r>
      <w:r w:rsidRPr="00B248A6">
        <w:rPr>
          <w:rFonts w:eastAsia="Times New Roman"/>
          <w:lang w:eastAsia="ru-RU"/>
        </w:rPr>
        <w:t>[</w:t>
      </w:r>
      <w:r>
        <w:rPr>
          <w:rFonts w:eastAsia="Times New Roman"/>
          <w:lang w:eastAsia="ru-RU"/>
        </w:rPr>
        <w:t>Электронный ресурс</w:t>
      </w:r>
      <w:r w:rsidRPr="00B248A6">
        <w:rPr>
          <w:rFonts w:eastAsia="Times New Roman"/>
          <w:lang w:eastAsia="ru-RU"/>
        </w:rPr>
        <w:t>]</w:t>
      </w:r>
      <w:r>
        <w:rPr>
          <w:rFonts w:eastAsia="Times New Roman"/>
          <w:lang w:eastAsia="ru-RU"/>
        </w:rPr>
        <w:t>. – Режим доступа: https://www.avito.ru/yaroslavl/vakansii?q=уборщик+территории</w:t>
      </w:r>
    </w:p>
    <w:p w:rsidR="00600DEC" w:rsidRPr="00432345" w:rsidRDefault="00600DEC" w:rsidP="00B248A6">
      <w:pPr>
        <w:pStyle w:val="a4"/>
      </w:pPr>
    </w:p>
    <w:p w:rsidR="0059189F" w:rsidRPr="00432345" w:rsidRDefault="0059189F" w:rsidP="007147F9"/>
    <w:sectPr w:rsidR="0059189F" w:rsidRPr="00432345" w:rsidSect="007147F9">
      <w:footerReference w:type="default" r:id="rId29"/>
      <w:pgSz w:w="11906" w:h="16838"/>
      <w:pgMar w:top="1134" w:right="850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EE0" w:rsidRDefault="00C45EE0">
      <w:pPr>
        <w:spacing w:line="240" w:lineRule="auto"/>
      </w:pPr>
      <w:r>
        <w:separator/>
      </w:r>
    </w:p>
  </w:endnote>
  <w:endnote w:type="continuationSeparator" w:id="0">
    <w:p w:rsidR="00C45EE0" w:rsidRDefault="00C45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4387856"/>
      <w:docPartObj>
        <w:docPartGallery w:val="Page Numbers (Bottom of Page)"/>
        <w:docPartUnique/>
      </w:docPartObj>
    </w:sdtPr>
    <w:sdtContent>
      <w:p w:rsidR="008C02AE" w:rsidRDefault="008C02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8BC">
          <w:rPr>
            <w:noProof/>
          </w:rPr>
          <w:t>63</w:t>
        </w:r>
        <w:r>
          <w:fldChar w:fldCharType="end"/>
        </w:r>
      </w:p>
    </w:sdtContent>
  </w:sdt>
  <w:p w:rsidR="008C02AE" w:rsidRDefault="008C02A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674213"/>
      <w:docPartObj>
        <w:docPartGallery w:val="Page Numbers (Bottom of Page)"/>
        <w:docPartUnique/>
      </w:docPartObj>
    </w:sdtPr>
    <w:sdtContent>
      <w:p w:rsidR="008C02AE" w:rsidRDefault="008C02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8BC">
          <w:rPr>
            <w:noProof/>
          </w:rPr>
          <w:t>7</w:t>
        </w:r>
        <w:r>
          <w:fldChar w:fldCharType="end"/>
        </w:r>
      </w:p>
    </w:sdtContent>
  </w:sdt>
  <w:p w:rsidR="008C02AE" w:rsidRDefault="008C02A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170239"/>
      <w:docPartObj>
        <w:docPartGallery w:val="Page Numbers (Bottom of Page)"/>
        <w:docPartUnique/>
      </w:docPartObj>
    </w:sdtPr>
    <w:sdtContent>
      <w:p w:rsidR="008C02AE" w:rsidRDefault="008C02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8BC"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EE0" w:rsidRDefault="00C45EE0">
      <w:pPr>
        <w:spacing w:line="240" w:lineRule="auto"/>
      </w:pPr>
      <w:r>
        <w:separator/>
      </w:r>
    </w:p>
  </w:footnote>
  <w:footnote w:type="continuationSeparator" w:id="0">
    <w:p w:rsidR="00C45EE0" w:rsidRDefault="00C45E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cs="Symbol"/>
      </w:rPr>
    </w:lvl>
  </w:abstractNum>
  <w:abstractNum w:abstractNumId="1" w15:restartNumberingAfterBreak="0">
    <w:nsid w:val="0000003B"/>
    <w:multiLevelType w:val="singleLevel"/>
    <w:tmpl w:val="0000003B"/>
    <w:name w:val="WW8Num66"/>
    <w:lvl w:ilvl="0">
      <w:start w:val="1"/>
      <w:numFmt w:val="bullet"/>
      <w:pStyle w:val="a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cs="Symbol"/>
      </w:rPr>
    </w:lvl>
  </w:abstractNum>
  <w:abstractNum w:abstractNumId="2" w15:restartNumberingAfterBreak="0">
    <w:nsid w:val="001A25B9"/>
    <w:multiLevelType w:val="hybridMultilevel"/>
    <w:tmpl w:val="D918E5C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85AC3"/>
    <w:multiLevelType w:val="multilevel"/>
    <w:tmpl w:val="6AFE1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B4BA9"/>
    <w:multiLevelType w:val="hybridMultilevel"/>
    <w:tmpl w:val="9E20A6A4"/>
    <w:lvl w:ilvl="0" w:tplc="11B46B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69370AD"/>
    <w:multiLevelType w:val="hybridMultilevel"/>
    <w:tmpl w:val="F7366ED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5458C"/>
    <w:multiLevelType w:val="hybridMultilevel"/>
    <w:tmpl w:val="BD785D42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579D3"/>
    <w:multiLevelType w:val="hybridMultilevel"/>
    <w:tmpl w:val="023AA91E"/>
    <w:lvl w:ilvl="0" w:tplc="B7EEB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921AC"/>
    <w:multiLevelType w:val="hybridMultilevel"/>
    <w:tmpl w:val="00B6A6C8"/>
    <w:lvl w:ilvl="0" w:tplc="11B46B36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12B5015"/>
    <w:multiLevelType w:val="hybridMultilevel"/>
    <w:tmpl w:val="1A16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F6104"/>
    <w:multiLevelType w:val="hybridMultilevel"/>
    <w:tmpl w:val="597EAED2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A166EDF"/>
    <w:multiLevelType w:val="hybridMultilevel"/>
    <w:tmpl w:val="7F38F410"/>
    <w:lvl w:ilvl="0" w:tplc="11B46B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0C368F"/>
    <w:multiLevelType w:val="hybridMultilevel"/>
    <w:tmpl w:val="A8042A9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2387D"/>
    <w:multiLevelType w:val="hybridMultilevel"/>
    <w:tmpl w:val="44DAF5B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E0724"/>
    <w:multiLevelType w:val="hybridMultilevel"/>
    <w:tmpl w:val="5B9259D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46B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A5A0C"/>
    <w:multiLevelType w:val="hybridMultilevel"/>
    <w:tmpl w:val="AFEC5DB8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3865E8"/>
    <w:multiLevelType w:val="hybridMultilevel"/>
    <w:tmpl w:val="8E6C373C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64E1C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87B03"/>
    <w:multiLevelType w:val="hybridMultilevel"/>
    <w:tmpl w:val="CE02B47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26A17"/>
    <w:multiLevelType w:val="multilevel"/>
    <w:tmpl w:val="901E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82CCB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67C65"/>
    <w:multiLevelType w:val="hybridMultilevel"/>
    <w:tmpl w:val="510A5B52"/>
    <w:lvl w:ilvl="0" w:tplc="4E7EA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02AA4"/>
    <w:multiLevelType w:val="hybridMultilevel"/>
    <w:tmpl w:val="3920C8A0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05E99"/>
    <w:multiLevelType w:val="hybridMultilevel"/>
    <w:tmpl w:val="D836426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06B77"/>
    <w:multiLevelType w:val="hybridMultilevel"/>
    <w:tmpl w:val="29C85D8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133181"/>
    <w:multiLevelType w:val="hybridMultilevel"/>
    <w:tmpl w:val="A23E9B9C"/>
    <w:lvl w:ilvl="0" w:tplc="11B46B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21349CF"/>
    <w:multiLevelType w:val="hybridMultilevel"/>
    <w:tmpl w:val="B21ED48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8A6048"/>
    <w:multiLevelType w:val="hybridMultilevel"/>
    <w:tmpl w:val="6FC0A24E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9551B"/>
    <w:multiLevelType w:val="hybridMultilevel"/>
    <w:tmpl w:val="7562C53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B46B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1B46B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3C372D"/>
    <w:multiLevelType w:val="multilevel"/>
    <w:tmpl w:val="415CB0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470BC"/>
    <w:multiLevelType w:val="hybridMultilevel"/>
    <w:tmpl w:val="6D20CAD4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EC5EA2"/>
    <w:multiLevelType w:val="hybridMultilevel"/>
    <w:tmpl w:val="7466D6D6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A6A33"/>
    <w:multiLevelType w:val="hybridMultilevel"/>
    <w:tmpl w:val="EE408B6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810E85"/>
    <w:multiLevelType w:val="hybridMultilevel"/>
    <w:tmpl w:val="44B2F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DD69B9"/>
    <w:multiLevelType w:val="hybridMultilevel"/>
    <w:tmpl w:val="4102397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AE378B"/>
    <w:multiLevelType w:val="multilevel"/>
    <w:tmpl w:val="12C43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1159A"/>
    <w:multiLevelType w:val="hybridMultilevel"/>
    <w:tmpl w:val="F588E9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BF5364"/>
    <w:multiLevelType w:val="hybridMultilevel"/>
    <w:tmpl w:val="CEE842BA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58524D"/>
    <w:multiLevelType w:val="hybridMultilevel"/>
    <w:tmpl w:val="1C204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DC1935"/>
    <w:multiLevelType w:val="hybridMultilevel"/>
    <w:tmpl w:val="4A3A0C3E"/>
    <w:lvl w:ilvl="0" w:tplc="11B46B3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54C83C34"/>
    <w:multiLevelType w:val="hybridMultilevel"/>
    <w:tmpl w:val="9DDA2A5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C367E0"/>
    <w:multiLevelType w:val="hybridMultilevel"/>
    <w:tmpl w:val="ADCAB97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7A5535"/>
    <w:multiLevelType w:val="hybridMultilevel"/>
    <w:tmpl w:val="578E5974"/>
    <w:lvl w:ilvl="0" w:tplc="11B46B36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3" w15:restartNumberingAfterBreak="0">
    <w:nsid w:val="57A7614E"/>
    <w:multiLevelType w:val="hybridMultilevel"/>
    <w:tmpl w:val="501E19DC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B46B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1B46B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386D61"/>
    <w:multiLevelType w:val="hybridMultilevel"/>
    <w:tmpl w:val="F036DD10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49D1C35"/>
    <w:multiLevelType w:val="hybridMultilevel"/>
    <w:tmpl w:val="A726CE2C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B46B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1B46B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535EFC"/>
    <w:multiLevelType w:val="hybridMultilevel"/>
    <w:tmpl w:val="8E28F8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FE465A"/>
    <w:multiLevelType w:val="hybridMultilevel"/>
    <w:tmpl w:val="A1EA1BDA"/>
    <w:lvl w:ilvl="0" w:tplc="948C3F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84767"/>
    <w:multiLevelType w:val="multilevel"/>
    <w:tmpl w:val="8F02CC08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6CD32950"/>
    <w:multiLevelType w:val="hybridMultilevel"/>
    <w:tmpl w:val="016A8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D1398A"/>
    <w:multiLevelType w:val="hybridMultilevel"/>
    <w:tmpl w:val="21422B3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77F2D"/>
    <w:multiLevelType w:val="hybridMultilevel"/>
    <w:tmpl w:val="496AD90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74D0B"/>
    <w:multiLevelType w:val="hybridMultilevel"/>
    <w:tmpl w:val="B32E586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91D98"/>
    <w:multiLevelType w:val="hybridMultilevel"/>
    <w:tmpl w:val="FFA275B4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A514256"/>
    <w:multiLevelType w:val="hybridMultilevel"/>
    <w:tmpl w:val="5BF2ACF4"/>
    <w:lvl w:ilvl="0" w:tplc="11B46B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7BAC3F3C"/>
    <w:multiLevelType w:val="hybridMultilevel"/>
    <w:tmpl w:val="3078FCC4"/>
    <w:lvl w:ilvl="0" w:tplc="11B46B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E3B5EC9"/>
    <w:multiLevelType w:val="hybridMultilevel"/>
    <w:tmpl w:val="E15C1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6B1FF1"/>
    <w:multiLevelType w:val="hybridMultilevel"/>
    <w:tmpl w:val="25FCB650"/>
    <w:lvl w:ilvl="0" w:tplc="11B46B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38"/>
  </w:num>
  <w:num w:numId="3">
    <w:abstractNumId w:val="9"/>
  </w:num>
  <w:num w:numId="4">
    <w:abstractNumId w:val="31"/>
  </w:num>
  <w:num w:numId="5">
    <w:abstractNumId w:val="6"/>
  </w:num>
  <w:num w:numId="6">
    <w:abstractNumId w:val="11"/>
  </w:num>
  <w:num w:numId="7">
    <w:abstractNumId w:val="5"/>
  </w:num>
  <w:num w:numId="8">
    <w:abstractNumId w:val="51"/>
  </w:num>
  <w:num w:numId="9">
    <w:abstractNumId w:val="42"/>
  </w:num>
  <w:num w:numId="10">
    <w:abstractNumId w:val="36"/>
  </w:num>
  <w:num w:numId="11">
    <w:abstractNumId w:val="41"/>
  </w:num>
  <w:num w:numId="12">
    <w:abstractNumId w:val="8"/>
  </w:num>
  <w:num w:numId="13">
    <w:abstractNumId w:val="50"/>
  </w:num>
  <w:num w:numId="14">
    <w:abstractNumId w:val="27"/>
  </w:num>
  <w:num w:numId="15">
    <w:abstractNumId w:val="21"/>
  </w:num>
  <w:num w:numId="16">
    <w:abstractNumId w:val="17"/>
  </w:num>
  <w:num w:numId="17">
    <w:abstractNumId w:val="20"/>
  </w:num>
  <w:num w:numId="18">
    <w:abstractNumId w:val="49"/>
  </w:num>
  <w:num w:numId="19">
    <w:abstractNumId w:val="56"/>
  </w:num>
  <w:num w:numId="20">
    <w:abstractNumId w:val="7"/>
  </w:num>
  <w:num w:numId="21">
    <w:abstractNumId w:val="47"/>
  </w:num>
  <w:num w:numId="22">
    <w:abstractNumId w:val="35"/>
  </w:num>
  <w:num w:numId="23">
    <w:abstractNumId w:val="19"/>
  </w:num>
  <w:num w:numId="24">
    <w:abstractNumId w:val="44"/>
  </w:num>
  <w:num w:numId="25">
    <w:abstractNumId w:val="15"/>
  </w:num>
  <w:num w:numId="26">
    <w:abstractNumId w:val="3"/>
  </w:num>
  <w:num w:numId="27">
    <w:abstractNumId w:val="29"/>
  </w:num>
  <w:num w:numId="28">
    <w:abstractNumId w:val="22"/>
  </w:num>
  <w:num w:numId="29">
    <w:abstractNumId w:val="57"/>
  </w:num>
  <w:num w:numId="30">
    <w:abstractNumId w:val="53"/>
  </w:num>
  <w:num w:numId="31">
    <w:abstractNumId w:val="0"/>
  </w:num>
  <w:num w:numId="32">
    <w:abstractNumId w:val="1"/>
  </w:num>
  <w:num w:numId="33">
    <w:abstractNumId w:val="37"/>
  </w:num>
  <w:num w:numId="34">
    <w:abstractNumId w:val="4"/>
  </w:num>
  <w:num w:numId="35">
    <w:abstractNumId w:val="55"/>
  </w:num>
  <w:num w:numId="36">
    <w:abstractNumId w:val="14"/>
  </w:num>
  <w:num w:numId="37">
    <w:abstractNumId w:val="43"/>
  </w:num>
  <w:num w:numId="38">
    <w:abstractNumId w:val="45"/>
  </w:num>
  <w:num w:numId="39">
    <w:abstractNumId w:val="28"/>
  </w:num>
  <w:num w:numId="40">
    <w:abstractNumId w:val="13"/>
  </w:num>
  <w:num w:numId="41">
    <w:abstractNumId w:val="26"/>
  </w:num>
  <w:num w:numId="42">
    <w:abstractNumId w:val="12"/>
  </w:num>
  <w:num w:numId="43">
    <w:abstractNumId w:val="34"/>
  </w:num>
  <w:num w:numId="44">
    <w:abstractNumId w:val="33"/>
  </w:num>
  <w:num w:numId="45">
    <w:abstractNumId w:val="16"/>
  </w:num>
  <w:num w:numId="46">
    <w:abstractNumId w:val="10"/>
  </w:num>
  <w:num w:numId="47">
    <w:abstractNumId w:val="2"/>
  </w:num>
  <w:num w:numId="48">
    <w:abstractNumId w:val="40"/>
  </w:num>
  <w:num w:numId="49">
    <w:abstractNumId w:val="52"/>
  </w:num>
  <w:num w:numId="50">
    <w:abstractNumId w:val="30"/>
  </w:num>
  <w:num w:numId="51">
    <w:abstractNumId w:val="46"/>
  </w:num>
  <w:num w:numId="52">
    <w:abstractNumId w:val="23"/>
  </w:num>
  <w:num w:numId="53">
    <w:abstractNumId w:val="18"/>
  </w:num>
  <w:num w:numId="54">
    <w:abstractNumId w:val="32"/>
  </w:num>
  <w:num w:numId="55">
    <w:abstractNumId w:val="25"/>
  </w:num>
  <w:num w:numId="56">
    <w:abstractNumId w:val="39"/>
  </w:num>
  <w:num w:numId="57">
    <w:abstractNumId w:val="24"/>
  </w:num>
  <w:num w:numId="58">
    <w:abstractNumId w:val="5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C5"/>
    <w:rsid w:val="00023BBD"/>
    <w:rsid w:val="00030EC7"/>
    <w:rsid w:val="00037ED3"/>
    <w:rsid w:val="00052546"/>
    <w:rsid w:val="00097546"/>
    <w:rsid w:val="000C46E0"/>
    <w:rsid w:val="000D1214"/>
    <w:rsid w:val="000E00A4"/>
    <w:rsid w:val="000E74A1"/>
    <w:rsid w:val="000F606D"/>
    <w:rsid w:val="0010631C"/>
    <w:rsid w:val="00147CD1"/>
    <w:rsid w:val="00160E8C"/>
    <w:rsid w:val="00181BFD"/>
    <w:rsid w:val="00196A17"/>
    <w:rsid w:val="001A59C5"/>
    <w:rsid w:val="001B1E41"/>
    <w:rsid w:val="001D2101"/>
    <w:rsid w:val="001D51D0"/>
    <w:rsid w:val="001D52D0"/>
    <w:rsid w:val="00207279"/>
    <w:rsid w:val="00221328"/>
    <w:rsid w:val="00246D2C"/>
    <w:rsid w:val="00251EA9"/>
    <w:rsid w:val="00253295"/>
    <w:rsid w:val="002A4CAF"/>
    <w:rsid w:val="002B5C92"/>
    <w:rsid w:val="002D3F64"/>
    <w:rsid w:val="002D4BFD"/>
    <w:rsid w:val="002E110B"/>
    <w:rsid w:val="003155E8"/>
    <w:rsid w:val="003177C4"/>
    <w:rsid w:val="0032164F"/>
    <w:rsid w:val="00352794"/>
    <w:rsid w:val="00354133"/>
    <w:rsid w:val="00364F52"/>
    <w:rsid w:val="003653AF"/>
    <w:rsid w:val="00366F11"/>
    <w:rsid w:val="003E767C"/>
    <w:rsid w:val="00400EAF"/>
    <w:rsid w:val="00402049"/>
    <w:rsid w:val="00402B10"/>
    <w:rsid w:val="00432345"/>
    <w:rsid w:val="00437860"/>
    <w:rsid w:val="004406F9"/>
    <w:rsid w:val="00474A06"/>
    <w:rsid w:val="004779D4"/>
    <w:rsid w:val="00486D71"/>
    <w:rsid w:val="004B51E2"/>
    <w:rsid w:val="004C182C"/>
    <w:rsid w:val="004C7F3B"/>
    <w:rsid w:val="004D66F4"/>
    <w:rsid w:val="004E0BE2"/>
    <w:rsid w:val="00504EE2"/>
    <w:rsid w:val="0052021C"/>
    <w:rsid w:val="00524063"/>
    <w:rsid w:val="0053314D"/>
    <w:rsid w:val="00545E45"/>
    <w:rsid w:val="00572139"/>
    <w:rsid w:val="0059189F"/>
    <w:rsid w:val="005B5B45"/>
    <w:rsid w:val="005C498D"/>
    <w:rsid w:val="005E39AF"/>
    <w:rsid w:val="00600DEC"/>
    <w:rsid w:val="00614E62"/>
    <w:rsid w:val="006271D1"/>
    <w:rsid w:val="006302AD"/>
    <w:rsid w:val="00647F1B"/>
    <w:rsid w:val="00653F49"/>
    <w:rsid w:val="0065501C"/>
    <w:rsid w:val="00672411"/>
    <w:rsid w:val="00692B98"/>
    <w:rsid w:val="006C0071"/>
    <w:rsid w:val="007130C1"/>
    <w:rsid w:val="007147F9"/>
    <w:rsid w:val="0071588A"/>
    <w:rsid w:val="007174C7"/>
    <w:rsid w:val="007503F5"/>
    <w:rsid w:val="007508BC"/>
    <w:rsid w:val="007660A8"/>
    <w:rsid w:val="00766406"/>
    <w:rsid w:val="00787D43"/>
    <w:rsid w:val="007A750B"/>
    <w:rsid w:val="007D0467"/>
    <w:rsid w:val="007F4681"/>
    <w:rsid w:val="00834033"/>
    <w:rsid w:val="00873740"/>
    <w:rsid w:val="00885493"/>
    <w:rsid w:val="00886F28"/>
    <w:rsid w:val="008A5DC4"/>
    <w:rsid w:val="008B0911"/>
    <w:rsid w:val="008B2A6A"/>
    <w:rsid w:val="008C02AE"/>
    <w:rsid w:val="008D1CE4"/>
    <w:rsid w:val="008E67A9"/>
    <w:rsid w:val="008E7FFA"/>
    <w:rsid w:val="009074DD"/>
    <w:rsid w:val="00915D6B"/>
    <w:rsid w:val="00917199"/>
    <w:rsid w:val="00941203"/>
    <w:rsid w:val="00941B6E"/>
    <w:rsid w:val="00947749"/>
    <w:rsid w:val="0095041C"/>
    <w:rsid w:val="00957632"/>
    <w:rsid w:val="009618E5"/>
    <w:rsid w:val="00962CF1"/>
    <w:rsid w:val="009910E0"/>
    <w:rsid w:val="009B0198"/>
    <w:rsid w:val="009B7E55"/>
    <w:rsid w:val="009E20D9"/>
    <w:rsid w:val="009E3512"/>
    <w:rsid w:val="009E5673"/>
    <w:rsid w:val="009F7284"/>
    <w:rsid w:val="00A320B0"/>
    <w:rsid w:val="00A45EA9"/>
    <w:rsid w:val="00A56FE5"/>
    <w:rsid w:val="00A60B3F"/>
    <w:rsid w:val="00A85CC4"/>
    <w:rsid w:val="00AD5880"/>
    <w:rsid w:val="00B248A6"/>
    <w:rsid w:val="00B34A33"/>
    <w:rsid w:val="00B35AEA"/>
    <w:rsid w:val="00B42157"/>
    <w:rsid w:val="00B47317"/>
    <w:rsid w:val="00B55B46"/>
    <w:rsid w:val="00B56AC1"/>
    <w:rsid w:val="00B66FEC"/>
    <w:rsid w:val="00B81544"/>
    <w:rsid w:val="00B9089E"/>
    <w:rsid w:val="00BA1A78"/>
    <w:rsid w:val="00BA3770"/>
    <w:rsid w:val="00BC5F8C"/>
    <w:rsid w:val="00BD6A53"/>
    <w:rsid w:val="00BE3556"/>
    <w:rsid w:val="00C0440F"/>
    <w:rsid w:val="00C45EE0"/>
    <w:rsid w:val="00C817D4"/>
    <w:rsid w:val="00CB2B5A"/>
    <w:rsid w:val="00CB75F5"/>
    <w:rsid w:val="00CD0DD8"/>
    <w:rsid w:val="00CD21E8"/>
    <w:rsid w:val="00CE72F2"/>
    <w:rsid w:val="00D175B1"/>
    <w:rsid w:val="00D4578C"/>
    <w:rsid w:val="00D77E94"/>
    <w:rsid w:val="00D9477A"/>
    <w:rsid w:val="00DA7436"/>
    <w:rsid w:val="00DB12A9"/>
    <w:rsid w:val="00DB304E"/>
    <w:rsid w:val="00DE73F1"/>
    <w:rsid w:val="00DF1884"/>
    <w:rsid w:val="00DF57E9"/>
    <w:rsid w:val="00DF796B"/>
    <w:rsid w:val="00E34B12"/>
    <w:rsid w:val="00E6355A"/>
    <w:rsid w:val="00E655B4"/>
    <w:rsid w:val="00E77B9B"/>
    <w:rsid w:val="00E939AB"/>
    <w:rsid w:val="00E9430B"/>
    <w:rsid w:val="00EF6719"/>
    <w:rsid w:val="00F030FD"/>
    <w:rsid w:val="00F1062B"/>
    <w:rsid w:val="00F26ADC"/>
    <w:rsid w:val="00F3324C"/>
    <w:rsid w:val="00F36A96"/>
    <w:rsid w:val="00F55532"/>
    <w:rsid w:val="00F9316C"/>
    <w:rsid w:val="00F96E89"/>
    <w:rsid w:val="00F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E16D"/>
  <w15:docId w15:val="{FA40E5EF-FFB0-4E43-A488-1B4597FA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47F9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1">
    <w:name w:val="heading 1"/>
    <w:basedOn w:val="a0"/>
    <w:next w:val="a0"/>
    <w:link w:val="10"/>
    <w:uiPriority w:val="9"/>
    <w:qFormat/>
    <w:rsid w:val="007147F9"/>
    <w:pPr>
      <w:numPr>
        <w:numId w:val="1"/>
      </w:numPr>
      <w:spacing w:before="120" w:after="120"/>
      <w:outlineLvl w:val="0"/>
    </w:pPr>
    <w:rPr>
      <w:sz w:val="32"/>
    </w:rPr>
  </w:style>
  <w:style w:type="paragraph" w:styleId="2">
    <w:name w:val="heading 2"/>
    <w:basedOn w:val="1"/>
    <w:next w:val="a0"/>
    <w:link w:val="20"/>
    <w:uiPriority w:val="9"/>
    <w:qFormat/>
    <w:rsid w:val="007147F9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2"/>
    <w:next w:val="a0"/>
    <w:link w:val="30"/>
    <w:uiPriority w:val="9"/>
    <w:qFormat/>
    <w:rsid w:val="007147F9"/>
    <w:pPr>
      <w:keepNext/>
      <w:keepLines/>
      <w:numPr>
        <w:ilvl w:val="2"/>
      </w:numPr>
      <w:spacing w:before="240" w:after="240"/>
      <w:ind w:left="0" w:hanging="11"/>
      <w:outlineLvl w:val="2"/>
    </w:pPr>
  </w:style>
  <w:style w:type="paragraph" w:styleId="4">
    <w:name w:val="heading 4"/>
    <w:basedOn w:val="2"/>
    <w:next w:val="a0"/>
    <w:link w:val="40"/>
    <w:uiPriority w:val="9"/>
    <w:qFormat/>
    <w:rsid w:val="007147F9"/>
    <w:pPr>
      <w:numPr>
        <w:ilvl w:val="3"/>
      </w:numPr>
      <w:ind w:left="0" w:firstLine="0"/>
      <w:outlineLvl w:val="3"/>
    </w:pPr>
  </w:style>
  <w:style w:type="paragraph" w:styleId="5">
    <w:name w:val="heading 5"/>
    <w:basedOn w:val="2"/>
    <w:next w:val="a0"/>
    <w:link w:val="50"/>
    <w:uiPriority w:val="9"/>
    <w:qFormat/>
    <w:rsid w:val="007147F9"/>
    <w:pPr>
      <w:numPr>
        <w:ilvl w:val="4"/>
      </w:numPr>
      <w:tabs>
        <w:tab w:val="left" w:pos="0"/>
      </w:tabs>
      <w:ind w:left="0" w:firstLine="0"/>
      <w:outlineLvl w:val="4"/>
    </w:pPr>
  </w:style>
  <w:style w:type="paragraph" w:styleId="6">
    <w:name w:val="heading 6"/>
    <w:basedOn w:val="2"/>
    <w:next w:val="a0"/>
    <w:link w:val="60"/>
    <w:uiPriority w:val="9"/>
    <w:qFormat/>
    <w:rsid w:val="007147F9"/>
    <w:pPr>
      <w:numPr>
        <w:ilvl w:val="5"/>
      </w:numPr>
      <w:ind w:left="0" w:firstLine="0"/>
      <w:outlineLvl w:val="5"/>
    </w:pPr>
  </w:style>
  <w:style w:type="paragraph" w:styleId="7">
    <w:name w:val="heading 7"/>
    <w:basedOn w:val="a0"/>
    <w:next w:val="a0"/>
    <w:link w:val="70"/>
    <w:uiPriority w:val="9"/>
    <w:qFormat/>
    <w:rsid w:val="007147F9"/>
    <w:pPr>
      <w:numPr>
        <w:ilvl w:val="6"/>
        <w:numId w:val="1"/>
      </w:numPr>
      <w:spacing w:before="240" w:after="60" w:line="240" w:lineRule="auto"/>
      <w:outlineLvl w:val="6"/>
    </w:pPr>
    <w:rPr>
      <w:color w:val="000000"/>
    </w:rPr>
  </w:style>
  <w:style w:type="paragraph" w:styleId="8">
    <w:name w:val="heading 8"/>
    <w:basedOn w:val="a0"/>
    <w:next w:val="a0"/>
    <w:link w:val="80"/>
    <w:uiPriority w:val="9"/>
    <w:unhideWhenUsed/>
    <w:qFormat/>
    <w:rsid w:val="007147F9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7147F9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47F9"/>
    <w:rPr>
      <w:rFonts w:ascii="Times New Roman" w:hAnsi="Times New Roman" w:cs="Times New Roman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50">
    <w:name w:val="Заголовок 5 Знак"/>
    <w:basedOn w:val="a1"/>
    <w:link w:val="5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60">
    <w:name w:val="Заголовок 6 Знак"/>
    <w:basedOn w:val="a1"/>
    <w:link w:val="6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70">
    <w:name w:val="Заголовок 7 Знак"/>
    <w:basedOn w:val="a1"/>
    <w:link w:val="7"/>
    <w:uiPriority w:val="9"/>
    <w:rsid w:val="007147F9"/>
    <w:rPr>
      <w:rFonts w:ascii="Times New Roman" w:hAnsi="Times New Roman" w:cs="Times New Roman"/>
      <w:color w:val="000000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rsid w:val="007147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7147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7147F9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7147F9"/>
    <w:rPr>
      <w:color w:val="0000FF"/>
      <w:u w:val="single"/>
    </w:rPr>
  </w:style>
  <w:style w:type="paragraph" w:styleId="a6">
    <w:name w:val="caption"/>
    <w:basedOn w:val="a0"/>
    <w:next w:val="a0"/>
    <w:uiPriority w:val="35"/>
    <w:qFormat/>
    <w:rsid w:val="007147F9"/>
    <w:pPr>
      <w:spacing w:after="240"/>
      <w:ind w:left="360"/>
      <w:jc w:val="center"/>
    </w:pPr>
  </w:style>
  <w:style w:type="table" w:styleId="a7">
    <w:name w:val="Table Grid"/>
    <w:basedOn w:val="a2"/>
    <w:uiPriority w:val="39"/>
    <w:rsid w:val="007147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lqj4b">
    <w:name w:val="jlqj4b"/>
    <w:basedOn w:val="a1"/>
    <w:rsid w:val="007147F9"/>
  </w:style>
  <w:style w:type="paragraph" w:styleId="a8">
    <w:name w:val="Normal (Web)"/>
    <w:basedOn w:val="a0"/>
    <w:uiPriority w:val="99"/>
    <w:unhideWhenUsed/>
    <w:qFormat/>
    <w:rsid w:val="007147F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7147F9"/>
    <w:rPr>
      <w:b/>
      <w:bCs/>
    </w:rPr>
  </w:style>
  <w:style w:type="character" w:customStyle="1" w:styleId="interfacename">
    <w:name w:val="interfacename"/>
    <w:basedOn w:val="a1"/>
    <w:rsid w:val="007147F9"/>
  </w:style>
  <w:style w:type="paragraph" w:styleId="aa">
    <w:name w:val="header"/>
    <w:basedOn w:val="a0"/>
    <w:link w:val="ab"/>
    <w:uiPriority w:val="99"/>
    <w:unhideWhenUsed/>
    <w:rsid w:val="007147F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147F9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7147F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147F9"/>
    <w:rPr>
      <w:rFonts w:ascii="Times New Roman" w:hAnsi="Times New Roman" w:cs="Times New Roman"/>
      <w:sz w:val="28"/>
      <w:szCs w:val="28"/>
    </w:rPr>
  </w:style>
  <w:style w:type="paragraph" w:styleId="ae">
    <w:name w:val="Balloon Text"/>
    <w:basedOn w:val="a0"/>
    <w:link w:val="af"/>
    <w:uiPriority w:val="99"/>
    <w:semiHidden/>
    <w:unhideWhenUsed/>
    <w:rsid w:val="007147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7147F9"/>
    <w:rPr>
      <w:rFonts w:ascii="Segoe UI" w:hAnsi="Segoe UI" w:cs="Segoe UI"/>
      <w:sz w:val="18"/>
      <w:szCs w:val="18"/>
    </w:rPr>
  </w:style>
  <w:style w:type="character" w:customStyle="1" w:styleId="membernamelink">
    <w:name w:val="membernamelink"/>
    <w:basedOn w:val="a1"/>
    <w:rsid w:val="007147F9"/>
  </w:style>
  <w:style w:type="character" w:styleId="HTML">
    <w:name w:val="HTML Code"/>
    <w:basedOn w:val="a1"/>
    <w:uiPriority w:val="99"/>
    <w:semiHidden/>
    <w:unhideWhenUsed/>
    <w:rsid w:val="007147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714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7147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1"/>
    <w:rsid w:val="007147F9"/>
  </w:style>
  <w:style w:type="paragraph" w:styleId="af0">
    <w:name w:val="TOC Heading"/>
    <w:basedOn w:val="1"/>
    <w:next w:val="a0"/>
    <w:uiPriority w:val="39"/>
    <w:unhideWhenUsed/>
    <w:qFormat/>
    <w:rsid w:val="007147F9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147F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47F9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7147F9"/>
    <w:pPr>
      <w:spacing w:after="100"/>
      <w:ind w:left="440"/>
    </w:pPr>
  </w:style>
  <w:style w:type="paragraph" w:styleId="af1">
    <w:name w:val="No Spacing"/>
    <w:link w:val="af2"/>
    <w:uiPriority w:val="1"/>
    <w:qFormat/>
    <w:rsid w:val="007147F9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1"/>
    <w:link w:val="af1"/>
    <w:uiPriority w:val="1"/>
    <w:rsid w:val="007147F9"/>
    <w:rPr>
      <w:rFonts w:eastAsiaTheme="minorEastAsia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7147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1"/>
    <w:rsid w:val="007147F9"/>
  </w:style>
  <w:style w:type="paragraph" w:customStyle="1" w:styleId="tdtext">
    <w:name w:val="td_text"/>
    <w:link w:val="tdtext0"/>
    <w:qFormat/>
    <w:rsid w:val="00F55532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locked/>
    <w:rsid w:val="00F55532"/>
    <w:rPr>
      <w:rFonts w:ascii="Arial" w:eastAsia="Times New Roman" w:hAnsi="Arial" w:cs="Times New Roman"/>
      <w:szCs w:val="24"/>
      <w:lang w:eastAsia="ru-RU"/>
    </w:rPr>
  </w:style>
  <w:style w:type="paragraph" w:customStyle="1" w:styleId="a">
    <w:name w:val="Маркированный список (тбл)"/>
    <w:basedOn w:val="a0"/>
    <w:rsid w:val="00432345"/>
    <w:pPr>
      <w:numPr>
        <w:numId w:val="32"/>
      </w:numPr>
      <w:suppressAutoHyphens/>
      <w:jc w:val="left"/>
    </w:pPr>
    <w:rPr>
      <w:rFonts w:eastAsia="Times New Roman"/>
      <w:bCs/>
      <w:sz w:val="24"/>
      <w:szCs w:val="18"/>
      <w:shd w:val="clear" w:color="auto" w:fil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4.bin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B034-275F-41A8-8653-12739B7A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92</Pages>
  <Words>16193</Words>
  <Characters>92304</Characters>
  <Application>Microsoft Office Word</Application>
  <DocSecurity>0</DocSecurity>
  <Lines>769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2023-06-06T05:55:00Z</dcterms:created>
  <dcterms:modified xsi:type="dcterms:W3CDTF">2023-06-10T09:30:00Z</dcterms:modified>
</cp:coreProperties>
</file>