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59615" w14:textId="77777777" w:rsidR="007F64D7" w:rsidRPr="0082482A" w:rsidRDefault="00000000">
      <w:pPr>
        <w:tabs>
          <w:tab w:val="center" w:pos="4680"/>
          <w:tab w:val="right" w:pos="9360"/>
        </w:tabs>
        <w:jc w:val="center"/>
        <w:rPr>
          <w:rFonts w:ascii="Arial" w:eastAsia="Arial" w:hAnsi="Arial" w:cs="Arial"/>
          <w:color w:val="000000"/>
          <w:sz w:val="22"/>
          <w:szCs w:val="22"/>
        </w:rPr>
      </w:pPr>
      <w:bookmarkStart w:id="0" w:name="_cfihft3pbhny" w:colFirst="0" w:colLast="0"/>
      <w:bookmarkEnd w:id="0"/>
      <w:r w:rsidRPr="0082482A">
        <w:rPr>
          <w:rFonts w:ascii="Arial" w:eastAsia="Arial" w:hAnsi="Arial" w:cs="Arial"/>
          <w:color w:val="000000"/>
          <w:sz w:val="22"/>
          <w:szCs w:val="22"/>
        </w:rPr>
        <w:t>Republic of the Philippines</w:t>
      </w:r>
      <w:r w:rsidRPr="0082482A">
        <w:rPr>
          <w:rFonts w:ascii="Arial" w:hAnsi="Arial" w:cs="Arial"/>
          <w:noProof/>
          <w:sz w:val="22"/>
          <w:szCs w:val="22"/>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sidRPr="0082482A">
        <w:rPr>
          <w:rFonts w:ascii="Arial" w:hAnsi="Arial" w:cs="Arial"/>
          <w:noProof/>
          <w:sz w:val="22"/>
          <w:szCs w:val="22"/>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9"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Pr="0082482A" w:rsidRDefault="00000000">
      <w:pPr>
        <w:tabs>
          <w:tab w:val="center" w:pos="4513"/>
          <w:tab w:val="center" w:pos="4963"/>
          <w:tab w:val="left" w:pos="8235"/>
          <w:tab w:val="left" w:pos="8520"/>
        </w:tabs>
        <w:rPr>
          <w:rFonts w:ascii="Arial" w:eastAsia="Arial" w:hAnsi="Arial" w:cs="Arial"/>
          <w:color w:val="000000"/>
          <w:sz w:val="22"/>
          <w:szCs w:val="22"/>
        </w:rPr>
      </w:pPr>
      <w:r w:rsidRPr="0082482A">
        <w:rPr>
          <w:rFonts w:ascii="Arial" w:eastAsia="Arial" w:hAnsi="Arial" w:cs="Arial"/>
          <w:b/>
          <w:bCs/>
          <w:sz w:val="22"/>
          <w:szCs w:val="22"/>
        </w:rPr>
        <w:tab/>
        <w:t>CAVITE STATE UNIVERSITY</w:t>
      </w:r>
      <w:r w:rsidRPr="0082482A">
        <w:rPr>
          <w:rFonts w:ascii="Arial" w:eastAsia="Arial" w:hAnsi="Arial" w:cs="Arial"/>
          <w:b/>
          <w:bCs/>
          <w:sz w:val="22"/>
          <w:szCs w:val="22"/>
        </w:rPr>
        <w:tab/>
      </w:r>
    </w:p>
    <w:p w14:paraId="7B1A9698" w14:textId="77777777" w:rsidR="007F64D7" w:rsidRPr="0082482A" w:rsidRDefault="00000000">
      <w:pPr>
        <w:tabs>
          <w:tab w:val="center" w:pos="4513"/>
          <w:tab w:val="left" w:pos="7395"/>
        </w:tabs>
        <w:jc w:val="center"/>
        <w:rPr>
          <w:rFonts w:ascii="Arial" w:eastAsia="Arial" w:hAnsi="Arial" w:cs="Arial"/>
          <w:sz w:val="22"/>
          <w:szCs w:val="22"/>
        </w:rPr>
      </w:pPr>
      <w:proofErr w:type="spellStart"/>
      <w:r w:rsidRPr="0082482A">
        <w:rPr>
          <w:rFonts w:ascii="Arial" w:eastAsia="Arial" w:hAnsi="Arial" w:cs="Arial"/>
          <w:b/>
          <w:bCs/>
          <w:color w:val="111111"/>
          <w:sz w:val="22"/>
          <w:szCs w:val="22"/>
          <w:highlight w:val="white"/>
        </w:rPr>
        <w:t>CvSU</w:t>
      </w:r>
      <w:proofErr w:type="spellEnd"/>
      <w:r w:rsidRPr="0082482A">
        <w:rPr>
          <w:rFonts w:ascii="Arial" w:eastAsia="Arial" w:hAnsi="Arial" w:cs="Arial"/>
          <w:b/>
          <w:bCs/>
          <w:color w:val="111111"/>
          <w:sz w:val="22"/>
          <w:szCs w:val="22"/>
          <w:highlight w:val="white"/>
        </w:rPr>
        <w:t xml:space="preserve"> Bacoor City Campus</w:t>
      </w:r>
    </w:p>
    <w:p w14:paraId="46103F6D" w14:textId="77777777" w:rsidR="007F64D7" w:rsidRPr="0082482A" w:rsidRDefault="00000000">
      <w:pPr>
        <w:tabs>
          <w:tab w:val="center" w:pos="4513"/>
          <w:tab w:val="center" w:pos="4963"/>
          <w:tab w:val="left" w:pos="7440"/>
          <w:tab w:val="left" w:pos="8550"/>
        </w:tabs>
        <w:jc w:val="center"/>
        <w:rPr>
          <w:rFonts w:ascii="Arial" w:eastAsia="Arial" w:hAnsi="Arial" w:cs="Arial"/>
          <w:sz w:val="22"/>
          <w:szCs w:val="22"/>
        </w:rPr>
      </w:pPr>
      <w:r w:rsidRPr="0082482A">
        <w:rPr>
          <w:rFonts w:ascii="Arial" w:eastAsia="Arial" w:hAnsi="Arial" w:cs="Arial"/>
          <w:sz w:val="22"/>
          <w:szCs w:val="22"/>
        </w:rPr>
        <w:t>City of Bacoor, Cavite</w:t>
      </w:r>
    </w:p>
    <w:p w14:paraId="785E1C53" w14:textId="77777777" w:rsidR="007F64D7" w:rsidRPr="0082482A" w:rsidRDefault="00000000">
      <w:pPr>
        <w:tabs>
          <w:tab w:val="center" w:pos="4680"/>
          <w:tab w:val="right" w:pos="9360"/>
        </w:tabs>
        <w:jc w:val="center"/>
        <w:rPr>
          <w:rFonts w:ascii="Arial" w:eastAsia="Arial" w:hAnsi="Arial" w:cs="Arial"/>
          <w:sz w:val="22"/>
          <w:szCs w:val="22"/>
        </w:rPr>
      </w:pPr>
      <w:r w:rsidRPr="0082482A">
        <w:rPr>
          <w:rFonts w:ascii="Arial" w:eastAsia="Arial" w:hAnsi="Arial" w:cs="Arial"/>
          <w:color w:val="111111"/>
          <w:sz w:val="22"/>
          <w:szCs w:val="22"/>
          <w:highlight w:val="white"/>
        </w:rPr>
        <w:t>(046) 476-5029</w:t>
      </w:r>
    </w:p>
    <w:p w14:paraId="4D71934A" w14:textId="77777777" w:rsidR="007F64D7" w:rsidRPr="0082482A" w:rsidRDefault="00000000">
      <w:pPr>
        <w:tabs>
          <w:tab w:val="left" w:pos="360"/>
        </w:tabs>
        <w:ind w:left="360" w:hanging="360"/>
        <w:jc w:val="center"/>
        <w:rPr>
          <w:rFonts w:ascii="Arial" w:eastAsia="Arial" w:hAnsi="Arial" w:cs="Arial"/>
          <w:color w:val="000000"/>
          <w:sz w:val="22"/>
          <w:szCs w:val="22"/>
        </w:rPr>
      </w:pPr>
      <w:r w:rsidRPr="0082482A">
        <w:rPr>
          <w:rFonts w:ascii="Arial" w:eastAsia="Arial" w:hAnsi="Arial" w:cs="Arial"/>
          <w:i/>
          <w:iCs/>
          <w:color w:val="000000"/>
          <w:sz w:val="22"/>
          <w:szCs w:val="22"/>
        </w:rPr>
        <w:t>www.cvsu.edu.ph</w:t>
      </w:r>
    </w:p>
    <w:p w14:paraId="192C5088" w14:textId="77777777" w:rsidR="007F64D7" w:rsidRPr="0082482A" w:rsidRDefault="007F64D7">
      <w:pPr>
        <w:tabs>
          <w:tab w:val="left" w:pos="360"/>
        </w:tabs>
        <w:ind w:left="360" w:hanging="360"/>
        <w:jc w:val="center"/>
        <w:rPr>
          <w:rFonts w:ascii="Arial" w:eastAsia="Arial" w:hAnsi="Arial" w:cs="Arial"/>
          <w:color w:val="000000"/>
          <w:sz w:val="22"/>
          <w:szCs w:val="22"/>
          <w:u w:val="single"/>
        </w:rPr>
      </w:pPr>
    </w:p>
    <w:p w14:paraId="541A324B" w14:textId="77777777" w:rsidR="007F64D7" w:rsidRPr="0082482A" w:rsidRDefault="00000000">
      <w:pPr>
        <w:jc w:val="center"/>
        <w:rPr>
          <w:rFonts w:ascii="Arial" w:eastAsia="Arial" w:hAnsi="Arial" w:cs="Arial"/>
          <w:sz w:val="22"/>
          <w:szCs w:val="22"/>
        </w:rPr>
      </w:pPr>
      <w:r w:rsidRPr="0082482A">
        <w:rPr>
          <w:rFonts w:ascii="Arial" w:eastAsia="Arial" w:hAnsi="Arial" w:cs="Arial"/>
          <w:b/>
          <w:bCs/>
          <w:sz w:val="22"/>
          <w:szCs w:val="22"/>
        </w:rPr>
        <w:t>DEPARTMENT OF COMPUTER STUDIES</w:t>
      </w:r>
    </w:p>
    <w:p w14:paraId="0C084CA1" w14:textId="77777777" w:rsidR="007F64D7" w:rsidRPr="0082482A" w:rsidRDefault="007F64D7">
      <w:pPr>
        <w:pBdr>
          <w:bottom w:val="single" w:sz="12" w:space="0" w:color="000000"/>
        </w:pBdr>
        <w:tabs>
          <w:tab w:val="left" w:pos="360"/>
        </w:tabs>
        <w:rPr>
          <w:rFonts w:ascii="Arial" w:eastAsia="Century Gothic" w:hAnsi="Arial" w:cs="Arial"/>
          <w:color w:val="000000"/>
          <w:sz w:val="22"/>
          <w:szCs w:val="22"/>
          <w:u w:val="single"/>
        </w:rPr>
      </w:pPr>
    </w:p>
    <w:p w14:paraId="3422984F" w14:textId="64AAA3C0" w:rsidR="007F64D7" w:rsidRPr="0082482A" w:rsidRDefault="007F64D7">
      <w:pPr>
        <w:rPr>
          <w:rFonts w:ascii="Arial" w:eastAsia="Arial" w:hAnsi="Arial" w:cs="Arial"/>
          <w:sz w:val="22"/>
          <w:szCs w:val="22"/>
        </w:rPr>
      </w:pPr>
    </w:p>
    <w:p w14:paraId="4B63CF77" w14:textId="4C3C8202" w:rsidR="00097514" w:rsidRPr="0082482A" w:rsidRDefault="00000000">
      <w:pPr>
        <w:rPr>
          <w:rFonts w:ascii="Arial" w:eastAsia="Arial" w:hAnsi="Arial" w:cs="Arial"/>
          <w:b/>
          <w:bCs/>
          <w:sz w:val="22"/>
          <w:szCs w:val="22"/>
        </w:rPr>
      </w:pPr>
      <w:r w:rsidRPr="0082482A">
        <w:rPr>
          <w:rFonts w:ascii="Arial" w:eastAsia="Arial" w:hAnsi="Arial" w:cs="Arial"/>
          <w:b/>
          <w:bCs/>
          <w:sz w:val="22"/>
          <w:szCs w:val="22"/>
        </w:rPr>
        <w:tab/>
      </w:r>
      <w:r w:rsidRPr="0082482A">
        <w:rPr>
          <w:rFonts w:ascii="Arial" w:eastAsia="Arial" w:hAnsi="Arial" w:cs="Arial"/>
          <w:b/>
          <w:bCs/>
          <w:sz w:val="22"/>
          <w:szCs w:val="22"/>
        </w:rPr>
        <w:tab/>
      </w:r>
      <w:r w:rsidRPr="0082482A">
        <w:rPr>
          <w:rFonts w:ascii="Arial" w:eastAsia="Arial" w:hAnsi="Arial" w:cs="Arial"/>
          <w:b/>
          <w:bCs/>
          <w:sz w:val="22"/>
          <w:szCs w:val="22"/>
        </w:rPr>
        <w:tab/>
      </w:r>
      <w:r w:rsidRPr="0082482A">
        <w:rPr>
          <w:rFonts w:ascii="Arial" w:eastAsia="Arial" w:hAnsi="Arial" w:cs="Arial"/>
          <w:b/>
          <w:bCs/>
          <w:sz w:val="22"/>
          <w:szCs w:val="22"/>
        </w:rPr>
        <w:tab/>
      </w:r>
      <w:r w:rsidRPr="0082482A">
        <w:rPr>
          <w:rFonts w:ascii="Arial" w:eastAsia="Arial" w:hAnsi="Arial" w:cs="Arial"/>
          <w:b/>
          <w:bCs/>
          <w:sz w:val="22"/>
          <w:szCs w:val="22"/>
        </w:rPr>
        <w:tab/>
      </w:r>
      <w:r w:rsidRPr="0082482A">
        <w:rPr>
          <w:rFonts w:ascii="Arial" w:eastAsia="Arial" w:hAnsi="Arial" w:cs="Arial"/>
          <w:b/>
          <w:bCs/>
          <w:sz w:val="22"/>
          <w:szCs w:val="22"/>
        </w:rPr>
        <w:tab/>
      </w:r>
      <w:r w:rsidRPr="0082482A">
        <w:rPr>
          <w:rFonts w:ascii="Arial" w:eastAsia="Arial" w:hAnsi="Arial" w:cs="Arial"/>
          <w:b/>
          <w:bCs/>
          <w:sz w:val="22"/>
          <w:szCs w:val="22"/>
        </w:rPr>
        <w:tab/>
      </w:r>
      <w:r w:rsidRPr="0082482A">
        <w:rPr>
          <w:rFonts w:ascii="Arial" w:eastAsia="Arial" w:hAnsi="Arial" w:cs="Arial"/>
          <w:b/>
          <w:bCs/>
          <w:sz w:val="22"/>
          <w:szCs w:val="22"/>
        </w:rPr>
        <w:tab/>
      </w:r>
      <w:r w:rsidRPr="0082482A">
        <w:rPr>
          <w:rFonts w:ascii="Arial" w:eastAsia="Arial" w:hAnsi="Arial" w:cs="Arial"/>
          <w:b/>
          <w:bCs/>
          <w:sz w:val="22"/>
          <w:szCs w:val="22"/>
        </w:rPr>
        <w:tab/>
        <w:t xml:space="preserve">        </w:t>
      </w:r>
      <w:r w:rsidR="00631223" w:rsidRPr="0082482A">
        <w:rPr>
          <w:rFonts w:ascii="Arial" w:eastAsia="Arial" w:hAnsi="Arial" w:cs="Arial"/>
          <w:b/>
          <w:bCs/>
          <w:sz w:val="22"/>
          <w:szCs w:val="22"/>
        </w:rPr>
        <w:t>September</w:t>
      </w:r>
      <w:r w:rsidR="00B15A9E" w:rsidRPr="0082482A">
        <w:rPr>
          <w:rFonts w:ascii="Arial" w:eastAsia="Arial" w:hAnsi="Arial" w:cs="Arial"/>
          <w:b/>
          <w:bCs/>
          <w:sz w:val="22"/>
          <w:szCs w:val="22"/>
        </w:rPr>
        <w:t xml:space="preserve"> </w:t>
      </w:r>
      <w:r w:rsidR="00C65809" w:rsidRPr="0082482A">
        <w:rPr>
          <w:rFonts w:ascii="Arial" w:eastAsia="Arial" w:hAnsi="Arial" w:cs="Arial"/>
          <w:b/>
          <w:bCs/>
          <w:sz w:val="22"/>
          <w:szCs w:val="22"/>
        </w:rPr>
        <w:t>10</w:t>
      </w:r>
      <w:r w:rsidR="00097514" w:rsidRPr="0082482A">
        <w:rPr>
          <w:rFonts w:ascii="Arial" w:eastAsia="Arial" w:hAnsi="Arial" w:cs="Arial"/>
          <w:b/>
          <w:bCs/>
          <w:sz w:val="22"/>
          <w:szCs w:val="22"/>
        </w:rPr>
        <w:t>, 2026</w:t>
      </w:r>
    </w:p>
    <w:p w14:paraId="7FC2DA7B" w14:textId="77777777" w:rsidR="007F64D7" w:rsidRPr="0082482A" w:rsidRDefault="007F64D7">
      <w:pPr>
        <w:rPr>
          <w:rFonts w:ascii="Arial" w:eastAsia="Arial" w:hAnsi="Arial" w:cs="Arial"/>
          <w:sz w:val="22"/>
          <w:szCs w:val="22"/>
        </w:rPr>
      </w:pPr>
    </w:p>
    <w:p w14:paraId="706CDB2E" w14:textId="2E4249C3" w:rsidR="007F64D7" w:rsidRPr="0082482A" w:rsidRDefault="00C20BED" w:rsidP="00631223">
      <w:pPr>
        <w:pStyle w:val="NoSpacing"/>
        <w:rPr>
          <w:rFonts w:ascii="Arial" w:eastAsia="Arial" w:hAnsi="Arial" w:cs="Arial"/>
          <w:b/>
          <w:bCs/>
          <w:sz w:val="22"/>
          <w:szCs w:val="22"/>
          <w:lang w:val="en-US"/>
        </w:rPr>
      </w:pPr>
      <w:r w:rsidRPr="0082482A">
        <w:rPr>
          <w:rFonts w:ascii="Arial" w:eastAsia="Arial" w:hAnsi="Arial" w:cs="Arial"/>
          <w:b/>
          <w:bCs/>
          <w:sz w:val="22"/>
          <w:szCs w:val="22"/>
          <w:lang w:val="en-US"/>
        </w:rPr>
        <w:t>HON. STRIKE B. REVILLA</w:t>
      </w:r>
      <w:r w:rsidR="000A4C7E" w:rsidRPr="0082482A">
        <w:rPr>
          <w:rFonts w:ascii="Arial" w:eastAsia="Arial" w:hAnsi="Arial" w:cs="Arial"/>
          <w:b/>
          <w:bCs/>
          <w:sz w:val="22"/>
          <w:szCs w:val="22"/>
        </w:rPr>
        <w:br/>
      </w:r>
      <w:r w:rsidR="000A4C7E" w:rsidRPr="0082482A">
        <w:rPr>
          <w:rFonts w:ascii="Arial" w:eastAsia="Arial" w:hAnsi="Arial" w:cs="Arial"/>
          <w:sz w:val="22"/>
          <w:szCs w:val="22"/>
        </w:rPr>
        <w:t>City Mayo</w:t>
      </w:r>
      <w:r w:rsidRPr="0082482A">
        <w:rPr>
          <w:rFonts w:ascii="Arial" w:eastAsia="Arial" w:hAnsi="Arial" w:cs="Arial"/>
          <w:sz w:val="22"/>
          <w:szCs w:val="22"/>
        </w:rPr>
        <w:t>r</w:t>
      </w:r>
    </w:p>
    <w:p w14:paraId="68B16012" w14:textId="49B736CA" w:rsidR="007F64D7" w:rsidRPr="0082482A" w:rsidRDefault="00C20BED">
      <w:pPr>
        <w:rPr>
          <w:rFonts w:ascii="Arial" w:eastAsia="Arial" w:hAnsi="Arial" w:cs="Arial"/>
          <w:sz w:val="22"/>
          <w:szCs w:val="22"/>
          <w:lang w:val="en-US"/>
        </w:rPr>
      </w:pPr>
      <w:r w:rsidRPr="0082482A">
        <w:rPr>
          <w:rFonts w:ascii="Arial" w:eastAsia="Arial" w:hAnsi="Arial" w:cs="Arial"/>
          <w:sz w:val="22"/>
          <w:szCs w:val="22"/>
          <w:lang w:val="en-US"/>
        </w:rPr>
        <w:t>City Government of Bacoor</w:t>
      </w:r>
      <w:r w:rsidRPr="0082482A">
        <w:rPr>
          <w:rFonts w:ascii="Arial" w:eastAsia="Arial" w:hAnsi="Arial" w:cs="Arial"/>
          <w:sz w:val="22"/>
          <w:szCs w:val="22"/>
        </w:rPr>
        <w:br/>
      </w:r>
      <w:proofErr w:type="spellStart"/>
      <w:r w:rsidR="000A4C7E" w:rsidRPr="0082482A">
        <w:rPr>
          <w:rFonts w:ascii="Arial" w:eastAsia="Arial" w:hAnsi="Arial" w:cs="Arial"/>
          <w:sz w:val="22"/>
          <w:szCs w:val="22"/>
        </w:rPr>
        <w:t>Bacoor</w:t>
      </w:r>
      <w:proofErr w:type="spellEnd"/>
      <w:r w:rsidR="000A4C7E" w:rsidRPr="0082482A">
        <w:rPr>
          <w:rFonts w:ascii="Arial" w:eastAsia="Arial" w:hAnsi="Arial" w:cs="Arial"/>
          <w:sz w:val="22"/>
          <w:szCs w:val="22"/>
        </w:rPr>
        <w:t xml:space="preserve"> City, Cavite</w:t>
      </w:r>
    </w:p>
    <w:p w14:paraId="7B65505D" w14:textId="77777777" w:rsidR="00631223" w:rsidRPr="0082482A" w:rsidRDefault="00631223">
      <w:pPr>
        <w:rPr>
          <w:rFonts w:ascii="Arial" w:eastAsia="Arial" w:hAnsi="Arial" w:cs="Arial"/>
          <w:sz w:val="22"/>
          <w:szCs w:val="22"/>
        </w:rPr>
      </w:pPr>
    </w:p>
    <w:p w14:paraId="77BF7764" w14:textId="0F02F825" w:rsidR="007F64D7" w:rsidRPr="0082482A" w:rsidRDefault="00631223" w:rsidP="00735AA0">
      <w:pPr>
        <w:jc w:val="both"/>
        <w:rPr>
          <w:rFonts w:ascii="Arial" w:eastAsia="Arial" w:hAnsi="Arial" w:cs="Arial"/>
          <w:sz w:val="22"/>
          <w:szCs w:val="22"/>
          <w:lang w:val="en-US"/>
        </w:rPr>
      </w:pPr>
      <w:r w:rsidRPr="0082482A">
        <w:rPr>
          <w:rFonts w:ascii="Arial" w:eastAsia="Arial" w:hAnsi="Arial" w:cs="Arial"/>
          <w:b/>
          <w:bCs/>
          <w:sz w:val="22"/>
          <w:szCs w:val="22"/>
          <w:lang w:val="en-US"/>
        </w:rPr>
        <w:t xml:space="preserve">Subject: </w:t>
      </w:r>
      <w:r w:rsidR="00735AA0" w:rsidRPr="0082482A">
        <w:rPr>
          <w:rFonts w:ascii="Arial" w:eastAsia="Arial" w:hAnsi="Arial" w:cs="Arial"/>
          <w:sz w:val="22"/>
          <w:szCs w:val="22"/>
        </w:rPr>
        <w:t>Request for Permission to Conduct a BDRRMO Key Informant Interview for "</w:t>
      </w:r>
      <w:proofErr w:type="spellStart"/>
      <w:r w:rsidR="00735AA0" w:rsidRPr="0082482A">
        <w:rPr>
          <w:rFonts w:ascii="Arial" w:eastAsia="Arial" w:hAnsi="Arial" w:cs="Arial"/>
          <w:sz w:val="22"/>
          <w:szCs w:val="22"/>
        </w:rPr>
        <w:t>FloodSense</w:t>
      </w:r>
      <w:proofErr w:type="spellEnd"/>
      <w:r w:rsidR="00735AA0" w:rsidRPr="0082482A">
        <w:rPr>
          <w:rFonts w:ascii="Arial" w:eastAsia="Arial" w:hAnsi="Arial" w:cs="Arial"/>
          <w:sz w:val="22"/>
          <w:szCs w:val="22"/>
        </w:rPr>
        <w:t>: An Android-Based Expert System for Flood Susceptibility Assessment and Pre-Event Preparedness in Bacoor City"</w:t>
      </w:r>
    </w:p>
    <w:p w14:paraId="2BEC5EF4" w14:textId="77777777" w:rsidR="00735AA0" w:rsidRPr="0082482A" w:rsidRDefault="00735AA0" w:rsidP="00735AA0">
      <w:pPr>
        <w:jc w:val="both"/>
        <w:rPr>
          <w:rFonts w:ascii="Arial" w:eastAsia="Arial" w:hAnsi="Arial" w:cs="Arial"/>
          <w:b/>
          <w:bCs/>
          <w:sz w:val="22"/>
          <w:szCs w:val="22"/>
          <w:lang w:val="en-US"/>
        </w:rPr>
      </w:pPr>
    </w:p>
    <w:p w14:paraId="7C92BB9A" w14:textId="77777777" w:rsidR="00B15A9E" w:rsidRPr="0082482A" w:rsidRDefault="00B15A9E" w:rsidP="00B15A9E">
      <w:pPr>
        <w:rPr>
          <w:rFonts w:ascii="Arial" w:eastAsia="Arial" w:hAnsi="Arial" w:cs="Arial"/>
          <w:sz w:val="22"/>
          <w:szCs w:val="22"/>
          <w:lang w:val="en-US"/>
        </w:rPr>
      </w:pPr>
      <w:r w:rsidRPr="0082482A">
        <w:rPr>
          <w:rFonts w:ascii="Arial" w:eastAsia="Arial" w:hAnsi="Arial" w:cs="Arial"/>
          <w:sz w:val="22"/>
          <w:szCs w:val="22"/>
          <w:lang w:val="en-US"/>
        </w:rPr>
        <w:t>Dear Hon. Mayor Revilla:</w:t>
      </w:r>
    </w:p>
    <w:p w14:paraId="22C7C8A2" w14:textId="77777777" w:rsidR="00735AA0" w:rsidRPr="0082482A" w:rsidRDefault="00735AA0">
      <w:pPr>
        <w:jc w:val="both"/>
        <w:rPr>
          <w:rFonts w:ascii="Arial" w:eastAsia="Arial" w:hAnsi="Arial" w:cs="Arial"/>
          <w:sz w:val="22"/>
          <w:szCs w:val="22"/>
        </w:rPr>
      </w:pPr>
    </w:p>
    <w:p w14:paraId="1A6A613F" w14:textId="77777777" w:rsidR="00735AA0" w:rsidRPr="0082482A" w:rsidRDefault="00735AA0" w:rsidP="00735AA0">
      <w:pPr>
        <w:pStyle w:val="NoSpacing"/>
        <w:rPr>
          <w:rFonts w:ascii="Arial" w:eastAsia="Arial" w:hAnsi="Arial" w:cs="Arial"/>
          <w:sz w:val="22"/>
          <w:szCs w:val="22"/>
        </w:rPr>
      </w:pPr>
      <w:r w:rsidRPr="0082482A">
        <w:rPr>
          <w:rFonts w:ascii="Arial" w:eastAsia="Arial" w:hAnsi="Arial" w:cs="Arial"/>
          <w:sz w:val="22"/>
          <w:szCs w:val="22"/>
        </w:rPr>
        <w:t>Greetings!</w:t>
      </w:r>
    </w:p>
    <w:p w14:paraId="7E216EFF" w14:textId="77777777" w:rsidR="00735AA0" w:rsidRPr="0082482A" w:rsidRDefault="00735AA0" w:rsidP="00735AA0">
      <w:pPr>
        <w:pStyle w:val="NoSpacing"/>
        <w:rPr>
          <w:rFonts w:ascii="Arial" w:eastAsia="Arial" w:hAnsi="Arial" w:cs="Arial"/>
          <w:sz w:val="22"/>
          <w:szCs w:val="22"/>
        </w:rPr>
      </w:pPr>
    </w:p>
    <w:p w14:paraId="63AC326B" w14:textId="77777777" w:rsidR="00735AA0" w:rsidRPr="0082482A" w:rsidRDefault="00735AA0" w:rsidP="00735AA0">
      <w:pPr>
        <w:jc w:val="both"/>
        <w:rPr>
          <w:rFonts w:ascii="Arial" w:eastAsia="Arial" w:hAnsi="Arial" w:cs="Arial"/>
          <w:sz w:val="22"/>
          <w:szCs w:val="22"/>
        </w:rPr>
      </w:pPr>
      <w:r w:rsidRPr="0082482A">
        <w:rPr>
          <w:rFonts w:ascii="Arial" w:eastAsia="Arial" w:hAnsi="Arial" w:cs="Arial"/>
          <w:sz w:val="22"/>
          <w:szCs w:val="22"/>
        </w:rPr>
        <w:t xml:space="preserve">We are undergraduate researchers from the Bachelor of Science in Computer Science program of Cavite State University – Bacoor City Campus, currently undertaking our undergraduate thesis under the supervision of our research adviser, Mr. Edan </w:t>
      </w:r>
      <w:proofErr w:type="spellStart"/>
      <w:r w:rsidRPr="0082482A">
        <w:rPr>
          <w:rFonts w:ascii="Arial" w:eastAsia="Arial" w:hAnsi="Arial" w:cs="Arial"/>
          <w:sz w:val="22"/>
          <w:szCs w:val="22"/>
        </w:rPr>
        <w:t>Belgica</w:t>
      </w:r>
      <w:proofErr w:type="spellEnd"/>
      <w:r w:rsidRPr="0082482A">
        <w:rPr>
          <w:rFonts w:ascii="Arial" w:eastAsia="Arial" w:hAnsi="Arial" w:cs="Arial"/>
          <w:sz w:val="22"/>
          <w:szCs w:val="22"/>
        </w:rPr>
        <w:t>.</w:t>
      </w:r>
      <w:r w:rsidRPr="0082482A">
        <w:rPr>
          <w:rFonts w:ascii="Arial" w:eastAsia="Arial" w:hAnsi="Arial" w:cs="Arial"/>
          <w:b/>
          <w:bCs/>
          <w:sz w:val="22"/>
          <w:szCs w:val="22"/>
        </w:rPr>
        <w:t xml:space="preserve"> </w:t>
      </w:r>
      <w:r w:rsidRPr="0082482A">
        <w:rPr>
          <w:rFonts w:ascii="Arial" w:eastAsia="Arial" w:hAnsi="Arial" w:cs="Arial"/>
          <w:sz w:val="22"/>
          <w:szCs w:val="22"/>
        </w:rPr>
        <w:t>Our study, titled:</w:t>
      </w:r>
    </w:p>
    <w:p w14:paraId="60172C2E" w14:textId="77777777" w:rsidR="00735AA0" w:rsidRPr="0082482A" w:rsidRDefault="00735AA0" w:rsidP="00735AA0">
      <w:pPr>
        <w:jc w:val="both"/>
        <w:rPr>
          <w:rFonts w:ascii="Arial" w:eastAsia="Arial" w:hAnsi="Arial" w:cs="Arial"/>
          <w:b/>
          <w:bCs/>
          <w:sz w:val="22"/>
          <w:szCs w:val="22"/>
        </w:rPr>
      </w:pPr>
    </w:p>
    <w:p w14:paraId="7406BD78" w14:textId="77777777" w:rsidR="00735AA0" w:rsidRPr="0082482A" w:rsidRDefault="00735AA0" w:rsidP="00735AA0">
      <w:pPr>
        <w:jc w:val="both"/>
        <w:rPr>
          <w:rFonts w:ascii="Arial" w:eastAsia="Arial" w:hAnsi="Arial" w:cs="Arial"/>
          <w:b/>
          <w:bCs/>
          <w:sz w:val="22"/>
          <w:szCs w:val="22"/>
        </w:rPr>
      </w:pPr>
      <w:r w:rsidRPr="0082482A">
        <w:rPr>
          <w:rFonts w:ascii="Arial" w:eastAsia="Arial" w:hAnsi="Arial" w:cs="Arial"/>
          <w:b/>
          <w:bCs/>
          <w:sz w:val="22"/>
          <w:szCs w:val="22"/>
        </w:rPr>
        <w:t>“</w:t>
      </w:r>
      <w:proofErr w:type="spellStart"/>
      <w:r w:rsidRPr="0082482A">
        <w:rPr>
          <w:rFonts w:ascii="Arial" w:eastAsia="Arial" w:hAnsi="Arial" w:cs="Arial"/>
          <w:b/>
          <w:bCs/>
          <w:sz w:val="22"/>
          <w:szCs w:val="22"/>
        </w:rPr>
        <w:t>FloodSense</w:t>
      </w:r>
      <w:proofErr w:type="spellEnd"/>
      <w:r w:rsidRPr="0082482A">
        <w:rPr>
          <w:rFonts w:ascii="Arial" w:eastAsia="Arial" w:hAnsi="Arial" w:cs="Arial"/>
          <w:b/>
          <w:bCs/>
          <w:sz w:val="22"/>
          <w:szCs w:val="22"/>
        </w:rPr>
        <w:t>: An Android Application Using an Expert System for Flood Susceptibility Assessment and Pre-Event Preparedness in Bacoor City.”</w:t>
      </w:r>
    </w:p>
    <w:p w14:paraId="419F9FDA" w14:textId="77777777" w:rsidR="00735AA0" w:rsidRPr="0082482A" w:rsidRDefault="00735AA0" w:rsidP="00735AA0">
      <w:pPr>
        <w:jc w:val="both"/>
        <w:rPr>
          <w:rFonts w:ascii="Arial" w:eastAsia="Arial" w:hAnsi="Arial" w:cs="Arial"/>
          <w:b/>
          <w:bCs/>
          <w:sz w:val="22"/>
          <w:szCs w:val="22"/>
        </w:rPr>
      </w:pPr>
    </w:p>
    <w:p w14:paraId="23C44065" w14:textId="77777777" w:rsidR="00735AA0" w:rsidRPr="0082482A" w:rsidRDefault="00735AA0" w:rsidP="00735AA0">
      <w:pPr>
        <w:jc w:val="both"/>
        <w:rPr>
          <w:rFonts w:ascii="Arial" w:eastAsia="Arial" w:hAnsi="Arial" w:cs="Arial"/>
          <w:sz w:val="22"/>
          <w:szCs w:val="22"/>
        </w:rPr>
      </w:pPr>
      <w:r w:rsidRPr="0082482A">
        <w:rPr>
          <w:rFonts w:ascii="Arial" w:eastAsia="Arial" w:hAnsi="Arial" w:cs="Arial"/>
          <w:sz w:val="22"/>
          <w:szCs w:val="22"/>
        </w:rPr>
        <w:t>aims to develop a rule-based expert system and decision support tool that integrates a dynamic GIS map to help residents of Bacoor City assess flood susceptibility in their area and prepare accordingly ahead of flood events. As the office primarily responsible for disaster risk reduction and management within the city, BDRRMO's knowledge and operational experience are directly relevant to ensuring that our research accurately reflects local flood risk realities and existing preparedness practices.</w:t>
      </w:r>
    </w:p>
    <w:p w14:paraId="3AE72022" w14:textId="77777777" w:rsidR="00735AA0" w:rsidRPr="0082482A" w:rsidRDefault="00735AA0" w:rsidP="00735AA0">
      <w:pPr>
        <w:jc w:val="both"/>
        <w:rPr>
          <w:rFonts w:ascii="Arial" w:eastAsia="Arial" w:hAnsi="Arial" w:cs="Arial"/>
          <w:sz w:val="22"/>
          <w:szCs w:val="22"/>
        </w:rPr>
      </w:pPr>
    </w:p>
    <w:p w14:paraId="4FC89018" w14:textId="77777777" w:rsidR="00735AA0" w:rsidRPr="0082482A" w:rsidRDefault="00735AA0" w:rsidP="00735AA0">
      <w:pPr>
        <w:jc w:val="both"/>
        <w:rPr>
          <w:rFonts w:ascii="Arial" w:eastAsia="Arial" w:hAnsi="Arial" w:cs="Arial"/>
          <w:sz w:val="22"/>
          <w:szCs w:val="22"/>
          <w:lang w:val="en-US"/>
        </w:rPr>
      </w:pPr>
      <w:r w:rsidRPr="00735AA0">
        <w:rPr>
          <w:rFonts w:ascii="Arial" w:eastAsia="Arial" w:hAnsi="Arial" w:cs="Arial"/>
          <w:sz w:val="22"/>
          <w:szCs w:val="22"/>
          <w:lang w:val="en-US"/>
        </w:rPr>
        <w:t>In connection with this, we would like to respectfully request permission to conduct a Key Informant Interview (KII) with an authorized representative of your office. The interview seeks to gather insights on the following topics:</w:t>
      </w:r>
    </w:p>
    <w:p w14:paraId="5C4CB718" w14:textId="77777777" w:rsidR="00735AA0" w:rsidRPr="00735AA0" w:rsidRDefault="00735AA0" w:rsidP="00735AA0">
      <w:pPr>
        <w:rPr>
          <w:rFonts w:ascii="Arial" w:eastAsia="Arial" w:hAnsi="Arial" w:cs="Arial"/>
          <w:sz w:val="22"/>
          <w:szCs w:val="22"/>
          <w:lang w:val="en-US"/>
        </w:rPr>
      </w:pPr>
    </w:p>
    <w:p w14:paraId="0618ED69" w14:textId="42E83ABF" w:rsidR="00735AA0" w:rsidRPr="00735AA0" w:rsidRDefault="00735AA0" w:rsidP="00735AA0">
      <w:pPr>
        <w:numPr>
          <w:ilvl w:val="0"/>
          <w:numId w:val="7"/>
        </w:numPr>
        <w:rPr>
          <w:rFonts w:ascii="Arial" w:eastAsia="Arial" w:hAnsi="Arial" w:cs="Arial"/>
          <w:sz w:val="22"/>
          <w:szCs w:val="22"/>
          <w:lang w:val="en-US"/>
        </w:rPr>
      </w:pPr>
      <w:r w:rsidRPr="00735AA0">
        <w:rPr>
          <w:rFonts w:ascii="Arial" w:eastAsia="Arial" w:hAnsi="Arial" w:cs="Arial"/>
          <w:sz w:val="22"/>
          <w:szCs w:val="22"/>
          <w:lang w:val="en-US"/>
        </w:rPr>
        <w:t>BDRRMO's current disaster risk reduction and flood preparedness practices in Bacoor City;</w:t>
      </w:r>
      <w:r w:rsidR="0082482A" w:rsidRPr="0082482A">
        <w:rPr>
          <w:rFonts w:ascii="Arial" w:eastAsia="Arial" w:hAnsi="Arial" w:cs="Arial"/>
          <w:sz w:val="22"/>
          <w:szCs w:val="22"/>
          <w:lang w:val="en-US"/>
        </w:rPr>
        <w:br/>
      </w:r>
    </w:p>
    <w:p w14:paraId="055898E2" w14:textId="6222909E" w:rsidR="00735AA0" w:rsidRPr="00735AA0" w:rsidRDefault="00735AA0" w:rsidP="00735AA0">
      <w:pPr>
        <w:numPr>
          <w:ilvl w:val="0"/>
          <w:numId w:val="7"/>
        </w:numPr>
        <w:rPr>
          <w:rFonts w:ascii="Arial" w:eastAsia="Arial" w:hAnsi="Arial" w:cs="Arial"/>
          <w:sz w:val="22"/>
          <w:szCs w:val="22"/>
          <w:lang w:val="en-US"/>
        </w:rPr>
      </w:pPr>
      <w:r w:rsidRPr="00735AA0">
        <w:rPr>
          <w:rFonts w:ascii="Arial" w:eastAsia="Arial" w:hAnsi="Arial" w:cs="Arial"/>
          <w:sz w:val="22"/>
          <w:szCs w:val="22"/>
          <w:lang w:val="en-US"/>
        </w:rPr>
        <w:t>Flood monitoring and hazard assessment procedures followed by the office;</w:t>
      </w:r>
      <w:r w:rsidR="0082482A" w:rsidRPr="0082482A">
        <w:rPr>
          <w:rFonts w:ascii="Arial" w:eastAsia="Arial" w:hAnsi="Arial" w:cs="Arial"/>
          <w:sz w:val="22"/>
          <w:szCs w:val="22"/>
          <w:lang w:val="en-US"/>
        </w:rPr>
        <w:br/>
      </w:r>
    </w:p>
    <w:p w14:paraId="32EDD15F" w14:textId="6312F86E" w:rsidR="00735AA0" w:rsidRPr="00735AA0" w:rsidRDefault="00735AA0" w:rsidP="00735AA0">
      <w:pPr>
        <w:numPr>
          <w:ilvl w:val="0"/>
          <w:numId w:val="7"/>
        </w:numPr>
        <w:rPr>
          <w:rFonts w:ascii="Arial" w:eastAsia="Arial" w:hAnsi="Arial" w:cs="Arial"/>
          <w:sz w:val="22"/>
          <w:szCs w:val="22"/>
          <w:lang w:val="en-US"/>
        </w:rPr>
      </w:pPr>
      <w:r w:rsidRPr="00735AA0">
        <w:rPr>
          <w:rFonts w:ascii="Arial" w:eastAsia="Arial" w:hAnsi="Arial" w:cs="Arial"/>
          <w:sz w:val="22"/>
          <w:szCs w:val="22"/>
          <w:lang w:val="en-US"/>
        </w:rPr>
        <w:t>Common flood-related challenges observed across barangays in the city;</w:t>
      </w:r>
      <w:r w:rsidR="0082482A" w:rsidRPr="0082482A">
        <w:rPr>
          <w:rFonts w:ascii="Arial" w:eastAsia="Arial" w:hAnsi="Arial" w:cs="Arial"/>
          <w:sz w:val="22"/>
          <w:szCs w:val="22"/>
          <w:lang w:val="en-US"/>
        </w:rPr>
        <w:br/>
      </w:r>
    </w:p>
    <w:p w14:paraId="6885F6FC" w14:textId="77777777" w:rsidR="00735AA0" w:rsidRDefault="00735AA0" w:rsidP="00735AA0">
      <w:pPr>
        <w:numPr>
          <w:ilvl w:val="0"/>
          <w:numId w:val="7"/>
        </w:numPr>
        <w:rPr>
          <w:rFonts w:ascii="Arial" w:eastAsia="Arial" w:hAnsi="Arial" w:cs="Arial"/>
          <w:sz w:val="22"/>
          <w:szCs w:val="22"/>
          <w:lang w:val="en-US"/>
        </w:rPr>
      </w:pPr>
      <w:r w:rsidRPr="00735AA0">
        <w:rPr>
          <w:rFonts w:ascii="Arial" w:eastAsia="Arial" w:hAnsi="Arial" w:cs="Arial"/>
          <w:sz w:val="22"/>
          <w:szCs w:val="22"/>
          <w:lang w:val="en-US"/>
        </w:rPr>
        <w:t>Sources of information and data typically used to assess and communicate flood risk;</w:t>
      </w:r>
    </w:p>
    <w:p w14:paraId="3D30D5BF" w14:textId="77777777" w:rsidR="0082482A" w:rsidRPr="00735AA0" w:rsidRDefault="0082482A" w:rsidP="0082482A">
      <w:pPr>
        <w:ind w:left="720"/>
        <w:rPr>
          <w:rFonts w:ascii="Arial" w:eastAsia="Arial" w:hAnsi="Arial" w:cs="Arial"/>
          <w:sz w:val="22"/>
          <w:szCs w:val="22"/>
          <w:lang w:val="en-US"/>
        </w:rPr>
      </w:pPr>
    </w:p>
    <w:p w14:paraId="76611AB4" w14:textId="77777777" w:rsidR="00735AA0" w:rsidRDefault="00735AA0" w:rsidP="00735AA0">
      <w:pPr>
        <w:numPr>
          <w:ilvl w:val="0"/>
          <w:numId w:val="7"/>
        </w:numPr>
        <w:rPr>
          <w:rFonts w:ascii="Arial" w:eastAsia="Arial" w:hAnsi="Arial" w:cs="Arial"/>
          <w:sz w:val="22"/>
          <w:szCs w:val="22"/>
          <w:lang w:val="en-US"/>
        </w:rPr>
      </w:pPr>
      <w:r w:rsidRPr="00735AA0">
        <w:rPr>
          <w:rFonts w:ascii="Arial" w:eastAsia="Arial" w:hAnsi="Arial" w:cs="Arial"/>
          <w:sz w:val="22"/>
          <w:szCs w:val="22"/>
          <w:lang w:val="en-US"/>
        </w:rPr>
        <w:t>Existing flood preparedness, early warning, and response practices; and</w:t>
      </w:r>
    </w:p>
    <w:p w14:paraId="24C0343A" w14:textId="77777777" w:rsidR="0082482A" w:rsidRPr="00735AA0" w:rsidRDefault="0082482A" w:rsidP="0082482A">
      <w:pPr>
        <w:ind w:left="720"/>
        <w:rPr>
          <w:rFonts w:ascii="Arial" w:eastAsia="Arial" w:hAnsi="Arial" w:cs="Arial"/>
          <w:sz w:val="22"/>
          <w:szCs w:val="22"/>
          <w:lang w:val="en-US"/>
        </w:rPr>
      </w:pPr>
    </w:p>
    <w:p w14:paraId="064A6095" w14:textId="77777777" w:rsidR="00735AA0" w:rsidRPr="0082482A" w:rsidRDefault="00735AA0" w:rsidP="00735AA0">
      <w:pPr>
        <w:numPr>
          <w:ilvl w:val="0"/>
          <w:numId w:val="7"/>
        </w:numPr>
        <w:rPr>
          <w:rFonts w:ascii="Arial" w:eastAsia="Arial" w:hAnsi="Arial" w:cs="Arial"/>
          <w:sz w:val="22"/>
          <w:szCs w:val="22"/>
          <w:lang w:val="en-US"/>
        </w:rPr>
      </w:pPr>
      <w:r w:rsidRPr="00735AA0">
        <w:rPr>
          <w:rFonts w:ascii="Arial" w:eastAsia="Arial" w:hAnsi="Arial" w:cs="Arial"/>
          <w:sz w:val="22"/>
          <w:szCs w:val="22"/>
          <w:lang w:val="en-US"/>
        </w:rPr>
        <w:t>Any recommendations or insights the office may wish to share that are relevant to improving community-level flood preparedness tools.</w:t>
      </w:r>
    </w:p>
    <w:p w14:paraId="6E67EAE6" w14:textId="77777777" w:rsidR="00735AA0" w:rsidRPr="00735AA0" w:rsidRDefault="00735AA0" w:rsidP="00735AA0">
      <w:pPr>
        <w:ind w:left="720"/>
        <w:rPr>
          <w:rFonts w:ascii="Arial" w:eastAsia="Arial" w:hAnsi="Arial" w:cs="Arial"/>
          <w:sz w:val="22"/>
          <w:szCs w:val="22"/>
          <w:lang w:val="en-US"/>
        </w:rPr>
      </w:pPr>
    </w:p>
    <w:p w14:paraId="23AB714B" w14:textId="63C18500" w:rsidR="00735AA0" w:rsidRPr="0082482A" w:rsidRDefault="00735AA0" w:rsidP="00735AA0">
      <w:pPr>
        <w:jc w:val="both"/>
        <w:rPr>
          <w:rFonts w:ascii="Arial" w:eastAsia="Arial" w:hAnsi="Arial" w:cs="Arial"/>
          <w:sz w:val="22"/>
          <w:szCs w:val="22"/>
          <w:lang w:val="en-US"/>
        </w:rPr>
      </w:pPr>
      <w:r w:rsidRPr="00735AA0">
        <w:rPr>
          <w:rFonts w:ascii="Arial" w:eastAsia="Arial" w:hAnsi="Arial" w:cs="Arial"/>
          <w:sz w:val="22"/>
          <w:szCs w:val="22"/>
          <w:lang w:val="en-US"/>
        </w:rPr>
        <w:lastRenderedPageBreak/>
        <w:t>We are glad to accommodate BDRRMO's preferred schedule</w:t>
      </w:r>
      <w:r w:rsidR="0082482A">
        <w:rPr>
          <w:rFonts w:ascii="Arial" w:eastAsia="Arial" w:hAnsi="Arial" w:cs="Arial"/>
          <w:sz w:val="22"/>
          <w:szCs w:val="22"/>
          <w:lang w:val="en-US"/>
        </w:rPr>
        <w:t>,</w:t>
      </w:r>
      <w:r w:rsidRPr="00735AA0">
        <w:rPr>
          <w:rFonts w:ascii="Arial" w:eastAsia="Arial" w:hAnsi="Arial" w:cs="Arial"/>
          <w:sz w:val="22"/>
          <w:szCs w:val="22"/>
          <w:lang w:val="en-US"/>
        </w:rPr>
        <w:t xml:space="preserve"> interview format, and we will coordinate with whichever personnel your office deems appropriate to speak with us. Any recording or documentation of the interview will only be undertaken with your office's explicit permission.</w:t>
      </w:r>
    </w:p>
    <w:p w14:paraId="032607EB" w14:textId="77777777" w:rsidR="00735AA0" w:rsidRPr="0082482A" w:rsidRDefault="00735AA0" w:rsidP="00735AA0">
      <w:pPr>
        <w:jc w:val="both"/>
        <w:rPr>
          <w:rFonts w:ascii="Arial" w:eastAsia="Arial" w:hAnsi="Arial" w:cs="Arial"/>
          <w:sz w:val="22"/>
          <w:szCs w:val="22"/>
          <w:lang w:val="en-US"/>
        </w:rPr>
      </w:pPr>
      <w:r w:rsidRPr="0082482A">
        <w:rPr>
          <w:rFonts w:ascii="Arial" w:eastAsia="Arial" w:hAnsi="Arial" w:cs="Arial"/>
          <w:sz w:val="22"/>
          <w:szCs w:val="22"/>
          <w:lang w:val="en-US"/>
        </w:rPr>
        <w:br/>
      </w:r>
      <w:r w:rsidRPr="00735AA0">
        <w:rPr>
          <w:rFonts w:ascii="Arial" w:eastAsia="Arial" w:hAnsi="Arial" w:cs="Arial"/>
          <w:sz w:val="22"/>
          <w:szCs w:val="22"/>
          <w:lang w:val="en-US"/>
        </w:rPr>
        <w:t>We would like to assure your office that this request is made solely for academic research purposes. We do not intend to request confidential, personally identifiable, or operationally sensitive information, and any information shared with us will be handled responsibly and used strictly for the completion of our undergraduate thesis, with proper acknowledgment given to BDRRMO where appropriate. We will likewise observe any requirements set by the City Government of Bacoor and BDRRMO regarding coordination with our office.</w:t>
      </w:r>
    </w:p>
    <w:p w14:paraId="650A624A" w14:textId="77777777" w:rsidR="00735AA0" w:rsidRPr="00735AA0" w:rsidRDefault="00735AA0" w:rsidP="00735AA0">
      <w:pPr>
        <w:jc w:val="both"/>
        <w:rPr>
          <w:rFonts w:ascii="Arial" w:eastAsia="Arial" w:hAnsi="Arial" w:cs="Arial"/>
          <w:sz w:val="22"/>
          <w:szCs w:val="22"/>
          <w:lang w:val="en-US"/>
        </w:rPr>
      </w:pPr>
    </w:p>
    <w:p w14:paraId="5A699942" w14:textId="77777777" w:rsidR="00735AA0" w:rsidRPr="0082482A" w:rsidRDefault="00735AA0" w:rsidP="00735AA0">
      <w:pPr>
        <w:jc w:val="both"/>
        <w:rPr>
          <w:rFonts w:ascii="Arial" w:eastAsia="Arial" w:hAnsi="Arial" w:cs="Arial"/>
          <w:sz w:val="22"/>
          <w:szCs w:val="22"/>
          <w:lang w:val="en-US"/>
        </w:rPr>
      </w:pPr>
      <w:r w:rsidRPr="00735AA0">
        <w:rPr>
          <w:rFonts w:ascii="Arial" w:eastAsia="Arial" w:hAnsi="Arial" w:cs="Arial"/>
          <w:sz w:val="22"/>
          <w:szCs w:val="22"/>
          <w:lang w:val="en-US"/>
        </w:rPr>
        <w:t>We would greatly appreciate your office's approval or endorsement of this request, and we welcome any guidance regarding the proper process for coordinating this interview.</w:t>
      </w:r>
    </w:p>
    <w:p w14:paraId="20296ACB" w14:textId="77777777" w:rsidR="00735AA0" w:rsidRPr="00735AA0" w:rsidRDefault="00735AA0" w:rsidP="00735AA0">
      <w:pPr>
        <w:jc w:val="both"/>
        <w:rPr>
          <w:rFonts w:ascii="Arial" w:eastAsia="Arial" w:hAnsi="Arial" w:cs="Arial"/>
          <w:sz w:val="22"/>
          <w:szCs w:val="22"/>
          <w:lang w:val="en-US"/>
        </w:rPr>
      </w:pPr>
    </w:p>
    <w:p w14:paraId="6FF2C436" w14:textId="77777777" w:rsidR="00735AA0" w:rsidRPr="00735AA0" w:rsidRDefault="00735AA0" w:rsidP="00735AA0">
      <w:pPr>
        <w:jc w:val="both"/>
        <w:rPr>
          <w:rFonts w:ascii="Arial" w:eastAsia="Arial" w:hAnsi="Arial" w:cs="Arial"/>
          <w:sz w:val="22"/>
          <w:szCs w:val="22"/>
          <w:lang w:val="en-US"/>
        </w:rPr>
      </w:pPr>
      <w:r w:rsidRPr="00735AA0">
        <w:rPr>
          <w:rFonts w:ascii="Arial" w:eastAsia="Arial" w:hAnsi="Arial" w:cs="Arial"/>
          <w:sz w:val="22"/>
          <w:szCs w:val="22"/>
          <w:lang w:val="en-US"/>
        </w:rPr>
        <w:t>Thank you very much for your time and consideration. We look forward to your favorable response.</w:t>
      </w:r>
      <w:r w:rsidRPr="0082482A">
        <w:rPr>
          <w:rFonts w:ascii="Arial" w:eastAsia="Arial" w:hAnsi="Arial" w:cs="Arial"/>
          <w:sz w:val="22"/>
          <w:szCs w:val="22"/>
          <w:lang w:val="en-US"/>
        </w:rPr>
        <w:br/>
      </w:r>
    </w:p>
    <w:p w14:paraId="4F5E3CFC" w14:textId="77777777" w:rsidR="00735AA0" w:rsidRPr="0082482A" w:rsidRDefault="00735AA0" w:rsidP="00735AA0">
      <w:pPr>
        <w:rPr>
          <w:rFonts w:ascii="Arial" w:eastAsia="Arial" w:hAnsi="Arial" w:cs="Arial"/>
          <w:sz w:val="22"/>
          <w:szCs w:val="22"/>
        </w:rPr>
      </w:pPr>
      <w:r w:rsidRPr="0082482A">
        <w:rPr>
          <w:rFonts w:ascii="Arial" w:eastAsia="Arial" w:hAnsi="Arial" w:cs="Arial"/>
          <w:sz w:val="22"/>
          <w:szCs w:val="22"/>
        </w:rPr>
        <w:t>Respectfully yours,</w:t>
      </w:r>
    </w:p>
    <w:p w14:paraId="68646CC4" w14:textId="77777777" w:rsidR="00484377" w:rsidRPr="0082482A" w:rsidRDefault="00484377" w:rsidP="00BC73F3">
      <w:pPr>
        <w:tabs>
          <w:tab w:val="left" w:pos="630"/>
        </w:tabs>
        <w:rPr>
          <w:rFonts w:ascii="Arial" w:eastAsia="Arial" w:hAnsi="Arial" w:cs="Arial"/>
          <w:b/>
          <w:bCs/>
          <w:sz w:val="22"/>
          <w:szCs w:val="22"/>
          <w:lang w:val="en-US"/>
        </w:rPr>
      </w:pPr>
    </w:p>
    <w:p w14:paraId="0C929F7D" w14:textId="77777777" w:rsidR="004411DB" w:rsidRPr="0082482A" w:rsidRDefault="00BC73F3" w:rsidP="00BC73F3">
      <w:pPr>
        <w:tabs>
          <w:tab w:val="left" w:pos="630"/>
        </w:tabs>
        <w:rPr>
          <w:rFonts w:ascii="Arial" w:eastAsia="Arial" w:hAnsi="Arial" w:cs="Arial"/>
          <w:b/>
          <w:bCs/>
          <w:sz w:val="22"/>
          <w:szCs w:val="22"/>
          <w:lang w:val="en-US"/>
        </w:rPr>
      </w:pPr>
      <w:r w:rsidRPr="0082482A">
        <w:rPr>
          <w:rFonts w:ascii="Arial" w:eastAsia="Arial" w:hAnsi="Arial" w:cs="Arial"/>
          <w:b/>
          <w:bCs/>
          <w:sz w:val="22"/>
          <w:szCs w:val="22"/>
          <w:lang w:val="en-US"/>
        </w:rPr>
        <w:br/>
        <w:t>REYMART V. GOC-ONG</w:t>
      </w:r>
    </w:p>
    <w:p w14:paraId="62DF3B90" w14:textId="77777777" w:rsidR="004411DB" w:rsidRPr="0082482A" w:rsidRDefault="004411DB" w:rsidP="00BC73F3">
      <w:pPr>
        <w:tabs>
          <w:tab w:val="left" w:pos="630"/>
        </w:tabs>
        <w:rPr>
          <w:rFonts w:ascii="Arial" w:eastAsia="Arial" w:hAnsi="Arial" w:cs="Arial"/>
          <w:b/>
          <w:bCs/>
          <w:sz w:val="22"/>
          <w:szCs w:val="22"/>
          <w:lang w:val="en-US"/>
        </w:rPr>
      </w:pPr>
    </w:p>
    <w:p w14:paraId="67F640C8" w14:textId="08696B15" w:rsidR="00535A38" w:rsidRPr="0082482A" w:rsidRDefault="004411DB" w:rsidP="00BC73F3">
      <w:pPr>
        <w:tabs>
          <w:tab w:val="left" w:pos="630"/>
        </w:tabs>
        <w:rPr>
          <w:rFonts w:ascii="Arial" w:eastAsia="Arial" w:hAnsi="Arial" w:cs="Arial"/>
          <w:sz w:val="22"/>
          <w:szCs w:val="22"/>
          <w:lang w:val="en-US"/>
        </w:rPr>
      </w:pPr>
      <w:r w:rsidRPr="0082482A">
        <w:rPr>
          <w:rFonts w:ascii="Arial" w:eastAsia="Arial" w:hAnsi="Arial" w:cs="Arial"/>
          <w:b/>
          <w:bCs/>
          <w:sz w:val="22"/>
          <w:szCs w:val="22"/>
          <w:lang w:val="en-US"/>
        </w:rPr>
        <w:t>MARTIN LORENZ D. JUANITES</w:t>
      </w:r>
      <w:r w:rsidR="00BC73F3" w:rsidRPr="0082482A">
        <w:rPr>
          <w:rFonts w:ascii="Arial" w:eastAsia="Arial" w:hAnsi="Arial" w:cs="Arial"/>
          <w:b/>
          <w:bCs/>
          <w:sz w:val="22"/>
          <w:szCs w:val="22"/>
          <w:lang w:val="en-US"/>
        </w:rPr>
        <w:br/>
      </w:r>
    </w:p>
    <w:p w14:paraId="20CF57FD" w14:textId="6C49D827" w:rsidR="00BC73F3" w:rsidRPr="0082482A" w:rsidRDefault="00BC73F3" w:rsidP="00BC73F3">
      <w:pPr>
        <w:tabs>
          <w:tab w:val="left" w:pos="630"/>
        </w:tabs>
        <w:rPr>
          <w:rFonts w:ascii="Arial" w:eastAsia="Arial" w:hAnsi="Arial" w:cs="Arial"/>
          <w:b/>
          <w:bCs/>
          <w:sz w:val="22"/>
          <w:szCs w:val="22"/>
          <w:lang w:val="en-US"/>
        </w:rPr>
      </w:pPr>
      <w:r w:rsidRPr="0082482A">
        <w:rPr>
          <w:rFonts w:ascii="Arial" w:eastAsia="Arial" w:hAnsi="Arial" w:cs="Arial"/>
          <w:b/>
          <w:bCs/>
          <w:sz w:val="22"/>
          <w:szCs w:val="22"/>
          <w:lang w:val="en-US"/>
        </w:rPr>
        <w:t>ROMAR T. PULAO</w:t>
      </w:r>
    </w:p>
    <w:p w14:paraId="42A93F66" w14:textId="1E7D44B1" w:rsidR="004411DB" w:rsidRPr="0082482A" w:rsidRDefault="00C20BED" w:rsidP="00BC73F3">
      <w:pPr>
        <w:tabs>
          <w:tab w:val="left" w:pos="630"/>
        </w:tabs>
        <w:rPr>
          <w:rFonts w:ascii="Arial" w:eastAsia="Arial" w:hAnsi="Arial" w:cs="Arial"/>
          <w:sz w:val="22"/>
          <w:szCs w:val="22"/>
          <w:lang w:val="en-US"/>
        </w:rPr>
      </w:pPr>
      <w:r w:rsidRPr="0082482A">
        <w:rPr>
          <w:rFonts w:ascii="Arial" w:eastAsia="Arial" w:hAnsi="Arial" w:cs="Arial"/>
          <w:sz w:val="22"/>
          <w:szCs w:val="22"/>
          <w:lang w:val="en-US"/>
        </w:rPr>
        <w:t>Students</w:t>
      </w:r>
    </w:p>
    <w:p w14:paraId="1A31535C" w14:textId="7CA05DF9" w:rsidR="00BC73F3" w:rsidRPr="0082482A" w:rsidRDefault="0082482A" w:rsidP="00BC73F3">
      <w:pPr>
        <w:tabs>
          <w:tab w:val="left" w:pos="630"/>
        </w:tabs>
        <w:rPr>
          <w:rFonts w:ascii="Arial" w:eastAsia="Arial" w:hAnsi="Arial" w:cs="Arial"/>
          <w:b/>
          <w:bCs/>
          <w:sz w:val="22"/>
          <w:szCs w:val="22"/>
          <w:lang w:val="en-US"/>
        </w:rPr>
      </w:pPr>
      <w:r>
        <w:rPr>
          <w:rFonts w:ascii="Arial" w:eastAsia="Arial" w:hAnsi="Arial" w:cs="Arial"/>
          <w:b/>
          <w:bCs/>
          <w:sz w:val="22"/>
          <w:szCs w:val="22"/>
          <w:lang w:val="en-US"/>
        </w:rPr>
        <w:br/>
      </w:r>
    </w:p>
    <w:p w14:paraId="4D6F517D" w14:textId="42322E91" w:rsidR="00BC73F3" w:rsidRPr="0082482A" w:rsidRDefault="00BC73F3" w:rsidP="00BC73F3">
      <w:pPr>
        <w:tabs>
          <w:tab w:val="left" w:pos="630"/>
        </w:tabs>
        <w:rPr>
          <w:rFonts w:ascii="Arial" w:eastAsia="Arial" w:hAnsi="Arial" w:cs="Arial"/>
          <w:sz w:val="22"/>
          <w:szCs w:val="22"/>
          <w:lang w:val="en-US"/>
        </w:rPr>
      </w:pPr>
      <w:r w:rsidRPr="0082482A">
        <w:rPr>
          <w:rFonts w:ascii="Arial" w:eastAsia="Arial" w:hAnsi="Arial" w:cs="Arial"/>
          <w:sz w:val="22"/>
          <w:szCs w:val="22"/>
          <w:lang w:val="en-US"/>
        </w:rPr>
        <w:t>Noted and endorsed by:</w:t>
      </w:r>
    </w:p>
    <w:p w14:paraId="7B53C82D" w14:textId="77777777" w:rsidR="00BC73F3" w:rsidRPr="0082482A" w:rsidRDefault="00BC73F3" w:rsidP="00BC73F3">
      <w:pPr>
        <w:tabs>
          <w:tab w:val="left" w:pos="630"/>
        </w:tabs>
        <w:rPr>
          <w:rFonts w:ascii="Arial" w:eastAsia="Arial" w:hAnsi="Arial" w:cs="Arial"/>
          <w:b/>
          <w:bCs/>
          <w:sz w:val="22"/>
          <w:szCs w:val="22"/>
          <w:lang w:val="en-US"/>
        </w:rPr>
      </w:pPr>
    </w:p>
    <w:p w14:paraId="46DDB5BD" w14:textId="314A012F" w:rsidR="007F64D7" w:rsidRPr="0082482A" w:rsidRDefault="00BC73F3">
      <w:pPr>
        <w:tabs>
          <w:tab w:val="left" w:pos="630"/>
        </w:tabs>
        <w:rPr>
          <w:rFonts w:ascii="Arial" w:eastAsia="Arial" w:hAnsi="Arial" w:cs="Arial"/>
          <w:b/>
          <w:bCs/>
          <w:sz w:val="22"/>
          <w:szCs w:val="22"/>
          <w:lang w:val="en-US"/>
        </w:rPr>
      </w:pPr>
      <w:r w:rsidRPr="0082482A">
        <w:rPr>
          <w:rFonts w:ascii="Arial" w:eastAsia="Arial" w:hAnsi="Arial" w:cs="Arial"/>
          <w:b/>
          <w:bCs/>
          <w:sz w:val="22"/>
          <w:szCs w:val="22"/>
          <w:lang w:val="en-US"/>
        </w:rPr>
        <w:t xml:space="preserve">EDAN BELGICA </w:t>
      </w:r>
      <w:r w:rsidRPr="0082482A">
        <w:rPr>
          <w:rFonts w:ascii="Arial" w:eastAsia="Arial" w:hAnsi="Arial" w:cs="Arial"/>
          <w:b/>
          <w:bCs/>
          <w:sz w:val="22"/>
          <w:szCs w:val="22"/>
          <w:lang w:val="en-US"/>
        </w:rPr>
        <w:br/>
      </w:r>
      <w:r w:rsidRPr="0082482A">
        <w:rPr>
          <w:rFonts w:ascii="Arial" w:eastAsia="Arial" w:hAnsi="Arial" w:cs="Arial"/>
          <w:sz w:val="22"/>
          <w:szCs w:val="22"/>
          <w:lang w:val="en-US"/>
        </w:rPr>
        <w:t>Research Adviser</w:t>
      </w:r>
      <w:r w:rsidRPr="0082482A">
        <w:rPr>
          <w:rFonts w:ascii="Arial" w:eastAsia="Arial" w:hAnsi="Arial" w:cs="Arial"/>
          <w:b/>
          <w:bCs/>
          <w:sz w:val="22"/>
          <w:szCs w:val="22"/>
          <w:lang w:val="en-US"/>
        </w:rPr>
        <w:br/>
      </w:r>
    </w:p>
    <w:sectPr w:rsidR="007F64D7" w:rsidRPr="0082482A" w:rsidSect="004411DB">
      <w:footerReference w:type="default" r:id="rId10"/>
      <w:pgSz w:w="11906" w:h="16838"/>
      <w:pgMar w:top="720" w:right="1440" w:bottom="993"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2FC23" w14:textId="77777777" w:rsidR="00BA284F" w:rsidRDefault="00BA284F">
      <w:r>
        <w:separator/>
      </w:r>
    </w:p>
  </w:endnote>
  <w:endnote w:type="continuationSeparator" w:id="0">
    <w:p w14:paraId="5B62A70C" w14:textId="77777777" w:rsidR="00BA284F" w:rsidRDefault="00BA2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A6FE73-3234-493A-BCF6-4FA2D358A913}"/>
  </w:font>
  <w:font w:name="Consolas">
    <w:panose1 w:val="020B0609020204030204"/>
    <w:charset w:val="00"/>
    <w:family w:val="modern"/>
    <w:pitch w:val="fixed"/>
    <w:sig w:usb0="E00006FF" w:usb1="0000FCFF" w:usb2="00000001" w:usb3="00000000" w:csb0="0000019F" w:csb1="00000000"/>
    <w:embedRegular r:id="rId2" w:fontKey="{D2ED6D48-41FF-420A-9C48-8AC0B24B277D}"/>
  </w:font>
  <w:font w:name="Century Gothic">
    <w:panose1 w:val="020B0502020202020204"/>
    <w:charset w:val="00"/>
    <w:family w:val="swiss"/>
    <w:pitch w:val="variable"/>
    <w:sig w:usb0="00000287" w:usb1="00000000" w:usb2="00000000" w:usb3="00000000" w:csb0="0000009F" w:csb1="00000000"/>
    <w:embedRegular r:id="rId3" w:fontKey="{AD06B2B3-3236-4492-90BD-8DC563C2675F}"/>
  </w:font>
  <w:font w:name="Poppins">
    <w:charset w:val="00"/>
    <w:family w:val="auto"/>
    <w:pitch w:val="variable"/>
    <w:sig w:usb0="00008007" w:usb1="00000000" w:usb2="00000000" w:usb3="00000000" w:csb0="00000093" w:csb1="00000000"/>
    <w:embedRegular r:id="rId4" w:fontKey="{EDAFC0FF-CB5B-446B-9084-B7D1F0ED2190}"/>
    <w:embedBold r:id="rId5" w:fontKey="{04038032-D847-494F-AC14-2DD21CC2BA19}"/>
    <w:embedBoldItalic r:id="rId6" w:fontKey="{67095F84-914A-4BD1-9D9C-BEDCEA873154}"/>
  </w:font>
  <w:font w:name="Calibri">
    <w:panose1 w:val="020F0502020204030204"/>
    <w:charset w:val="00"/>
    <w:family w:val="swiss"/>
    <w:pitch w:val="variable"/>
    <w:sig w:usb0="E4002EFF" w:usb1="C200247B" w:usb2="00000009" w:usb3="00000000" w:csb0="000001FF" w:csb1="00000000"/>
    <w:embedRegular r:id="rId7" w:fontKey="{EAD6DF3E-A733-4942-81D5-7226252FAB96}"/>
  </w:font>
  <w:font w:name="Cambria">
    <w:panose1 w:val="02040503050406030204"/>
    <w:charset w:val="00"/>
    <w:family w:val="roman"/>
    <w:pitch w:val="variable"/>
    <w:sig w:usb0="E00006FF" w:usb1="420024FF" w:usb2="02000000" w:usb3="00000000" w:csb0="0000019F" w:csb1="00000000"/>
    <w:embedRegular r:id="rId8" w:fontKey="{8BA35347-5D4A-4D6F-9D49-6907D14DDB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30976" w14:textId="77777777" w:rsidR="007F64D7" w:rsidRDefault="00000000">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1" locked="0" layoutInCell="1" hidden="0" allowOverlap="1" wp14:anchorId="678C4BA7" wp14:editId="0C3F244E">
          <wp:simplePos x="0" y="0"/>
          <wp:positionH relativeFrom="column">
            <wp:posOffset>1162050</wp:posOffset>
          </wp:positionH>
          <wp:positionV relativeFrom="paragraph">
            <wp:posOffset>99695</wp:posOffset>
          </wp:positionV>
          <wp:extent cx="1306830" cy="1095375"/>
          <wp:effectExtent l="0" t="0" r="0" b="0"/>
          <wp:wrapNone/>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3242" r="6483" b="3242"/>
                  <a:stretch>
                    <a:fillRect/>
                  </a:stretch>
                </pic:blipFill>
                <pic:spPr>
                  <a:xfrm>
                    <a:off x="0" y="0"/>
                    <a:ext cx="1306830" cy="1095375"/>
                  </a:xfrm>
                  <a:prstGeom prst="rect">
                    <a:avLst/>
                  </a:prstGeom>
                  <a:ln/>
                </pic:spPr>
              </pic:pic>
            </a:graphicData>
          </a:graphic>
        </wp:anchor>
      </w:drawing>
    </w:r>
  </w:p>
  <w:p w14:paraId="3C7EBB6D" w14:textId="77777777" w:rsidR="007F64D7" w:rsidRDefault="00000000">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9264" behindDoc="1" locked="0" layoutInCell="1" hidden="0" allowOverlap="1" wp14:anchorId="6D60879E" wp14:editId="2B3FBCF3">
          <wp:simplePos x="0" y="0"/>
          <wp:positionH relativeFrom="column">
            <wp:posOffset>2562225</wp:posOffset>
          </wp:positionH>
          <wp:positionV relativeFrom="paragraph">
            <wp:posOffset>104775</wp:posOffset>
          </wp:positionV>
          <wp:extent cx="1438275" cy="638175"/>
          <wp:effectExtent l="0" t="0" r="0" b="0"/>
          <wp:wrapNone/>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t="13151" r="-3424" b="31321"/>
                  <a:stretch>
                    <a:fillRect/>
                  </a:stretch>
                </pic:blipFill>
                <pic:spPr>
                  <a:xfrm>
                    <a:off x="0" y="0"/>
                    <a:ext cx="1438275" cy="638175"/>
                  </a:xfrm>
                  <a:prstGeom prst="rect">
                    <a:avLst/>
                  </a:prstGeom>
                  <a:ln/>
                </pic:spPr>
              </pic:pic>
            </a:graphicData>
          </a:graphic>
        </wp:anchor>
      </w:drawing>
    </w:r>
    <w:r>
      <w:rPr>
        <w:noProof/>
      </w:rPr>
      <mc:AlternateContent>
        <mc:Choice Requires="wpg">
          <w:drawing>
            <wp:anchor distT="4294967295" distB="4294967295" distL="114300" distR="114300" simplePos="0" relativeHeight="251660288" behindDoc="0" locked="0" layoutInCell="1" hidden="0" allowOverlap="1" wp14:anchorId="47407631" wp14:editId="0F030D52">
              <wp:simplePos x="0" y="0"/>
              <wp:positionH relativeFrom="column">
                <wp:posOffset>95251</wp:posOffset>
              </wp:positionH>
              <wp:positionV relativeFrom="paragraph">
                <wp:posOffset>17781</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97390" y="3780000"/>
                        <a:ext cx="5697220" cy="0"/>
                      </a:xfrm>
                      <a:prstGeom prst="straightConnector1">
                        <a:avLst/>
                      </a:prstGeom>
                      <a:noFill/>
                      <a:ln w="12700" cap="flat" cmpd="sng">
                        <a:solidFill>
                          <a:srgbClr val="000000"/>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95251</wp:posOffset>
              </wp:positionH>
              <wp:positionV relativeFrom="paragraph">
                <wp:posOffset>17781</wp:posOffset>
              </wp:positionV>
              <wp:extent cx="12700" cy="12700"/>
              <wp:effectExtent b="0" l="0" r="0" t="0"/>
              <wp:wrapNone/>
              <wp:docPr id="1"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2700" cy="12700"/>
                      </a:xfrm>
                      <a:prstGeom prst="rect"/>
                      <a:ln/>
                    </pic:spPr>
                  </pic:pic>
                </a:graphicData>
              </a:graphic>
            </wp:anchor>
          </w:drawing>
        </mc:Fallback>
      </mc:AlternateContent>
    </w:r>
    <w:r>
      <w:rPr>
        <w:noProof/>
      </w:rPr>
      <w:drawing>
        <wp:anchor distT="0" distB="0" distL="114300" distR="114300" simplePos="0" relativeHeight="251661312" behindDoc="0" locked="0" layoutInCell="1" hidden="0" allowOverlap="1" wp14:anchorId="0322BC43" wp14:editId="669D1607">
          <wp:simplePos x="0" y="0"/>
          <wp:positionH relativeFrom="column">
            <wp:posOffset>5334000</wp:posOffset>
          </wp:positionH>
          <wp:positionV relativeFrom="paragraph">
            <wp:posOffset>76200</wp:posOffset>
          </wp:positionV>
          <wp:extent cx="488315" cy="852805"/>
          <wp:effectExtent l="0" t="0" r="0" b="0"/>
          <wp:wrapNone/>
          <wp:docPr id="2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
                  <a:srcRect/>
                  <a:stretch>
                    <a:fillRect/>
                  </a:stretch>
                </pic:blipFill>
                <pic:spPr>
                  <a:xfrm>
                    <a:off x="0" y="0"/>
                    <a:ext cx="488315" cy="85280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362F385" wp14:editId="76251226">
          <wp:simplePos x="0" y="0"/>
          <wp:positionH relativeFrom="column">
            <wp:posOffset>3990975</wp:posOffset>
          </wp:positionH>
          <wp:positionV relativeFrom="paragraph">
            <wp:posOffset>76200</wp:posOffset>
          </wp:positionV>
          <wp:extent cx="1123950" cy="971550"/>
          <wp:effectExtent l="0" t="0" r="0" b="0"/>
          <wp:wrapNone/>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l="27134" t="7456" r="28082" b="46177"/>
                  <a:stretch>
                    <a:fillRect/>
                  </a:stretch>
                </pic:blipFill>
                <pic:spPr>
                  <a:xfrm>
                    <a:off x="0" y="0"/>
                    <a:ext cx="1123950" cy="97155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07363E09" wp14:editId="46F6870E">
          <wp:simplePos x="0" y="0"/>
          <wp:positionH relativeFrom="column">
            <wp:posOffset>352425</wp:posOffset>
          </wp:positionH>
          <wp:positionV relativeFrom="paragraph">
            <wp:posOffset>98425</wp:posOffset>
          </wp:positionV>
          <wp:extent cx="809625" cy="596900"/>
          <wp:effectExtent l="0" t="0" r="0" b="0"/>
          <wp:wrapNone/>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64004" t="20079" r="15151" b="54441"/>
                  <a:stretch>
                    <a:fillRect/>
                  </a:stretch>
                </pic:blipFill>
                <pic:spPr>
                  <a:xfrm>
                    <a:off x="0" y="0"/>
                    <a:ext cx="809625" cy="596900"/>
                  </a:xfrm>
                  <a:prstGeom prst="rect">
                    <a:avLst/>
                  </a:prstGeom>
                  <a:ln/>
                </pic:spPr>
              </pic:pic>
            </a:graphicData>
          </a:graphic>
        </wp:anchor>
      </w:drawing>
    </w:r>
  </w:p>
  <w:p w14:paraId="64E9157B" w14:textId="77777777" w:rsidR="007F64D7" w:rsidRDefault="00000000">
    <w:pPr>
      <w:pBdr>
        <w:top w:val="nil"/>
        <w:left w:val="nil"/>
        <w:bottom w:val="nil"/>
        <w:right w:val="nil"/>
        <w:between w:val="nil"/>
      </w:pBdr>
      <w:tabs>
        <w:tab w:val="center" w:pos="4680"/>
        <w:tab w:val="right" w:pos="9360"/>
      </w:tabs>
      <w:rPr>
        <w:rFonts w:ascii="Arial" w:eastAsia="Arial" w:hAnsi="Arial" w:cs="Arial"/>
        <w:color w:val="0563C1"/>
        <w:sz w:val="16"/>
        <w:szCs w:val="16"/>
      </w:rPr>
    </w:pPr>
    <w:r>
      <w:rPr>
        <w:rFonts w:ascii="Arial" w:eastAsia="Arial" w:hAnsi="Arial" w:cs="Arial"/>
        <w:color w:val="000000"/>
        <w:sz w:val="16"/>
        <w:szCs w:val="16"/>
      </w:rPr>
      <w:t xml:space="preserve">   </w:t>
    </w:r>
  </w:p>
  <w:p w14:paraId="5CE9FFC6" w14:textId="77777777" w:rsidR="007F64D7" w:rsidRDefault="00000000">
    <w:pPr>
      <w:pBdr>
        <w:top w:val="nil"/>
        <w:left w:val="nil"/>
        <w:bottom w:val="nil"/>
        <w:right w:val="nil"/>
        <w:between w:val="nil"/>
      </w:pBdr>
      <w:tabs>
        <w:tab w:val="center" w:pos="4680"/>
        <w:tab w:val="right" w:pos="9360"/>
      </w:tabs>
      <w:jc w:val="both"/>
      <w:rPr>
        <w:rFonts w:ascii="Arial" w:eastAsia="Arial" w:hAnsi="Arial" w:cs="Arial"/>
        <w:color w:val="0563C1"/>
        <w:sz w:val="16"/>
        <w:szCs w:val="16"/>
      </w:rPr>
    </w:pPr>
    <w:r>
      <w:rPr>
        <w:rFonts w:ascii="Arial" w:eastAsia="Arial" w:hAnsi="Arial" w:cs="Arial"/>
        <w:color w:val="0563C1"/>
        <w:sz w:val="16"/>
        <w:szCs w:val="16"/>
      </w:rPr>
      <w:t xml:space="preserve">                                                                                                                                                                                                                                           </w:t>
    </w:r>
  </w:p>
  <w:p w14:paraId="180644F2" w14:textId="77777777" w:rsidR="007F64D7" w:rsidRDefault="00000000">
    <w:pPr>
      <w:pBdr>
        <w:top w:val="nil"/>
        <w:left w:val="nil"/>
        <w:bottom w:val="nil"/>
        <w:right w:val="nil"/>
        <w:between w:val="nil"/>
      </w:pBdr>
      <w:tabs>
        <w:tab w:val="center" w:pos="4680"/>
        <w:tab w:val="right" w:pos="9360"/>
      </w:tabs>
      <w:jc w:val="both"/>
      <w:rPr>
        <w:rFonts w:ascii="Arial" w:eastAsia="Arial" w:hAnsi="Arial" w:cs="Arial"/>
        <w:color w:val="0563C1"/>
        <w:sz w:val="16"/>
        <w:szCs w:val="16"/>
      </w:rPr>
    </w:pPr>
    <w:r>
      <w:rPr>
        <w:rFonts w:ascii="Arial" w:eastAsia="Arial" w:hAnsi="Arial" w:cs="Arial"/>
        <w:color w:val="0563C1"/>
        <w:sz w:val="16"/>
        <w:szCs w:val="16"/>
      </w:rPr>
      <w:t xml:space="preserve">                                                                                                                                                                                                                                 </w:t>
    </w:r>
  </w:p>
  <w:p w14:paraId="438FAE9D" w14:textId="77777777" w:rsidR="007F64D7" w:rsidRDefault="0000000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 xml:space="preserve">                                                                                                                                                                                                     </w:t>
    </w:r>
    <w:r>
      <w:rPr>
        <w:noProof/>
      </w:rPr>
      <mc:AlternateContent>
        <mc:Choice Requires="wps">
          <w:drawing>
            <wp:anchor distT="0" distB="0" distL="0" distR="0" simplePos="0" relativeHeight="251664384" behindDoc="1" locked="0" layoutInCell="1" hidden="0" allowOverlap="1" wp14:anchorId="7AA80F3B" wp14:editId="1C5D40E6">
              <wp:simplePos x="0" y="0"/>
              <wp:positionH relativeFrom="column">
                <wp:posOffset>-246061</wp:posOffset>
              </wp:positionH>
              <wp:positionV relativeFrom="paragraph">
                <wp:posOffset>173038</wp:posOffset>
              </wp:positionV>
              <wp:extent cx="5900420" cy="318770"/>
              <wp:effectExtent l="0" t="0" r="0" b="0"/>
              <wp:wrapNone/>
              <wp:docPr id="2" name="Rectangle 2"/>
              <wp:cNvGraphicFramePr/>
              <a:graphic xmlns:a="http://schemas.openxmlformats.org/drawingml/2006/main">
                <a:graphicData uri="http://schemas.microsoft.com/office/word/2010/wordprocessingShape">
                  <wps:wsp>
                    <wps:cNvSpPr/>
                    <wps:spPr>
                      <a:xfrm>
                        <a:off x="2405315" y="3630140"/>
                        <a:ext cx="5881370" cy="299720"/>
                      </a:xfrm>
                      <a:prstGeom prst="rect">
                        <a:avLst/>
                      </a:prstGeom>
                      <a:noFill/>
                      <a:ln>
                        <a:noFill/>
                      </a:ln>
                    </wps:spPr>
                    <wps:txbx>
                      <w:txbxContent>
                        <w:p w14:paraId="408F71C6" w14:textId="77777777" w:rsidR="007F64D7" w:rsidRDefault="00000000">
                          <w:pPr>
                            <w:jc w:val="center"/>
                            <w:textDirection w:val="btLr"/>
                          </w:pPr>
                          <w:proofErr w:type="spellStart"/>
                          <w:r>
                            <w:rPr>
                              <w:rFonts w:ascii="Poppins" w:eastAsia="Poppins" w:hAnsi="Poppins" w:cs="Poppins"/>
                              <w:b/>
                              <w:color w:val="000000"/>
                              <w:sz w:val="18"/>
                            </w:rPr>
                            <w:t>CvSU</w:t>
                          </w:r>
                          <w:proofErr w:type="spellEnd"/>
                          <w:r>
                            <w:rPr>
                              <w:rFonts w:ascii="Poppins" w:eastAsia="Poppins" w:hAnsi="Poppins" w:cs="Poppins"/>
                              <w:b/>
                              <w:color w:val="000000"/>
                              <w:sz w:val="18"/>
                            </w:rPr>
                            <w:t xml:space="preserve"> ASCEND</w:t>
                          </w:r>
                          <w:r>
                            <w:rPr>
                              <w:rFonts w:ascii="Poppins" w:eastAsia="Poppins" w:hAnsi="Poppins" w:cs="Poppins"/>
                              <w:color w:val="000000"/>
                              <w:sz w:val="18"/>
                            </w:rPr>
                            <w:t xml:space="preserve">: </w:t>
                          </w:r>
                          <w:r>
                            <w:rPr>
                              <w:rFonts w:ascii="Poppins" w:eastAsia="Poppins" w:hAnsi="Poppins" w:cs="Poppins"/>
                              <w:b/>
                              <w:i/>
                              <w:color w:val="538135"/>
                              <w:sz w:val="18"/>
                            </w:rPr>
                            <w:t>A</w:t>
                          </w:r>
                          <w:r>
                            <w:rPr>
                              <w:rFonts w:ascii="Poppins" w:eastAsia="Poppins" w:hAnsi="Poppins" w:cs="Poppins"/>
                              <w:b/>
                              <w:i/>
                              <w:color w:val="000000"/>
                              <w:sz w:val="18"/>
                            </w:rPr>
                            <w:t xml:space="preserve">dvancing </w:t>
                          </w:r>
                          <w:r>
                            <w:rPr>
                              <w:rFonts w:ascii="Poppins" w:eastAsia="Poppins" w:hAnsi="Poppins" w:cs="Poppins"/>
                              <w:b/>
                              <w:i/>
                              <w:color w:val="538135"/>
                              <w:sz w:val="18"/>
                            </w:rPr>
                            <w:t>S</w:t>
                          </w:r>
                          <w:r>
                            <w:rPr>
                              <w:rFonts w:ascii="Poppins" w:eastAsia="Poppins" w:hAnsi="Poppins" w:cs="Poppins"/>
                              <w:b/>
                              <w:i/>
                              <w:color w:val="000000"/>
                              <w:sz w:val="18"/>
                            </w:rPr>
                            <w:t xml:space="preserve">ustained </w:t>
                          </w:r>
                          <w:r>
                            <w:rPr>
                              <w:rFonts w:ascii="Poppins" w:eastAsia="Poppins" w:hAnsi="Poppins" w:cs="Poppins"/>
                              <w:b/>
                              <w:i/>
                              <w:color w:val="538135"/>
                              <w:sz w:val="18"/>
                            </w:rPr>
                            <w:t>C</w:t>
                          </w:r>
                          <w:r>
                            <w:rPr>
                              <w:rFonts w:ascii="Poppins" w:eastAsia="Poppins" w:hAnsi="Poppins" w:cs="Poppins"/>
                              <w:b/>
                              <w:i/>
                              <w:color w:val="000000"/>
                              <w:sz w:val="18"/>
                            </w:rPr>
                            <w:t xml:space="preserve">hange and </w:t>
                          </w:r>
                          <w:r>
                            <w:rPr>
                              <w:rFonts w:ascii="Poppins" w:eastAsia="Poppins" w:hAnsi="Poppins" w:cs="Poppins"/>
                              <w:b/>
                              <w:i/>
                              <w:color w:val="538135"/>
                              <w:sz w:val="18"/>
                            </w:rPr>
                            <w:t>E</w:t>
                          </w:r>
                          <w:r>
                            <w:rPr>
                              <w:rFonts w:ascii="Poppins" w:eastAsia="Poppins" w:hAnsi="Poppins" w:cs="Poppins"/>
                              <w:b/>
                              <w:i/>
                              <w:color w:val="000000"/>
                              <w:sz w:val="18"/>
                            </w:rPr>
                            <w:t xml:space="preserve">xcellence for </w:t>
                          </w:r>
                          <w:r>
                            <w:rPr>
                              <w:rFonts w:ascii="Poppins" w:eastAsia="Poppins" w:hAnsi="Poppins" w:cs="Poppins"/>
                              <w:b/>
                              <w:i/>
                              <w:color w:val="538135"/>
                              <w:sz w:val="18"/>
                            </w:rPr>
                            <w:t>N</w:t>
                          </w:r>
                          <w:r>
                            <w:rPr>
                              <w:rFonts w:ascii="Poppins" w:eastAsia="Poppins" w:hAnsi="Poppins" w:cs="Poppins"/>
                              <w:b/>
                              <w:i/>
                              <w:color w:val="000000"/>
                              <w:sz w:val="18"/>
                            </w:rPr>
                            <w:t xml:space="preserve">ational </w:t>
                          </w:r>
                          <w:r>
                            <w:rPr>
                              <w:rFonts w:ascii="Poppins" w:eastAsia="Poppins" w:hAnsi="Poppins" w:cs="Poppins"/>
                              <w:b/>
                              <w:i/>
                              <w:color w:val="538135"/>
                              <w:sz w:val="18"/>
                            </w:rPr>
                            <w:t>D</w:t>
                          </w:r>
                          <w:r>
                            <w:rPr>
                              <w:rFonts w:ascii="Poppins" w:eastAsia="Poppins" w:hAnsi="Poppins" w:cs="Poppins"/>
                              <w:b/>
                              <w:i/>
                              <w:color w:val="000000"/>
                              <w:sz w:val="18"/>
                            </w:rPr>
                            <w:t>evelopment</w:t>
                          </w:r>
                        </w:p>
                        <w:p w14:paraId="5A0C97F0" w14:textId="77777777" w:rsidR="007F64D7" w:rsidRDefault="007F64D7">
                          <w:pPr>
                            <w:spacing w:line="258" w:lineRule="auto"/>
                            <w:jc w:val="center"/>
                            <w:textDirection w:val="btLr"/>
                          </w:pPr>
                        </w:p>
                        <w:p w14:paraId="302DB851" w14:textId="77777777" w:rsidR="007F64D7" w:rsidRDefault="007F64D7">
                          <w:pPr>
                            <w:textDirection w:val="btLr"/>
                          </w:pPr>
                        </w:p>
                      </w:txbxContent>
                    </wps:txbx>
                    <wps:bodyPr spcFirstLastPara="1" wrap="square" lIns="91425" tIns="45700" rIns="91425" bIns="45700" anchor="t" anchorCtr="0">
                      <a:noAutofit/>
                    </wps:bodyPr>
                  </wps:wsp>
                </a:graphicData>
              </a:graphic>
            </wp:anchor>
          </w:drawing>
        </mc:Choice>
        <mc:Fallback>
          <w:pict>
            <v:rect w14:anchorId="7AA80F3B" id="Rectangle 2" o:spid="_x0000_s1026" style="position:absolute;margin-left:-19.35pt;margin-top:13.65pt;width:464.6pt;height:25.1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" filled="f" stroked="f">
              <v:textbox inset="2.53958mm,1.2694mm,2.53958mm,1.2694mm">
                <w:txbxContent>
                  <w:p w14:paraId="408F71C6" w14:textId="77777777" w:rsidR="007F64D7" w:rsidRDefault="00000000">
                    <w:pPr>
                      <w:jc w:val="center"/>
                      <w:textDirection w:val="btLr"/>
                    </w:pPr>
                    <w:proofErr w:type="spellStart"/>
                    <w:r>
                      <w:rPr>
                        <w:rFonts w:ascii="Poppins" w:eastAsia="Poppins" w:hAnsi="Poppins" w:cs="Poppins"/>
                        <w:b/>
                        <w:color w:val="000000"/>
                        <w:sz w:val="18"/>
                      </w:rPr>
                      <w:t>CvSU</w:t>
                    </w:r>
                    <w:proofErr w:type="spellEnd"/>
                    <w:r>
                      <w:rPr>
                        <w:rFonts w:ascii="Poppins" w:eastAsia="Poppins" w:hAnsi="Poppins" w:cs="Poppins"/>
                        <w:b/>
                        <w:color w:val="000000"/>
                        <w:sz w:val="18"/>
                      </w:rPr>
                      <w:t xml:space="preserve"> ASCEND</w:t>
                    </w:r>
                    <w:r>
                      <w:rPr>
                        <w:rFonts w:ascii="Poppins" w:eastAsia="Poppins" w:hAnsi="Poppins" w:cs="Poppins"/>
                        <w:color w:val="000000"/>
                        <w:sz w:val="18"/>
                      </w:rPr>
                      <w:t xml:space="preserve">: </w:t>
                    </w:r>
                    <w:r>
                      <w:rPr>
                        <w:rFonts w:ascii="Poppins" w:eastAsia="Poppins" w:hAnsi="Poppins" w:cs="Poppins"/>
                        <w:b/>
                        <w:i/>
                        <w:color w:val="538135"/>
                        <w:sz w:val="18"/>
                      </w:rPr>
                      <w:t>A</w:t>
                    </w:r>
                    <w:r>
                      <w:rPr>
                        <w:rFonts w:ascii="Poppins" w:eastAsia="Poppins" w:hAnsi="Poppins" w:cs="Poppins"/>
                        <w:b/>
                        <w:i/>
                        <w:color w:val="000000"/>
                        <w:sz w:val="18"/>
                      </w:rPr>
                      <w:t xml:space="preserve">dvancing </w:t>
                    </w:r>
                    <w:r>
                      <w:rPr>
                        <w:rFonts w:ascii="Poppins" w:eastAsia="Poppins" w:hAnsi="Poppins" w:cs="Poppins"/>
                        <w:b/>
                        <w:i/>
                        <w:color w:val="538135"/>
                        <w:sz w:val="18"/>
                      </w:rPr>
                      <w:t>S</w:t>
                    </w:r>
                    <w:r>
                      <w:rPr>
                        <w:rFonts w:ascii="Poppins" w:eastAsia="Poppins" w:hAnsi="Poppins" w:cs="Poppins"/>
                        <w:b/>
                        <w:i/>
                        <w:color w:val="000000"/>
                        <w:sz w:val="18"/>
                      </w:rPr>
                      <w:t xml:space="preserve">ustained </w:t>
                    </w:r>
                    <w:r>
                      <w:rPr>
                        <w:rFonts w:ascii="Poppins" w:eastAsia="Poppins" w:hAnsi="Poppins" w:cs="Poppins"/>
                        <w:b/>
                        <w:i/>
                        <w:color w:val="538135"/>
                        <w:sz w:val="18"/>
                      </w:rPr>
                      <w:t>C</w:t>
                    </w:r>
                    <w:r>
                      <w:rPr>
                        <w:rFonts w:ascii="Poppins" w:eastAsia="Poppins" w:hAnsi="Poppins" w:cs="Poppins"/>
                        <w:b/>
                        <w:i/>
                        <w:color w:val="000000"/>
                        <w:sz w:val="18"/>
                      </w:rPr>
                      <w:t xml:space="preserve">hange and </w:t>
                    </w:r>
                    <w:r>
                      <w:rPr>
                        <w:rFonts w:ascii="Poppins" w:eastAsia="Poppins" w:hAnsi="Poppins" w:cs="Poppins"/>
                        <w:b/>
                        <w:i/>
                        <w:color w:val="538135"/>
                        <w:sz w:val="18"/>
                      </w:rPr>
                      <w:t>E</w:t>
                    </w:r>
                    <w:r>
                      <w:rPr>
                        <w:rFonts w:ascii="Poppins" w:eastAsia="Poppins" w:hAnsi="Poppins" w:cs="Poppins"/>
                        <w:b/>
                        <w:i/>
                        <w:color w:val="000000"/>
                        <w:sz w:val="18"/>
                      </w:rPr>
                      <w:t xml:space="preserve">xcellence for </w:t>
                    </w:r>
                    <w:r>
                      <w:rPr>
                        <w:rFonts w:ascii="Poppins" w:eastAsia="Poppins" w:hAnsi="Poppins" w:cs="Poppins"/>
                        <w:b/>
                        <w:i/>
                        <w:color w:val="538135"/>
                        <w:sz w:val="18"/>
                      </w:rPr>
                      <w:t>N</w:t>
                    </w:r>
                    <w:r>
                      <w:rPr>
                        <w:rFonts w:ascii="Poppins" w:eastAsia="Poppins" w:hAnsi="Poppins" w:cs="Poppins"/>
                        <w:b/>
                        <w:i/>
                        <w:color w:val="000000"/>
                        <w:sz w:val="18"/>
                      </w:rPr>
                      <w:t xml:space="preserve">ational </w:t>
                    </w:r>
                    <w:r>
                      <w:rPr>
                        <w:rFonts w:ascii="Poppins" w:eastAsia="Poppins" w:hAnsi="Poppins" w:cs="Poppins"/>
                        <w:b/>
                        <w:i/>
                        <w:color w:val="538135"/>
                        <w:sz w:val="18"/>
                      </w:rPr>
                      <w:t>D</w:t>
                    </w:r>
                    <w:r>
                      <w:rPr>
                        <w:rFonts w:ascii="Poppins" w:eastAsia="Poppins" w:hAnsi="Poppins" w:cs="Poppins"/>
                        <w:b/>
                        <w:i/>
                        <w:color w:val="000000"/>
                        <w:sz w:val="18"/>
                      </w:rPr>
                      <w:t>evelopment</w:t>
                    </w:r>
                  </w:p>
                  <w:p w14:paraId="5A0C97F0" w14:textId="77777777" w:rsidR="007F64D7" w:rsidRDefault="007F64D7">
                    <w:pPr>
                      <w:spacing w:line="258" w:lineRule="auto"/>
                      <w:jc w:val="center"/>
                      <w:textDirection w:val="btLr"/>
                    </w:pPr>
                  </w:p>
                  <w:p w14:paraId="302DB851" w14:textId="77777777" w:rsidR="007F64D7" w:rsidRDefault="007F64D7">
                    <w:pPr>
                      <w:textDirection w:val="btLr"/>
                    </w:pPr>
                  </w:p>
                </w:txbxContent>
              </v:textbox>
            </v:rect>
          </w:pict>
        </mc:Fallback>
      </mc:AlternateContent>
    </w:r>
  </w:p>
  <w:p w14:paraId="7A2A8770" w14:textId="77777777" w:rsidR="007F64D7" w:rsidRDefault="007F64D7">
    <w:pPr>
      <w:pBdr>
        <w:top w:val="nil"/>
        <w:left w:val="nil"/>
        <w:bottom w:val="nil"/>
        <w:right w:val="nil"/>
        <w:between w:val="nil"/>
      </w:pBdr>
      <w:tabs>
        <w:tab w:val="center" w:pos="4680"/>
        <w:tab w:val="right" w:pos="9360"/>
      </w:tabs>
      <w:rPr>
        <w:rFonts w:ascii="Arial" w:eastAsia="Arial" w:hAnsi="Arial" w:cs="Arial"/>
        <w:color w:val="0563C1"/>
        <w:sz w:val="16"/>
        <w:szCs w:val="16"/>
      </w:rPr>
    </w:pPr>
  </w:p>
  <w:p w14:paraId="4C9ABBB0" w14:textId="77777777" w:rsidR="007F64D7" w:rsidRDefault="007F64D7">
    <w:pPr>
      <w:pBdr>
        <w:top w:val="nil"/>
        <w:left w:val="nil"/>
        <w:bottom w:val="nil"/>
        <w:right w:val="nil"/>
        <w:between w:val="nil"/>
      </w:pBdr>
      <w:tabs>
        <w:tab w:val="center" w:pos="4680"/>
        <w:tab w:val="right" w:pos="9360"/>
      </w:tabs>
      <w:rPr>
        <w:color w:val="000000"/>
      </w:rPr>
    </w:pPr>
  </w:p>
  <w:p w14:paraId="671F2D45" w14:textId="77777777" w:rsidR="007F64D7" w:rsidRDefault="007F64D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5A4E3" w14:textId="77777777" w:rsidR="00BA284F" w:rsidRDefault="00BA284F">
      <w:r>
        <w:separator/>
      </w:r>
    </w:p>
  </w:footnote>
  <w:footnote w:type="continuationSeparator" w:id="0">
    <w:p w14:paraId="3073876D" w14:textId="77777777" w:rsidR="00BA284F" w:rsidRDefault="00BA28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0DD7"/>
    <w:multiLevelType w:val="multilevel"/>
    <w:tmpl w:val="20F6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15C79"/>
    <w:multiLevelType w:val="hybridMultilevel"/>
    <w:tmpl w:val="98B61AC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F77BC"/>
    <w:multiLevelType w:val="hybridMultilevel"/>
    <w:tmpl w:val="51546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893670"/>
    <w:multiLevelType w:val="hybridMultilevel"/>
    <w:tmpl w:val="411E7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1192B03"/>
    <w:multiLevelType w:val="hybridMultilevel"/>
    <w:tmpl w:val="8B5A8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A841FE"/>
    <w:multiLevelType w:val="multilevel"/>
    <w:tmpl w:val="FDC61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A02D79"/>
    <w:multiLevelType w:val="multilevel"/>
    <w:tmpl w:val="4DA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2568">
    <w:abstractNumId w:val="1"/>
  </w:num>
  <w:num w:numId="2" w16cid:durableId="1655138889">
    <w:abstractNumId w:val="3"/>
  </w:num>
  <w:num w:numId="3" w16cid:durableId="642203299">
    <w:abstractNumId w:val="2"/>
  </w:num>
  <w:num w:numId="4" w16cid:durableId="749161943">
    <w:abstractNumId w:val="6"/>
  </w:num>
  <w:num w:numId="5" w16cid:durableId="108552492">
    <w:abstractNumId w:val="0"/>
  </w:num>
  <w:num w:numId="6" w16cid:durableId="1447311551">
    <w:abstractNumId w:val="4"/>
  </w:num>
  <w:num w:numId="7" w16cid:durableId="1728915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4D7"/>
    <w:rsid w:val="00051539"/>
    <w:rsid w:val="00097514"/>
    <w:rsid w:val="000A4C7E"/>
    <w:rsid w:val="00302C4F"/>
    <w:rsid w:val="004411DB"/>
    <w:rsid w:val="00484377"/>
    <w:rsid w:val="00535A38"/>
    <w:rsid w:val="005C0C4C"/>
    <w:rsid w:val="00631223"/>
    <w:rsid w:val="00735AA0"/>
    <w:rsid w:val="00751355"/>
    <w:rsid w:val="007E5454"/>
    <w:rsid w:val="007F64D7"/>
    <w:rsid w:val="0082482A"/>
    <w:rsid w:val="00860002"/>
    <w:rsid w:val="008807E1"/>
    <w:rsid w:val="008A290F"/>
    <w:rsid w:val="009D40A0"/>
    <w:rsid w:val="00B15A9E"/>
    <w:rsid w:val="00B63631"/>
    <w:rsid w:val="00B806D2"/>
    <w:rsid w:val="00BA0EA3"/>
    <w:rsid w:val="00BA284F"/>
    <w:rsid w:val="00BC73F3"/>
    <w:rsid w:val="00C20BED"/>
    <w:rsid w:val="00C60817"/>
    <w:rsid w:val="00C65809"/>
    <w:rsid w:val="00CB7AFD"/>
    <w:rsid w:val="00DF5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E89EE"/>
  <w15:docId w15:val="{40B505C2-FAB9-44CC-8871-A0AE2A1C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BA0EA3"/>
    <w:pPr>
      <w:ind w:left="720"/>
      <w:contextualSpacing/>
    </w:pPr>
  </w:style>
  <w:style w:type="paragraph" w:styleId="NormalWeb">
    <w:name w:val="Normal (Web)"/>
    <w:basedOn w:val="Normal"/>
    <w:uiPriority w:val="99"/>
    <w:semiHidden/>
    <w:unhideWhenUsed/>
    <w:rsid w:val="00BA0EA3"/>
  </w:style>
  <w:style w:type="paragraph" w:styleId="Header">
    <w:name w:val="header"/>
    <w:basedOn w:val="Normal"/>
    <w:link w:val="HeaderChar"/>
    <w:uiPriority w:val="99"/>
    <w:unhideWhenUsed/>
    <w:rsid w:val="00BA0EA3"/>
    <w:pPr>
      <w:tabs>
        <w:tab w:val="center" w:pos="4680"/>
        <w:tab w:val="right" w:pos="9360"/>
      </w:tabs>
    </w:pPr>
  </w:style>
  <w:style w:type="character" w:customStyle="1" w:styleId="HeaderChar">
    <w:name w:val="Header Char"/>
    <w:basedOn w:val="DefaultParagraphFont"/>
    <w:link w:val="Header"/>
    <w:uiPriority w:val="99"/>
    <w:rsid w:val="00BA0EA3"/>
  </w:style>
  <w:style w:type="paragraph" w:styleId="Footer">
    <w:name w:val="footer"/>
    <w:basedOn w:val="Normal"/>
    <w:link w:val="FooterChar"/>
    <w:uiPriority w:val="99"/>
    <w:unhideWhenUsed/>
    <w:rsid w:val="00BA0EA3"/>
    <w:pPr>
      <w:tabs>
        <w:tab w:val="center" w:pos="4680"/>
        <w:tab w:val="right" w:pos="9360"/>
      </w:tabs>
    </w:pPr>
  </w:style>
  <w:style w:type="character" w:customStyle="1" w:styleId="FooterChar">
    <w:name w:val="Footer Char"/>
    <w:basedOn w:val="DefaultParagraphFont"/>
    <w:link w:val="Footer"/>
    <w:uiPriority w:val="99"/>
    <w:rsid w:val="00BA0EA3"/>
  </w:style>
  <w:style w:type="paragraph" w:styleId="NoSpacing">
    <w:name w:val="No Spacing"/>
    <w:uiPriority w:val="1"/>
    <w:qFormat/>
    <w:rsid w:val="00631223"/>
  </w:style>
  <w:style w:type="character" w:styleId="Hyperlink">
    <w:name w:val="Hyperlink"/>
    <w:basedOn w:val="DefaultParagraphFont"/>
    <w:uiPriority w:val="99"/>
    <w:unhideWhenUsed/>
    <w:rsid w:val="00631223"/>
    <w:rPr>
      <w:color w:val="0000FF" w:themeColor="hyperlink"/>
      <w:u w:val="single"/>
    </w:rPr>
  </w:style>
  <w:style w:type="character" w:styleId="UnresolvedMention">
    <w:name w:val="Unresolved Mention"/>
    <w:basedOn w:val="DefaultParagraphFont"/>
    <w:uiPriority w:val="99"/>
    <w:semiHidden/>
    <w:unhideWhenUsed/>
    <w:rsid w:val="00631223"/>
    <w:rPr>
      <w:color w:val="605E5C"/>
      <w:shd w:val="clear" w:color="auto" w:fill="E1DFDD"/>
    </w:rPr>
  </w:style>
  <w:style w:type="paragraph" w:styleId="HTMLPreformatted">
    <w:name w:val="HTML Preformatted"/>
    <w:basedOn w:val="Normal"/>
    <w:link w:val="HTMLPreformattedChar"/>
    <w:uiPriority w:val="99"/>
    <w:semiHidden/>
    <w:unhideWhenUsed/>
    <w:rsid w:val="00B15A9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5A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650">
      <w:bodyDiv w:val="1"/>
      <w:marLeft w:val="0"/>
      <w:marRight w:val="0"/>
      <w:marTop w:val="0"/>
      <w:marBottom w:val="0"/>
      <w:divBdr>
        <w:top w:val="none" w:sz="0" w:space="0" w:color="auto"/>
        <w:left w:val="none" w:sz="0" w:space="0" w:color="auto"/>
        <w:bottom w:val="none" w:sz="0" w:space="0" w:color="auto"/>
        <w:right w:val="none" w:sz="0" w:space="0" w:color="auto"/>
      </w:divBdr>
    </w:div>
    <w:div w:id="9724092">
      <w:bodyDiv w:val="1"/>
      <w:marLeft w:val="0"/>
      <w:marRight w:val="0"/>
      <w:marTop w:val="0"/>
      <w:marBottom w:val="0"/>
      <w:divBdr>
        <w:top w:val="none" w:sz="0" w:space="0" w:color="auto"/>
        <w:left w:val="none" w:sz="0" w:space="0" w:color="auto"/>
        <w:bottom w:val="none" w:sz="0" w:space="0" w:color="auto"/>
        <w:right w:val="none" w:sz="0" w:space="0" w:color="auto"/>
      </w:divBdr>
    </w:div>
    <w:div w:id="64035169">
      <w:bodyDiv w:val="1"/>
      <w:marLeft w:val="0"/>
      <w:marRight w:val="0"/>
      <w:marTop w:val="0"/>
      <w:marBottom w:val="0"/>
      <w:divBdr>
        <w:top w:val="none" w:sz="0" w:space="0" w:color="auto"/>
        <w:left w:val="none" w:sz="0" w:space="0" w:color="auto"/>
        <w:bottom w:val="none" w:sz="0" w:space="0" w:color="auto"/>
        <w:right w:val="none" w:sz="0" w:space="0" w:color="auto"/>
      </w:divBdr>
    </w:div>
    <w:div w:id="85615079">
      <w:bodyDiv w:val="1"/>
      <w:marLeft w:val="0"/>
      <w:marRight w:val="0"/>
      <w:marTop w:val="0"/>
      <w:marBottom w:val="0"/>
      <w:divBdr>
        <w:top w:val="none" w:sz="0" w:space="0" w:color="auto"/>
        <w:left w:val="none" w:sz="0" w:space="0" w:color="auto"/>
        <w:bottom w:val="none" w:sz="0" w:space="0" w:color="auto"/>
        <w:right w:val="none" w:sz="0" w:space="0" w:color="auto"/>
      </w:divBdr>
    </w:div>
    <w:div w:id="97915092">
      <w:bodyDiv w:val="1"/>
      <w:marLeft w:val="0"/>
      <w:marRight w:val="0"/>
      <w:marTop w:val="0"/>
      <w:marBottom w:val="0"/>
      <w:divBdr>
        <w:top w:val="none" w:sz="0" w:space="0" w:color="auto"/>
        <w:left w:val="none" w:sz="0" w:space="0" w:color="auto"/>
        <w:bottom w:val="none" w:sz="0" w:space="0" w:color="auto"/>
        <w:right w:val="none" w:sz="0" w:space="0" w:color="auto"/>
      </w:divBdr>
    </w:div>
    <w:div w:id="112477616">
      <w:bodyDiv w:val="1"/>
      <w:marLeft w:val="0"/>
      <w:marRight w:val="0"/>
      <w:marTop w:val="0"/>
      <w:marBottom w:val="0"/>
      <w:divBdr>
        <w:top w:val="none" w:sz="0" w:space="0" w:color="auto"/>
        <w:left w:val="none" w:sz="0" w:space="0" w:color="auto"/>
        <w:bottom w:val="none" w:sz="0" w:space="0" w:color="auto"/>
        <w:right w:val="none" w:sz="0" w:space="0" w:color="auto"/>
      </w:divBdr>
    </w:div>
    <w:div w:id="114906686">
      <w:bodyDiv w:val="1"/>
      <w:marLeft w:val="0"/>
      <w:marRight w:val="0"/>
      <w:marTop w:val="0"/>
      <w:marBottom w:val="0"/>
      <w:divBdr>
        <w:top w:val="none" w:sz="0" w:space="0" w:color="auto"/>
        <w:left w:val="none" w:sz="0" w:space="0" w:color="auto"/>
        <w:bottom w:val="none" w:sz="0" w:space="0" w:color="auto"/>
        <w:right w:val="none" w:sz="0" w:space="0" w:color="auto"/>
      </w:divBdr>
    </w:div>
    <w:div w:id="120148364">
      <w:bodyDiv w:val="1"/>
      <w:marLeft w:val="0"/>
      <w:marRight w:val="0"/>
      <w:marTop w:val="0"/>
      <w:marBottom w:val="0"/>
      <w:divBdr>
        <w:top w:val="none" w:sz="0" w:space="0" w:color="auto"/>
        <w:left w:val="none" w:sz="0" w:space="0" w:color="auto"/>
        <w:bottom w:val="none" w:sz="0" w:space="0" w:color="auto"/>
        <w:right w:val="none" w:sz="0" w:space="0" w:color="auto"/>
      </w:divBdr>
    </w:div>
    <w:div w:id="121584907">
      <w:bodyDiv w:val="1"/>
      <w:marLeft w:val="0"/>
      <w:marRight w:val="0"/>
      <w:marTop w:val="0"/>
      <w:marBottom w:val="0"/>
      <w:divBdr>
        <w:top w:val="none" w:sz="0" w:space="0" w:color="auto"/>
        <w:left w:val="none" w:sz="0" w:space="0" w:color="auto"/>
        <w:bottom w:val="none" w:sz="0" w:space="0" w:color="auto"/>
        <w:right w:val="none" w:sz="0" w:space="0" w:color="auto"/>
      </w:divBdr>
    </w:div>
    <w:div w:id="132606520">
      <w:bodyDiv w:val="1"/>
      <w:marLeft w:val="0"/>
      <w:marRight w:val="0"/>
      <w:marTop w:val="0"/>
      <w:marBottom w:val="0"/>
      <w:divBdr>
        <w:top w:val="none" w:sz="0" w:space="0" w:color="auto"/>
        <w:left w:val="none" w:sz="0" w:space="0" w:color="auto"/>
        <w:bottom w:val="none" w:sz="0" w:space="0" w:color="auto"/>
        <w:right w:val="none" w:sz="0" w:space="0" w:color="auto"/>
      </w:divBdr>
    </w:div>
    <w:div w:id="144011533">
      <w:bodyDiv w:val="1"/>
      <w:marLeft w:val="0"/>
      <w:marRight w:val="0"/>
      <w:marTop w:val="0"/>
      <w:marBottom w:val="0"/>
      <w:divBdr>
        <w:top w:val="none" w:sz="0" w:space="0" w:color="auto"/>
        <w:left w:val="none" w:sz="0" w:space="0" w:color="auto"/>
        <w:bottom w:val="none" w:sz="0" w:space="0" w:color="auto"/>
        <w:right w:val="none" w:sz="0" w:space="0" w:color="auto"/>
      </w:divBdr>
    </w:div>
    <w:div w:id="157044006">
      <w:bodyDiv w:val="1"/>
      <w:marLeft w:val="0"/>
      <w:marRight w:val="0"/>
      <w:marTop w:val="0"/>
      <w:marBottom w:val="0"/>
      <w:divBdr>
        <w:top w:val="none" w:sz="0" w:space="0" w:color="auto"/>
        <w:left w:val="none" w:sz="0" w:space="0" w:color="auto"/>
        <w:bottom w:val="none" w:sz="0" w:space="0" w:color="auto"/>
        <w:right w:val="none" w:sz="0" w:space="0" w:color="auto"/>
      </w:divBdr>
    </w:div>
    <w:div w:id="158086575">
      <w:bodyDiv w:val="1"/>
      <w:marLeft w:val="0"/>
      <w:marRight w:val="0"/>
      <w:marTop w:val="0"/>
      <w:marBottom w:val="0"/>
      <w:divBdr>
        <w:top w:val="none" w:sz="0" w:space="0" w:color="auto"/>
        <w:left w:val="none" w:sz="0" w:space="0" w:color="auto"/>
        <w:bottom w:val="none" w:sz="0" w:space="0" w:color="auto"/>
        <w:right w:val="none" w:sz="0" w:space="0" w:color="auto"/>
      </w:divBdr>
    </w:div>
    <w:div w:id="210964526">
      <w:bodyDiv w:val="1"/>
      <w:marLeft w:val="0"/>
      <w:marRight w:val="0"/>
      <w:marTop w:val="0"/>
      <w:marBottom w:val="0"/>
      <w:divBdr>
        <w:top w:val="none" w:sz="0" w:space="0" w:color="auto"/>
        <w:left w:val="none" w:sz="0" w:space="0" w:color="auto"/>
        <w:bottom w:val="none" w:sz="0" w:space="0" w:color="auto"/>
        <w:right w:val="none" w:sz="0" w:space="0" w:color="auto"/>
      </w:divBdr>
    </w:div>
    <w:div w:id="217671289">
      <w:bodyDiv w:val="1"/>
      <w:marLeft w:val="0"/>
      <w:marRight w:val="0"/>
      <w:marTop w:val="0"/>
      <w:marBottom w:val="0"/>
      <w:divBdr>
        <w:top w:val="none" w:sz="0" w:space="0" w:color="auto"/>
        <w:left w:val="none" w:sz="0" w:space="0" w:color="auto"/>
        <w:bottom w:val="none" w:sz="0" w:space="0" w:color="auto"/>
        <w:right w:val="none" w:sz="0" w:space="0" w:color="auto"/>
      </w:divBdr>
    </w:div>
    <w:div w:id="261257034">
      <w:bodyDiv w:val="1"/>
      <w:marLeft w:val="0"/>
      <w:marRight w:val="0"/>
      <w:marTop w:val="0"/>
      <w:marBottom w:val="0"/>
      <w:divBdr>
        <w:top w:val="none" w:sz="0" w:space="0" w:color="auto"/>
        <w:left w:val="none" w:sz="0" w:space="0" w:color="auto"/>
        <w:bottom w:val="none" w:sz="0" w:space="0" w:color="auto"/>
        <w:right w:val="none" w:sz="0" w:space="0" w:color="auto"/>
      </w:divBdr>
    </w:div>
    <w:div w:id="263153217">
      <w:bodyDiv w:val="1"/>
      <w:marLeft w:val="0"/>
      <w:marRight w:val="0"/>
      <w:marTop w:val="0"/>
      <w:marBottom w:val="0"/>
      <w:divBdr>
        <w:top w:val="none" w:sz="0" w:space="0" w:color="auto"/>
        <w:left w:val="none" w:sz="0" w:space="0" w:color="auto"/>
        <w:bottom w:val="none" w:sz="0" w:space="0" w:color="auto"/>
        <w:right w:val="none" w:sz="0" w:space="0" w:color="auto"/>
      </w:divBdr>
    </w:div>
    <w:div w:id="273484547">
      <w:bodyDiv w:val="1"/>
      <w:marLeft w:val="0"/>
      <w:marRight w:val="0"/>
      <w:marTop w:val="0"/>
      <w:marBottom w:val="0"/>
      <w:divBdr>
        <w:top w:val="none" w:sz="0" w:space="0" w:color="auto"/>
        <w:left w:val="none" w:sz="0" w:space="0" w:color="auto"/>
        <w:bottom w:val="none" w:sz="0" w:space="0" w:color="auto"/>
        <w:right w:val="none" w:sz="0" w:space="0" w:color="auto"/>
      </w:divBdr>
    </w:div>
    <w:div w:id="285695457">
      <w:bodyDiv w:val="1"/>
      <w:marLeft w:val="0"/>
      <w:marRight w:val="0"/>
      <w:marTop w:val="0"/>
      <w:marBottom w:val="0"/>
      <w:divBdr>
        <w:top w:val="none" w:sz="0" w:space="0" w:color="auto"/>
        <w:left w:val="none" w:sz="0" w:space="0" w:color="auto"/>
        <w:bottom w:val="none" w:sz="0" w:space="0" w:color="auto"/>
        <w:right w:val="none" w:sz="0" w:space="0" w:color="auto"/>
      </w:divBdr>
    </w:div>
    <w:div w:id="344065379">
      <w:bodyDiv w:val="1"/>
      <w:marLeft w:val="0"/>
      <w:marRight w:val="0"/>
      <w:marTop w:val="0"/>
      <w:marBottom w:val="0"/>
      <w:divBdr>
        <w:top w:val="none" w:sz="0" w:space="0" w:color="auto"/>
        <w:left w:val="none" w:sz="0" w:space="0" w:color="auto"/>
        <w:bottom w:val="none" w:sz="0" w:space="0" w:color="auto"/>
        <w:right w:val="none" w:sz="0" w:space="0" w:color="auto"/>
      </w:divBdr>
    </w:div>
    <w:div w:id="368143671">
      <w:bodyDiv w:val="1"/>
      <w:marLeft w:val="0"/>
      <w:marRight w:val="0"/>
      <w:marTop w:val="0"/>
      <w:marBottom w:val="0"/>
      <w:divBdr>
        <w:top w:val="none" w:sz="0" w:space="0" w:color="auto"/>
        <w:left w:val="none" w:sz="0" w:space="0" w:color="auto"/>
        <w:bottom w:val="none" w:sz="0" w:space="0" w:color="auto"/>
        <w:right w:val="none" w:sz="0" w:space="0" w:color="auto"/>
      </w:divBdr>
    </w:div>
    <w:div w:id="375934595">
      <w:bodyDiv w:val="1"/>
      <w:marLeft w:val="0"/>
      <w:marRight w:val="0"/>
      <w:marTop w:val="0"/>
      <w:marBottom w:val="0"/>
      <w:divBdr>
        <w:top w:val="none" w:sz="0" w:space="0" w:color="auto"/>
        <w:left w:val="none" w:sz="0" w:space="0" w:color="auto"/>
        <w:bottom w:val="none" w:sz="0" w:space="0" w:color="auto"/>
        <w:right w:val="none" w:sz="0" w:space="0" w:color="auto"/>
      </w:divBdr>
    </w:div>
    <w:div w:id="379402842">
      <w:bodyDiv w:val="1"/>
      <w:marLeft w:val="0"/>
      <w:marRight w:val="0"/>
      <w:marTop w:val="0"/>
      <w:marBottom w:val="0"/>
      <w:divBdr>
        <w:top w:val="none" w:sz="0" w:space="0" w:color="auto"/>
        <w:left w:val="none" w:sz="0" w:space="0" w:color="auto"/>
        <w:bottom w:val="none" w:sz="0" w:space="0" w:color="auto"/>
        <w:right w:val="none" w:sz="0" w:space="0" w:color="auto"/>
      </w:divBdr>
    </w:div>
    <w:div w:id="397048575">
      <w:bodyDiv w:val="1"/>
      <w:marLeft w:val="0"/>
      <w:marRight w:val="0"/>
      <w:marTop w:val="0"/>
      <w:marBottom w:val="0"/>
      <w:divBdr>
        <w:top w:val="none" w:sz="0" w:space="0" w:color="auto"/>
        <w:left w:val="none" w:sz="0" w:space="0" w:color="auto"/>
        <w:bottom w:val="none" w:sz="0" w:space="0" w:color="auto"/>
        <w:right w:val="none" w:sz="0" w:space="0" w:color="auto"/>
      </w:divBdr>
    </w:div>
    <w:div w:id="398140891">
      <w:bodyDiv w:val="1"/>
      <w:marLeft w:val="0"/>
      <w:marRight w:val="0"/>
      <w:marTop w:val="0"/>
      <w:marBottom w:val="0"/>
      <w:divBdr>
        <w:top w:val="none" w:sz="0" w:space="0" w:color="auto"/>
        <w:left w:val="none" w:sz="0" w:space="0" w:color="auto"/>
        <w:bottom w:val="none" w:sz="0" w:space="0" w:color="auto"/>
        <w:right w:val="none" w:sz="0" w:space="0" w:color="auto"/>
      </w:divBdr>
    </w:div>
    <w:div w:id="404839289">
      <w:bodyDiv w:val="1"/>
      <w:marLeft w:val="0"/>
      <w:marRight w:val="0"/>
      <w:marTop w:val="0"/>
      <w:marBottom w:val="0"/>
      <w:divBdr>
        <w:top w:val="none" w:sz="0" w:space="0" w:color="auto"/>
        <w:left w:val="none" w:sz="0" w:space="0" w:color="auto"/>
        <w:bottom w:val="none" w:sz="0" w:space="0" w:color="auto"/>
        <w:right w:val="none" w:sz="0" w:space="0" w:color="auto"/>
      </w:divBdr>
    </w:div>
    <w:div w:id="417099600">
      <w:bodyDiv w:val="1"/>
      <w:marLeft w:val="0"/>
      <w:marRight w:val="0"/>
      <w:marTop w:val="0"/>
      <w:marBottom w:val="0"/>
      <w:divBdr>
        <w:top w:val="none" w:sz="0" w:space="0" w:color="auto"/>
        <w:left w:val="none" w:sz="0" w:space="0" w:color="auto"/>
        <w:bottom w:val="none" w:sz="0" w:space="0" w:color="auto"/>
        <w:right w:val="none" w:sz="0" w:space="0" w:color="auto"/>
      </w:divBdr>
    </w:div>
    <w:div w:id="420953688">
      <w:bodyDiv w:val="1"/>
      <w:marLeft w:val="0"/>
      <w:marRight w:val="0"/>
      <w:marTop w:val="0"/>
      <w:marBottom w:val="0"/>
      <w:divBdr>
        <w:top w:val="none" w:sz="0" w:space="0" w:color="auto"/>
        <w:left w:val="none" w:sz="0" w:space="0" w:color="auto"/>
        <w:bottom w:val="none" w:sz="0" w:space="0" w:color="auto"/>
        <w:right w:val="none" w:sz="0" w:space="0" w:color="auto"/>
      </w:divBdr>
    </w:div>
    <w:div w:id="453331946">
      <w:bodyDiv w:val="1"/>
      <w:marLeft w:val="0"/>
      <w:marRight w:val="0"/>
      <w:marTop w:val="0"/>
      <w:marBottom w:val="0"/>
      <w:divBdr>
        <w:top w:val="none" w:sz="0" w:space="0" w:color="auto"/>
        <w:left w:val="none" w:sz="0" w:space="0" w:color="auto"/>
        <w:bottom w:val="none" w:sz="0" w:space="0" w:color="auto"/>
        <w:right w:val="none" w:sz="0" w:space="0" w:color="auto"/>
      </w:divBdr>
    </w:div>
    <w:div w:id="462310885">
      <w:bodyDiv w:val="1"/>
      <w:marLeft w:val="0"/>
      <w:marRight w:val="0"/>
      <w:marTop w:val="0"/>
      <w:marBottom w:val="0"/>
      <w:divBdr>
        <w:top w:val="none" w:sz="0" w:space="0" w:color="auto"/>
        <w:left w:val="none" w:sz="0" w:space="0" w:color="auto"/>
        <w:bottom w:val="none" w:sz="0" w:space="0" w:color="auto"/>
        <w:right w:val="none" w:sz="0" w:space="0" w:color="auto"/>
      </w:divBdr>
    </w:div>
    <w:div w:id="466240791">
      <w:bodyDiv w:val="1"/>
      <w:marLeft w:val="0"/>
      <w:marRight w:val="0"/>
      <w:marTop w:val="0"/>
      <w:marBottom w:val="0"/>
      <w:divBdr>
        <w:top w:val="none" w:sz="0" w:space="0" w:color="auto"/>
        <w:left w:val="none" w:sz="0" w:space="0" w:color="auto"/>
        <w:bottom w:val="none" w:sz="0" w:space="0" w:color="auto"/>
        <w:right w:val="none" w:sz="0" w:space="0" w:color="auto"/>
      </w:divBdr>
    </w:div>
    <w:div w:id="479201729">
      <w:bodyDiv w:val="1"/>
      <w:marLeft w:val="0"/>
      <w:marRight w:val="0"/>
      <w:marTop w:val="0"/>
      <w:marBottom w:val="0"/>
      <w:divBdr>
        <w:top w:val="none" w:sz="0" w:space="0" w:color="auto"/>
        <w:left w:val="none" w:sz="0" w:space="0" w:color="auto"/>
        <w:bottom w:val="none" w:sz="0" w:space="0" w:color="auto"/>
        <w:right w:val="none" w:sz="0" w:space="0" w:color="auto"/>
      </w:divBdr>
    </w:div>
    <w:div w:id="481656426">
      <w:bodyDiv w:val="1"/>
      <w:marLeft w:val="0"/>
      <w:marRight w:val="0"/>
      <w:marTop w:val="0"/>
      <w:marBottom w:val="0"/>
      <w:divBdr>
        <w:top w:val="none" w:sz="0" w:space="0" w:color="auto"/>
        <w:left w:val="none" w:sz="0" w:space="0" w:color="auto"/>
        <w:bottom w:val="none" w:sz="0" w:space="0" w:color="auto"/>
        <w:right w:val="none" w:sz="0" w:space="0" w:color="auto"/>
      </w:divBdr>
    </w:div>
    <w:div w:id="509563317">
      <w:bodyDiv w:val="1"/>
      <w:marLeft w:val="0"/>
      <w:marRight w:val="0"/>
      <w:marTop w:val="0"/>
      <w:marBottom w:val="0"/>
      <w:divBdr>
        <w:top w:val="none" w:sz="0" w:space="0" w:color="auto"/>
        <w:left w:val="none" w:sz="0" w:space="0" w:color="auto"/>
        <w:bottom w:val="none" w:sz="0" w:space="0" w:color="auto"/>
        <w:right w:val="none" w:sz="0" w:space="0" w:color="auto"/>
      </w:divBdr>
    </w:div>
    <w:div w:id="533226984">
      <w:bodyDiv w:val="1"/>
      <w:marLeft w:val="0"/>
      <w:marRight w:val="0"/>
      <w:marTop w:val="0"/>
      <w:marBottom w:val="0"/>
      <w:divBdr>
        <w:top w:val="none" w:sz="0" w:space="0" w:color="auto"/>
        <w:left w:val="none" w:sz="0" w:space="0" w:color="auto"/>
        <w:bottom w:val="none" w:sz="0" w:space="0" w:color="auto"/>
        <w:right w:val="none" w:sz="0" w:space="0" w:color="auto"/>
      </w:divBdr>
    </w:div>
    <w:div w:id="543063145">
      <w:bodyDiv w:val="1"/>
      <w:marLeft w:val="0"/>
      <w:marRight w:val="0"/>
      <w:marTop w:val="0"/>
      <w:marBottom w:val="0"/>
      <w:divBdr>
        <w:top w:val="none" w:sz="0" w:space="0" w:color="auto"/>
        <w:left w:val="none" w:sz="0" w:space="0" w:color="auto"/>
        <w:bottom w:val="none" w:sz="0" w:space="0" w:color="auto"/>
        <w:right w:val="none" w:sz="0" w:space="0" w:color="auto"/>
      </w:divBdr>
    </w:div>
    <w:div w:id="571737747">
      <w:bodyDiv w:val="1"/>
      <w:marLeft w:val="0"/>
      <w:marRight w:val="0"/>
      <w:marTop w:val="0"/>
      <w:marBottom w:val="0"/>
      <w:divBdr>
        <w:top w:val="none" w:sz="0" w:space="0" w:color="auto"/>
        <w:left w:val="none" w:sz="0" w:space="0" w:color="auto"/>
        <w:bottom w:val="none" w:sz="0" w:space="0" w:color="auto"/>
        <w:right w:val="none" w:sz="0" w:space="0" w:color="auto"/>
      </w:divBdr>
    </w:div>
    <w:div w:id="584077352">
      <w:bodyDiv w:val="1"/>
      <w:marLeft w:val="0"/>
      <w:marRight w:val="0"/>
      <w:marTop w:val="0"/>
      <w:marBottom w:val="0"/>
      <w:divBdr>
        <w:top w:val="none" w:sz="0" w:space="0" w:color="auto"/>
        <w:left w:val="none" w:sz="0" w:space="0" w:color="auto"/>
        <w:bottom w:val="none" w:sz="0" w:space="0" w:color="auto"/>
        <w:right w:val="none" w:sz="0" w:space="0" w:color="auto"/>
      </w:divBdr>
    </w:div>
    <w:div w:id="643967701">
      <w:bodyDiv w:val="1"/>
      <w:marLeft w:val="0"/>
      <w:marRight w:val="0"/>
      <w:marTop w:val="0"/>
      <w:marBottom w:val="0"/>
      <w:divBdr>
        <w:top w:val="none" w:sz="0" w:space="0" w:color="auto"/>
        <w:left w:val="none" w:sz="0" w:space="0" w:color="auto"/>
        <w:bottom w:val="none" w:sz="0" w:space="0" w:color="auto"/>
        <w:right w:val="none" w:sz="0" w:space="0" w:color="auto"/>
      </w:divBdr>
    </w:div>
    <w:div w:id="656301910">
      <w:bodyDiv w:val="1"/>
      <w:marLeft w:val="0"/>
      <w:marRight w:val="0"/>
      <w:marTop w:val="0"/>
      <w:marBottom w:val="0"/>
      <w:divBdr>
        <w:top w:val="none" w:sz="0" w:space="0" w:color="auto"/>
        <w:left w:val="none" w:sz="0" w:space="0" w:color="auto"/>
        <w:bottom w:val="none" w:sz="0" w:space="0" w:color="auto"/>
        <w:right w:val="none" w:sz="0" w:space="0" w:color="auto"/>
      </w:divBdr>
    </w:div>
    <w:div w:id="671487398">
      <w:bodyDiv w:val="1"/>
      <w:marLeft w:val="0"/>
      <w:marRight w:val="0"/>
      <w:marTop w:val="0"/>
      <w:marBottom w:val="0"/>
      <w:divBdr>
        <w:top w:val="none" w:sz="0" w:space="0" w:color="auto"/>
        <w:left w:val="none" w:sz="0" w:space="0" w:color="auto"/>
        <w:bottom w:val="none" w:sz="0" w:space="0" w:color="auto"/>
        <w:right w:val="none" w:sz="0" w:space="0" w:color="auto"/>
      </w:divBdr>
    </w:div>
    <w:div w:id="692993825">
      <w:bodyDiv w:val="1"/>
      <w:marLeft w:val="0"/>
      <w:marRight w:val="0"/>
      <w:marTop w:val="0"/>
      <w:marBottom w:val="0"/>
      <w:divBdr>
        <w:top w:val="none" w:sz="0" w:space="0" w:color="auto"/>
        <w:left w:val="none" w:sz="0" w:space="0" w:color="auto"/>
        <w:bottom w:val="none" w:sz="0" w:space="0" w:color="auto"/>
        <w:right w:val="none" w:sz="0" w:space="0" w:color="auto"/>
      </w:divBdr>
    </w:div>
    <w:div w:id="699165671">
      <w:bodyDiv w:val="1"/>
      <w:marLeft w:val="0"/>
      <w:marRight w:val="0"/>
      <w:marTop w:val="0"/>
      <w:marBottom w:val="0"/>
      <w:divBdr>
        <w:top w:val="none" w:sz="0" w:space="0" w:color="auto"/>
        <w:left w:val="none" w:sz="0" w:space="0" w:color="auto"/>
        <w:bottom w:val="none" w:sz="0" w:space="0" w:color="auto"/>
        <w:right w:val="none" w:sz="0" w:space="0" w:color="auto"/>
      </w:divBdr>
    </w:div>
    <w:div w:id="731394271">
      <w:bodyDiv w:val="1"/>
      <w:marLeft w:val="0"/>
      <w:marRight w:val="0"/>
      <w:marTop w:val="0"/>
      <w:marBottom w:val="0"/>
      <w:divBdr>
        <w:top w:val="none" w:sz="0" w:space="0" w:color="auto"/>
        <w:left w:val="none" w:sz="0" w:space="0" w:color="auto"/>
        <w:bottom w:val="none" w:sz="0" w:space="0" w:color="auto"/>
        <w:right w:val="none" w:sz="0" w:space="0" w:color="auto"/>
      </w:divBdr>
    </w:div>
    <w:div w:id="762647251">
      <w:bodyDiv w:val="1"/>
      <w:marLeft w:val="0"/>
      <w:marRight w:val="0"/>
      <w:marTop w:val="0"/>
      <w:marBottom w:val="0"/>
      <w:divBdr>
        <w:top w:val="none" w:sz="0" w:space="0" w:color="auto"/>
        <w:left w:val="none" w:sz="0" w:space="0" w:color="auto"/>
        <w:bottom w:val="none" w:sz="0" w:space="0" w:color="auto"/>
        <w:right w:val="none" w:sz="0" w:space="0" w:color="auto"/>
      </w:divBdr>
    </w:div>
    <w:div w:id="782457099">
      <w:bodyDiv w:val="1"/>
      <w:marLeft w:val="0"/>
      <w:marRight w:val="0"/>
      <w:marTop w:val="0"/>
      <w:marBottom w:val="0"/>
      <w:divBdr>
        <w:top w:val="none" w:sz="0" w:space="0" w:color="auto"/>
        <w:left w:val="none" w:sz="0" w:space="0" w:color="auto"/>
        <w:bottom w:val="none" w:sz="0" w:space="0" w:color="auto"/>
        <w:right w:val="none" w:sz="0" w:space="0" w:color="auto"/>
      </w:divBdr>
    </w:div>
    <w:div w:id="801076707">
      <w:bodyDiv w:val="1"/>
      <w:marLeft w:val="0"/>
      <w:marRight w:val="0"/>
      <w:marTop w:val="0"/>
      <w:marBottom w:val="0"/>
      <w:divBdr>
        <w:top w:val="none" w:sz="0" w:space="0" w:color="auto"/>
        <w:left w:val="none" w:sz="0" w:space="0" w:color="auto"/>
        <w:bottom w:val="none" w:sz="0" w:space="0" w:color="auto"/>
        <w:right w:val="none" w:sz="0" w:space="0" w:color="auto"/>
      </w:divBdr>
    </w:div>
    <w:div w:id="871841043">
      <w:bodyDiv w:val="1"/>
      <w:marLeft w:val="0"/>
      <w:marRight w:val="0"/>
      <w:marTop w:val="0"/>
      <w:marBottom w:val="0"/>
      <w:divBdr>
        <w:top w:val="none" w:sz="0" w:space="0" w:color="auto"/>
        <w:left w:val="none" w:sz="0" w:space="0" w:color="auto"/>
        <w:bottom w:val="none" w:sz="0" w:space="0" w:color="auto"/>
        <w:right w:val="none" w:sz="0" w:space="0" w:color="auto"/>
      </w:divBdr>
    </w:div>
    <w:div w:id="900749315">
      <w:bodyDiv w:val="1"/>
      <w:marLeft w:val="0"/>
      <w:marRight w:val="0"/>
      <w:marTop w:val="0"/>
      <w:marBottom w:val="0"/>
      <w:divBdr>
        <w:top w:val="none" w:sz="0" w:space="0" w:color="auto"/>
        <w:left w:val="none" w:sz="0" w:space="0" w:color="auto"/>
        <w:bottom w:val="none" w:sz="0" w:space="0" w:color="auto"/>
        <w:right w:val="none" w:sz="0" w:space="0" w:color="auto"/>
      </w:divBdr>
    </w:div>
    <w:div w:id="903030727">
      <w:bodyDiv w:val="1"/>
      <w:marLeft w:val="0"/>
      <w:marRight w:val="0"/>
      <w:marTop w:val="0"/>
      <w:marBottom w:val="0"/>
      <w:divBdr>
        <w:top w:val="none" w:sz="0" w:space="0" w:color="auto"/>
        <w:left w:val="none" w:sz="0" w:space="0" w:color="auto"/>
        <w:bottom w:val="none" w:sz="0" w:space="0" w:color="auto"/>
        <w:right w:val="none" w:sz="0" w:space="0" w:color="auto"/>
      </w:divBdr>
    </w:div>
    <w:div w:id="951205580">
      <w:bodyDiv w:val="1"/>
      <w:marLeft w:val="0"/>
      <w:marRight w:val="0"/>
      <w:marTop w:val="0"/>
      <w:marBottom w:val="0"/>
      <w:divBdr>
        <w:top w:val="none" w:sz="0" w:space="0" w:color="auto"/>
        <w:left w:val="none" w:sz="0" w:space="0" w:color="auto"/>
        <w:bottom w:val="none" w:sz="0" w:space="0" w:color="auto"/>
        <w:right w:val="none" w:sz="0" w:space="0" w:color="auto"/>
      </w:divBdr>
    </w:div>
    <w:div w:id="981663846">
      <w:bodyDiv w:val="1"/>
      <w:marLeft w:val="0"/>
      <w:marRight w:val="0"/>
      <w:marTop w:val="0"/>
      <w:marBottom w:val="0"/>
      <w:divBdr>
        <w:top w:val="none" w:sz="0" w:space="0" w:color="auto"/>
        <w:left w:val="none" w:sz="0" w:space="0" w:color="auto"/>
        <w:bottom w:val="none" w:sz="0" w:space="0" w:color="auto"/>
        <w:right w:val="none" w:sz="0" w:space="0" w:color="auto"/>
      </w:divBdr>
    </w:div>
    <w:div w:id="988284192">
      <w:bodyDiv w:val="1"/>
      <w:marLeft w:val="0"/>
      <w:marRight w:val="0"/>
      <w:marTop w:val="0"/>
      <w:marBottom w:val="0"/>
      <w:divBdr>
        <w:top w:val="none" w:sz="0" w:space="0" w:color="auto"/>
        <w:left w:val="none" w:sz="0" w:space="0" w:color="auto"/>
        <w:bottom w:val="none" w:sz="0" w:space="0" w:color="auto"/>
        <w:right w:val="none" w:sz="0" w:space="0" w:color="auto"/>
      </w:divBdr>
    </w:div>
    <w:div w:id="1044059215">
      <w:bodyDiv w:val="1"/>
      <w:marLeft w:val="0"/>
      <w:marRight w:val="0"/>
      <w:marTop w:val="0"/>
      <w:marBottom w:val="0"/>
      <w:divBdr>
        <w:top w:val="none" w:sz="0" w:space="0" w:color="auto"/>
        <w:left w:val="none" w:sz="0" w:space="0" w:color="auto"/>
        <w:bottom w:val="none" w:sz="0" w:space="0" w:color="auto"/>
        <w:right w:val="none" w:sz="0" w:space="0" w:color="auto"/>
      </w:divBdr>
    </w:div>
    <w:div w:id="1050154991">
      <w:bodyDiv w:val="1"/>
      <w:marLeft w:val="0"/>
      <w:marRight w:val="0"/>
      <w:marTop w:val="0"/>
      <w:marBottom w:val="0"/>
      <w:divBdr>
        <w:top w:val="none" w:sz="0" w:space="0" w:color="auto"/>
        <w:left w:val="none" w:sz="0" w:space="0" w:color="auto"/>
        <w:bottom w:val="none" w:sz="0" w:space="0" w:color="auto"/>
        <w:right w:val="none" w:sz="0" w:space="0" w:color="auto"/>
      </w:divBdr>
    </w:div>
    <w:div w:id="1050962865">
      <w:bodyDiv w:val="1"/>
      <w:marLeft w:val="0"/>
      <w:marRight w:val="0"/>
      <w:marTop w:val="0"/>
      <w:marBottom w:val="0"/>
      <w:divBdr>
        <w:top w:val="none" w:sz="0" w:space="0" w:color="auto"/>
        <w:left w:val="none" w:sz="0" w:space="0" w:color="auto"/>
        <w:bottom w:val="none" w:sz="0" w:space="0" w:color="auto"/>
        <w:right w:val="none" w:sz="0" w:space="0" w:color="auto"/>
      </w:divBdr>
    </w:div>
    <w:div w:id="1111320485">
      <w:bodyDiv w:val="1"/>
      <w:marLeft w:val="0"/>
      <w:marRight w:val="0"/>
      <w:marTop w:val="0"/>
      <w:marBottom w:val="0"/>
      <w:divBdr>
        <w:top w:val="none" w:sz="0" w:space="0" w:color="auto"/>
        <w:left w:val="none" w:sz="0" w:space="0" w:color="auto"/>
        <w:bottom w:val="none" w:sz="0" w:space="0" w:color="auto"/>
        <w:right w:val="none" w:sz="0" w:space="0" w:color="auto"/>
      </w:divBdr>
    </w:div>
    <w:div w:id="1152023996">
      <w:bodyDiv w:val="1"/>
      <w:marLeft w:val="0"/>
      <w:marRight w:val="0"/>
      <w:marTop w:val="0"/>
      <w:marBottom w:val="0"/>
      <w:divBdr>
        <w:top w:val="none" w:sz="0" w:space="0" w:color="auto"/>
        <w:left w:val="none" w:sz="0" w:space="0" w:color="auto"/>
        <w:bottom w:val="none" w:sz="0" w:space="0" w:color="auto"/>
        <w:right w:val="none" w:sz="0" w:space="0" w:color="auto"/>
      </w:divBdr>
    </w:div>
    <w:div w:id="1155535380">
      <w:bodyDiv w:val="1"/>
      <w:marLeft w:val="0"/>
      <w:marRight w:val="0"/>
      <w:marTop w:val="0"/>
      <w:marBottom w:val="0"/>
      <w:divBdr>
        <w:top w:val="none" w:sz="0" w:space="0" w:color="auto"/>
        <w:left w:val="none" w:sz="0" w:space="0" w:color="auto"/>
        <w:bottom w:val="none" w:sz="0" w:space="0" w:color="auto"/>
        <w:right w:val="none" w:sz="0" w:space="0" w:color="auto"/>
      </w:divBdr>
    </w:div>
    <w:div w:id="1173448548">
      <w:bodyDiv w:val="1"/>
      <w:marLeft w:val="0"/>
      <w:marRight w:val="0"/>
      <w:marTop w:val="0"/>
      <w:marBottom w:val="0"/>
      <w:divBdr>
        <w:top w:val="none" w:sz="0" w:space="0" w:color="auto"/>
        <w:left w:val="none" w:sz="0" w:space="0" w:color="auto"/>
        <w:bottom w:val="none" w:sz="0" w:space="0" w:color="auto"/>
        <w:right w:val="none" w:sz="0" w:space="0" w:color="auto"/>
      </w:divBdr>
    </w:div>
    <w:div w:id="1190072162">
      <w:bodyDiv w:val="1"/>
      <w:marLeft w:val="0"/>
      <w:marRight w:val="0"/>
      <w:marTop w:val="0"/>
      <w:marBottom w:val="0"/>
      <w:divBdr>
        <w:top w:val="none" w:sz="0" w:space="0" w:color="auto"/>
        <w:left w:val="none" w:sz="0" w:space="0" w:color="auto"/>
        <w:bottom w:val="none" w:sz="0" w:space="0" w:color="auto"/>
        <w:right w:val="none" w:sz="0" w:space="0" w:color="auto"/>
      </w:divBdr>
    </w:div>
    <w:div w:id="1193299523">
      <w:bodyDiv w:val="1"/>
      <w:marLeft w:val="0"/>
      <w:marRight w:val="0"/>
      <w:marTop w:val="0"/>
      <w:marBottom w:val="0"/>
      <w:divBdr>
        <w:top w:val="none" w:sz="0" w:space="0" w:color="auto"/>
        <w:left w:val="none" w:sz="0" w:space="0" w:color="auto"/>
        <w:bottom w:val="none" w:sz="0" w:space="0" w:color="auto"/>
        <w:right w:val="none" w:sz="0" w:space="0" w:color="auto"/>
      </w:divBdr>
    </w:div>
    <w:div w:id="1200119141">
      <w:bodyDiv w:val="1"/>
      <w:marLeft w:val="0"/>
      <w:marRight w:val="0"/>
      <w:marTop w:val="0"/>
      <w:marBottom w:val="0"/>
      <w:divBdr>
        <w:top w:val="none" w:sz="0" w:space="0" w:color="auto"/>
        <w:left w:val="none" w:sz="0" w:space="0" w:color="auto"/>
        <w:bottom w:val="none" w:sz="0" w:space="0" w:color="auto"/>
        <w:right w:val="none" w:sz="0" w:space="0" w:color="auto"/>
      </w:divBdr>
    </w:div>
    <w:div w:id="1228372414">
      <w:bodyDiv w:val="1"/>
      <w:marLeft w:val="0"/>
      <w:marRight w:val="0"/>
      <w:marTop w:val="0"/>
      <w:marBottom w:val="0"/>
      <w:divBdr>
        <w:top w:val="none" w:sz="0" w:space="0" w:color="auto"/>
        <w:left w:val="none" w:sz="0" w:space="0" w:color="auto"/>
        <w:bottom w:val="none" w:sz="0" w:space="0" w:color="auto"/>
        <w:right w:val="none" w:sz="0" w:space="0" w:color="auto"/>
      </w:divBdr>
    </w:div>
    <w:div w:id="1234780766">
      <w:bodyDiv w:val="1"/>
      <w:marLeft w:val="0"/>
      <w:marRight w:val="0"/>
      <w:marTop w:val="0"/>
      <w:marBottom w:val="0"/>
      <w:divBdr>
        <w:top w:val="none" w:sz="0" w:space="0" w:color="auto"/>
        <w:left w:val="none" w:sz="0" w:space="0" w:color="auto"/>
        <w:bottom w:val="none" w:sz="0" w:space="0" w:color="auto"/>
        <w:right w:val="none" w:sz="0" w:space="0" w:color="auto"/>
      </w:divBdr>
    </w:div>
    <w:div w:id="1251815716">
      <w:bodyDiv w:val="1"/>
      <w:marLeft w:val="0"/>
      <w:marRight w:val="0"/>
      <w:marTop w:val="0"/>
      <w:marBottom w:val="0"/>
      <w:divBdr>
        <w:top w:val="none" w:sz="0" w:space="0" w:color="auto"/>
        <w:left w:val="none" w:sz="0" w:space="0" w:color="auto"/>
        <w:bottom w:val="none" w:sz="0" w:space="0" w:color="auto"/>
        <w:right w:val="none" w:sz="0" w:space="0" w:color="auto"/>
      </w:divBdr>
    </w:div>
    <w:div w:id="1255171149">
      <w:bodyDiv w:val="1"/>
      <w:marLeft w:val="0"/>
      <w:marRight w:val="0"/>
      <w:marTop w:val="0"/>
      <w:marBottom w:val="0"/>
      <w:divBdr>
        <w:top w:val="none" w:sz="0" w:space="0" w:color="auto"/>
        <w:left w:val="none" w:sz="0" w:space="0" w:color="auto"/>
        <w:bottom w:val="none" w:sz="0" w:space="0" w:color="auto"/>
        <w:right w:val="none" w:sz="0" w:space="0" w:color="auto"/>
      </w:divBdr>
    </w:div>
    <w:div w:id="1289819420">
      <w:bodyDiv w:val="1"/>
      <w:marLeft w:val="0"/>
      <w:marRight w:val="0"/>
      <w:marTop w:val="0"/>
      <w:marBottom w:val="0"/>
      <w:divBdr>
        <w:top w:val="none" w:sz="0" w:space="0" w:color="auto"/>
        <w:left w:val="none" w:sz="0" w:space="0" w:color="auto"/>
        <w:bottom w:val="none" w:sz="0" w:space="0" w:color="auto"/>
        <w:right w:val="none" w:sz="0" w:space="0" w:color="auto"/>
      </w:divBdr>
    </w:div>
    <w:div w:id="1291592783">
      <w:bodyDiv w:val="1"/>
      <w:marLeft w:val="0"/>
      <w:marRight w:val="0"/>
      <w:marTop w:val="0"/>
      <w:marBottom w:val="0"/>
      <w:divBdr>
        <w:top w:val="none" w:sz="0" w:space="0" w:color="auto"/>
        <w:left w:val="none" w:sz="0" w:space="0" w:color="auto"/>
        <w:bottom w:val="none" w:sz="0" w:space="0" w:color="auto"/>
        <w:right w:val="none" w:sz="0" w:space="0" w:color="auto"/>
      </w:divBdr>
    </w:div>
    <w:div w:id="1291861388">
      <w:bodyDiv w:val="1"/>
      <w:marLeft w:val="0"/>
      <w:marRight w:val="0"/>
      <w:marTop w:val="0"/>
      <w:marBottom w:val="0"/>
      <w:divBdr>
        <w:top w:val="none" w:sz="0" w:space="0" w:color="auto"/>
        <w:left w:val="none" w:sz="0" w:space="0" w:color="auto"/>
        <w:bottom w:val="none" w:sz="0" w:space="0" w:color="auto"/>
        <w:right w:val="none" w:sz="0" w:space="0" w:color="auto"/>
      </w:divBdr>
    </w:div>
    <w:div w:id="1310357688">
      <w:bodyDiv w:val="1"/>
      <w:marLeft w:val="0"/>
      <w:marRight w:val="0"/>
      <w:marTop w:val="0"/>
      <w:marBottom w:val="0"/>
      <w:divBdr>
        <w:top w:val="none" w:sz="0" w:space="0" w:color="auto"/>
        <w:left w:val="none" w:sz="0" w:space="0" w:color="auto"/>
        <w:bottom w:val="none" w:sz="0" w:space="0" w:color="auto"/>
        <w:right w:val="none" w:sz="0" w:space="0" w:color="auto"/>
      </w:divBdr>
    </w:div>
    <w:div w:id="1340959742">
      <w:bodyDiv w:val="1"/>
      <w:marLeft w:val="0"/>
      <w:marRight w:val="0"/>
      <w:marTop w:val="0"/>
      <w:marBottom w:val="0"/>
      <w:divBdr>
        <w:top w:val="none" w:sz="0" w:space="0" w:color="auto"/>
        <w:left w:val="none" w:sz="0" w:space="0" w:color="auto"/>
        <w:bottom w:val="none" w:sz="0" w:space="0" w:color="auto"/>
        <w:right w:val="none" w:sz="0" w:space="0" w:color="auto"/>
      </w:divBdr>
    </w:div>
    <w:div w:id="1342781836">
      <w:bodyDiv w:val="1"/>
      <w:marLeft w:val="0"/>
      <w:marRight w:val="0"/>
      <w:marTop w:val="0"/>
      <w:marBottom w:val="0"/>
      <w:divBdr>
        <w:top w:val="none" w:sz="0" w:space="0" w:color="auto"/>
        <w:left w:val="none" w:sz="0" w:space="0" w:color="auto"/>
        <w:bottom w:val="none" w:sz="0" w:space="0" w:color="auto"/>
        <w:right w:val="none" w:sz="0" w:space="0" w:color="auto"/>
      </w:divBdr>
    </w:div>
    <w:div w:id="1353334032">
      <w:bodyDiv w:val="1"/>
      <w:marLeft w:val="0"/>
      <w:marRight w:val="0"/>
      <w:marTop w:val="0"/>
      <w:marBottom w:val="0"/>
      <w:divBdr>
        <w:top w:val="none" w:sz="0" w:space="0" w:color="auto"/>
        <w:left w:val="none" w:sz="0" w:space="0" w:color="auto"/>
        <w:bottom w:val="none" w:sz="0" w:space="0" w:color="auto"/>
        <w:right w:val="none" w:sz="0" w:space="0" w:color="auto"/>
      </w:divBdr>
    </w:div>
    <w:div w:id="1370762764">
      <w:bodyDiv w:val="1"/>
      <w:marLeft w:val="0"/>
      <w:marRight w:val="0"/>
      <w:marTop w:val="0"/>
      <w:marBottom w:val="0"/>
      <w:divBdr>
        <w:top w:val="none" w:sz="0" w:space="0" w:color="auto"/>
        <w:left w:val="none" w:sz="0" w:space="0" w:color="auto"/>
        <w:bottom w:val="none" w:sz="0" w:space="0" w:color="auto"/>
        <w:right w:val="none" w:sz="0" w:space="0" w:color="auto"/>
      </w:divBdr>
    </w:div>
    <w:div w:id="1371686878">
      <w:bodyDiv w:val="1"/>
      <w:marLeft w:val="0"/>
      <w:marRight w:val="0"/>
      <w:marTop w:val="0"/>
      <w:marBottom w:val="0"/>
      <w:divBdr>
        <w:top w:val="none" w:sz="0" w:space="0" w:color="auto"/>
        <w:left w:val="none" w:sz="0" w:space="0" w:color="auto"/>
        <w:bottom w:val="none" w:sz="0" w:space="0" w:color="auto"/>
        <w:right w:val="none" w:sz="0" w:space="0" w:color="auto"/>
      </w:divBdr>
    </w:div>
    <w:div w:id="1376731656">
      <w:bodyDiv w:val="1"/>
      <w:marLeft w:val="0"/>
      <w:marRight w:val="0"/>
      <w:marTop w:val="0"/>
      <w:marBottom w:val="0"/>
      <w:divBdr>
        <w:top w:val="none" w:sz="0" w:space="0" w:color="auto"/>
        <w:left w:val="none" w:sz="0" w:space="0" w:color="auto"/>
        <w:bottom w:val="none" w:sz="0" w:space="0" w:color="auto"/>
        <w:right w:val="none" w:sz="0" w:space="0" w:color="auto"/>
      </w:divBdr>
    </w:div>
    <w:div w:id="1396124573">
      <w:bodyDiv w:val="1"/>
      <w:marLeft w:val="0"/>
      <w:marRight w:val="0"/>
      <w:marTop w:val="0"/>
      <w:marBottom w:val="0"/>
      <w:divBdr>
        <w:top w:val="none" w:sz="0" w:space="0" w:color="auto"/>
        <w:left w:val="none" w:sz="0" w:space="0" w:color="auto"/>
        <w:bottom w:val="none" w:sz="0" w:space="0" w:color="auto"/>
        <w:right w:val="none" w:sz="0" w:space="0" w:color="auto"/>
      </w:divBdr>
    </w:div>
    <w:div w:id="1443572243">
      <w:bodyDiv w:val="1"/>
      <w:marLeft w:val="0"/>
      <w:marRight w:val="0"/>
      <w:marTop w:val="0"/>
      <w:marBottom w:val="0"/>
      <w:divBdr>
        <w:top w:val="none" w:sz="0" w:space="0" w:color="auto"/>
        <w:left w:val="none" w:sz="0" w:space="0" w:color="auto"/>
        <w:bottom w:val="none" w:sz="0" w:space="0" w:color="auto"/>
        <w:right w:val="none" w:sz="0" w:space="0" w:color="auto"/>
      </w:divBdr>
    </w:div>
    <w:div w:id="1454517254">
      <w:bodyDiv w:val="1"/>
      <w:marLeft w:val="0"/>
      <w:marRight w:val="0"/>
      <w:marTop w:val="0"/>
      <w:marBottom w:val="0"/>
      <w:divBdr>
        <w:top w:val="none" w:sz="0" w:space="0" w:color="auto"/>
        <w:left w:val="none" w:sz="0" w:space="0" w:color="auto"/>
        <w:bottom w:val="none" w:sz="0" w:space="0" w:color="auto"/>
        <w:right w:val="none" w:sz="0" w:space="0" w:color="auto"/>
      </w:divBdr>
    </w:div>
    <w:div w:id="1459228593">
      <w:bodyDiv w:val="1"/>
      <w:marLeft w:val="0"/>
      <w:marRight w:val="0"/>
      <w:marTop w:val="0"/>
      <w:marBottom w:val="0"/>
      <w:divBdr>
        <w:top w:val="none" w:sz="0" w:space="0" w:color="auto"/>
        <w:left w:val="none" w:sz="0" w:space="0" w:color="auto"/>
        <w:bottom w:val="none" w:sz="0" w:space="0" w:color="auto"/>
        <w:right w:val="none" w:sz="0" w:space="0" w:color="auto"/>
      </w:divBdr>
    </w:div>
    <w:div w:id="1484198369">
      <w:bodyDiv w:val="1"/>
      <w:marLeft w:val="0"/>
      <w:marRight w:val="0"/>
      <w:marTop w:val="0"/>
      <w:marBottom w:val="0"/>
      <w:divBdr>
        <w:top w:val="none" w:sz="0" w:space="0" w:color="auto"/>
        <w:left w:val="none" w:sz="0" w:space="0" w:color="auto"/>
        <w:bottom w:val="none" w:sz="0" w:space="0" w:color="auto"/>
        <w:right w:val="none" w:sz="0" w:space="0" w:color="auto"/>
      </w:divBdr>
    </w:div>
    <w:div w:id="1484619441">
      <w:bodyDiv w:val="1"/>
      <w:marLeft w:val="0"/>
      <w:marRight w:val="0"/>
      <w:marTop w:val="0"/>
      <w:marBottom w:val="0"/>
      <w:divBdr>
        <w:top w:val="none" w:sz="0" w:space="0" w:color="auto"/>
        <w:left w:val="none" w:sz="0" w:space="0" w:color="auto"/>
        <w:bottom w:val="none" w:sz="0" w:space="0" w:color="auto"/>
        <w:right w:val="none" w:sz="0" w:space="0" w:color="auto"/>
      </w:divBdr>
    </w:div>
    <w:div w:id="1529294971">
      <w:bodyDiv w:val="1"/>
      <w:marLeft w:val="0"/>
      <w:marRight w:val="0"/>
      <w:marTop w:val="0"/>
      <w:marBottom w:val="0"/>
      <w:divBdr>
        <w:top w:val="none" w:sz="0" w:space="0" w:color="auto"/>
        <w:left w:val="none" w:sz="0" w:space="0" w:color="auto"/>
        <w:bottom w:val="none" w:sz="0" w:space="0" w:color="auto"/>
        <w:right w:val="none" w:sz="0" w:space="0" w:color="auto"/>
      </w:divBdr>
    </w:div>
    <w:div w:id="1535727529">
      <w:bodyDiv w:val="1"/>
      <w:marLeft w:val="0"/>
      <w:marRight w:val="0"/>
      <w:marTop w:val="0"/>
      <w:marBottom w:val="0"/>
      <w:divBdr>
        <w:top w:val="none" w:sz="0" w:space="0" w:color="auto"/>
        <w:left w:val="none" w:sz="0" w:space="0" w:color="auto"/>
        <w:bottom w:val="none" w:sz="0" w:space="0" w:color="auto"/>
        <w:right w:val="none" w:sz="0" w:space="0" w:color="auto"/>
      </w:divBdr>
    </w:div>
    <w:div w:id="1558278800">
      <w:bodyDiv w:val="1"/>
      <w:marLeft w:val="0"/>
      <w:marRight w:val="0"/>
      <w:marTop w:val="0"/>
      <w:marBottom w:val="0"/>
      <w:divBdr>
        <w:top w:val="none" w:sz="0" w:space="0" w:color="auto"/>
        <w:left w:val="none" w:sz="0" w:space="0" w:color="auto"/>
        <w:bottom w:val="none" w:sz="0" w:space="0" w:color="auto"/>
        <w:right w:val="none" w:sz="0" w:space="0" w:color="auto"/>
      </w:divBdr>
    </w:div>
    <w:div w:id="1576473073">
      <w:bodyDiv w:val="1"/>
      <w:marLeft w:val="0"/>
      <w:marRight w:val="0"/>
      <w:marTop w:val="0"/>
      <w:marBottom w:val="0"/>
      <w:divBdr>
        <w:top w:val="none" w:sz="0" w:space="0" w:color="auto"/>
        <w:left w:val="none" w:sz="0" w:space="0" w:color="auto"/>
        <w:bottom w:val="none" w:sz="0" w:space="0" w:color="auto"/>
        <w:right w:val="none" w:sz="0" w:space="0" w:color="auto"/>
      </w:divBdr>
    </w:div>
    <w:div w:id="1594821459">
      <w:bodyDiv w:val="1"/>
      <w:marLeft w:val="0"/>
      <w:marRight w:val="0"/>
      <w:marTop w:val="0"/>
      <w:marBottom w:val="0"/>
      <w:divBdr>
        <w:top w:val="none" w:sz="0" w:space="0" w:color="auto"/>
        <w:left w:val="none" w:sz="0" w:space="0" w:color="auto"/>
        <w:bottom w:val="none" w:sz="0" w:space="0" w:color="auto"/>
        <w:right w:val="none" w:sz="0" w:space="0" w:color="auto"/>
      </w:divBdr>
    </w:div>
    <w:div w:id="1602181939">
      <w:bodyDiv w:val="1"/>
      <w:marLeft w:val="0"/>
      <w:marRight w:val="0"/>
      <w:marTop w:val="0"/>
      <w:marBottom w:val="0"/>
      <w:divBdr>
        <w:top w:val="none" w:sz="0" w:space="0" w:color="auto"/>
        <w:left w:val="none" w:sz="0" w:space="0" w:color="auto"/>
        <w:bottom w:val="none" w:sz="0" w:space="0" w:color="auto"/>
        <w:right w:val="none" w:sz="0" w:space="0" w:color="auto"/>
      </w:divBdr>
    </w:div>
    <w:div w:id="1607424725">
      <w:bodyDiv w:val="1"/>
      <w:marLeft w:val="0"/>
      <w:marRight w:val="0"/>
      <w:marTop w:val="0"/>
      <w:marBottom w:val="0"/>
      <w:divBdr>
        <w:top w:val="none" w:sz="0" w:space="0" w:color="auto"/>
        <w:left w:val="none" w:sz="0" w:space="0" w:color="auto"/>
        <w:bottom w:val="none" w:sz="0" w:space="0" w:color="auto"/>
        <w:right w:val="none" w:sz="0" w:space="0" w:color="auto"/>
      </w:divBdr>
    </w:div>
    <w:div w:id="1650087733">
      <w:bodyDiv w:val="1"/>
      <w:marLeft w:val="0"/>
      <w:marRight w:val="0"/>
      <w:marTop w:val="0"/>
      <w:marBottom w:val="0"/>
      <w:divBdr>
        <w:top w:val="none" w:sz="0" w:space="0" w:color="auto"/>
        <w:left w:val="none" w:sz="0" w:space="0" w:color="auto"/>
        <w:bottom w:val="none" w:sz="0" w:space="0" w:color="auto"/>
        <w:right w:val="none" w:sz="0" w:space="0" w:color="auto"/>
      </w:divBdr>
    </w:div>
    <w:div w:id="1662734783">
      <w:bodyDiv w:val="1"/>
      <w:marLeft w:val="0"/>
      <w:marRight w:val="0"/>
      <w:marTop w:val="0"/>
      <w:marBottom w:val="0"/>
      <w:divBdr>
        <w:top w:val="none" w:sz="0" w:space="0" w:color="auto"/>
        <w:left w:val="none" w:sz="0" w:space="0" w:color="auto"/>
        <w:bottom w:val="none" w:sz="0" w:space="0" w:color="auto"/>
        <w:right w:val="none" w:sz="0" w:space="0" w:color="auto"/>
      </w:divBdr>
    </w:div>
    <w:div w:id="1665161055">
      <w:bodyDiv w:val="1"/>
      <w:marLeft w:val="0"/>
      <w:marRight w:val="0"/>
      <w:marTop w:val="0"/>
      <w:marBottom w:val="0"/>
      <w:divBdr>
        <w:top w:val="none" w:sz="0" w:space="0" w:color="auto"/>
        <w:left w:val="none" w:sz="0" w:space="0" w:color="auto"/>
        <w:bottom w:val="none" w:sz="0" w:space="0" w:color="auto"/>
        <w:right w:val="none" w:sz="0" w:space="0" w:color="auto"/>
      </w:divBdr>
    </w:div>
    <w:div w:id="1670983699">
      <w:bodyDiv w:val="1"/>
      <w:marLeft w:val="0"/>
      <w:marRight w:val="0"/>
      <w:marTop w:val="0"/>
      <w:marBottom w:val="0"/>
      <w:divBdr>
        <w:top w:val="none" w:sz="0" w:space="0" w:color="auto"/>
        <w:left w:val="none" w:sz="0" w:space="0" w:color="auto"/>
        <w:bottom w:val="none" w:sz="0" w:space="0" w:color="auto"/>
        <w:right w:val="none" w:sz="0" w:space="0" w:color="auto"/>
      </w:divBdr>
    </w:div>
    <w:div w:id="1718965540">
      <w:bodyDiv w:val="1"/>
      <w:marLeft w:val="0"/>
      <w:marRight w:val="0"/>
      <w:marTop w:val="0"/>
      <w:marBottom w:val="0"/>
      <w:divBdr>
        <w:top w:val="none" w:sz="0" w:space="0" w:color="auto"/>
        <w:left w:val="none" w:sz="0" w:space="0" w:color="auto"/>
        <w:bottom w:val="none" w:sz="0" w:space="0" w:color="auto"/>
        <w:right w:val="none" w:sz="0" w:space="0" w:color="auto"/>
      </w:divBdr>
    </w:div>
    <w:div w:id="1757049710">
      <w:bodyDiv w:val="1"/>
      <w:marLeft w:val="0"/>
      <w:marRight w:val="0"/>
      <w:marTop w:val="0"/>
      <w:marBottom w:val="0"/>
      <w:divBdr>
        <w:top w:val="none" w:sz="0" w:space="0" w:color="auto"/>
        <w:left w:val="none" w:sz="0" w:space="0" w:color="auto"/>
        <w:bottom w:val="none" w:sz="0" w:space="0" w:color="auto"/>
        <w:right w:val="none" w:sz="0" w:space="0" w:color="auto"/>
      </w:divBdr>
    </w:div>
    <w:div w:id="1766267191">
      <w:bodyDiv w:val="1"/>
      <w:marLeft w:val="0"/>
      <w:marRight w:val="0"/>
      <w:marTop w:val="0"/>
      <w:marBottom w:val="0"/>
      <w:divBdr>
        <w:top w:val="none" w:sz="0" w:space="0" w:color="auto"/>
        <w:left w:val="none" w:sz="0" w:space="0" w:color="auto"/>
        <w:bottom w:val="none" w:sz="0" w:space="0" w:color="auto"/>
        <w:right w:val="none" w:sz="0" w:space="0" w:color="auto"/>
      </w:divBdr>
    </w:div>
    <w:div w:id="1826698811">
      <w:bodyDiv w:val="1"/>
      <w:marLeft w:val="0"/>
      <w:marRight w:val="0"/>
      <w:marTop w:val="0"/>
      <w:marBottom w:val="0"/>
      <w:divBdr>
        <w:top w:val="none" w:sz="0" w:space="0" w:color="auto"/>
        <w:left w:val="none" w:sz="0" w:space="0" w:color="auto"/>
        <w:bottom w:val="none" w:sz="0" w:space="0" w:color="auto"/>
        <w:right w:val="none" w:sz="0" w:space="0" w:color="auto"/>
      </w:divBdr>
    </w:div>
    <w:div w:id="1850169943">
      <w:bodyDiv w:val="1"/>
      <w:marLeft w:val="0"/>
      <w:marRight w:val="0"/>
      <w:marTop w:val="0"/>
      <w:marBottom w:val="0"/>
      <w:divBdr>
        <w:top w:val="none" w:sz="0" w:space="0" w:color="auto"/>
        <w:left w:val="none" w:sz="0" w:space="0" w:color="auto"/>
        <w:bottom w:val="none" w:sz="0" w:space="0" w:color="auto"/>
        <w:right w:val="none" w:sz="0" w:space="0" w:color="auto"/>
      </w:divBdr>
    </w:div>
    <w:div w:id="1858273356">
      <w:bodyDiv w:val="1"/>
      <w:marLeft w:val="0"/>
      <w:marRight w:val="0"/>
      <w:marTop w:val="0"/>
      <w:marBottom w:val="0"/>
      <w:divBdr>
        <w:top w:val="none" w:sz="0" w:space="0" w:color="auto"/>
        <w:left w:val="none" w:sz="0" w:space="0" w:color="auto"/>
        <w:bottom w:val="none" w:sz="0" w:space="0" w:color="auto"/>
        <w:right w:val="none" w:sz="0" w:space="0" w:color="auto"/>
      </w:divBdr>
    </w:div>
    <w:div w:id="1923564062">
      <w:bodyDiv w:val="1"/>
      <w:marLeft w:val="0"/>
      <w:marRight w:val="0"/>
      <w:marTop w:val="0"/>
      <w:marBottom w:val="0"/>
      <w:divBdr>
        <w:top w:val="none" w:sz="0" w:space="0" w:color="auto"/>
        <w:left w:val="none" w:sz="0" w:space="0" w:color="auto"/>
        <w:bottom w:val="none" w:sz="0" w:space="0" w:color="auto"/>
        <w:right w:val="none" w:sz="0" w:space="0" w:color="auto"/>
      </w:divBdr>
    </w:div>
    <w:div w:id="1929536573">
      <w:bodyDiv w:val="1"/>
      <w:marLeft w:val="0"/>
      <w:marRight w:val="0"/>
      <w:marTop w:val="0"/>
      <w:marBottom w:val="0"/>
      <w:divBdr>
        <w:top w:val="none" w:sz="0" w:space="0" w:color="auto"/>
        <w:left w:val="none" w:sz="0" w:space="0" w:color="auto"/>
        <w:bottom w:val="none" w:sz="0" w:space="0" w:color="auto"/>
        <w:right w:val="none" w:sz="0" w:space="0" w:color="auto"/>
      </w:divBdr>
    </w:div>
    <w:div w:id="1950812239">
      <w:bodyDiv w:val="1"/>
      <w:marLeft w:val="0"/>
      <w:marRight w:val="0"/>
      <w:marTop w:val="0"/>
      <w:marBottom w:val="0"/>
      <w:divBdr>
        <w:top w:val="none" w:sz="0" w:space="0" w:color="auto"/>
        <w:left w:val="none" w:sz="0" w:space="0" w:color="auto"/>
        <w:bottom w:val="none" w:sz="0" w:space="0" w:color="auto"/>
        <w:right w:val="none" w:sz="0" w:space="0" w:color="auto"/>
      </w:divBdr>
    </w:div>
    <w:div w:id="1973292637">
      <w:bodyDiv w:val="1"/>
      <w:marLeft w:val="0"/>
      <w:marRight w:val="0"/>
      <w:marTop w:val="0"/>
      <w:marBottom w:val="0"/>
      <w:divBdr>
        <w:top w:val="none" w:sz="0" w:space="0" w:color="auto"/>
        <w:left w:val="none" w:sz="0" w:space="0" w:color="auto"/>
        <w:bottom w:val="none" w:sz="0" w:space="0" w:color="auto"/>
        <w:right w:val="none" w:sz="0" w:space="0" w:color="auto"/>
      </w:divBdr>
    </w:div>
    <w:div w:id="2007516095">
      <w:bodyDiv w:val="1"/>
      <w:marLeft w:val="0"/>
      <w:marRight w:val="0"/>
      <w:marTop w:val="0"/>
      <w:marBottom w:val="0"/>
      <w:divBdr>
        <w:top w:val="none" w:sz="0" w:space="0" w:color="auto"/>
        <w:left w:val="none" w:sz="0" w:space="0" w:color="auto"/>
        <w:bottom w:val="none" w:sz="0" w:space="0" w:color="auto"/>
        <w:right w:val="none" w:sz="0" w:space="0" w:color="auto"/>
      </w:divBdr>
    </w:div>
    <w:div w:id="2009404309">
      <w:bodyDiv w:val="1"/>
      <w:marLeft w:val="0"/>
      <w:marRight w:val="0"/>
      <w:marTop w:val="0"/>
      <w:marBottom w:val="0"/>
      <w:divBdr>
        <w:top w:val="none" w:sz="0" w:space="0" w:color="auto"/>
        <w:left w:val="none" w:sz="0" w:space="0" w:color="auto"/>
        <w:bottom w:val="none" w:sz="0" w:space="0" w:color="auto"/>
        <w:right w:val="none" w:sz="0" w:space="0" w:color="auto"/>
      </w:divBdr>
    </w:div>
    <w:div w:id="2023243475">
      <w:bodyDiv w:val="1"/>
      <w:marLeft w:val="0"/>
      <w:marRight w:val="0"/>
      <w:marTop w:val="0"/>
      <w:marBottom w:val="0"/>
      <w:divBdr>
        <w:top w:val="none" w:sz="0" w:space="0" w:color="auto"/>
        <w:left w:val="none" w:sz="0" w:space="0" w:color="auto"/>
        <w:bottom w:val="none" w:sz="0" w:space="0" w:color="auto"/>
        <w:right w:val="none" w:sz="0" w:space="0" w:color="auto"/>
      </w:divBdr>
    </w:div>
    <w:div w:id="2032338259">
      <w:bodyDiv w:val="1"/>
      <w:marLeft w:val="0"/>
      <w:marRight w:val="0"/>
      <w:marTop w:val="0"/>
      <w:marBottom w:val="0"/>
      <w:divBdr>
        <w:top w:val="none" w:sz="0" w:space="0" w:color="auto"/>
        <w:left w:val="none" w:sz="0" w:space="0" w:color="auto"/>
        <w:bottom w:val="none" w:sz="0" w:space="0" w:color="auto"/>
        <w:right w:val="none" w:sz="0" w:space="0" w:color="auto"/>
      </w:divBdr>
    </w:div>
    <w:div w:id="2063626642">
      <w:bodyDiv w:val="1"/>
      <w:marLeft w:val="0"/>
      <w:marRight w:val="0"/>
      <w:marTop w:val="0"/>
      <w:marBottom w:val="0"/>
      <w:divBdr>
        <w:top w:val="none" w:sz="0" w:space="0" w:color="auto"/>
        <w:left w:val="none" w:sz="0" w:space="0" w:color="auto"/>
        <w:bottom w:val="none" w:sz="0" w:space="0" w:color="auto"/>
        <w:right w:val="none" w:sz="0" w:space="0" w:color="auto"/>
      </w:divBdr>
    </w:div>
    <w:div w:id="2073574608">
      <w:bodyDiv w:val="1"/>
      <w:marLeft w:val="0"/>
      <w:marRight w:val="0"/>
      <w:marTop w:val="0"/>
      <w:marBottom w:val="0"/>
      <w:divBdr>
        <w:top w:val="none" w:sz="0" w:space="0" w:color="auto"/>
        <w:left w:val="none" w:sz="0" w:space="0" w:color="auto"/>
        <w:bottom w:val="none" w:sz="0" w:space="0" w:color="auto"/>
        <w:right w:val="none" w:sz="0" w:space="0" w:color="auto"/>
      </w:divBdr>
    </w:div>
    <w:div w:id="2083290858">
      <w:bodyDiv w:val="1"/>
      <w:marLeft w:val="0"/>
      <w:marRight w:val="0"/>
      <w:marTop w:val="0"/>
      <w:marBottom w:val="0"/>
      <w:divBdr>
        <w:top w:val="none" w:sz="0" w:space="0" w:color="auto"/>
        <w:left w:val="none" w:sz="0" w:space="0" w:color="auto"/>
        <w:bottom w:val="none" w:sz="0" w:space="0" w:color="auto"/>
        <w:right w:val="none" w:sz="0" w:space="0" w:color="auto"/>
      </w:divBdr>
    </w:div>
    <w:div w:id="2091809172">
      <w:bodyDiv w:val="1"/>
      <w:marLeft w:val="0"/>
      <w:marRight w:val="0"/>
      <w:marTop w:val="0"/>
      <w:marBottom w:val="0"/>
      <w:divBdr>
        <w:top w:val="none" w:sz="0" w:space="0" w:color="auto"/>
        <w:left w:val="none" w:sz="0" w:space="0" w:color="auto"/>
        <w:bottom w:val="none" w:sz="0" w:space="0" w:color="auto"/>
        <w:right w:val="none" w:sz="0" w:space="0" w:color="auto"/>
      </w:divBdr>
    </w:div>
    <w:div w:id="2103254133">
      <w:bodyDiv w:val="1"/>
      <w:marLeft w:val="0"/>
      <w:marRight w:val="0"/>
      <w:marTop w:val="0"/>
      <w:marBottom w:val="0"/>
      <w:divBdr>
        <w:top w:val="none" w:sz="0" w:space="0" w:color="auto"/>
        <w:left w:val="none" w:sz="0" w:space="0" w:color="auto"/>
        <w:bottom w:val="none" w:sz="0" w:space="0" w:color="auto"/>
        <w:right w:val="none" w:sz="0" w:space="0" w:color="auto"/>
      </w:divBdr>
    </w:div>
    <w:div w:id="2117676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1DC6C-AE93-4107-B75D-B39E21A1A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Rey Rey</cp:lastModifiedBy>
  <cp:revision>3</cp:revision>
  <dcterms:created xsi:type="dcterms:W3CDTF">2026-09-09T14:50:00Z</dcterms:created>
  <dcterms:modified xsi:type="dcterms:W3CDTF">2026-09-09T14:59:00Z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4c1b1a0cb7501e58391f3f8acc30734745bd20e9eddb1d9b892dbd38b79429b6</vt:lpwstr>
  </property>
</Properties>
</file>