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4A8" w:rsidRDefault="00AC44A8">
      <w:pPr>
        <w:spacing w:after="0" w:line="240" w:lineRule="auto"/>
        <w:jc w:val="center"/>
        <w:rPr>
          <w:rFonts w:ascii="Century Gothic" w:eastAsia="Century Gothic" w:hAnsi="Century Gothic" w:cs="Century Gothic"/>
          <w:color w:val="0000FF"/>
          <w:sz w:val="20"/>
          <w:szCs w:val="20"/>
          <w:u w:val="single"/>
        </w:rPr>
      </w:pPr>
    </w:p>
    <w:p w:rsidR="00AC44A8" w:rsidRDefault="00D40CC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</w:p>
    <w:p w:rsidR="00AC44A8" w:rsidRDefault="00AC44A8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AC44A8" w:rsidRDefault="00D40CC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ROUTING SLIP</w:t>
      </w:r>
    </w:p>
    <w:p w:rsidR="00AC44A8" w:rsidRDefault="00D40CC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:rsidR="00AC44A8" w:rsidRDefault="00AC44A8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AC44A8" w:rsidRPr="00536FCA" w:rsidRDefault="00D40CC5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Name of Researcher(s)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 w:rsidR="004E04AC" w:rsidRPr="00536FCA">
        <w:rPr>
          <w:rFonts w:ascii="Arial" w:eastAsia="Arial" w:hAnsi="Arial" w:cs="Arial"/>
          <w:b/>
          <w:bCs/>
        </w:rPr>
        <w:t xml:space="preserve">GOC-ONG, REYMART V., JUANITES, MARTIN LORENZ D., </w:t>
      </w:r>
      <w:r w:rsidR="00536FCA" w:rsidRPr="00536FCA">
        <w:rPr>
          <w:rFonts w:ascii="Arial" w:eastAsia="Arial" w:hAnsi="Arial" w:cs="Arial"/>
          <w:b/>
          <w:bCs/>
        </w:rPr>
        <w:t>PULAO, ROMAR T.</w:t>
      </w:r>
    </w:p>
    <w:p w:rsidR="00AC44A8" w:rsidRPr="00536FCA" w:rsidRDefault="00D40CC5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</w:rPr>
      </w:pPr>
      <w:r w:rsidRPr="00536FCA">
        <w:rPr>
          <w:rFonts w:ascii="Arial" w:eastAsia="Arial" w:hAnsi="Arial" w:cs="Arial"/>
        </w:rPr>
        <w:t>Title of Study</w:t>
      </w:r>
      <w:r w:rsidRPr="00536FCA">
        <w:rPr>
          <w:rFonts w:ascii="Arial" w:eastAsia="Arial" w:hAnsi="Arial" w:cs="Arial"/>
        </w:rPr>
        <w:tab/>
        <w:t>:</w:t>
      </w:r>
      <w:r w:rsidRPr="00536FCA">
        <w:rPr>
          <w:rFonts w:ascii="Arial" w:eastAsia="Arial" w:hAnsi="Arial" w:cs="Arial"/>
        </w:rPr>
        <w:tab/>
      </w:r>
      <w:r w:rsidR="004E04AC" w:rsidRPr="00536FCA">
        <w:rPr>
          <w:rFonts w:ascii="Arial" w:eastAsia="Arial" w:hAnsi="Arial" w:cs="Arial"/>
          <w:b/>
          <w:bCs/>
        </w:rPr>
        <w:t>FLOODSENSE: AN ANDROID-BASED EXPERT SYSTEM FOR FLOOD SUSCEPTIBILITY ASSESSMENT AND PRE-EVENT PREPAREDNESS IN BACOOR CITY</w:t>
      </w:r>
    </w:p>
    <w:p w:rsidR="00AC44A8" w:rsidRDefault="00D40CC5">
      <w:pPr>
        <w:tabs>
          <w:tab w:val="left" w:pos="2520"/>
          <w:tab w:val="left" w:pos="306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Type of Study</w:t>
      </w:r>
      <w:r>
        <w:rPr>
          <w:rFonts w:ascii="Arial" w:eastAsia="Arial" w:hAnsi="Arial" w:cs="Arial"/>
        </w:rPr>
        <w:tab/>
        <w:t>:</w:t>
      </w:r>
    </w:p>
    <w:tbl>
      <w:tblPr>
        <w:tblStyle w:val="a"/>
        <w:tblW w:w="91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1492"/>
        <w:gridCol w:w="2108"/>
        <w:gridCol w:w="3381"/>
      </w:tblGrid>
      <w:tr w:rsidR="00AC44A8" w:rsidTr="00F90F6D">
        <w:trPr>
          <w:trHeight w:val="11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44A8" w:rsidRDefault="00D40CC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>
                      <wp:extent cx="129540" cy="129540"/>
                      <wp:effectExtent l="0" t="0" r="0" b="0"/>
                      <wp:docPr id="2106631635" name="Oval 2106631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AC44A8" w:rsidRDefault="00AC44A8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Thesis</w:t>
            </w:r>
            <w:r w:rsidR="00362013">
              <w:rPr>
                <w:rFonts w:ascii="Arial" w:eastAsia="Arial" w:hAnsi="Arial" w:cs="Arial"/>
              </w:rPr>
              <w:t xml:space="preserve"> (System)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44A8" w:rsidRDefault="00D40CC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>
                      <wp:extent cx="129540" cy="129540"/>
                      <wp:effectExtent l="0" t="0" r="0" b="0"/>
                      <wp:docPr id="2106631634" name="Oval 2106631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AC44A8" w:rsidRDefault="00AC44A8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EDP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44A8" w:rsidRDefault="00D40CC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>
                      <wp:extent cx="129540" cy="129540"/>
                      <wp:effectExtent l="0" t="0" r="0" b="0"/>
                      <wp:docPr id="2106631637" name="Oval 2106631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AC44A8" w:rsidRDefault="00AC44A8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Field Study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44A8" w:rsidRDefault="00D40CC5">
            <w:pPr>
              <w:spacing w:after="0" w:line="240" w:lineRule="auto"/>
              <w:ind w:right="-2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>
                      <wp:extent cx="129540" cy="129540"/>
                      <wp:effectExtent l="0" t="0" r="0" b="0"/>
                      <wp:docPr id="2106631636" name="Oval 2106631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AC44A8" w:rsidRDefault="00AC44A8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Capstone Project</w:t>
            </w:r>
          </w:p>
        </w:tc>
      </w:tr>
    </w:tbl>
    <w:p w:rsidR="00AC44A8" w:rsidRDefault="00AC44A8">
      <w:pPr>
        <w:spacing w:after="0" w:line="240" w:lineRule="auto"/>
        <w:rPr>
          <w:rFonts w:ascii="Arial" w:eastAsia="Arial" w:hAnsi="Arial" w:cs="Arial"/>
          <w:b/>
          <w:bCs/>
        </w:rPr>
      </w:pPr>
    </w:p>
    <w:tbl>
      <w:tblPr>
        <w:tblStyle w:val="a0"/>
        <w:tblW w:w="8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0"/>
        <w:gridCol w:w="1620"/>
        <w:gridCol w:w="1440"/>
        <w:gridCol w:w="2070"/>
      </w:tblGrid>
      <w:tr w:rsidR="00AC44A8">
        <w:trPr>
          <w:trHeight w:val="492"/>
        </w:trPr>
        <w:tc>
          <w:tcPr>
            <w:tcW w:w="3860" w:type="dxa"/>
            <w:shd w:val="clear" w:color="auto" w:fill="92D050"/>
            <w:vAlign w:val="center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  <w:shd w:val="clear" w:color="auto" w:fill="92D050"/>
            <w:vAlign w:val="center"/>
          </w:tcPr>
          <w:p w:rsidR="00AC44A8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RECEIVED</w:t>
            </w:r>
          </w:p>
        </w:tc>
        <w:tc>
          <w:tcPr>
            <w:tcW w:w="1440" w:type="dxa"/>
            <w:shd w:val="clear" w:color="auto" w:fill="92D050"/>
            <w:vAlign w:val="center"/>
          </w:tcPr>
          <w:p w:rsidR="00AC44A8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RELEASED</w:t>
            </w:r>
          </w:p>
        </w:tc>
        <w:tc>
          <w:tcPr>
            <w:tcW w:w="2070" w:type="dxa"/>
            <w:shd w:val="clear" w:color="auto" w:fill="92D050"/>
            <w:vAlign w:val="center"/>
          </w:tcPr>
          <w:p w:rsidR="00AC44A8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REMARKS</w:t>
            </w:r>
          </w:p>
        </w:tc>
      </w:tr>
      <w:tr w:rsidR="00AC44A8">
        <w:trPr>
          <w:trHeight w:val="325"/>
        </w:trPr>
        <w:tc>
          <w:tcPr>
            <w:tcW w:w="3860" w:type="dxa"/>
            <w:vMerge w:val="restart"/>
            <w:vAlign w:val="center"/>
          </w:tcPr>
          <w:p w:rsidR="00AC44A8" w:rsidRPr="002955A0" w:rsidRDefault="002955A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2955A0">
              <w:rPr>
                <w:rFonts w:ascii="Arial" w:eastAsia="Arial" w:hAnsi="Arial" w:cs="Arial"/>
                <w:b/>
                <w:bCs/>
              </w:rPr>
              <w:t>EDAN A. BELGICA</w:t>
            </w:r>
          </w:p>
          <w:p w:rsidR="00AC44A8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Thesis Adviser</w:t>
            </w:r>
          </w:p>
        </w:tc>
        <w:tc>
          <w:tcPr>
            <w:tcW w:w="1620" w:type="dxa"/>
          </w:tcPr>
          <w:p w:rsidR="00AC44A8" w:rsidRDefault="003919F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</w:t>
            </w:r>
            <w:r w:rsidR="00481816">
              <w:rPr>
                <w:rFonts w:ascii="Arial" w:eastAsia="Arial" w:hAnsi="Arial" w:cs="Arial"/>
                <w:b/>
                <w:bCs/>
              </w:rPr>
              <w:t>-14-2026</w:t>
            </w:r>
          </w:p>
        </w:tc>
        <w:tc>
          <w:tcPr>
            <w:tcW w:w="1440" w:type="dxa"/>
          </w:tcPr>
          <w:p w:rsidR="00AC44A8" w:rsidRDefault="0048181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09-14-2026</w:t>
            </w: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CB555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09-24-2026</w:t>
            </w:r>
          </w:p>
        </w:tc>
        <w:tc>
          <w:tcPr>
            <w:tcW w:w="1440" w:type="dxa"/>
          </w:tcPr>
          <w:p w:rsidR="00AC44A8" w:rsidRDefault="00CB555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09-24-2026</w:t>
            </w: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36201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10-09-2026</w:t>
            </w:r>
          </w:p>
        </w:tc>
        <w:tc>
          <w:tcPr>
            <w:tcW w:w="1440" w:type="dxa"/>
          </w:tcPr>
          <w:p w:rsidR="00AC44A8" w:rsidRDefault="0036201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10-09-2026</w:t>
            </w: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 w:val="restart"/>
            <w:vAlign w:val="center"/>
          </w:tcPr>
          <w:p w:rsidR="00AC44A8" w:rsidRPr="00536FCA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536FCA">
              <w:rPr>
                <w:rFonts w:ascii="Arial" w:eastAsia="Arial" w:hAnsi="Arial" w:cs="Arial"/>
                <w:b/>
                <w:bCs/>
              </w:rPr>
              <w:t>CLARISSA V. ROSTROLLO</w:t>
            </w:r>
          </w:p>
          <w:p w:rsidR="00AC44A8" w:rsidRDefault="00D40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Technical Critic</w:t>
            </w:r>
          </w:p>
        </w:tc>
        <w:tc>
          <w:tcPr>
            <w:tcW w:w="1620" w:type="dxa"/>
          </w:tcPr>
          <w:p w:rsidR="00AC44A8" w:rsidRDefault="00F90F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09-23-2026</w:t>
            </w:r>
          </w:p>
        </w:tc>
        <w:tc>
          <w:tcPr>
            <w:tcW w:w="1440" w:type="dxa"/>
          </w:tcPr>
          <w:p w:rsidR="00AC44A8" w:rsidRDefault="00F90F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09-23-2026</w:t>
            </w: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AC44A8">
        <w:trPr>
          <w:trHeight w:val="325"/>
        </w:trPr>
        <w:tc>
          <w:tcPr>
            <w:tcW w:w="3860" w:type="dxa"/>
            <w:vMerge/>
            <w:vAlign w:val="center"/>
          </w:tcPr>
          <w:p w:rsidR="00AC44A8" w:rsidRDefault="00AC4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AC44A8" w:rsidRDefault="00AC44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AC44A8" w:rsidRDefault="00D40CC5">
      <w:pPr>
        <w:tabs>
          <w:tab w:val="left" w:pos="8445"/>
        </w:tabs>
        <w:ind w:right="-42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l="0" t="0" r="0" b="0"/>
                <wp:wrapNone/>
                <wp:docPr id="2106631643" name="Rectangle 2106631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7429" y="3545437"/>
                          <a:ext cx="1097142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C44A8" w:rsidRDefault="00AC44A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b="0" l="0" r="0" t="0"/>
                <wp:wrapNone/>
                <wp:docPr id="210663164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842" cy="481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C44A8" w:rsidRDefault="00AC44A8">
      <w:pPr>
        <w:tabs>
          <w:tab w:val="left" w:pos="8445"/>
        </w:tabs>
        <w:ind w:right="-421"/>
        <w:jc w:val="center"/>
        <w:rPr>
          <w:rFonts w:ascii="Arial" w:eastAsia="Arial" w:hAnsi="Arial" w:cs="Arial"/>
        </w:rPr>
      </w:pPr>
    </w:p>
    <w:p w:rsidR="00AC44A8" w:rsidRDefault="00AC44A8">
      <w:pPr>
        <w:spacing w:after="0" w:line="240" w:lineRule="auto"/>
        <w:jc w:val="center"/>
        <w:rPr>
          <w:rFonts w:ascii="Century Gothic" w:eastAsia="Century Gothic" w:hAnsi="Century Gothic" w:cs="Century Gothic"/>
        </w:rPr>
      </w:pPr>
    </w:p>
    <w:p w:rsidR="00AC44A8" w:rsidRDefault="00D40CC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</w:p>
    <w:p w:rsidR="00E23503" w:rsidRDefault="00E23503" w:rsidP="00E23503">
      <w:pPr>
        <w:spacing w:after="0" w:line="240" w:lineRule="auto"/>
        <w:jc w:val="center"/>
        <w:rPr>
          <w:rFonts w:ascii="Century Gothic" w:eastAsia="Century Gothic" w:hAnsi="Century Gothic" w:cs="Century Gothic"/>
          <w:color w:val="0000FF"/>
          <w:sz w:val="20"/>
          <w:szCs w:val="20"/>
          <w:u w:val="single"/>
        </w:rPr>
      </w:pPr>
    </w:p>
    <w:p w:rsid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</w:p>
    <w:p w:rsid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ROUTING SLIP</w:t>
      </w:r>
    </w:p>
    <w:p w:rsid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:rsid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E23503" w:rsidRPr="00536FCA" w:rsidRDefault="00E23503" w:rsidP="00E23503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Name of Researcher(s)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 w:rsidRPr="00536FCA">
        <w:rPr>
          <w:rFonts w:ascii="Arial" w:eastAsia="Arial" w:hAnsi="Arial" w:cs="Arial"/>
          <w:b/>
          <w:bCs/>
        </w:rPr>
        <w:t>GOC-ONG, REYMART V., JUANITES, MARTIN LORENZ D., PULAO, ROMAR T.</w:t>
      </w:r>
    </w:p>
    <w:p w:rsidR="00E23503" w:rsidRPr="00536FCA" w:rsidRDefault="00E23503" w:rsidP="00E23503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</w:rPr>
      </w:pPr>
      <w:r w:rsidRPr="00536FCA">
        <w:rPr>
          <w:rFonts w:ascii="Arial" w:eastAsia="Arial" w:hAnsi="Arial" w:cs="Arial"/>
        </w:rPr>
        <w:t>Title of Study</w:t>
      </w:r>
      <w:r w:rsidRPr="00536FCA">
        <w:rPr>
          <w:rFonts w:ascii="Arial" w:eastAsia="Arial" w:hAnsi="Arial" w:cs="Arial"/>
        </w:rPr>
        <w:tab/>
        <w:t>:</w:t>
      </w:r>
      <w:r w:rsidRPr="00536FCA">
        <w:rPr>
          <w:rFonts w:ascii="Arial" w:eastAsia="Arial" w:hAnsi="Arial" w:cs="Arial"/>
        </w:rPr>
        <w:tab/>
      </w:r>
      <w:r w:rsidRPr="00536FCA">
        <w:rPr>
          <w:rFonts w:ascii="Arial" w:eastAsia="Arial" w:hAnsi="Arial" w:cs="Arial"/>
          <w:b/>
          <w:bCs/>
        </w:rPr>
        <w:t>FLOODSENSE: AN ANDROID-BASED EXPERT SYSTEM FOR FLOOD SUSCEPTIBILITY ASSESSMENT AND PRE-EVENT PREPAREDNESS IN BACOOR CITY</w:t>
      </w:r>
    </w:p>
    <w:p w:rsidR="00E23503" w:rsidRDefault="00E23503" w:rsidP="00E23503">
      <w:pPr>
        <w:tabs>
          <w:tab w:val="left" w:pos="2520"/>
          <w:tab w:val="left" w:pos="306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Type of Study</w:t>
      </w:r>
      <w:r>
        <w:rPr>
          <w:rFonts w:ascii="Arial" w:eastAsia="Arial" w:hAnsi="Arial" w:cs="Arial"/>
        </w:rPr>
        <w:tab/>
        <w:t>:</w:t>
      </w:r>
    </w:p>
    <w:tbl>
      <w:tblPr>
        <w:tblStyle w:val="a"/>
        <w:tblW w:w="91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1132"/>
        <w:gridCol w:w="2108"/>
        <w:gridCol w:w="3381"/>
      </w:tblGrid>
      <w:tr w:rsidR="00E23503" w:rsidTr="00E23503">
        <w:trPr>
          <w:trHeight w:val="11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3503" w:rsidRDefault="00E23503" w:rsidP="00603D6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13D9EB1C" wp14:editId="2A1D42C7">
                      <wp:extent cx="129540" cy="129540"/>
                      <wp:effectExtent l="0" t="0" r="0" b="0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23503" w:rsidRDefault="00E23503" w:rsidP="00E23503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3D9EB1C" id="Oval 1" o:spid="_x0000_s1031" style="width:10.2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" fillcolor="#92d050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23503" w:rsidRDefault="00E23503" w:rsidP="00E2350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Thesis </w:t>
            </w:r>
            <w:r>
              <w:rPr>
                <w:rFonts w:ascii="Arial" w:eastAsia="Arial" w:hAnsi="Arial" w:cs="Arial"/>
              </w:rPr>
              <w:t>(Manuscript)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3503" w:rsidRDefault="00E23503" w:rsidP="00603D6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3F978936" wp14:editId="3377A9F2">
                      <wp:extent cx="129540" cy="129540"/>
                      <wp:effectExtent l="0" t="0" r="0" b="0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23503" w:rsidRDefault="00E23503" w:rsidP="00E23503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F978936" id="Oval 2" o:spid="_x0000_s1032" style="width:10.2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23503" w:rsidRDefault="00E23503" w:rsidP="00E2350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EDP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3503" w:rsidRDefault="00E23503" w:rsidP="00603D6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10BF6DC7" wp14:editId="1AE31C00">
                      <wp:extent cx="129540" cy="129540"/>
                      <wp:effectExtent l="0" t="0" r="0" b="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23503" w:rsidRDefault="00E23503" w:rsidP="00E23503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BF6DC7" id="Oval 3" o:spid="_x0000_s1033" style="width:10.2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23503" w:rsidRDefault="00E23503" w:rsidP="00E2350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Field Study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3503" w:rsidRDefault="00E23503" w:rsidP="00603D60">
            <w:pPr>
              <w:spacing w:after="0" w:line="240" w:lineRule="auto"/>
              <w:ind w:right="-2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15B5E207" wp14:editId="7DACD897">
                      <wp:extent cx="129540" cy="129540"/>
                      <wp:effectExtent l="0" t="0" r="0" b="0"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23503" w:rsidRDefault="00E23503" w:rsidP="00E23503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5B5E207" id="Oval 4" o:spid="_x0000_s1034" style="width:10.2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23503" w:rsidRDefault="00E23503" w:rsidP="00E2350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Capstone Project</w:t>
            </w:r>
          </w:p>
        </w:tc>
      </w:tr>
    </w:tbl>
    <w:p w:rsidR="00E23503" w:rsidRDefault="00E23503" w:rsidP="00E23503">
      <w:pPr>
        <w:spacing w:after="0" w:line="240" w:lineRule="auto"/>
        <w:rPr>
          <w:rFonts w:ascii="Arial" w:eastAsia="Arial" w:hAnsi="Arial" w:cs="Arial"/>
          <w:b/>
          <w:bCs/>
        </w:rPr>
      </w:pPr>
    </w:p>
    <w:tbl>
      <w:tblPr>
        <w:tblStyle w:val="a0"/>
        <w:tblW w:w="8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0"/>
        <w:gridCol w:w="1620"/>
        <w:gridCol w:w="1440"/>
        <w:gridCol w:w="2070"/>
      </w:tblGrid>
      <w:tr w:rsidR="00E23503" w:rsidTr="00603D60">
        <w:trPr>
          <w:trHeight w:val="492"/>
        </w:trPr>
        <w:tc>
          <w:tcPr>
            <w:tcW w:w="3860" w:type="dxa"/>
            <w:shd w:val="clear" w:color="auto" w:fill="92D050"/>
            <w:vAlign w:val="center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  <w:shd w:val="clear" w:color="auto" w:fill="92D050"/>
            <w:vAlign w:val="center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RECEIVED</w:t>
            </w:r>
          </w:p>
        </w:tc>
        <w:tc>
          <w:tcPr>
            <w:tcW w:w="1440" w:type="dxa"/>
            <w:shd w:val="clear" w:color="auto" w:fill="92D050"/>
            <w:vAlign w:val="center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RELEASED</w:t>
            </w:r>
          </w:p>
        </w:tc>
        <w:tc>
          <w:tcPr>
            <w:tcW w:w="2070" w:type="dxa"/>
            <w:shd w:val="clear" w:color="auto" w:fill="92D050"/>
            <w:vAlign w:val="center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REMARKS</w:t>
            </w:r>
          </w:p>
        </w:tc>
      </w:tr>
      <w:tr w:rsidR="00E23503" w:rsidTr="00603D60">
        <w:trPr>
          <w:trHeight w:val="325"/>
        </w:trPr>
        <w:tc>
          <w:tcPr>
            <w:tcW w:w="3860" w:type="dxa"/>
            <w:vMerge w:val="restart"/>
            <w:vAlign w:val="center"/>
          </w:tcPr>
          <w:p w:rsidR="00E23503" w:rsidRPr="002955A0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2955A0">
              <w:rPr>
                <w:rFonts w:ascii="Arial" w:eastAsia="Arial" w:hAnsi="Arial" w:cs="Arial"/>
                <w:b/>
                <w:bCs/>
              </w:rPr>
              <w:t>EDAN A. BELGICA</w:t>
            </w:r>
          </w:p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Thesis Adviser</w:t>
            </w: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09-24-2026</w:t>
            </w: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09-24-2026</w:t>
            </w: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10-09-2026</w:t>
            </w: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10-09-2026</w:t>
            </w: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 w:val="restart"/>
            <w:vAlign w:val="center"/>
          </w:tcPr>
          <w:p w:rsidR="00E23503" w:rsidRPr="00536FCA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536FCA">
              <w:rPr>
                <w:rFonts w:ascii="Arial" w:eastAsia="Arial" w:hAnsi="Arial" w:cs="Arial"/>
                <w:b/>
                <w:bCs/>
              </w:rPr>
              <w:t>CLARISSA V. ROSTROLLO</w:t>
            </w:r>
          </w:p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Technical Critic</w:t>
            </w: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09-23-2026</w:t>
            </w: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09-23-2026</w:t>
            </w: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23503" w:rsidTr="00603D60">
        <w:trPr>
          <w:trHeight w:val="325"/>
        </w:trPr>
        <w:tc>
          <w:tcPr>
            <w:tcW w:w="3860" w:type="dxa"/>
            <w:vMerge/>
            <w:vAlign w:val="center"/>
          </w:tcPr>
          <w:p w:rsidR="00E23503" w:rsidRDefault="00E23503" w:rsidP="00603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:rsidR="00E23503" w:rsidRDefault="00E23503" w:rsidP="00603D6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E23503" w:rsidRDefault="00E23503" w:rsidP="00E23503">
      <w:pPr>
        <w:tabs>
          <w:tab w:val="left" w:pos="8445"/>
        </w:tabs>
        <w:ind w:right="-42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AFE25F1" wp14:editId="33028FF4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7429" y="3545437"/>
                          <a:ext cx="1097142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23503" w:rsidRDefault="00E23503" w:rsidP="00E2350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E25F1" id="Rectangle 5" o:spid="_x0000_s1035" style="position:absolute;margin-left:260.9pt;margin-top:246.3pt;width:87.4pt;height:3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" fillcolor="white [3201]" strokecolor="white [3201]" strokeweight="1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E23503" w:rsidRDefault="00E23503" w:rsidP="00E2350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23503" w:rsidRDefault="00E23503" w:rsidP="00E23503">
      <w:pPr>
        <w:tabs>
          <w:tab w:val="left" w:pos="8445"/>
        </w:tabs>
        <w:ind w:right="-421"/>
        <w:jc w:val="center"/>
        <w:rPr>
          <w:rFonts w:ascii="Arial" w:eastAsia="Arial" w:hAnsi="Arial" w:cs="Arial"/>
        </w:rPr>
      </w:pPr>
    </w:p>
    <w:p w:rsidR="00E23503" w:rsidRDefault="00E23503" w:rsidP="00E23503">
      <w:pPr>
        <w:spacing w:after="0" w:line="240" w:lineRule="auto"/>
        <w:jc w:val="center"/>
        <w:rPr>
          <w:rFonts w:ascii="Century Gothic" w:eastAsia="Century Gothic" w:hAnsi="Century Gothic" w:cs="Century Gothic"/>
        </w:rPr>
      </w:pPr>
    </w:p>
    <w:p w:rsidR="00AC44A8" w:rsidRPr="00E23503" w:rsidRDefault="00E23503" w:rsidP="00E23503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  <w:r w:rsidR="00D40CC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l="0" t="0" r="0" b="0"/>
                <wp:wrapNone/>
                <wp:docPr id="2106631640" name="Rectangle 210663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7429" y="3545437"/>
                          <a:ext cx="1097142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C44A8" w:rsidRDefault="00AC44A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b="0" l="0" r="0" t="0"/>
                <wp:wrapNone/>
                <wp:docPr id="210663164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842" cy="481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AC44A8" w:rsidRPr="00E23503">
      <w:headerReference w:type="default" r:id="rId8"/>
      <w:footerReference w:type="default" r:id="rId9"/>
      <w:pgSz w:w="11906" w:h="16838"/>
      <w:pgMar w:top="81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0CC5" w:rsidRDefault="00D40CC5">
      <w:pPr>
        <w:spacing w:after="0" w:line="240" w:lineRule="auto"/>
      </w:pPr>
      <w:r>
        <w:separator/>
      </w:r>
    </w:p>
  </w:endnote>
  <w:endnote w:type="continuationSeparator" w:id="0">
    <w:p w:rsidR="00D40CC5" w:rsidRDefault="00D40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ED57A93-D338-415E-AC50-252A220D2583}"/>
  </w:font>
  <w:font w:name="Play">
    <w:charset w:val="00"/>
    <w:family w:val="auto"/>
    <w:pitch w:val="default"/>
    <w:embedRegular r:id="rId2" w:fontKey="{2B3EE083-8817-4BEB-887D-B1089BD91399}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843A6A00-51F1-4AD7-BAEA-859B38AF7B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4A8" w:rsidRDefault="00D40CC5">
    <w:pPr>
      <w:spacing w:after="0" w:line="240" w:lineRule="auto"/>
      <w:jc w:val="both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N.B. Manuscript must be released at most one (1) week after receipt.</w:t>
    </w:r>
  </w:p>
  <w:p w:rsidR="00AC44A8" w:rsidRDefault="00D40CC5">
    <w:pPr>
      <w:spacing w:after="0" w:line="240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Manuscripts with corrections must be submitted along with previously corrected paper</w:t>
    </w:r>
  </w:p>
  <w:p w:rsidR="00AC44A8" w:rsidRDefault="00AC44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AC44A8" w:rsidRDefault="00AC44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0CC5" w:rsidRDefault="00D40CC5">
      <w:pPr>
        <w:spacing w:after="0" w:line="240" w:lineRule="auto"/>
      </w:pPr>
      <w:r>
        <w:separator/>
      </w:r>
    </w:p>
  </w:footnote>
  <w:footnote w:type="continuationSeparator" w:id="0">
    <w:p w:rsidR="00D40CC5" w:rsidRDefault="00D40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4A8" w:rsidRDefault="00D40CC5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304800</wp:posOffset>
          </wp:positionH>
          <wp:positionV relativeFrom="paragraph">
            <wp:posOffset>-2539</wp:posOffset>
          </wp:positionV>
          <wp:extent cx="1042035" cy="923925"/>
          <wp:effectExtent l="0" t="0" r="0" b="0"/>
          <wp:wrapNone/>
          <wp:docPr id="2106631644" name="image1.jpg" descr="logo-CvSU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-CvSU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035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C44A8" w:rsidRDefault="00D40CC5">
    <w:pPr>
      <w:tabs>
        <w:tab w:val="center" w:pos="4513"/>
        <w:tab w:val="center" w:pos="4963"/>
        <w:tab w:val="left" w:pos="8235"/>
        <w:tab w:val="left" w:pos="8520"/>
      </w:tabs>
      <w:spacing w:after="0"/>
      <w:rPr>
        <w:rFonts w:ascii="Arial" w:eastAsia="Arial" w:hAnsi="Arial" w:cs="Arial"/>
        <w:b/>
        <w:bCs/>
        <w:color w:val="000000"/>
        <w:sz w:val="26"/>
        <w:szCs w:val="26"/>
      </w:rPr>
    </w:pPr>
    <w:r>
      <w:rPr>
        <w:rFonts w:ascii="Arial" w:eastAsia="Arial" w:hAnsi="Arial" w:cs="Arial"/>
        <w:b/>
        <w:bCs/>
        <w:sz w:val="28"/>
        <w:szCs w:val="28"/>
      </w:rPr>
      <w:tab/>
    </w:r>
    <w:r>
      <w:rPr>
        <w:rFonts w:ascii="Arial" w:eastAsia="Arial" w:hAnsi="Arial" w:cs="Arial"/>
        <w:b/>
        <w:bCs/>
        <w:sz w:val="26"/>
        <w:szCs w:val="26"/>
      </w:rPr>
      <w:t>CAVITE STATE UNIVERSITY</w:t>
    </w:r>
    <w:r>
      <w:rPr>
        <w:rFonts w:ascii="Arial" w:eastAsia="Arial" w:hAnsi="Arial" w:cs="Arial"/>
        <w:b/>
        <w:bCs/>
        <w:sz w:val="26"/>
        <w:szCs w:val="26"/>
      </w:rPr>
      <w:tab/>
    </w:r>
  </w:p>
  <w:p w:rsidR="00AC44A8" w:rsidRDefault="00D40CC5">
    <w:pPr>
      <w:tabs>
        <w:tab w:val="center" w:pos="4513"/>
        <w:tab w:val="left" w:pos="7395"/>
      </w:tabs>
      <w:spacing w:after="0"/>
      <w:jc w:val="center"/>
      <w:rPr>
        <w:rFonts w:ascii="Arial" w:eastAsia="Arial" w:hAnsi="Arial" w:cs="Arial"/>
        <w:b/>
        <w:bCs/>
        <w:sz w:val="12"/>
        <w:szCs w:val="12"/>
      </w:rPr>
    </w:pPr>
    <w:r>
      <w:rPr>
        <w:rFonts w:ascii="Arial" w:eastAsia="Arial" w:hAnsi="Arial" w:cs="Arial"/>
        <w:b/>
        <w:bCs/>
        <w:color w:val="111111"/>
        <w:sz w:val="18"/>
        <w:szCs w:val="18"/>
        <w:highlight w:val="white"/>
      </w:rPr>
      <w:t>CvSU Bacoor City Campus</w:t>
    </w:r>
  </w:p>
  <w:p w:rsidR="00AC44A8" w:rsidRDefault="00D40CC5">
    <w:pPr>
      <w:tabs>
        <w:tab w:val="center" w:pos="4513"/>
        <w:tab w:val="center" w:pos="4963"/>
        <w:tab w:val="left" w:pos="7440"/>
        <w:tab w:val="left" w:pos="8085"/>
        <w:tab w:val="left" w:pos="8550"/>
      </w:tabs>
      <w:spacing w:after="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ab/>
      <w:t>City of Bacoor, Cavite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</w:p>
  <w:p w:rsidR="00AC44A8" w:rsidRDefault="00D40CC5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bCs/>
        <w:sz w:val="18"/>
        <w:szCs w:val="18"/>
      </w:rPr>
    </w:pPr>
    <w:r>
      <w:rPr>
        <w:rFonts w:ascii="Arial" w:eastAsia="Arial" w:hAnsi="Arial" w:cs="Arial"/>
        <w:color w:val="111111"/>
        <w:sz w:val="18"/>
        <w:szCs w:val="18"/>
        <w:highlight w:val="white"/>
      </w:rPr>
      <w:t>(046) 476-5029</w:t>
    </w:r>
  </w:p>
  <w:p w:rsidR="00AC44A8" w:rsidRDefault="00D40CC5">
    <w:pPr>
      <w:tabs>
        <w:tab w:val="left" w:pos="360"/>
      </w:tabs>
      <w:spacing w:after="0"/>
      <w:ind w:left="360" w:hanging="360"/>
      <w:jc w:val="center"/>
      <w:rPr>
        <w:rFonts w:ascii="Arial" w:eastAsia="Arial" w:hAnsi="Arial" w:cs="Arial"/>
        <w:i/>
        <w:iCs/>
        <w:color w:val="000000"/>
        <w:sz w:val="18"/>
        <w:szCs w:val="18"/>
      </w:rPr>
    </w:pPr>
    <w:hyperlink r:id="rId2">
      <w:r>
        <w:rPr>
          <w:rFonts w:ascii="Arial" w:eastAsia="Arial" w:hAnsi="Arial" w:cs="Arial"/>
          <w:i/>
          <w:iCs/>
          <w:color w:val="000000"/>
          <w:sz w:val="18"/>
          <w:szCs w:val="18"/>
        </w:rPr>
        <w:t>www.cvsu.edu.ph</w:t>
      </w:r>
    </w:hyperlink>
  </w:p>
  <w:p w:rsidR="00AC44A8" w:rsidRDefault="00AC44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A8"/>
    <w:rsid w:val="00034ED3"/>
    <w:rsid w:val="002955A0"/>
    <w:rsid w:val="00362013"/>
    <w:rsid w:val="003919F7"/>
    <w:rsid w:val="00481816"/>
    <w:rsid w:val="004E04AC"/>
    <w:rsid w:val="00536FCA"/>
    <w:rsid w:val="00AC44A8"/>
    <w:rsid w:val="00CB5553"/>
    <w:rsid w:val="00D40CC5"/>
    <w:rsid w:val="00D82561"/>
    <w:rsid w:val="00E23503"/>
    <w:rsid w:val="00F9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265F"/>
  <w15:docId w15:val="{974C397A-A982-4479-B8AD-048B425F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7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7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7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7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D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D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7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3D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</w:rPr>
  </w:style>
  <w:style w:type="character" w:styleId="IntenseEmphasis">
    <w:name w:val="Intense Emphasis"/>
    <w:basedOn w:val="DefaultParagraphFont"/>
    <w:uiPriority w:val="21"/>
    <w:qFormat/>
    <w:rsid w:val="003D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nhideWhenUsed/>
    <w:rsid w:val="003D5F7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7D"/>
    <w:rPr>
      <w:rFonts w:ascii="Calibri" w:eastAsia="Calibri" w:hAnsi="Calibri" w:cs="Times New Roman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7D"/>
    <w:rPr>
      <w:rFonts w:ascii="Calibri" w:eastAsia="Calibri" w:hAnsi="Calibri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vsu.edu.ph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9PSIG5CImDrDxXg7fJCurS8IgA==">CgMxLjA4AHIhMVBIa1JBSGRiSEZmOHdQcUYtbk5zUzV3M2RGUWpyYlNX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CvSU Bacoor</dc:creator>
  <cp:lastModifiedBy>Marife Pulao</cp:lastModifiedBy>
  <cp:revision>2</cp:revision>
  <dcterms:created xsi:type="dcterms:W3CDTF">2026-08-24T05:59:00Z</dcterms:created>
  <dcterms:modified xsi:type="dcterms:W3CDTF">2026-10-15T05:30:00Z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27653946-04e7-4a56-8ef8-60090f31279b</vt:lpwstr>
  </property>
</Properties>
</file>