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269" w:line="227" w:lineRule="auto"/>
        <w:jc w:val="right"/>
        <w:rPr>
          <w:rFonts w:ascii="Times New Roman" w:hAnsi="Times New Roman" w:eastAsia="Times New Roman" w:cs="Times New Roman"/>
        </w:rPr>
      </w:pPr>
      <w:r>
        <w:rPr>
          <w:spacing w:val="2"/>
        </w:rPr>
        <w:t>编</w:t>
      </w:r>
      <w:r>
        <w:rPr>
          <w:spacing w:val="10"/>
        </w:rPr>
        <w:t xml:space="preserve">    </w:t>
      </w:r>
      <w:r>
        <w:rPr>
          <w:spacing w:val="2"/>
        </w:rPr>
        <w:t>号</w:t>
      </w:r>
      <w:r>
        <w:rPr>
          <w:rFonts w:ascii="Times New Roman" w:hAnsi="Times New Roman" w:eastAsia="Times New Roman" w:cs="Times New Roman"/>
          <w:b/>
          <w:bCs/>
          <w:spacing w:val="2"/>
        </w:rPr>
        <w:t>:</w:t>
      </w:r>
      <w:r>
        <w:rPr>
          <w:rFonts w:ascii="Times New Roman" w:hAnsi="Times New Roman" w:eastAsia="Times New Roman" w:cs="Times New Roman"/>
          <w:b/>
          <w:bCs/>
          <w:spacing w:val="33"/>
        </w:rPr>
        <w:t xml:space="preserve"> </w:t>
      </w:r>
      <w:r>
        <w:rPr>
          <w:rFonts w:ascii="Times New Roman" w:hAnsi="Times New Roman" w:eastAsia="Times New Roman" w:cs="Times New Roman"/>
          <w:b/>
          <w:bCs/>
          <w:u w:val="single" w:color="auto"/>
          <w:spacing w:val="2"/>
        </w:rPr>
        <w:t>2018123456</w:t>
      </w:r>
    </w:p>
    <w:p>
      <w:pPr>
        <w:pStyle w:val="BodyText"/>
        <w:ind w:left="5853"/>
        <w:spacing w:before="294" w:line="229" w:lineRule="auto"/>
        <w:rPr>
          <w:rFonts w:ascii="Times New Roman" w:hAnsi="Times New Roman" w:eastAsia="Times New Roman" w:cs="Times New Roman"/>
        </w:rPr>
      </w:pPr>
      <w:r>
        <w:rPr>
          <w:spacing w:val="1"/>
        </w:rPr>
        <w:t>审定成绩</w:t>
      </w:r>
      <w:r>
        <w:rPr>
          <w:rFonts w:ascii="Times New Roman" w:hAnsi="Times New Roman" w:eastAsia="Times New Roman" w:cs="Times New Roman"/>
          <w:b/>
          <w:bCs/>
          <w:spacing w:val="1"/>
        </w:rPr>
        <w:t>:</w:t>
      </w:r>
      <w:r>
        <w:rPr>
          <w:rFonts w:ascii="Times New Roman" w:hAnsi="Times New Roman" w:eastAsia="Times New Roman" w:cs="Times New Roman"/>
          <w:b/>
          <w:bCs/>
          <w:spacing w:val="44"/>
        </w:rPr>
        <w:t xml:space="preserve"> </w:t>
      </w:r>
      <w:r>
        <w:rPr>
          <w:rFonts w:ascii="Times New Roman" w:hAnsi="Times New Roman" w:eastAsia="Times New Roman" w:cs="Times New Roman"/>
          <w:b/>
          <w:bCs/>
          <w:u w:val="single" w:color="auto"/>
          <w:spacing w:val="1"/>
        </w:rPr>
        <w:t xml:space="preserve">        B+       </w:t>
      </w:r>
    </w:p>
    <w:p>
      <w:pPr>
        <w:spacing w:line="277" w:lineRule="auto"/>
        <w:rPr>
          <w:rFonts w:ascii="Arial"/>
          <w:sz w:val="21"/>
        </w:rPr>
      </w:pPr>
      <w:r/>
    </w:p>
    <w:p>
      <w:pPr>
        <w:ind w:firstLine="1208"/>
        <w:spacing w:line="1594" w:lineRule="exact"/>
        <w:rPr/>
      </w:pPr>
      <w:r>
        <w:rPr>
          <w:position w:val="-31"/>
        </w:rPr>
        <w:drawing>
          <wp:inline distT="0" distB="0" distL="0" distR="0">
            <wp:extent cx="3757588" cy="101193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757588" cy="1011939"/>
                    </a:xfrm>
                    <a:prstGeom prst="rect">
                      <a:avLst/>
                    </a:prstGeom>
                  </pic:spPr>
                </pic:pic>
              </a:graphicData>
            </a:graphic>
          </wp:inline>
        </w:drawing>
      </w:r>
    </w:p>
    <w:p>
      <w:pPr>
        <w:pStyle w:val="BodyText"/>
        <w:ind w:left="1754"/>
        <w:spacing w:before="256" w:line="225" w:lineRule="auto"/>
        <w:rPr>
          <w:sz w:val="51"/>
          <w:szCs w:val="51"/>
        </w:rPr>
      </w:pPr>
      <w:r>
        <w:rPr>
          <w:sz w:val="51"/>
          <w:szCs w:val="51"/>
        </w:rPr>
        <w:t>本科毕业设计（论文）</w:t>
      </w:r>
    </w:p>
    <w:p>
      <w:pPr>
        <w:spacing w:line="305" w:lineRule="auto"/>
        <w:rPr>
          <w:rFonts w:ascii="Arial"/>
          <w:sz w:val="21"/>
        </w:rPr>
      </w:pPr>
      <w:r/>
    </w:p>
    <w:p>
      <w:pPr>
        <w:ind w:firstLine="3587"/>
        <w:spacing w:line="1159" w:lineRule="exact"/>
        <w:rPr/>
      </w:pPr>
      <w:r>
        <w:rPr>
          <w:position w:val="-23"/>
        </w:rPr>
        <w:drawing>
          <wp:inline distT="0" distB="0" distL="0" distR="0">
            <wp:extent cx="735776" cy="73638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735776" cy="736385"/>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pStyle w:val="BodyText"/>
        <w:ind w:left="3064" w:right="1007" w:hanging="2094"/>
        <w:spacing w:before="88" w:line="350" w:lineRule="auto"/>
        <w:rPr/>
      </w:pPr>
      <w:r>
        <w:pict>
          <v:shape id="_x0000_s2" style="position:absolute;margin-left:109.332pt;margin-top:50.3589pt;mso-position-vertical-relative:text;mso-position-horizontal-relative:text;width:267.1pt;height:0.4pt;z-index:251660288;" filled="false" strokecolor="#000000" strokeweight="0.40pt" coordsize="5342,8" coordorigin="0,0" path="m0,3l5341,3e">
            <v:stroke joinstyle="miter" miterlimit="10"/>
          </v:shape>
        </w:pict>
      </w:r>
      <w:r>
        <w:rPr>
          <w:spacing w:val="5"/>
        </w:rPr>
        <w:t>中文题目</w:t>
      </w:r>
      <w:r>
        <w:rPr>
          <w:spacing w:val="5"/>
        </w:rPr>
        <w:t xml:space="preserve"> </w:t>
      </w:r>
      <w:r>
        <w:rPr>
          <w:u w:val="single" w:color="auto"/>
          <w:spacing w:val="7"/>
        </w:rPr>
        <w:t xml:space="preserve">            </w:t>
      </w:r>
      <w:r>
        <w:rPr>
          <w:u w:val="single" w:color="auto"/>
          <w:spacing w:val="5"/>
        </w:rPr>
        <w:t>基于移动平台的</w:t>
      </w:r>
      <w:r>
        <w:rPr>
          <w:u w:val="single" w:color="auto"/>
          <w:spacing w:val="5"/>
        </w:rPr>
        <w:t xml:space="preserve">            </w:t>
      </w:r>
      <w:r>
        <w:rPr>
          <w:spacing w:val="7"/>
        </w:rPr>
        <w:t>固定目标识别及瞄准系统设计</w:t>
      </w:r>
    </w:p>
    <w:p>
      <w:pPr>
        <w:spacing w:line="350" w:lineRule="auto"/>
        <w:sectPr>
          <w:pgSz w:w="11906" w:h="16838"/>
          <w:pgMar w:top="1431" w:right="1588" w:bottom="0" w:left="1785" w:header="0" w:footer="0" w:gutter="0"/>
          <w:cols w:equalWidth="0" w:num="1">
            <w:col w:w="8532" w:space="0"/>
          </w:cols>
        </w:sectPr>
        <w:rPr/>
      </w:pPr>
    </w:p>
    <w:p>
      <w:pPr>
        <w:pStyle w:val="BodyText"/>
        <w:ind w:left="955"/>
        <w:spacing w:before="56" w:line="228" w:lineRule="auto"/>
        <w:rPr/>
      </w:pPr>
      <w:r>
        <w:pict>
          <v:shape id="_x0000_s4" style="position:absolute;margin-left:109.332pt;margin-top:21.7755pt;mso-position-vertical-relative:text;mso-position-horizontal-relative:text;width:267.1pt;height:0.4pt;z-index:251659264;" filled="false" strokecolor="#000000" strokeweight="0.40pt" coordsize="5342,8" coordorigin="0,0" path="m0,3l5341,3e">
            <v:stroke joinstyle="miter" miterlimit="10"/>
          </v:shape>
        </w:pict>
      </w:r>
      <w:r>
        <w:pict>
          <v:shape id="_x0000_s6" style="position:absolute;margin-left:109.332pt;margin-top:48.7755pt;mso-position-vertical-relative:text;mso-position-horizontal-relative:text;width:267.1pt;height:0.4pt;z-index:251661312;" filled="false" strokecolor="#000000" strokeweight="0.40pt" coordsize="5342,8" coordorigin="0,0" path="m0,3l5341,3e">
            <v:stroke joinstyle="miter" miterlimit="10"/>
          </v:shape>
        </w:pict>
      </w:r>
      <w:r>
        <w:rPr>
          <w:spacing w:val="4"/>
        </w:rPr>
        <w:t>英文题目</w:t>
      </w:r>
    </w:p>
    <w:p>
      <w:pPr>
        <w:spacing w:line="23" w:lineRule="exact"/>
        <w:rPr/>
      </w:pPr>
      <w:r/>
    </w:p>
    <w:p>
      <w:pPr>
        <w:spacing w:line="14" w:lineRule="auto"/>
        <w:rPr>
          <w:rFonts w:ascii="Arial"/>
          <w:sz w:val="2"/>
        </w:rPr>
      </w:pPr>
      <w:r>
        <w:rPr>
          <w:rFonts w:ascii="Arial" w:hAnsi="Arial" w:eastAsia="Arial" w:cs="Arial"/>
          <w:sz w:val="2"/>
          <w:szCs w:val="2"/>
        </w:rPr>
        <w:br w:type="column"/>
      </w:r>
    </w:p>
    <w:p>
      <w:pPr>
        <w:spacing w:before="102" w:line="19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Fixed-Target Recognition a</w:t>
      </w:r>
      <w:r>
        <w:rPr>
          <w:rFonts w:ascii="Times New Roman" w:hAnsi="Times New Roman" w:eastAsia="Times New Roman" w:cs="Times New Roman"/>
          <w:sz w:val="27"/>
          <w:szCs w:val="27"/>
          <w:b/>
          <w:bCs/>
          <w:spacing w:val="2"/>
        </w:rPr>
        <w:t>nd</w:t>
      </w:r>
    </w:p>
    <w:p>
      <w:pPr>
        <w:spacing w:line="195" w:lineRule="auto"/>
        <w:sectPr>
          <w:type w:val="continuous"/>
          <w:pgSz w:w="11906" w:h="16838"/>
          <w:pgMar w:top="1431" w:right="1588" w:bottom="0" w:left="1785" w:header="0" w:footer="0" w:gutter="0"/>
          <w:cols w:equalWidth="0" w:num="2">
            <w:col w:w="2983" w:space="100"/>
            <w:col w:w="5450" w:space="0"/>
          </w:cols>
        </w:sectPr>
        <w:rPr>
          <w:rFonts w:ascii="Times New Roman" w:hAnsi="Times New Roman" w:eastAsia="Times New Roman" w:cs="Times New Roman"/>
          <w:sz w:val="27"/>
          <w:szCs w:val="27"/>
        </w:rPr>
      </w:pPr>
    </w:p>
    <w:p>
      <w:pPr>
        <w:ind w:left="2643"/>
        <w:spacing w:before="231" w:line="19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Aiming System on</w:t>
      </w:r>
      <w:r>
        <w:rPr>
          <w:rFonts w:ascii="Times New Roman" w:hAnsi="Times New Roman" w:eastAsia="Times New Roman" w:cs="Times New Roman"/>
          <w:sz w:val="27"/>
          <w:szCs w:val="27"/>
          <w:b/>
          <w:bCs/>
          <w:spacing w:val="33"/>
          <w:w w:val="101"/>
        </w:rPr>
        <w:t xml:space="preserve"> </w:t>
      </w:r>
      <w:r>
        <w:rPr>
          <w:rFonts w:ascii="Times New Roman" w:hAnsi="Times New Roman" w:eastAsia="Times New Roman" w:cs="Times New Roman"/>
          <w:sz w:val="27"/>
          <w:szCs w:val="27"/>
          <w:b/>
          <w:bCs/>
          <w:spacing w:val="3"/>
        </w:rPr>
        <w:t>a Mobile</w:t>
      </w:r>
      <w:r>
        <w:rPr>
          <w:rFonts w:ascii="Times New Roman" w:hAnsi="Times New Roman" w:eastAsia="Times New Roman" w:cs="Times New Roman"/>
          <w:sz w:val="27"/>
          <w:szCs w:val="27"/>
          <w:b/>
          <w:bCs/>
          <w:spacing w:val="9"/>
        </w:rPr>
        <w:t xml:space="preserve"> </w:t>
      </w:r>
      <w:r>
        <w:rPr>
          <w:rFonts w:ascii="Times New Roman" w:hAnsi="Times New Roman" w:eastAsia="Times New Roman" w:cs="Times New Roman"/>
          <w:sz w:val="27"/>
          <w:szCs w:val="27"/>
          <w:b/>
          <w:bCs/>
          <w:spacing w:val="3"/>
        </w:rPr>
        <w:t>Platform</w:t>
      </w:r>
    </w:p>
    <w:p>
      <w:pPr>
        <w:pStyle w:val="BodyText"/>
        <w:ind w:left="957"/>
        <w:spacing w:before="241" w:line="227" w:lineRule="auto"/>
        <w:rPr/>
      </w:pPr>
      <w:r>
        <w:rPr>
          <w:spacing w:val="5"/>
        </w:rPr>
        <w:t>学院名称</w:t>
      </w:r>
      <w:r>
        <w:rPr>
          <w:spacing w:val="5"/>
        </w:rPr>
        <w:t xml:space="preserve"> </w:t>
      </w:r>
      <w:r>
        <w:rPr>
          <w:u w:val="single" w:color="auto"/>
          <w:spacing w:val="5"/>
        </w:rPr>
        <w:t xml:space="preserve">         </w:t>
      </w:r>
      <w:r>
        <w:rPr>
          <w:u w:val="single" w:color="auto"/>
          <w:spacing w:val="5"/>
        </w:rPr>
        <w:t>自动化</w:t>
      </w:r>
      <w:r>
        <w:rPr>
          <w:rFonts w:ascii="Times New Roman" w:hAnsi="Times New Roman" w:eastAsia="Times New Roman" w:cs="Times New Roman"/>
          <w:b/>
          <w:bCs/>
          <w:u w:val="single" w:color="auto"/>
          <w:spacing w:val="5"/>
        </w:rPr>
        <w:t>/</w:t>
      </w:r>
      <w:r>
        <w:rPr>
          <w:u w:val="single" w:color="auto"/>
          <w:spacing w:val="5"/>
        </w:rPr>
        <w:t>工业物联网</w:t>
      </w:r>
      <w:r>
        <w:rPr>
          <w:u w:val="single" w:color="auto"/>
          <w:spacing w:val="4"/>
        </w:rPr>
        <w:t>学院</w:t>
      </w:r>
      <w:r>
        <w:rPr>
          <w:u w:val="single" w:color="auto"/>
        </w:rPr>
        <w:t xml:space="preserve">          </w:t>
      </w:r>
    </w:p>
    <w:p>
      <w:pPr>
        <w:pStyle w:val="BodyText"/>
        <w:ind w:left="957"/>
        <w:spacing w:before="208" w:line="227" w:lineRule="auto"/>
        <w:rPr/>
      </w:pPr>
      <w:r>
        <w:rPr>
          <w:spacing w:val="3"/>
        </w:rPr>
        <w:t>学生姓名</w:t>
      </w:r>
      <w:r>
        <w:rPr>
          <w:spacing w:val="3"/>
        </w:rPr>
        <w:t xml:space="preserve"> </w:t>
      </w:r>
      <w:r>
        <w:rPr>
          <w:u w:val="single" w:color="auto"/>
          <w:spacing w:val="6"/>
        </w:rPr>
        <w:t xml:space="preserve">                </w:t>
      </w:r>
      <w:r>
        <w:rPr>
          <w:u w:val="single" w:color="auto"/>
          <w:spacing w:val="3"/>
        </w:rPr>
        <w:t>杨应添</w:t>
      </w:r>
      <w:r>
        <w:rPr>
          <w:u w:val="single" w:color="auto"/>
        </w:rPr>
        <w:t xml:space="preserve">                 </w:t>
      </w:r>
    </w:p>
    <w:p>
      <w:pPr>
        <w:pStyle w:val="BodyText"/>
        <w:ind w:left="954"/>
        <w:spacing w:before="207" w:line="228" w:lineRule="auto"/>
        <w:rPr/>
      </w:pPr>
      <w:r>
        <w:rPr>
          <w:spacing w:val="-7"/>
        </w:rPr>
        <w:t>专</w:t>
      </w:r>
      <w:r>
        <w:rPr>
          <w:spacing w:val="8"/>
        </w:rPr>
        <w:t xml:space="preserve">    </w:t>
      </w:r>
      <w:r>
        <w:rPr>
          <w:spacing w:val="-7"/>
        </w:rPr>
        <w:t>业</w:t>
      </w:r>
      <w:r>
        <w:rPr>
          <w:spacing w:val="-7"/>
        </w:rPr>
        <w:t xml:space="preserve"> </w:t>
      </w:r>
      <w:r>
        <w:rPr>
          <w:u w:val="single" w:color="auto"/>
        </w:rPr>
        <w:t xml:space="preserve">                 </w:t>
      </w:r>
      <w:r>
        <w:rPr>
          <w:u w:val="single" w:color="auto"/>
          <w:spacing w:val="-7"/>
        </w:rPr>
        <w:t>自动化</w:t>
      </w:r>
      <w:r>
        <w:rPr>
          <w:u w:val="single" w:color="auto"/>
        </w:rPr>
        <w:t xml:space="preserve">                 </w:t>
      </w:r>
    </w:p>
    <w:p>
      <w:pPr>
        <w:pStyle w:val="BodyText"/>
        <w:ind w:left="949"/>
        <w:spacing w:before="207" w:line="227" w:lineRule="auto"/>
        <w:rPr>
          <w:rFonts w:ascii="Times New Roman" w:hAnsi="Times New Roman" w:eastAsia="Times New Roman" w:cs="Times New Roman"/>
        </w:rPr>
      </w:pPr>
      <w:r>
        <w:rPr>
          <w:spacing w:val="1"/>
        </w:rPr>
        <w:t>班</w:t>
      </w:r>
      <w:r>
        <w:rPr>
          <w:spacing w:val="7"/>
        </w:rPr>
        <w:t xml:space="preserve">    </w:t>
      </w:r>
      <w:r>
        <w:rPr>
          <w:spacing w:val="1"/>
        </w:rPr>
        <w:t>级</w:t>
      </w:r>
      <w:r>
        <w:rPr>
          <w:spacing w:val="1"/>
        </w:rPr>
        <w:t xml:space="preserve"> </w:t>
      </w:r>
      <w:r>
        <w:rPr>
          <w:rFonts w:ascii="Times New Roman" w:hAnsi="Times New Roman" w:eastAsia="Times New Roman" w:cs="Times New Roman"/>
          <w:b/>
          <w:bCs/>
          <w:u w:val="single" w:color="auto"/>
          <w:spacing w:val="1"/>
        </w:rPr>
        <w:t xml:space="preserve">                               08902201                     </w:t>
      </w:r>
      <w:r>
        <w:rPr>
          <w:rFonts w:ascii="Times New Roman" w:hAnsi="Times New Roman" w:eastAsia="Times New Roman" w:cs="Times New Roman"/>
          <w:b/>
          <w:bCs/>
          <w:u w:val="single" w:color="auto"/>
        </w:rPr>
        <w:t xml:space="preserve">          </w:t>
      </w:r>
    </w:p>
    <w:p>
      <w:pPr>
        <w:pStyle w:val="BodyText"/>
        <w:ind w:left="957"/>
        <w:spacing w:before="208" w:line="227" w:lineRule="auto"/>
        <w:rPr>
          <w:rFonts w:ascii="Times New Roman" w:hAnsi="Times New Roman" w:eastAsia="Times New Roman" w:cs="Times New Roman"/>
        </w:rPr>
      </w:pPr>
      <w:r>
        <w:rPr>
          <w:spacing w:val="1"/>
        </w:rPr>
        <w:t>学</w:t>
      </w:r>
      <w:r>
        <w:rPr>
          <w:spacing w:val="8"/>
        </w:rPr>
        <w:t xml:space="preserve">    </w:t>
      </w:r>
      <w:r>
        <w:rPr>
          <w:spacing w:val="1"/>
        </w:rPr>
        <w:t>号</w:t>
      </w:r>
      <w:r>
        <w:rPr>
          <w:spacing w:val="1"/>
        </w:rPr>
        <w:t xml:space="preserve"> </w:t>
      </w:r>
      <w:r>
        <w:rPr>
          <w:rFonts w:ascii="Times New Roman" w:hAnsi="Times New Roman" w:eastAsia="Times New Roman" w:cs="Times New Roman"/>
          <w:b/>
          <w:bCs/>
          <w:u w:val="single" w:color="auto"/>
          <w:spacing w:val="1"/>
        </w:rPr>
        <w:t xml:space="preserve">                             2022213347         </w:t>
      </w:r>
      <w:r>
        <w:rPr>
          <w:rFonts w:ascii="Times New Roman" w:hAnsi="Times New Roman" w:eastAsia="Times New Roman" w:cs="Times New Roman"/>
          <w:b/>
          <w:bCs/>
          <w:u w:val="single" w:color="auto"/>
        </w:rPr>
        <w:t xml:space="preserve">                    </w:t>
      </w:r>
    </w:p>
    <w:p>
      <w:pPr>
        <w:pStyle w:val="BodyText"/>
        <w:ind w:left="966" w:right="1007" w:hanging="18"/>
        <w:spacing w:before="207" w:line="259" w:lineRule="auto"/>
        <w:rPr/>
      </w:pPr>
      <w:r>
        <w:pict>
          <v:shape id="_x0000_s8" style="position:absolute;margin-left:214.318pt;margin-top:39.2124pt;mso-position-vertical-relative:text;mso-position-horizontal-relative:text;width:57.25pt;height:16.2pt;z-index:251658240;" filled="false" stroked="false" type="#_x0000_t202">
            <v:fill on="false"/>
            <v:stroke on="false"/>
            <v:path/>
            <v:imagedata o:title=""/>
            <o:lock v:ext="edit" aspectratio="false"/>
            <v:textbox inset="0mm,0mm,0mm,0mm">
              <w:txbxContent>
                <w:p>
                  <w:pPr>
                    <w:pStyle w:val="BodyText"/>
                    <w:ind w:left="20"/>
                    <w:spacing w:before="19" w:line="194" w:lineRule="auto"/>
                    <w:rPr/>
                  </w:pPr>
                  <w:r>
                    <w:rPr>
                      <w:spacing w:val="6"/>
                    </w:rPr>
                    <w:t>姓名职称</w:t>
                  </w:r>
                </w:p>
              </w:txbxContent>
            </v:textbox>
          </v:shape>
        </w:pict>
      </w:r>
      <w:r>
        <w:rPr>
          <w:spacing w:val="5"/>
        </w:rPr>
        <w:t>指导教师</w:t>
      </w:r>
      <w:r>
        <w:rPr>
          <w:spacing w:val="5"/>
        </w:rPr>
        <w:t xml:space="preserve"> </w:t>
      </w:r>
      <w:r>
        <w:rPr>
          <w:u w:val="single" w:color="auto"/>
          <w:spacing w:val="7"/>
        </w:rPr>
        <w:t xml:space="preserve">               </w:t>
      </w:r>
      <w:r>
        <w:rPr>
          <w:u w:val="single" w:color="auto"/>
          <w:spacing w:val="5"/>
        </w:rPr>
        <w:t>蔡军教授</w:t>
      </w:r>
      <w:r>
        <w:rPr>
          <w:u w:val="single" w:color="auto"/>
          <w:spacing w:val="5"/>
        </w:rPr>
        <w:t xml:space="preserve">               </w:t>
      </w:r>
      <w:r>
        <w:rPr>
          <w:spacing w:val="-3"/>
        </w:rPr>
        <w:t>答</w:t>
      </w:r>
      <w:r>
        <w:rPr>
          <w:spacing w:val="-3"/>
        </w:rPr>
        <w:t xml:space="preserve"> </w:t>
      </w:r>
      <w:r>
        <w:rPr>
          <w:spacing w:val="-3"/>
        </w:rPr>
        <w:t>辩</w:t>
      </w:r>
      <w:r>
        <w:rPr>
          <w:spacing w:val="-3"/>
        </w:rPr>
        <w:t xml:space="preserve"> </w:t>
      </w:r>
      <w:r>
        <w:rPr>
          <w:spacing w:val="-3"/>
        </w:rPr>
        <w:t>组</w:t>
      </w:r>
    </w:p>
    <w:p>
      <w:pPr>
        <w:pStyle w:val="BodyText"/>
        <w:ind w:left="971"/>
        <w:spacing w:line="227" w:lineRule="auto"/>
        <w:rPr/>
      </w:pPr>
      <w:r>
        <w:rPr>
          <w:spacing w:val="-4"/>
        </w:rPr>
        <w:t>负</w:t>
      </w:r>
      <w:r>
        <w:rPr>
          <w:spacing w:val="-4"/>
        </w:rPr>
        <w:t xml:space="preserve"> </w:t>
      </w:r>
      <w:r>
        <w:rPr>
          <w:spacing w:val="-4"/>
        </w:rPr>
        <w:t>责</w:t>
      </w:r>
      <w:r>
        <w:rPr>
          <w:spacing w:val="-4"/>
        </w:rPr>
        <w:t xml:space="preserve"> </w:t>
      </w:r>
      <w:r>
        <w:rPr>
          <w:spacing w:val="-4"/>
        </w:rPr>
        <w:t>人</w:t>
      </w:r>
      <w:r>
        <w:rPr>
          <w:spacing w:val="15"/>
        </w:rPr>
        <w:t xml:space="preserve"> </w:t>
      </w:r>
      <w:r>
        <w:rPr>
          <w:u w:val="single" w:color="auto"/>
        </w:rPr>
        <w:t xml:space="preserve">                                        </w:t>
      </w:r>
    </w:p>
    <w:p>
      <w:pPr>
        <w:spacing w:line="296" w:lineRule="auto"/>
        <w:rPr>
          <w:rFonts w:ascii="Arial"/>
          <w:sz w:val="21"/>
        </w:rPr>
      </w:pPr>
      <w:r/>
    </w:p>
    <w:p>
      <w:pPr>
        <w:spacing w:line="297" w:lineRule="auto"/>
        <w:rPr>
          <w:rFonts w:ascii="Arial"/>
          <w:sz w:val="21"/>
        </w:rPr>
      </w:pPr>
      <w:r/>
    </w:p>
    <w:p>
      <w:pPr>
        <w:pStyle w:val="BodyText"/>
        <w:ind w:left="3356"/>
        <w:spacing w:before="89" w:line="229" w:lineRule="auto"/>
        <w:rPr/>
      </w:pPr>
      <w:r>
        <w:rPr>
          <w:rFonts w:ascii="Times New Roman" w:hAnsi="Times New Roman" w:eastAsia="Times New Roman" w:cs="Times New Roman"/>
          <w:b/>
          <w:bCs/>
        </w:rPr>
        <w:t>2026</w:t>
      </w:r>
      <w:r>
        <w:rPr>
          <w:rFonts w:ascii="Times New Roman" w:hAnsi="Times New Roman" w:eastAsia="Times New Roman" w:cs="Times New Roman"/>
          <w:b/>
          <w:bCs/>
          <w:spacing w:val="15"/>
        </w:rPr>
        <w:t xml:space="preserve"> </w:t>
      </w:r>
      <w:r>
        <w:rPr/>
        <w:t>年</w:t>
      </w:r>
      <w:r>
        <w:rPr>
          <w:spacing w:val="114"/>
        </w:rPr>
        <w:t xml:space="preserve"> </w:t>
      </w:r>
      <w:r>
        <w:rPr>
          <w:rFonts w:ascii="Times New Roman" w:hAnsi="Times New Roman" w:eastAsia="Times New Roman" w:cs="Times New Roman"/>
          <w:b/>
          <w:bCs/>
        </w:rPr>
        <w:t>6</w:t>
      </w:r>
      <w:r>
        <w:rPr>
          <w:rFonts w:ascii="Times New Roman" w:hAnsi="Times New Roman" w:eastAsia="Times New Roman" w:cs="Times New Roman"/>
          <w:b/>
          <w:bCs/>
          <w:spacing w:val="20"/>
          <w:w w:val="101"/>
        </w:rPr>
        <w:t xml:space="preserve"> </w:t>
      </w:r>
      <w:r>
        <w:rPr/>
        <w:t>月</w:t>
      </w:r>
    </w:p>
    <w:p>
      <w:pPr>
        <w:spacing w:line="315" w:lineRule="auto"/>
        <w:rPr>
          <w:rFonts w:ascii="Arial"/>
          <w:sz w:val="21"/>
        </w:rPr>
      </w:pPr>
      <w:r/>
    </w:p>
    <w:p>
      <w:pPr>
        <w:pStyle w:val="BodyText"/>
        <w:ind w:left="2789"/>
        <w:spacing w:before="88" w:line="194" w:lineRule="auto"/>
        <w:rPr/>
      </w:pPr>
      <w:r>
        <w:rPr>
          <w:spacing w:val="7"/>
        </w:rPr>
        <w:t>重庆邮电大学教务处制</w:t>
      </w:r>
    </w:p>
    <w:p>
      <w:pPr>
        <w:spacing w:line="194" w:lineRule="auto"/>
        <w:sectPr>
          <w:type w:val="continuous"/>
          <w:pgSz w:w="11906" w:h="16838"/>
          <w:pgMar w:top="1431" w:right="1588" w:bottom="0" w:left="1785" w:header="0" w:footer="0" w:gutter="0"/>
          <w:cols w:equalWidth="0" w:num="1">
            <w:col w:w="8532" w:space="0"/>
          </w:cols>
        </w:sectPr>
        <w:rPr/>
      </w:pPr>
    </w:p>
    <w:p>
      <w:pPr>
        <w:pStyle w:val="BodyText"/>
        <w:ind w:left="905"/>
        <w:spacing w:before="321" w:line="212" w:lineRule="auto"/>
        <w:tabs>
          <w:tab w:val="left" w:pos="1985"/>
        </w:tabs>
        <w:rPr>
          <w:sz w:val="36"/>
          <w:szCs w:val="36"/>
        </w:rPr>
      </w:pPr>
      <w:r>
        <w:rPr>
          <w:sz w:val="36"/>
          <w:szCs w:val="36"/>
          <w:u w:val="single" w:color="auto"/>
        </w:rPr>
        <w:tab/>
      </w:r>
      <w:r>
        <w:rPr>
          <w:sz w:val="36"/>
          <w:szCs w:val="36"/>
          <w:spacing w:val="-146"/>
        </w:rPr>
        <w:t xml:space="preserve"> </w:t>
      </w:r>
      <w:r>
        <w:rPr>
          <w:sz w:val="36"/>
          <w:szCs w:val="36"/>
          <w:spacing w:val="-2"/>
        </w:rPr>
        <w:t>学院本科毕业设计</w:t>
      </w:r>
      <w:r>
        <w:rPr>
          <w:rFonts w:ascii="Times New Roman" w:hAnsi="Times New Roman" w:eastAsia="Times New Roman" w:cs="Times New Roman"/>
          <w:sz w:val="36"/>
          <w:szCs w:val="36"/>
          <w:spacing w:val="-2"/>
        </w:rPr>
        <w:t>(</w:t>
      </w:r>
      <w:r>
        <w:rPr>
          <w:sz w:val="36"/>
          <w:szCs w:val="36"/>
          <w:spacing w:val="-2"/>
        </w:rPr>
        <w:t>论文</w:t>
      </w:r>
      <w:r>
        <w:rPr>
          <w:rFonts w:ascii="Times New Roman" w:hAnsi="Times New Roman" w:eastAsia="Times New Roman" w:cs="Times New Roman"/>
          <w:sz w:val="36"/>
          <w:szCs w:val="36"/>
          <w:spacing w:val="-2"/>
        </w:rPr>
        <w:t>)</w:t>
      </w:r>
      <w:r>
        <w:rPr>
          <w:sz w:val="36"/>
          <w:szCs w:val="36"/>
          <w:spacing w:val="-2"/>
        </w:rPr>
        <w:t>诚信承诺书</w:t>
      </w:r>
    </w:p>
    <w:p>
      <w:pPr>
        <w:spacing w:line="300" w:lineRule="auto"/>
        <w:rPr>
          <w:rFonts w:ascii="Arial"/>
          <w:sz w:val="21"/>
        </w:rPr>
      </w:pPr>
      <w:r/>
    </w:p>
    <w:p>
      <w:pPr>
        <w:spacing w:line="300" w:lineRule="auto"/>
        <w:rPr>
          <w:rFonts w:ascii="Arial"/>
          <w:sz w:val="21"/>
        </w:rPr>
      </w:pPr>
      <w:r/>
    </w:p>
    <w:p>
      <w:pPr>
        <w:ind w:left="481"/>
        <w:spacing w:before="78" w:line="219" w:lineRule="auto"/>
        <w:rPr>
          <w:rFonts w:ascii="SimSun" w:hAnsi="SimSun" w:eastAsia="SimSun" w:cs="SimSun"/>
          <w:sz w:val="24"/>
          <w:szCs w:val="24"/>
        </w:rPr>
      </w:pPr>
      <w:r>
        <w:rPr>
          <w:rFonts w:ascii="SimSun" w:hAnsi="SimSun" w:eastAsia="SimSun" w:cs="SimSun"/>
          <w:sz w:val="24"/>
          <w:szCs w:val="24"/>
          <w:spacing w:val="-2"/>
        </w:rPr>
        <w:t>本人郑重承诺：</w:t>
      </w:r>
    </w:p>
    <w:p>
      <w:pPr>
        <w:ind w:left="482"/>
        <w:spacing w:before="183" w:line="219" w:lineRule="auto"/>
        <w:rPr>
          <w:rFonts w:ascii="SimSun" w:hAnsi="SimSun" w:eastAsia="SimSun" w:cs="SimSun"/>
          <w:sz w:val="24"/>
          <w:szCs w:val="24"/>
        </w:rPr>
      </w:pPr>
      <w:r>
        <w:rPr>
          <w:rFonts w:ascii="SimSun" w:hAnsi="SimSun" w:eastAsia="SimSun" w:cs="SimSun"/>
          <w:sz w:val="24"/>
          <w:szCs w:val="24"/>
        </w:rPr>
        <w:t>我向学院呈交的论文《          </w:t>
      </w:r>
      <w:r>
        <w:rPr>
          <w:rFonts w:ascii="SimSun" w:hAnsi="SimSun" w:eastAsia="SimSun" w:cs="SimSun"/>
          <w:sz w:val="24"/>
          <w:szCs w:val="24"/>
          <w:spacing w:val="-1"/>
        </w:rPr>
        <w:t xml:space="preserve">                           》，是本人</w:t>
      </w:r>
    </w:p>
    <w:p>
      <w:pPr>
        <w:ind w:right="198"/>
        <w:spacing w:before="182" w:line="360" w:lineRule="auto"/>
        <w:jc w:val="both"/>
        <w:rPr>
          <w:rFonts w:ascii="SimSun" w:hAnsi="SimSun" w:eastAsia="SimSun" w:cs="SimSun"/>
          <w:sz w:val="24"/>
          <w:szCs w:val="24"/>
        </w:rPr>
      </w:pPr>
      <w:r>
        <w:rPr>
          <w:rFonts w:ascii="SimSun" w:hAnsi="SimSun" w:eastAsia="SimSun" w:cs="SimSun"/>
          <w:sz w:val="24"/>
          <w:szCs w:val="24"/>
          <w:spacing w:val="3"/>
        </w:rPr>
        <w:t>在指导教师的指导下，独立进行研究工作所取得的成</w:t>
      </w:r>
      <w:r>
        <w:rPr>
          <w:rFonts w:ascii="SimSun" w:hAnsi="SimSun" w:eastAsia="SimSun" w:cs="SimSun"/>
          <w:sz w:val="24"/>
          <w:szCs w:val="24"/>
          <w:spacing w:val="2"/>
        </w:rPr>
        <w:t>果。除文中已经注明引用的</w:t>
      </w:r>
      <w:r>
        <w:rPr>
          <w:rFonts w:ascii="SimSun" w:hAnsi="SimSun" w:eastAsia="SimSun" w:cs="SimSun"/>
          <w:sz w:val="24"/>
          <w:szCs w:val="24"/>
          <w:spacing w:val="3"/>
        </w:rPr>
        <w:t>内容外，本论文不含任何其他个人或集体已经发表或</w:t>
      </w:r>
      <w:r>
        <w:rPr>
          <w:rFonts w:ascii="SimSun" w:hAnsi="SimSun" w:eastAsia="SimSun" w:cs="SimSun"/>
          <w:sz w:val="24"/>
          <w:szCs w:val="24"/>
          <w:spacing w:val="2"/>
        </w:rPr>
        <w:t>撰写过的作品成果。对本文</w:t>
      </w:r>
      <w:r>
        <w:rPr>
          <w:rFonts w:ascii="SimSun" w:hAnsi="SimSun" w:eastAsia="SimSun" w:cs="SimSun"/>
          <w:sz w:val="24"/>
          <w:szCs w:val="24"/>
          <w:spacing w:val="3"/>
        </w:rPr>
        <w:t>的研究做出重要贡献的个人和集体，均已在文中以明</w:t>
      </w:r>
      <w:r>
        <w:rPr>
          <w:rFonts w:ascii="SimSun" w:hAnsi="SimSun" w:eastAsia="SimSun" w:cs="SimSun"/>
          <w:sz w:val="24"/>
          <w:szCs w:val="24"/>
          <w:spacing w:val="2"/>
        </w:rPr>
        <w:t>确方式标明并致谢。本人完</w:t>
      </w:r>
      <w:r>
        <w:rPr>
          <w:rFonts w:ascii="SimSun" w:hAnsi="SimSun" w:eastAsia="SimSun" w:cs="SimSun"/>
          <w:sz w:val="24"/>
          <w:szCs w:val="24"/>
          <w:spacing w:val="-1"/>
        </w:rPr>
        <w:t>全意识到本声明的法律结果由本人承担。</w:t>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left="4792"/>
        <w:spacing w:before="79" w:line="219" w:lineRule="auto"/>
        <w:rPr>
          <w:rFonts w:ascii="SimSun" w:hAnsi="SimSun" w:eastAsia="SimSun" w:cs="SimSun"/>
          <w:sz w:val="24"/>
          <w:szCs w:val="24"/>
        </w:rPr>
      </w:pPr>
      <w:r>
        <w:rPr>
          <w:rFonts w:ascii="SimSun" w:hAnsi="SimSun" w:eastAsia="SimSun" w:cs="SimSun"/>
          <w:sz w:val="24"/>
          <w:szCs w:val="24"/>
          <w:spacing w:val="-6"/>
        </w:rPr>
        <w:t>年级</w:t>
      </w:r>
    </w:p>
    <w:p>
      <w:pPr>
        <w:ind w:left="4792"/>
        <w:spacing w:before="181" w:line="220" w:lineRule="auto"/>
        <w:rPr>
          <w:rFonts w:ascii="SimSun" w:hAnsi="SimSun" w:eastAsia="SimSun" w:cs="SimSun"/>
          <w:sz w:val="24"/>
          <w:szCs w:val="24"/>
        </w:rPr>
      </w:pPr>
      <w:r>
        <w:rPr>
          <w:rFonts w:ascii="SimSun" w:hAnsi="SimSun" w:eastAsia="SimSun" w:cs="SimSun"/>
          <w:sz w:val="24"/>
          <w:szCs w:val="24"/>
          <w:spacing w:val="-6"/>
        </w:rPr>
        <w:t>专业</w:t>
      </w:r>
    </w:p>
    <w:p>
      <w:pPr>
        <w:ind w:left="4790"/>
        <w:spacing w:before="181" w:line="221" w:lineRule="auto"/>
        <w:rPr>
          <w:rFonts w:ascii="SimSun" w:hAnsi="SimSun" w:eastAsia="SimSun" w:cs="SimSun"/>
          <w:sz w:val="24"/>
          <w:szCs w:val="24"/>
        </w:rPr>
      </w:pPr>
      <w:r>
        <w:rPr>
          <w:rFonts w:ascii="SimSun" w:hAnsi="SimSun" w:eastAsia="SimSun" w:cs="SimSun"/>
          <w:sz w:val="24"/>
          <w:szCs w:val="24"/>
          <w:spacing w:val="-5"/>
        </w:rPr>
        <w:t>班级</w:t>
      </w:r>
    </w:p>
    <w:p>
      <w:pPr>
        <w:ind w:left="4071"/>
        <w:spacing w:before="182" w:line="219" w:lineRule="auto"/>
        <w:rPr>
          <w:rFonts w:ascii="SimSun" w:hAnsi="SimSun" w:eastAsia="SimSun" w:cs="SimSun"/>
          <w:sz w:val="24"/>
          <w:szCs w:val="24"/>
        </w:rPr>
      </w:pPr>
      <w:r>
        <w:rPr>
          <w:rFonts w:ascii="SimSun" w:hAnsi="SimSun" w:eastAsia="SimSun" w:cs="SimSun"/>
          <w:sz w:val="24"/>
          <w:szCs w:val="24"/>
          <w:spacing w:val="-2"/>
        </w:rPr>
        <w:t>承诺人签名</w:t>
      </w:r>
    </w:p>
    <w:p>
      <w:pPr>
        <w:ind w:left="5392"/>
        <w:spacing w:before="181" w:line="219" w:lineRule="auto"/>
        <w:rPr>
          <w:rFonts w:ascii="SimSun" w:hAnsi="SimSun" w:eastAsia="SimSun" w:cs="SimSun"/>
          <w:sz w:val="24"/>
          <w:szCs w:val="24"/>
        </w:rPr>
      </w:pPr>
      <w:r>
        <w:rPr>
          <w:rFonts w:ascii="SimSun" w:hAnsi="SimSun" w:eastAsia="SimSun" w:cs="SimSun"/>
          <w:sz w:val="24"/>
          <w:szCs w:val="24"/>
          <w:spacing w:val="-9"/>
        </w:rPr>
        <w:t>年</w:t>
      </w:r>
      <w:r>
        <w:rPr>
          <w:rFonts w:ascii="SimSun" w:hAnsi="SimSun" w:eastAsia="SimSun" w:cs="SimSun"/>
          <w:sz w:val="24"/>
          <w:szCs w:val="24"/>
          <w:spacing w:val="3"/>
        </w:rPr>
        <w:t xml:space="preserve">     </w:t>
      </w:r>
      <w:r>
        <w:rPr>
          <w:rFonts w:ascii="SimSun" w:hAnsi="SimSun" w:eastAsia="SimSun" w:cs="SimSun"/>
          <w:sz w:val="24"/>
          <w:szCs w:val="24"/>
          <w:spacing w:val="-9"/>
        </w:rPr>
        <w:t>月</w:t>
      </w:r>
      <w:r>
        <w:rPr>
          <w:rFonts w:ascii="SimSun" w:hAnsi="SimSun" w:eastAsia="SimSun" w:cs="SimSun"/>
          <w:sz w:val="24"/>
          <w:szCs w:val="24"/>
          <w:spacing w:val="8"/>
        </w:rPr>
        <w:t xml:space="preserve">      </w:t>
      </w:r>
      <w:r>
        <w:rPr>
          <w:rFonts w:ascii="SimSun" w:hAnsi="SimSun" w:eastAsia="SimSun" w:cs="SimSun"/>
          <w:sz w:val="24"/>
          <w:szCs w:val="24"/>
          <w:spacing w:val="-9"/>
        </w:rPr>
        <w:t>日</w:t>
      </w:r>
    </w:p>
    <w:p>
      <w:pPr>
        <w:spacing w:line="418" w:lineRule="auto"/>
        <w:rPr>
          <w:rFonts w:ascii="Arial"/>
          <w:sz w:val="21"/>
        </w:rPr>
      </w:pPr>
      <w:r/>
    </w:p>
    <w:p>
      <w:pPr>
        <w:pStyle w:val="BodyText"/>
        <w:ind w:left="2647"/>
        <w:spacing w:before="117" w:line="221" w:lineRule="auto"/>
        <w:rPr>
          <w:sz w:val="36"/>
          <w:szCs w:val="36"/>
        </w:rPr>
      </w:pPr>
      <w:r>
        <w:rPr>
          <w:sz w:val="36"/>
          <w:szCs w:val="36"/>
          <w:spacing w:val="-3"/>
        </w:rPr>
        <w:t>学位论文版权使用授权书</w:t>
      </w:r>
    </w:p>
    <w:p>
      <w:pPr>
        <w:spacing w:line="438" w:lineRule="auto"/>
        <w:rPr>
          <w:rFonts w:ascii="Arial"/>
          <w:sz w:val="21"/>
        </w:rPr>
      </w:pPr>
      <w:r/>
    </w:p>
    <w:p>
      <w:pPr>
        <w:ind w:right="131" w:firstLine="481"/>
        <w:spacing w:before="78" w:line="369" w:lineRule="auto"/>
        <w:jc w:val="both"/>
        <w:rPr>
          <w:rFonts w:ascii="SimSun" w:hAnsi="SimSun" w:eastAsia="SimSun" w:cs="SimSun"/>
          <w:sz w:val="24"/>
          <w:szCs w:val="24"/>
        </w:rPr>
      </w:pPr>
      <w:r>
        <w:rPr>
          <w:rFonts w:ascii="SimSun" w:hAnsi="SimSun" w:eastAsia="SimSun" w:cs="SimSun"/>
          <w:sz w:val="24"/>
          <w:szCs w:val="24"/>
          <w:spacing w:val="-2"/>
        </w:rPr>
        <w:t>本人完全了解</w:t>
      </w:r>
      <w:r>
        <w:rPr>
          <w:rFonts w:ascii="SimSun" w:hAnsi="SimSun" w:eastAsia="SimSun" w:cs="SimSun"/>
          <w:sz w:val="24"/>
          <w:szCs w:val="24"/>
          <w:u w:val="single" w:color="auto"/>
          <w:spacing w:val="-2"/>
        </w:rPr>
        <w:t>重庆邮电大学</w:t>
      </w:r>
      <w:r>
        <w:rPr>
          <w:rFonts w:ascii="SimSun" w:hAnsi="SimSun" w:eastAsia="SimSun" w:cs="SimSun"/>
          <w:sz w:val="24"/>
          <w:szCs w:val="24"/>
          <w:spacing w:val="-2"/>
        </w:rPr>
        <w:t>有权保留、使用学</w:t>
      </w:r>
      <w:r>
        <w:rPr>
          <w:rFonts w:ascii="SimSun" w:hAnsi="SimSun" w:eastAsia="SimSun" w:cs="SimSun"/>
          <w:sz w:val="24"/>
          <w:szCs w:val="24"/>
          <w:spacing w:val="-3"/>
        </w:rPr>
        <w:t>位论文纸质版和电子版的规定，</w:t>
      </w:r>
      <w:r>
        <w:rPr>
          <w:rFonts w:ascii="SimSun" w:hAnsi="SimSun" w:eastAsia="SimSun" w:cs="SimSun"/>
          <w:sz w:val="24"/>
          <w:szCs w:val="24"/>
          <w:spacing w:val="3"/>
        </w:rPr>
        <w:t>即学校有权向国家有关部门或机构送交论文，允许论</w:t>
      </w:r>
      <w:r>
        <w:rPr>
          <w:rFonts w:ascii="SimSun" w:hAnsi="SimSun" w:eastAsia="SimSun" w:cs="SimSun"/>
          <w:sz w:val="24"/>
          <w:szCs w:val="24"/>
          <w:spacing w:val="2"/>
        </w:rPr>
        <w:t>文被查阅和借阅等。本人授</w:t>
      </w:r>
      <w:r>
        <w:rPr>
          <w:rFonts w:ascii="SimSun" w:hAnsi="SimSun" w:eastAsia="SimSun" w:cs="SimSun"/>
          <w:sz w:val="24"/>
          <w:szCs w:val="24"/>
          <w:spacing w:val="3"/>
        </w:rPr>
        <w:t>权</w:t>
      </w:r>
      <w:r>
        <w:rPr>
          <w:rFonts w:ascii="SimSun" w:hAnsi="SimSun" w:eastAsia="SimSun" w:cs="SimSun"/>
          <w:sz w:val="24"/>
          <w:szCs w:val="24"/>
          <w:u w:val="single" w:color="auto"/>
          <w:spacing w:val="3"/>
        </w:rPr>
        <w:t>重庆邮电大学</w:t>
      </w:r>
      <w:r>
        <w:rPr>
          <w:rFonts w:ascii="SimSun" w:hAnsi="SimSun" w:eastAsia="SimSun" w:cs="SimSun"/>
          <w:sz w:val="24"/>
          <w:szCs w:val="24"/>
          <w:spacing w:val="3"/>
        </w:rPr>
        <w:t>可以公布本学位论文的全部或部分内容</w:t>
      </w:r>
      <w:r>
        <w:rPr>
          <w:rFonts w:ascii="SimSun" w:hAnsi="SimSun" w:eastAsia="SimSun" w:cs="SimSun"/>
          <w:sz w:val="24"/>
          <w:szCs w:val="24"/>
          <w:spacing w:val="2"/>
        </w:rPr>
        <w:t>，可编入有关数据库或信</w:t>
      </w:r>
      <w:r>
        <w:rPr>
          <w:rFonts w:ascii="SimSun" w:hAnsi="SimSun" w:eastAsia="SimSun" w:cs="SimSun"/>
          <w:sz w:val="24"/>
          <w:szCs w:val="24"/>
          <w:spacing w:val="3"/>
        </w:rPr>
        <w:t>息系统进行检索、分析或评价，可以采用影印、缩印</w:t>
      </w:r>
      <w:r>
        <w:rPr>
          <w:rFonts w:ascii="SimSun" w:hAnsi="SimSun" w:eastAsia="SimSun" w:cs="SimSun"/>
          <w:sz w:val="24"/>
          <w:szCs w:val="24"/>
          <w:spacing w:val="2"/>
        </w:rPr>
        <w:t>、扫描或拷贝等复制手段保</w:t>
      </w:r>
      <w:r>
        <w:rPr>
          <w:rFonts w:ascii="SimSun" w:hAnsi="SimSun" w:eastAsia="SimSun" w:cs="SimSun"/>
          <w:sz w:val="24"/>
          <w:szCs w:val="24"/>
          <w:spacing w:val="-1"/>
        </w:rPr>
        <w:t>存、汇编本学位论文。</w:t>
      </w:r>
    </w:p>
    <w:p>
      <w:pPr>
        <w:ind w:left="487"/>
        <w:spacing w:before="1" w:line="218" w:lineRule="auto"/>
        <w:rPr>
          <w:rFonts w:ascii="SimSun" w:hAnsi="SimSun" w:eastAsia="SimSun" w:cs="SimSun"/>
          <w:sz w:val="24"/>
          <w:szCs w:val="24"/>
        </w:rPr>
      </w:pPr>
      <w:r>
        <w:rPr>
          <w:rFonts w:ascii="SimSun" w:hAnsi="SimSun" w:eastAsia="SimSun" w:cs="SimSun"/>
          <w:sz w:val="24"/>
          <w:szCs w:val="24"/>
          <w:spacing w:val="-1"/>
        </w:rPr>
        <w:t>（注：保密的学位论文在解密后适用本授权书。）</w:t>
      </w:r>
    </w:p>
    <w:p>
      <w:pPr>
        <w:spacing w:line="304" w:lineRule="auto"/>
        <w:rPr>
          <w:rFonts w:ascii="Arial"/>
          <w:sz w:val="21"/>
        </w:rPr>
      </w:pPr>
      <w:r/>
    </w:p>
    <w:p>
      <w:pPr>
        <w:spacing w:line="304" w:lineRule="auto"/>
        <w:rPr>
          <w:rFonts w:ascii="Arial"/>
          <w:sz w:val="21"/>
        </w:rPr>
      </w:pPr>
      <w:r/>
    </w:p>
    <w:p>
      <w:pPr>
        <w:ind w:left="485"/>
        <w:spacing w:before="79" w:line="219" w:lineRule="auto"/>
        <w:rPr>
          <w:rFonts w:ascii="SimSun" w:hAnsi="SimSun" w:eastAsia="SimSun" w:cs="SimSun"/>
          <w:sz w:val="24"/>
          <w:szCs w:val="24"/>
        </w:rPr>
      </w:pPr>
      <w:r>
        <w:rPr>
          <w:rFonts w:ascii="SimSun" w:hAnsi="SimSun" w:eastAsia="SimSun" w:cs="SimSun"/>
          <w:sz w:val="24"/>
          <w:szCs w:val="24"/>
          <w:spacing w:val="-3"/>
        </w:rPr>
        <w:t>学生签名：</w:t>
      </w:r>
      <w:r>
        <w:rPr>
          <w:rFonts w:ascii="SimSun" w:hAnsi="SimSun" w:eastAsia="SimSun" w:cs="SimSun"/>
          <w:sz w:val="24"/>
          <w:szCs w:val="24"/>
          <w:spacing w:val="2"/>
        </w:rPr>
        <w:t xml:space="preserve">                          </w:t>
      </w:r>
      <w:r>
        <w:rPr>
          <w:rFonts w:ascii="SimSun" w:hAnsi="SimSun" w:eastAsia="SimSun" w:cs="SimSun"/>
          <w:sz w:val="24"/>
          <w:szCs w:val="24"/>
          <w:spacing w:val="-3"/>
        </w:rPr>
        <w:t>指导老师签名：</w:t>
      </w:r>
    </w:p>
    <w:p>
      <w:pPr>
        <w:ind w:left="522"/>
        <w:spacing w:before="217" w:line="219" w:lineRule="auto"/>
        <w:rPr>
          <w:rFonts w:ascii="SimSun" w:hAnsi="SimSun" w:eastAsia="SimSun" w:cs="SimSun"/>
          <w:sz w:val="24"/>
          <w:szCs w:val="24"/>
        </w:rPr>
      </w:pPr>
      <w:r>
        <w:rPr>
          <w:rFonts w:ascii="SimSun" w:hAnsi="SimSun" w:eastAsia="SimSun" w:cs="SimSun"/>
          <w:sz w:val="24"/>
          <w:szCs w:val="24"/>
          <w:spacing w:val="-12"/>
        </w:rPr>
        <w:t>日期：</w:t>
      </w:r>
      <w:r>
        <w:rPr>
          <w:rFonts w:ascii="SimSun" w:hAnsi="SimSun" w:eastAsia="SimSun" w:cs="SimSun"/>
          <w:sz w:val="24"/>
          <w:szCs w:val="24"/>
          <w:spacing w:val="2"/>
        </w:rPr>
        <w:t xml:space="preserve">       </w:t>
      </w:r>
      <w:r>
        <w:rPr>
          <w:rFonts w:ascii="SimSun" w:hAnsi="SimSun" w:eastAsia="SimSun" w:cs="SimSun"/>
          <w:sz w:val="24"/>
          <w:szCs w:val="24"/>
          <w:spacing w:val="-12"/>
        </w:rPr>
        <w:t>年</w:t>
      </w:r>
      <w:r>
        <w:rPr>
          <w:rFonts w:ascii="SimSun" w:hAnsi="SimSun" w:eastAsia="SimSun" w:cs="SimSun"/>
          <w:sz w:val="24"/>
          <w:szCs w:val="24"/>
          <w:spacing w:val="3"/>
        </w:rPr>
        <w:t xml:space="preserve">     </w:t>
      </w:r>
      <w:r>
        <w:rPr>
          <w:rFonts w:ascii="SimSun" w:hAnsi="SimSun" w:eastAsia="SimSun" w:cs="SimSun"/>
          <w:sz w:val="24"/>
          <w:szCs w:val="24"/>
          <w:spacing w:val="-12"/>
        </w:rPr>
        <w:t>月</w:t>
      </w:r>
      <w:r>
        <w:rPr>
          <w:rFonts w:ascii="SimSun" w:hAnsi="SimSun" w:eastAsia="SimSun" w:cs="SimSun"/>
          <w:sz w:val="24"/>
          <w:szCs w:val="24"/>
          <w:spacing w:val="9"/>
        </w:rPr>
        <w:t xml:space="preserve">      </w:t>
      </w:r>
      <w:r>
        <w:rPr>
          <w:rFonts w:ascii="SimSun" w:hAnsi="SimSun" w:eastAsia="SimSun" w:cs="SimSun"/>
          <w:sz w:val="24"/>
          <w:szCs w:val="24"/>
          <w:spacing w:val="-12"/>
        </w:rPr>
        <w:t>日       日期：</w:t>
      </w:r>
      <w:r>
        <w:rPr>
          <w:rFonts w:ascii="SimSun" w:hAnsi="SimSun" w:eastAsia="SimSun" w:cs="SimSun"/>
          <w:sz w:val="24"/>
          <w:szCs w:val="24"/>
          <w:spacing w:val="1"/>
        </w:rPr>
        <w:t xml:space="preserve">       </w:t>
      </w:r>
      <w:r>
        <w:rPr>
          <w:rFonts w:ascii="SimSun" w:hAnsi="SimSun" w:eastAsia="SimSun" w:cs="SimSun"/>
          <w:sz w:val="24"/>
          <w:szCs w:val="24"/>
          <w:spacing w:val="-12"/>
        </w:rPr>
        <w:t>年</w:t>
      </w:r>
      <w:r>
        <w:rPr>
          <w:rFonts w:ascii="SimSun" w:hAnsi="SimSun" w:eastAsia="SimSun" w:cs="SimSun"/>
          <w:sz w:val="24"/>
          <w:szCs w:val="24"/>
          <w:spacing w:val="3"/>
        </w:rPr>
        <w:t xml:space="preserve">     </w:t>
      </w:r>
      <w:r>
        <w:rPr>
          <w:rFonts w:ascii="SimSun" w:hAnsi="SimSun" w:eastAsia="SimSun" w:cs="SimSun"/>
          <w:sz w:val="24"/>
          <w:szCs w:val="24"/>
          <w:spacing w:val="-12"/>
        </w:rPr>
        <w:t>月       日</w:t>
      </w:r>
    </w:p>
    <w:p>
      <w:pPr>
        <w:spacing w:line="219" w:lineRule="auto"/>
        <w:sectPr>
          <w:pgSz w:w="11906" w:h="16838"/>
          <w:pgMar w:top="1431" w:right="1785" w:bottom="0" w:left="1426" w:header="0" w:footer="0" w:gutter="0"/>
        </w:sectPr>
        <w:rPr>
          <w:rFonts w:ascii="SimSun" w:hAnsi="SimSun" w:eastAsia="SimSun" w:cs="SimSun"/>
          <w:sz w:val="24"/>
          <w:szCs w:val="24"/>
        </w:rPr>
      </w:pPr>
    </w:p>
    <w:p>
      <w:pPr>
        <w:pStyle w:val="BodyText"/>
        <w:ind w:left="4258"/>
        <w:spacing w:before="255" w:line="228" w:lineRule="auto"/>
        <w:rPr>
          <w:sz w:val="31"/>
          <w:szCs w:val="31"/>
        </w:rPr>
      </w:pPr>
      <w:r>
        <w:rPr>
          <w:sz w:val="31"/>
          <w:szCs w:val="31"/>
          <w:b/>
          <w:bCs/>
          <w:spacing w:val="-1"/>
        </w:rPr>
        <w:t>摘要</w:t>
      </w:r>
    </w:p>
    <w:p>
      <w:pPr>
        <w:spacing w:line="298" w:lineRule="auto"/>
        <w:rPr>
          <w:rFonts w:ascii="Arial"/>
          <w:sz w:val="21"/>
        </w:rPr>
      </w:pPr>
      <w:r/>
    </w:p>
    <w:p>
      <w:pPr>
        <w:ind w:firstLine="484"/>
        <w:spacing w:before="78" w:line="332" w:lineRule="auto"/>
        <w:jc w:val="both"/>
        <w:rPr>
          <w:rFonts w:ascii="SimSun" w:hAnsi="SimSun" w:eastAsia="SimSun" w:cs="SimSun"/>
          <w:sz w:val="24"/>
          <w:szCs w:val="24"/>
        </w:rPr>
      </w:pPr>
      <w:r>
        <w:rPr>
          <w:rFonts w:ascii="SimSun" w:hAnsi="SimSun" w:eastAsia="SimSun" w:cs="SimSun"/>
          <w:sz w:val="24"/>
          <w:szCs w:val="24"/>
          <w:spacing w:val="-5"/>
        </w:rPr>
        <w:t>毕业设计是本科教学过程最后阶段的一种总结性实践教学环节。通过毕业设计， 学</w:t>
      </w:r>
      <w:r>
        <w:rPr>
          <w:rFonts w:ascii="SimSun" w:hAnsi="SimSun" w:eastAsia="SimSun" w:cs="SimSun"/>
          <w:sz w:val="24"/>
          <w:szCs w:val="24"/>
          <w:spacing w:val="-2"/>
        </w:rPr>
        <w:t>生可以综合应用所学的各种理论知识和技能，进行全面、系统、严格的技术及基本能力</w:t>
      </w:r>
      <w:r>
        <w:rPr>
          <w:rFonts w:ascii="SimSun" w:hAnsi="SimSun" w:eastAsia="SimSun" w:cs="SimSun"/>
          <w:sz w:val="24"/>
          <w:szCs w:val="24"/>
          <w:spacing w:val="2"/>
        </w:rPr>
        <w:t>的练习。为了提高毕业设计论文的质量，做到论文</w:t>
      </w:r>
      <w:r>
        <w:rPr>
          <w:rFonts w:ascii="SimSun" w:hAnsi="SimSun" w:eastAsia="SimSun" w:cs="SimSun"/>
          <w:sz w:val="24"/>
          <w:szCs w:val="24"/>
          <w:spacing w:val="1"/>
        </w:rPr>
        <w:t>在内容和格式上的规范化与统一化，</w:t>
      </w:r>
      <w:r>
        <w:rPr>
          <w:rFonts w:ascii="SimSun" w:hAnsi="SimSun" w:eastAsia="SimSun" w:cs="SimSun"/>
          <w:sz w:val="24"/>
          <w:szCs w:val="24"/>
          <w:spacing w:val="2"/>
        </w:rPr>
        <w:t>特制作本模板。论文摘要是论文内容不加注释和评</w:t>
      </w:r>
      <w:r>
        <w:rPr>
          <w:rFonts w:ascii="SimSun" w:hAnsi="SimSun" w:eastAsia="SimSun" w:cs="SimSun"/>
          <w:sz w:val="24"/>
          <w:szCs w:val="24"/>
          <w:spacing w:val="1"/>
        </w:rPr>
        <w:t>论的简短陈述，应以第三人称陈述，</w:t>
      </w:r>
      <w:r>
        <w:rPr>
          <w:rFonts w:ascii="SimSun" w:hAnsi="SimSun" w:eastAsia="SimSun" w:cs="SimSun"/>
          <w:sz w:val="24"/>
          <w:szCs w:val="24"/>
          <w:spacing w:val="-3"/>
        </w:rPr>
        <w:t>用语力求简洁、准确。中文摘要字数原则上为</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400-600 </w:t>
      </w:r>
      <w:r>
        <w:rPr>
          <w:rFonts w:ascii="SimSun" w:hAnsi="SimSun" w:eastAsia="SimSun" w:cs="SimSun"/>
          <w:sz w:val="24"/>
          <w:szCs w:val="24"/>
          <w:spacing w:val="-3"/>
        </w:rPr>
        <w:t>字，英文摘</w:t>
      </w:r>
      <w:r>
        <w:rPr>
          <w:rFonts w:ascii="SimSun" w:hAnsi="SimSun" w:eastAsia="SimSun" w:cs="SimSun"/>
          <w:sz w:val="24"/>
          <w:szCs w:val="24"/>
          <w:spacing w:val="-4"/>
        </w:rPr>
        <w:t>要应与中文内容一致。</w:t>
      </w:r>
    </w:p>
    <w:p>
      <w:pPr>
        <w:ind w:firstLine="479"/>
        <w:spacing w:before="2" w:line="332" w:lineRule="auto"/>
        <w:jc w:val="both"/>
        <w:rPr>
          <w:rFonts w:ascii="SimSun" w:hAnsi="SimSun" w:eastAsia="SimSun" w:cs="SimSun"/>
          <w:sz w:val="24"/>
          <w:szCs w:val="24"/>
        </w:rPr>
      </w:pPr>
      <w:r>
        <w:rPr>
          <w:rFonts w:ascii="SimSun" w:hAnsi="SimSun" w:eastAsia="SimSun" w:cs="SimSun"/>
          <w:sz w:val="24"/>
          <w:szCs w:val="24"/>
          <w:spacing w:val="-2"/>
        </w:rPr>
        <w:t>摘要是学位论文的浓缩，应具有独立性和自含性，即是一篇完整的短文，不阅读论</w:t>
      </w:r>
      <w:r>
        <w:rPr>
          <w:rFonts w:ascii="SimSun" w:hAnsi="SimSun" w:eastAsia="SimSun" w:cs="SimSun"/>
          <w:sz w:val="24"/>
          <w:szCs w:val="24"/>
          <w:spacing w:val="-6"/>
        </w:rPr>
        <w:t>文的全文，就能获得必要的信息。摘要内容应尽可能包括原论文的主要信息，</w:t>
      </w:r>
      <w:r>
        <w:rPr>
          <w:rFonts w:ascii="SimSun" w:hAnsi="SimSun" w:eastAsia="SimSun" w:cs="SimSun"/>
          <w:sz w:val="24"/>
          <w:szCs w:val="24"/>
          <w:spacing w:val="47"/>
        </w:rPr>
        <w:t xml:space="preserve"> </w:t>
      </w:r>
      <w:r>
        <w:rPr>
          <w:rFonts w:ascii="SimSun" w:hAnsi="SimSun" w:eastAsia="SimSun" w:cs="SimSun"/>
          <w:sz w:val="24"/>
          <w:szCs w:val="24"/>
          <w:spacing w:val="-6"/>
        </w:rPr>
        <w:t>包括研究</w:t>
      </w:r>
      <w:r>
        <w:rPr>
          <w:rFonts w:ascii="SimSun" w:hAnsi="SimSun" w:eastAsia="SimSun" w:cs="SimSun"/>
          <w:sz w:val="24"/>
          <w:szCs w:val="24"/>
          <w:spacing w:val="-6"/>
        </w:rPr>
        <w:t>工作的目的意义、主要问题、研究内容、研究方法、研究结果、主要结</w:t>
      </w:r>
      <w:r>
        <w:rPr>
          <w:rFonts w:ascii="SimSun" w:hAnsi="SimSun" w:eastAsia="SimSun" w:cs="SimSun"/>
          <w:sz w:val="24"/>
          <w:szCs w:val="24"/>
          <w:spacing w:val="-7"/>
        </w:rPr>
        <w:t>论，</w:t>
      </w:r>
      <w:r>
        <w:rPr>
          <w:rFonts w:ascii="SimSun" w:hAnsi="SimSun" w:eastAsia="SimSun" w:cs="SimSun"/>
          <w:sz w:val="24"/>
          <w:szCs w:val="24"/>
          <w:spacing w:val="54"/>
        </w:rPr>
        <w:t xml:space="preserve"> </w:t>
      </w:r>
      <w:r>
        <w:rPr>
          <w:rFonts w:ascii="SimSun" w:hAnsi="SimSun" w:eastAsia="SimSun" w:cs="SimSun"/>
          <w:sz w:val="24"/>
          <w:szCs w:val="24"/>
          <w:spacing w:val="-7"/>
        </w:rPr>
        <w:t>供读者确定</w:t>
      </w:r>
      <w:r>
        <w:rPr>
          <w:rFonts w:ascii="SimSun" w:hAnsi="SimSun" w:eastAsia="SimSun" w:cs="SimSun"/>
          <w:sz w:val="24"/>
          <w:szCs w:val="24"/>
          <w:spacing w:val="2"/>
        </w:rPr>
        <w:t>有无必要阅读全文，也供文摘汇编等二次文献采</w:t>
      </w:r>
      <w:r>
        <w:rPr>
          <w:rFonts w:ascii="SimSun" w:hAnsi="SimSun" w:eastAsia="SimSun" w:cs="SimSun"/>
          <w:sz w:val="24"/>
          <w:szCs w:val="24"/>
          <w:spacing w:val="1"/>
        </w:rPr>
        <w:t>用。摘要要用文字表达，不用图、表、</w:t>
      </w:r>
      <w:r>
        <w:rPr>
          <w:rFonts w:ascii="SimSun" w:hAnsi="SimSun" w:eastAsia="SimSun" w:cs="SimSun"/>
          <w:sz w:val="24"/>
          <w:szCs w:val="24"/>
          <w:spacing w:val="-2"/>
        </w:rPr>
        <w:t>化学结构式、公式、非公知公用的符号和术</w:t>
      </w:r>
      <w:r>
        <w:rPr>
          <w:rFonts w:ascii="SimSun" w:hAnsi="SimSun" w:eastAsia="SimSun" w:cs="SimSun"/>
          <w:sz w:val="24"/>
          <w:szCs w:val="24"/>
          <w:spacing w:val="-3"/>
        </w:rPr>
        <w:t>语。</w:t>
      </w:r>
    </w:p>
    <w:p>
      <w:pPr>
        <w:ind w:left="2" w:right="119" w:firstLine="480"/>
        <w:spacing w:before="1" w:line="332" w:lineRule="auto"/>
        <w:jc w:val="both"/>
        <w:rPr>
          <w:rFonts w:ascii="SimSun" w:hAnsi="SimSun" w:eastAsia="SimSun" w:cs="SimSun"/>
          <w:sz w:val="24"/>
          <w:szCs w:val="24"/>
        </w:rPr>
      </w:pPr>
      <w:r>
        <w:rPr>
          <w:rFonts w:ascii="SimSun" w:hAnsi="SimSun" w:eastAsia="SimSun" w:cs="SimSun"/>
          <w:sz w:val="24"/>
          <w:szCs w:val="24"/>
          <w:spacing w:val="5"/>
        </w:rPr>
        <w:t>关键词是为了文献标引工作从论文中选取出来用以表示全文主题内容信息的单词</w:t>
      </w:r>
      <w:r>
        <w:rPr>
          <w:rFonts w:ascii="SimSun" w:hAnsi="SimSun" w:eastAsia="SimSun" w:cs="SimSun"/>
          <w:sz w:val="24"/>
          <w:szCs w:val="24"/>
          <w:spacing w:val="-2"/>
        </w:rPr>
        <w:t>或术语。自定义</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3-5 </w:t>
      </w:r>
      <w:r>
        <w:rPr>
          <w:rFonts w:ascii="SimSun" w:hAnsi="SimSun" w:eastAsia="SimSun" w:cs="SimSun"/>
          <w:sz w:val="24"/>
          <w:szCs w:val="24"/>
          <w:spacing w:val="-2"/>
        </w:rPr>
        <w:t>个关键词，按外延由大到小排列，建议采用</w:t>
      </w:r>
      <w:r>
        <w:rPr>
          <w:rFonts w:ascii="Times New Roman" w:hAnsi="Times New Roman" w:eastAsia="Times New Roman" w:cs="Times New Roman"/>
          <w:sz w:val="24"/>
          <w:szCs w:val="24"/>
          <w:spacing w:val="-2"/>
        </w:rPr>
        <w:t>EI </w:t>
      </w:r>
      <w:r>
        <w:rPr>
          <w:rFonts w:ascii="SimSun" w:hAnsi="SimSun" w:eastAsia="SimSun" w:cs="SimSun"/>
          <w:sz w:val="24"/>
          <w:szCs w:val="24"/>
          <w:spacing w:val="-2"/>
        </w:rPr>
        <w:t>标准检索词，关键词</w:t>
      </w:r>
      <w:r>
        <w:rPr>
          <w:rFonts w:ascii="SimSun" w:hAnsi="SimSun" w:eastAsia="SimSun" w:cs="SimSun"/>
          <w:sz w:val="24"/>
          <w:szCs w:val="24"/>
          <w:spacing w:val="-1"/>
        </w:rPr>
        <w:t>间用逗号分开。如有可能，应尽量用《汉语主题</w:t>
      </w:r>
      <w:r>
        <w:rPr>
          <w:rFonts w:ascii="SimSun" w:hAnsi="SimSun" w:eastAsia="SimSun" w:cs="SimSun"/>
          <w:sz w:val="24"/>
          <w:szCs w:val="24"/>
          <w:spacing w:val="-2"/>
        </w:rPr>
        <w:t>词表》等词表提供的规范词。</w:t>
      </w:r>
    </w:p>
    <w:p>
      <w:pPr>
        <w:ind w:left="4" w:right="120" w:firstLine="345"/>
        <w:spacing w:before="2" w:line="333" w:lineRule="auto"/>
        <w:jc w:val="both"/>
        <w:rPr>
          <w:rFonts w:ascii="SimSun" w:hAnsi="SimSun" w:eastAsia="SimSun" w:cs="SimSun"/>
          <w:sz w:val="24"/>
          <w:szCs w:val="24"/>
        </w:rPr>
      </w:pPr>
      <w:r>
        <w:rPr>
          <w:rFonts w:ascii="SimSun" w:hAnsi="SimSun" w:eastAsia="SimSun" w:cs="SimSun"/>
          <w:sz w:val="24"/>
          <w:szCs w:val="24"/>
          <w:spacing w:val="2"/>
        </w:rPr>
        <w:t>“摘要”二字为黑体三号字居中，是一级标题。摘要与内容之间不空行，摘</w:t>
      </w:r>
      <w:r>
        <w:rPr>
          <w:rFonts w:ascii="SimSun" w:hAnsi="SimSun" w:eastAsia="SimSun" w:cs="SimSun"/>
          <w:sz w:val="24"/>
          <w:szCs w:val="24"/>
          <w:spacing w:val="1"/>
        </w:rPr>
        <w:t>要内容</w:t>
      </w:r>
      <w:r>
        <w:rPr>
          <w:rFonts w:ascii="SimSun" w:hAnsi="SimSun" w:eastAsia="SimSun" w:cs="SimSun"/>
          <w:sz w:val="24"/>
          <w:szCs w:val="24"/>
          <w:spacing w:val="-2"/>
        </w:rPr>
        <w:t>与关键词间空一行。“关键词”三个字采用宋体小四号字加粗。摘要内容和关键词采用</w:t>
      </w:r>
      <w:r>
        <w:rPr>
          <w:rFonts w:ascii="SimSun" w:hAnsi="SimSun" w:eastAsia="SimSun" w:cs="SimSun"/>
          <w:sz w:val="24"/>
          <w:szCs w:val="24"/>
          <w:spacing w:val="-2"/>
        </w:rPr>
        <w:t>中文宋体、英文</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Times New Roman</w:t>
      </w:r>
      <w:r>
        <w:rPr>
          <w:rFonts w:ascii="SimSun" w:hAnsi="SimSun" w:eastAsia="SimSun" w:cs="SimSun"/>
          <w:sz w:val="24"/>
          <w:szCs w:val="24"/>
          <w:spacing w:val="-2"/>
        </w:rPr>
        <w:t>，小四号字，</w:t>
      </w:r>
      <w:r>
        <w:rPr>
          <w:rFonts w:ascii="Times New Roman" w:hAnsi="Times New Roman" w:eastAsia="Times New Roman" w:cs="Times New Roman"/>
          <w:sz w:val="24"/>
          <w:szCs w:val="24"/>
          <w:spacing w:val="-2"/>
        </w:rPr>
        <w:t>1.5 </w:t>
      </w:r>
      <w:r>
        <w:rPr>
          <w:rFonts w:ascii="SimSun" w:hAnsi="SimSun" w:eastAsia="SimSun" w:cs="SimSun"/>
          <w:sz w:val="24"/>
          <w:szCs w:val="24"/>
          <w:spacing w:val="-2"/>
        </w:rPr>
        <w:t>倍行距。</w:t>
      </w:r>
    </w:p>
    <w:p>
      <w:pPr>
        <w:spacing w:line="345" w:lineRule="auto"/>
        <w:rPr>
          <w:rFonts w:ascii="Arial"/>
          <w:sz w:val="21"/>
        </w:rPr>
      </w:pPr>
      <w:r/>
    </w:p>
    <w:p>
      <w:pPr>
        <w:pStyle w:val="BodyText"/>
        <w:ind w:left="489"/>
        <w:spacing w:before="78" w:line="222" w:lineRule="auto"/>
        <w:rPr>
          <w:rFonts w:ascii="SimSun" w:hAnsi="SimSun" w:eastAsia="SimSun" w:cs="SimSun"/>
          <w:sz w:val="24"/>
          <w:szCs w:val="24"/>
        </w:rPr>
      </w:pPr>
      <w:r>
        <w:rPr>
          <w:sz w:val="24"/>
          <w:szCs w:val="24"/>
          <w:spacing w:val="-1"/>
        </w:rPr>
        <w:t>关键词：</w:t>
      </w:r>
      <w:r>
        <w:rPr>
          <w:rFonts w:ascii="SimSun" w:hAnsi="SimSun" w:eastAsia="SimSun" w:cs="SimSun"/>
          <w:sz w:val="24"/>
          <w:szCs w:val="24"/>
          <w:spacing w:val="-1"/>
        </w:rPr>
        <w:t>毕业设计，论文格式，规范化，模板</w:t>
      </w:r>
    </w:p>
    <w:p>
      <w:pPr>
        <w:spacing w:line="222" w:lineRule="auto"/>
        <w:sectPr>
          <w:footerReference w:type="default" r:id="rId3"/>
          <w:pgSz w:w="11906" w:h="16838"/>
          <w:pgMar w:top="1431" w:right="1297" w:bottom="940" w:left="1426" w:header="0" w:footer="782" w:gutter="0"/>
        </w:sectPr>
        <w:rPr>
          <w:rFonts w:ascii="SimSun" w:hAnsi="SimSun" w:eastAsia="SimSun" w:cs="SimSun"/>
          <w:sz w:val="24"/>
          <w:szCs w:val="24"/>
        </w:rPr>
      </w:pPr>
    </w:p>
    <w:p>
      <w:pPr>
        <w:ind w:left="3985"/>
        <w:spacing w:before="2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Abstract</w:t>
      </w:r>
    </w:p>
    <w:p>
      <w:pPr>
        <w:spacing w:line="321" w:lineRule="auto"/>
        <w:rPr>
          <w:rFonts w:ascii="Arial"/>
          <w:sz w:val="21"/>
        </w:rPr>
      </w:pPr>
      <w:r/>
    </w:p>
    <w:p>
      <w:pPr>
        <w:spacing w:line="321" w:lineRule="auto"/>
        <w:rPr>
          <w:rFonts w:ascii="Arial"/>
          <w:sz w:val="21"/>
        </w:rPr>
      </w:pPr>
      <w:r/>
    </w:p>
    <w:p>
      <w:pPr>
        <w:ind w:right="1" w:firstLine="482"/>
        <w:spacing w:before="69" w:line="36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brief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statement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thesis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without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notes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comments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should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be </w:t>
      </w:r>
      <w:r>
        <w:rPr>
          <w:rFonts w:ascii="Times New Roman" w:hAnsi="Times New Roman" w:eastAsia="Times New Roman" w:cs="Times New Roman"/>
          <w:sz w:val="24"/>
          <w:szCs w:val="24"/>
          <w:spacing w:val="-1"/>
        </w:rPr>
        <w:t>stated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third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person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concise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accurate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language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600-800</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characters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less than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700 words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foreign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languages.  The writing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an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abstract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should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follow these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principles:</w:t>
      </w:r>
    </w:p>
    <w:p>
      <w:pPr>
        <w:ind w:left="1" w:right="1" w:firstLine="506"/>
        <w:spacing w:before="32" w:line="31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Abstract should generally state out clearly the purpose, significance,</w:t>
      </w:r>
      <w:r>
        <w:rPr>
          <w:rFonts w:ascii="Times New Roman" w:hAnsi="Times New Roman" w:eastAsia="Times New Roman" w:cs="Times New Roman"/>
          <w:sz w:val="24"/>
          <w:szCs w:val="24"/>
          <w:spacing w:val="-2"/>
        </w:rPr>
        <w:t xml:space="preserve"> problem, methods,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main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conclusion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significance,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creative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achievements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insights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research program, and the results and conclusions should be emphasize</w:t>
      </w:r>
      <w:r>
        <w:rPr>
          <w:rFonts w:ascii="Times New Roman" w:hAnsi="Times New Roman" w:eastAsia="Times New Roman" w:cs="Times New Roman"/>
          <w:sz w:val="24"/>
          <w:szCs w:val="24"/>
          <w:spacing w:val="-1"/>
        </w:rPr>
        <w:t>d.</w:t>
      </w:r>
    </w:p>
    <w:p>
      <w:pPr>
        <w:ind w:left="8" w:right="1" w:firstLine="477"/>
        <w:spacing w:before="213" w:line="3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Abstract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should be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independent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self contained,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can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offer the necessary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formation without reading the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full text.  It is the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miniature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abbreviation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of 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thesi</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which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contains the thesis</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 main points, views and conclusions in a short an</w:t>
      </w:r>
      <w:r>
        <w:rPr>
          <w:rFonts w:ascii="Times New Roman" w:hAnsi="Times New Roman" w:eastAsia="Times New Roman" w:cs="Times New Roman"/>
          <w:sz w:val="24"/>
          <w:szCs w:val="24"/>
          <w:spacing w:val="-3"/>
        </w:rPr>
        <w:t>d clear way.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3"/>
        </w:rPr>
        <w:t>Abstract is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complete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short essay with data and conclusion, w</w:t>
      </w:r>
      <w:r>
        <w:rPr>
          <w:rFonts w:ascii="Times New Roman" w:hAnsi="Times New Roman" w:eastAsia="Times New Roman" w:cs="Times New Roman"/>
          <w:sz w:val="24"/>
          <w:szCs w:val="24"/>
          <w:spacing w:val="-1"/>
        </w:rPr>
        <w:t>hich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adopted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referred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indepen-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dently.</w:t>
      </w:r>
    </w:p>
    <w:p>
      <w:pPr>
        <w:ind w:left="1" w:firstLine="488"/>
        <w:spacing w:before="215"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1"/>
        </w:rPr>
        <w:t xml:space="preserve">  Abstract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should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include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main</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information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original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thesis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far</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possible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fo</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reader to</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determine whether to read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full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can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also</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be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applied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secondary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sources.  4.  Abstract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should be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written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words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without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ny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appended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drawings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and photos.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Unless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there is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no alternative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way available, abstract should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presented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without graphs, table</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1"/>
        </w:rPr>
        <w:t>hemical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structural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equations,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non-public</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common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symbols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terminology,</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subsc</w:t>
      </w:r>
      <w:r>
        <w:rPr>
          <w:rFonts w:ascii="Times New Roman" w:hAnsi="Times New Roman" w:eastAsia="Times New Roman" w:cs="Times New Roman"/>
          <w:sz w:val="24"/>
          <w:szCs w:val="24"/>
          <w:spacing w:val="-2"/>
        </w:rPr>
        <w:t>ripts,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other</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special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symbols.  It</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best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polic</w:t>
      </w:r>
      <w:r>
        <w:rPr>
          <w:rFonts w:ascii="Times New Roman" w:hAnsi="Times New Roman" w:eastAsia="Times New Roman" w:cs="Times New Roman"/>
          <w:sz w:val="24"/>
          <w:szCs w:val="24"/>
          <w:spacing w:val="-1"/>
        </w:rPr>
        <w:t>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highlight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key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points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clearly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less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data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tables.</w:t>
      </w:r>
    </w:p>
    <w:p>
      <w:pPr>
        <w:ind w:left="1" w:firstLine="482"/>
        <w:spacing w:before="214" w:line="37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Keywords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are words or terms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selected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from the thesis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literature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indexing to</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represent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topic</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information</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entry.</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Generally,</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thesis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shou</w:t>
      </w:r>
      <w:r>
        <w:rPr>
          <w:rFonts w:ascii="Times New Roman" w:hAnsi="Times New Roman" w:eastAsia="Times New Roman" w:cs="Times New Roman"/>
          <w:sz w:val="24"/>
          <w:szCs w:val="24"/>
          <w:spacing w:val="-2"/>
        </w:rPr>
        <w:t>ld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have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3-5</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keywords,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which</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should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be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arranged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from broad to narrow</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entry</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according to the principl</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of epitaxial order.  EI</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standard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retrieval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words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recommended.  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keywords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should be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separated by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comma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no</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punctuation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after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last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word.  If possible,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better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use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standard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words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Chinese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Thesauri</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other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dictionaries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same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type</w:t>
      </w:r>
      <w:r>
        <w:rPr>
          <w:rFonts w:ascii="Times New Roman" w:hAnsi="Times New Roman" w:eastAsia="Times New Roman" w:cs="Times New Roman"/>
          <w:sz w:val="24"/>
          <w:szCs w:val="24"/>
          <w:spacing w:val="1"/>
        </w:rPr>
        <w:t>.</w:t>
      </w:r>
    </w:p>
    <w:p>
      <w:pPr>
        <w:ind w:right="1" w:firstLine="482"/>
        <w:spacing w:before="38" w:line="35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should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be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centered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bold</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word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size.  It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primary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heading</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without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any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blank</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line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word </w:t>
      </w:r>
      <w:r>
        <w:rPr>
          <w:rFonts w:ascii="SimSun" w:hAnsi="SimSun" w:eastAsia="SimSun" w:cs="SimSun"/>
          <w:sz w:val="24"/>
          <w:szCs w:val="24"/>
        </w:rPr>
        <w:t>“</w:t>
      </w: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its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cont</w:t>
      </w:r>
      <w:r>
        <w:rPr>
          <w:rFonts w:ascii="Times New Roman" w:hAnsi="Times New Roman" w:eastAsia="Times New Roman" w:cs="Times New Roman"/>
          <w:sz w:val="24"/>
          <w:szCs w:val="24"/>
          <w:spacing w:val="-1"/>
        </w:rPr>
        <w:t>ent.  But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should be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one blank</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line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abstract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content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key</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words.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keywo</w:t>
      </w:r>
      <w:r>
        <w:rPr>
          <w:rFonts w:ascii="Times New Roman" w:hAnsi="Times New Roman" w:eastAsia="Times New Roman" w:cs="Times New Roman"/>
          <w:sz w:val="24"/>
          <w:szCs w:val="24"/>
          <w:spacing w:val="-2"/>
        </w:rPr>
        <w:t>rds</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should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be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bold</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Song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typeface with small-four word siz</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The content and the key words are written in Chinese song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typeface, English Tim</w:t>
      </w:r>
      <w:r>
        <w:rPr>
          <w:rFonts w:ascii="Times New Roman" w:hAnsi="Times New Roman" w:eastAsia="Times New Roman" w:cs="Times New Roman"/>
          <w:sz w:val="24"/>
          <w:szCs w:val="24"/>
          <w:spacing w:val="-1"/>
        </w:rPr>
        <w:t>es New Roman, small-four word size and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1.5</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spaced.</w:t>
      </w:r>
    </w:p>
    <w:p>
      <w:pPr>
        <w:spacing w:line="352" w:lineRule="auto"/>
        <w:sectPr>
          <w:footerReference w:type="default" r:id="rId4"/>
          <w:pgSz w:w="11906" w:h="16838"/>
          <w:pgMar w:top="1431" w:right="1415" w:bottom="940" w:left="1416" w:header="0" w:footer="782" w:gutter="0"/>
        </w:sectPr>
        <w:rPr>
          <w:rFonts w:ascii="Times New Roman" w:hAnsi="Times New Roman" w:eastAsia="Times New Roman" w:cs="Times New Roman"/>
          <w:sz w:val="24"/>
          <w:szCs w:val="24"/>
        </w:rPr>
      </w:pPr>
    </w:p>
    <w:p>
      <w:pPr>
        <w:spacing w:line="326" w:lineRule="auto"/>
        <w:rPr>
          <w:rFonts w:ascii="Arial"/>
          <w:sz w:val="21"/>
        </w:rPr>
      </w:pPr>
      <w:r/>
    </w:p>
    <w:p>
      <w:pPr>
        <w:spacing w:line="326" w:lineRule="auto"/>
        <w:rPr>
          <w:rFonts w:ascii="Arial"/>
          <w:sz w:val="21"/>
        </w:rPr>
      </w:pPr>
      <w:r/>
    </w:p>
    <w:p>
      <w:pPr>
        <w:pStyle w:val="BodyText"/>
        <w:ind w:left="116"/>
        <w:spacing w:before="78"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KEY WORDS</w:t>
      </w:r>
      <w:r>
        <w:rPr>
          <w:sz w:val="24"/>
          <w:szCs w:val="24"/>
          <w:spacing w:val="-1"/>
        </w:rPr>
        <w:t>：</w:t>
      </w:r>
      <w:r>
        <w:rPr>
          <w:sz w:val="24"/>
          <w:szCs w:val="24"/>
          <w:spacing w:val="-46"/>
        </w:rPr>
        <w:t xml:space="preserve"> </w:t>
      </w:r>
      <w:r>
        <w:rPr>
          <w:rFonts w:ascii="Times New Roman" w:hAnsi="Times New Roman" w:eastAsia="Times New Roman" w:cs="Times New Roman"/>
          <w:sz w:val="24"/>
          <w:szCs w:val="24"/>
          <w:spacing w:val="-1"/>
        </w:rPr>
        <w:t>Thesis, Format,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Standardization, Template</w:t>
      </w:r>
    </w:p>
    <w:p>
      <w:pPr>
        <w:spacing w:line="212" w:lineRule="auto"/>
        <w:sectPr>
          <w:footerReference w:type="default" r:id="rId5"/>
          <w:pgSz w:w="11906" w:h="16838"/>
          <w:pgMar w:top="1431" w:right="1785" w:bottom="940" w:left="1785" w:header="0" w:footer="782" w:gutter="0"/>
        </w:sectPr>
        <w:rPr>
          <w:rFonts w:ascii="Times New Roman" w:hAnsi="Times New Roman" w:eastAsia="Times New Roman" w:cs="Times New Roman"/>
          <w:sz w:val="24"/>
          <w:szCs w:val="24"/>
        </w:rPr>
      </w:pPr>
    </w:p>
    <w:p>
      <w:pPr>
        <w:rPr>
          <w:rFonts w:ascii="Arial"/>
          <w:sz w:val="21"/>
        </w:rPr>
      </w:pPr>
      <w:r/>
    </w:p>
    <w:p>
      <w:pPr>
        <w:sectPr>
          <w:headerReference w:type="default" r:id="rId6"/>
          <w:footerReference w:type="default" r:id="rId7"/>
          <w:pgSz w:w="11906" w:h="16838"/>
          <w:pgMar w:top="1" w:right="1785" w:bottom="940" w:left="1785" w:header="0"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4268"/>
        <w:spacing w:before="100" w:line="227" w:lineRule="auto"/>
        <w:outlineLvl w:val="0"/>
        <w:rPr>
          <w:sz w:val="31"/>
          <w:szCs w:val="31"/>
        </w:rPr>
      </w:pPr>
      <w:r>
        <w:rPr>
          <w:sz w:val="31"/>
          <w:szCs w:val="31"/>
          <w:b/>
          <w:bCs/>
          <w:spacing w:val="-12"/>
        </w:rPr>
        <w:t>目录</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sdt>
      <w:sdtPr>
        <w:rPr>
          <w:rFonts w:ascii="SimSun" w:hAnsi="SimSun" w:eastAsia="SimSun" w:cs="SimSun"/>
          <w:sz w:val="23"/>
          <w:szCs w:val="23"/>
        </w:rPr>
        <w:docPartObj>
          <w:docPartGallery w:val="Table of Contents"/>
          <w:docPartUnique/>
        </w:docPartObj>
      </w:sdtPr>
      <w:sdtEndPr>
        <w:rPr>
          <w:rFonts w:ascii="Times New Roman" w:hAnsi="Times New Roman" w:eastAsia="Times New Roman" w:cs="Times New Roman"/>
          <w:sz w:val="24"/>
          <w:szCs w:val="24"/>
        </w:rPr>
      </w:sdtEndPr>
      <w:sdtContent>
        <w:p>
          <w:pPr>
            <w:ind w:left="9"/>
            <w:spacing w:before="75" w:line="308" w:lineRule="exact"/>
            <w:tabs>
              <w:tab w:val="right" w:leader="dot" w:pos="9070"/>
            </w:tabs>
            <w:rPr>
              <w:rFonts w:ascii="Times New Roman" w:hAnsi="Times New Roman" w:eastAsia="Times New Roman" w:cs="Times New Roman"/>
              <w:sz w:val="24"/>
              <w:szCs w:val="24"/>
            </w:rPr>
          </w:pPr>
          <w:hyperlink w:history="true" w:anchor="bookmark1">
            <w:r>
              <w:rPr>
                <w:rFonts w:ascii="SimSun" w:hAnsi="SimSun" w:eastAsia="SimSun" w:cs="SimSun"/>
                <w:sz w:val="23"/>
                <w:szCs w:val="23"/>
                <w:spacing w:val="-9"/>
                <w:position w:val="1"/>
              </w:rPr>
              <w:t>第</w:t>
            </w:r>
            <w:r>
              <w:rPr>
                <w:rFonts w:ascii="SimSun" w:hAnsi="SimSun" w:eastAsia="SimSun" w:cs="SimSun"/>
                <w:sz w:val="23"/>
                <w:szCs w:val="23"/>
                <w:spacing w:val="-25"/>
                <w:position w:val="1"/>
              </w:rPr>
              <w:t xml:space="preserve"> </w:t>
            </w:r>
            <w:r>
              <w:rPr>
                <w:rFonts w:ascii="Times New Roman" w:hAnsi="Times New Roman" w:eastAsia="Times New Roman" w:cs="Times New Roman"/>
                <w:sz w:val="23"/>
                <w:szCs w:val="23"/>
                <w:spacing w:val="-9"/>
                <w:position w:val="1"/>
              </w:rPr>
              <w:t>1</w:t>
            </w:r>
            <w:r>
              <w:rPr>
                <w:rFonts w:ascii="Times New Roman" w:hAnsi="Times New Roman" w:eastAsia="Times New Roman" w:cs="Times New Roman"/>
                <w:sz w:val="23"/>
                <w:szCs w:val="23"/>
                <w:spacing w:val="20"/>
                <w:w w:val="101"/>
                <w:position w:val="1"/>
              </w:rPr>
              <w:t xml:space="preserve"> </w:t>
            </w:r>
            <w:r>
              <w:rPr>
                <w:rFonts w:ascii="SimSun" w:hAnsi="SimSun" w:eastAsia="SimSun" w:cs="SimSun"/>
                <w:sz w:val="23"/>
                <w:szCs w:val="23"/>
                <w:spacing w:val="-9"/>
                <w:position w:val="1"/>
              </w:rPr>
              <w:t>章</w:t>
            </w:r>
            <w:r>
              <w:rPr>
                <w:rFonts w:ascii="SimSun" w:hAnsi="SimSun" w:eastAsia="SimSun" w:cs="SimSun"/>
                <w:sz w:val="23"/>
                <w:szCs w:val="23"/>
                <w:spacing w:val="103"/>
                <w:position w:val="1"/>
              </w:rPr>
              <w:t xml:space="preserve"> </w:t>
            </w:r>
            <w:r>
              <w:rPr>
                <w:rFonts w:ascii="SimSun" w:hAnsi="SimSun" w:eastAsia="SimSun" w:cs="SimSun"/>
                <w:sz w:val="23"/>
                <w:szCs w:val="23"/>
                <w:spacing w:val="-9"/>
                <w:position w:val="1"/>
              </w:rPr>
              <w:t>引言</w:t>
            </w:r>
          </w:hyperlink>
          <w:r>
            <w:rPr>
              <w:rFonts w:ascii="SimSun" w:hAnsi="SimSun" w:eastAsia="SimSun" w:cs="SimSun"/>
              <w:sz w:val="23"/>
              <w:szCs w:val="23"/>
              <w:spacing w:val="11"/>
              <w:position w:val="1"/>
            </w:rPr>
            <w:t xml:space="preserve">  </w:t>
          </w:r>
          <w:r>
            <w:rPr>
              <w:rFonts w:ascii="SimSun" w:hAnsi="SimSun" w:eastAsia="SimSun" w:cs="SimSun"/>
              <w:sz w:val="23"/>
              <w:szCs w:val="23"/>
              <w:position w:val="1"/>
            </w:rPr>
            <w:tab/>
          </w:r>
          <w:r>
            <w:rPr>
              <w:rFonts w:ascii="SimSun" w:hAnsi="SimSun" w:eastAsia="SimSun" w:cs="SimSun"/>
              <w:sz w:val="23"/>
              <w:szCs w:val="23"/>
              <w:spacing w:val="4"/>
              <w:position w:val="1"/>
            </w:rPr>
            <w:t xml:space="preserve">   </w:t>
          </w:r>
          <w:r>
            <w:rPr>
              <w:rFonts w:ascii="Times New Roman" w:hAnsi="Times New Roman" w:eastAsia="Times New Roman" w:cs="Times New Roman"/>
              <w:sz w:val="24"/>
              <w:szCs w:val="24"/>
              <w:b/>
              <w:bCs/>
              <w:spacing w:val="-16"/>
              <w:position w:val="1"/>
            </w:rPr>
            <w:t>1</w:t>
          </w:r>
        </w:p>
        <w:p>
          <w:pPr>
            <w:ind w:left="384"/>
            <w:spacing w:before="157" w:line="228" w:lineRule="auto"/>
            <w:tabs>
              <w:tab w:val="right" w:leader="dot" w:pos="9070"/>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0"/>
                <w:szCs w:val="20"/>
                <w:spacing w:val="3"/>
              </w:rPr>
              <w:t>1.1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研究背景</w:t>
            </w:r>
          </w:hyperlink>
          <w:r>
            <w:rPr>
              <w:rFonts w:ascii="SimSun" w:hAnsi="SimSun" w:eastAsia="SimSun" w:cs="SimSun"/>
              <w:sz w:val="20"/>
              <w:szCs w:val="20"/>
              <w:spacing w:val="3"/>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9"/>
            </w:rPr>
            <w:t>1</w:t>
          </w:r>
        </w:p>
        <w:p>
          <w:pPr>
            <w:ind w:left="936"/>
            <w:spacing w:before="169" w:line="229" w:lineRule="auto"/>
            <w:tabs>
              <w:tab w:val="right" w:leader="dot" w:pos="9070"/>
            </w:tabs>
            <w:rPr>
              <w:rFonts w:ascii="Times New Roman" w:hAnsi="Times New Roman" w:eastAsia="Times New Roman" w:cs="Times New Roman"/>
              <w:sz w:val="24"/>
              <w:szCs w:val="24"/>
            </w:rPr>
          </w:pPr>
          <w:hyperlink w:history="true" w:anchor="bookmark3">
            <w:r>
              <w:rPr>
                <w:rFonts w:ascii="Times New Roman" w:hAnsi="Times New Roman" w:eastAsia="Times New Roman" w:cs="Times New Roman"/>
                <w:sz w:val="20"/>
                <w:szCs w:val="20"/>
                <w:spacing w:val="1"/>
              </w:rPr>
              <w:t>1.1.1       </w:t>
            </w:r>
            <w:r>
              <w:rPr>
                <w:rFonts w:ascii="SimSun" w:hAnsi="SimSun" w:eastAsia="SimSun" w:cs="SimSun"/>
                <w:sz w:val="20"/>
                <w:szCs w:val="20"/>
                <w:spacing w:val="1"/>
              </w:rPr>
              <w:t>应用背景</w:t>
            </w:r>
          </w:hyperlink>
          <w:r>
            <w:rPr>
              <w:rFonts w:ascii="SimSun" w:hAnsi="SimSun" w:eastAsia="SimSun" w:cs="SimSun"/>
              <w:sz w:val="20"/>
              <w:szCs w:val="20"/>
              <w:spacing w:val="103"/>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9"/>
            </w:rPr>
            <w:t>1</w:t>
          </w:r>
        </w:p>
        <w:p>
          <w:pPr>
            <w:ind w:left="936"/>
            <w:spacing w:before="168" w:line="229" w:lineRule="auto"/>
            <w:tabs>
              <w:tab w:val="right" w:leader="dot" w:pos="9070"/>
            </w:tabs>
            <w:rPr>
              <w:rFonts w:ascii="Times New Roman" w:hAnsi="Times New Roman" w:eastAsia="Times New Roman" w:cs="Times New Roman"/>
              <w:sz w:val="24"/>
              <w:szCs w:val="24"/>
            </w:rPr>
          </w:pPr>
          <w:hyperlink w:history="true" w:anchor="bookmark4">
            <w:r>
              <w:rPr>
                <w:rFonts w:ascii="Times New Roman" w:hAnsi="Times New Roman" w:eastAsia="Times New Roman" w:cs="Times New Roman"/>
                <w:sz w:val="20"/>
                <w:szCs w:val="20"/>
                <w:spacing w:val="1"/>
              </w:rPr>
              <w:t>1.1.2       </w:t>
            </w:r>
            <w:r>
              <w:rPr>
                <w:rFonts w:ascii="SimSun" w:hAnsi="SimSun" w:eastAsia="SimSun" w:cs="SimSun"/>
                <w:sz w:val="20"/>
                <w:szCs w:val="20"/>
                <w:spacing w:val="1"/>
              </w:rPr>
              <w:t>技术背景</w:t>
            </w:r>
          </w:hyperlink>
          <w:r>
            <w:rPr>
              <w:rFonts w:ascii="SimSun" w:hAnsi="SimSun" w:eastAsia="SimSun" w:cs="SimSun"/>
              <w:sz w:val="20"/>
              <w:szCs w:val="20"/>
              <w:spacing w:val="103"/>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9"/>
            </w:rPr>
            <w:t>1</w:t>
          </w:r>
        </w:p>
        <w:p>
          <w:pPr>
            <w:ind w:left="384"/>
            <w:spacing w:before="168" w:line="228" w:lineRule="auto"/>
            <w:tabs>
              <w:tab w:val="right" w:leader="dot" w:pos="9070"/>
            </w:tabs>
            <w:rPr>
              <w:rFonts w:ascii="Times New Roman" w:hAnsi="Times New Roman" w:eastAsia="Times New Roman" w:cs="Times New Roman"/>
              <w:sz w:val="24"/>
              <w:szCs w:val="24"/>
            </w:rPr>
          </w:pPr>
          <w:hyperlink w:history="true" w:anchor="bookmark5">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研究目的及意义</w:t>
            </w:r>
          </w:hyperlink>
          <w:r>
            <w:rPr>
              <w:rFonts w:ascii="SimSun" w:hAnsi="SimSun" w:eastAsia="SimSun" w:cs="SimSun"/>
              <w:sz w:val="20"/>
              <w:szCs w:val="20"/>
              <w:spacing w:val="12"/>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9"/>
            </w:rPr>
            <w:t>1</w:t>
          </w:r>
        </w:p>
        <w:p>
          <w:pPr>
            <w:ind w:left="936"/>
            <w:spacing w:before="170" w:line="228" w:lineRule="auto"/>
            <w:tabs>
              <w:tab w:val="right" w:leader="dot" w:pos="9070"/>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0"/>
                <w:szCs w:val="20"/>
                <w:spacing w:val="1"/>
              </w:rPr>
              <w:t>1.2.1       </w:t>
            </w:r>
            <w:r>
              <w:rPr>
                <w:rFonts w:ascii="SimSun" w:hAnsi="SimSun" w:eastAsia="SimSun" w:cs="SimSun"/>
                <w:sz w:val="20"/>
                <w:szCs w:val="20"/>
                <w:spacing w:val="1"/>
              </w:rPr>
              <w:t>研究目的</w:t>
            </w:r>
          </w:hyperlink>
          <w:r>
            <w:rPr>
              <w:rFonts w:ascii="SimSun" w:hAnsi="SimSun" w:eastAsia="SimSun" w:cs="SimSun"/>
              <w:sz w:val="20"/>
              <w:szCs w:val="20"/>
              <w:spacing w:val="103"/>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9"/>
            </w:rPr>
            <w:t>1</w:t>
          </w:r>
        </w:p>
        <w:p>
          <w:pPr>
            <w:ind w:left="936"/>
            <w:spacing w:before="169" w:line="228" w:lineRule="auto"/>
            <w:tabs>
              <w:tab w:val="right" w:leader="dot" w:pos="9070"/>
            </w:tabs>
            <w:rPr>
              <w:rFonts w:ascii="Times New Roman" w:hAnsi="Times New Roman" w:eastAsia="Times New Roman" w:cs="Times New Roman"/>
              <w:sz w:val="24"/>
              <w:szCs w:val="24"/>
            </w:rPr>
          </w:pPr>
          <w:hyperlink w:history="true" w:anchor="bookmark7">
            <w:r>
              <w:rPr>
                <w:rFonts w:ascii="Times New Roman" w:hAnsi="Times New Roman" w:eastAsia="Times New Roman" w:cs="Times New Roman"/>
                <w:sz w:val="20"/>
                <w:szCs w:val="20"/>
                <w:spacing w:val="1"/>
              </w:rPr>
              <w:t>1.2.2       </w:t>
            </w:r>
            <w:r>
              <w:rPr>
                <w:rFonts w:ascii="SimSun" w:hAnsi="SimSun" w:eastAsia="SimSun" w:cs="SimSun"/>
                <w:sz w:val="20"/>
                <w:szCs w:val="20"/>
                <w:spacing w:val="1"/>
              </w:rPr>
              <w:t>研究意义</w:t>
            </w:r>
          </w:hyperlink>
          <w:r>
            <w:rPr>
              <w:rFonts w:ascii="SimSun" w:hAnsi="SimSun" w:eastAsia="SimSun" w:cs="SimSun"/>
              <w:sz w:val="20"/>
              <w:szCs w:val="20"/>
              <w:spacing w:val="103"/>
            </w:rPr>
            <w:t xml:space="preserve"> </w:t>
          </w:r>
          <w:r>
            <w:rPr>
              <w:rFonts w:ascii="SimSun" w:hAnsi="SimSun" w:eastAsia="SimSun" w:cs="SimSun"/>
              <w:sz w:val="20"/>
              <w:szCs w:val="20"/>
            </w:rPr>
            <w:tab/>
          </w:r>
          <w:r>
            <w:rPr>
              <w:rFonts w:ascii="SimSun" w:hAnsi="SimSun" w:eastAsia="SimSun" w:cs="SimSun"/>
              <w:sz w:val="20"/>
              <w:szCs w:val="20"/>
              <w:spacing w:val="15"/>
            </w:rPr>
            <w:t xml:space="preserve">   </w:t>
          </w:r>
          <w:r>
            <w:rPr>
              <w:rFonts w:ascii="Times New Roman" w:hAnsi="Times New Roman" w:eastAsia="Times New Roman" w:cs="Times New Roman"/>
              <w:sz w:val="24"/>
              <w:szCs w:val="24"/>
              <w:spacing w:val="-6"/>
            </w:rPr>
            <w:t>2</w:t>
          </w:r>
        </w:p>
        <w:p>
          <w:pPr>
            <w:ind w:left="384"/>
            <w:spacing w:before="170" w:line="228" w:lineRule="auto"/>
            <w:tabs>
              <w:tab w:val="right" w:leader="dot" w:pos="9070"/>
            </w:tabs>
            <w:rPr>
              <w:rFonts w:ascii="Times New Roman" w:hAnsi="Times New Roman" w:eastAsia="Times New Roman" w:cs="Times New Roman"/>
              <w:sz w:val="24"/>
              <w:szCs w:val="24"/>
            </w:rPr>
          </w:pPr>
          <w:hyperlink w:history="true" w:anchor="bookmark8">
            <w:r>
              <w:rPr>
                <w:rFonts w:ascii="Times New Roman" w:hAnsi="Times New Roman" w:eastAsia="Times New Roman" w:cs="Times New Roman"/>
                <w:sz w:val="20"/>
                <w:szCs w:val="20"/>
                <w:spacing w:val="5"/>
              </w:rPr>
              <w:t>1.3</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5"/>
              </w:rPr>
              <w:t>研究现状及设计思路</w:t>
            </w:r>
          </w:hyperlink>
          <w:r>
            <w:rPr>
              <w:rFonts w:ascii="SimSun" w:hAnsi="SimSun" w:eastAsia="SimSun" w:cs="SimSun"/>
              <w:sz w:val="20"/>
              <w:szCs w:val="20"/>
              <w:spacing w:val="18"/>
            </w:rPr>
            <w:t xml:space="preserve">  </w:t>
          </w:r>
          <w:r>
            <w:rPr>
              <w:rFonts w:ascii="SimSun" w:hAnsi="SimSun" w:eastAsia="SimSun" w:cs="SimSun"/>
              <w:sz w:val="20"/>
              <w:szCs w:val="20"/>
            </w:rPr>
            <w:tab/>
          </w:r>
          <w:r>
            <w:rPr>
              <w:rFonts w:ascii="SimSun" w:hAnsi="SimSun" w:eastAsia="SimSun" w:cs="SimSun"/>
              <w:sz w:val="20"/>
              <w:szCs w:val="20"/>
              <w:spacing w:val="15"/>
            </w:rPr>
            <w:t xml:space="preserve">   </w:t>
          </w:r>
          <w:r>
            <w:rPr>
              <w:rFonts w:ascii="Times New Roman" w:hAnsi="Times New Roman" w:eastAsia="Times New Roman" w:cs="Times New Roman"/>
              <w:sz w:val="24"/>
              <w:szCs w:val="24"/>
              <w:spacing w:val="-6"/>
            </w:rPr>
            <w:t>2</w:t>
          </w:r>
        </w:p>
        <w:p>
          <w:pPr>
            <w:ind w:left="936"/>
            <w:spacing w:before="169" w:line="228" w:lineRule="auto"/>
            <w:tabs>
              <w:tab w:val="right" w:leader="dot" w:pos="9070"/>
            </w:tabs>
            <w:rPr>
              <w:rFonts w:ascii="Times New Roman" w:hAnsi="Times New Roman" w:eastAsia="Times New Roman" w:cs="Times New Roman"/>
              <w:sz w:val="24"/>
              <w:szCs w:val="24"/>
            </w:rPr>
          </w:pPr>
          <w:hyperlink w:history="true" w:anchor="bookmark9">
            <w:r>
              <w:rPr>
                <w:rFonts w:ascii="Times New Roman" w:hAnsi="Times New Roman" w:eastAsia="Times New Roman" w:cs="Times New Roman"/>
                <w:sz w:val="20"/>
                <w:szCs w:val="20"/>
                <w:spacing w:val="1"/>
              </w:rPr>
              <w:t>1.3.1</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
              </w:rPr>
              <w:t>国外研究现状</w:t>
            </w:r>
          </w:hyperlink>
          <w:r>
            <w:rPr>
              <w:rFonts w:ascii="SimSun" w:hAnsi="SimSun" w:eastAsia="SimSun" w:cs="SimSun"/>
              <w:sz w:val="20"/>
              <w:szCs w:val="20"/>
              <w:spacing w:val="100"/>
            </w:rPr>
            <w:t xml:space="preserve"> </w:t>
          </w:r>
          <w:r>
            <w:rPr>
              <w:rFonts w:ascii="SimSun" w:hAnsi="SimSun" w:eastAsia="SimSun" w:cs="SimSun"/>
              <w:sz w:val="20"/>
              <w:szCs w:val="20"/>
            </w:rPr>
            <w:tab/>
          </w:r>
          <w:r>
            <w:rPr>
              <w:rFonts w:ascii="SimSun" w:hAnsi="SimSun" w:eastAsia="SimSun" w:cs="SimSun"/>
              <w:sz w:val="20"/>
              <w:szCs w:val="20"/>
              <w:spacing w:val="15"/>
            </w:rPr>
            <w:t xml:space="preserve">   </w:t>
          </w:r>
          <w:r>
            <w:rPr>
              <w:rFonts w:ascii="Times New Roman" w:hAnsi="Times New Roman" w:eastAsia="Times New Roman" w:cs="Times New Roman"/>
              <w:sz w:val="24"/>
              <w:szCs w:val="24"/>
              <w:spacing w:val="-6"/>
            </w:rPr>
            <w:t>2</w:t>
          </w:r>
        </w:p>
        <w:p>
          <w:pPr>
            <w:ind w:left="936"/>
            <w:spacing w:before="170" w:line="228" w:lineRule="auto"/>
            <w:tabs>
              <w:tab w:val="right" w:leader="dot" w:pos="9070"/>
            </w:tabs>
            <w:rPr>
              <w:rFonts w:ascii="Times New Roman" w:hAnsi="Times New Roman" w:eastAsia="Times New Roman" w:cs="Times New Roman"/>
              <w:sz w:val="24"/>
              <w:szCs w:val="24"/>
            </w:rPr>
          </w:pPr>
          <w:hyperlink w:history="true" w:anchor="bookmark10">
            <w:r>
              <w:rPr>
                <w:rFonts w:ascii="Times New Roman" w:hAnsi="Times New Roman" w:eastAsia="Times New Roman" w:cs="Times New Roman"/>
                <w:sz w:val="20"/>
                <w:szCs w:val="20"/>
                <w:spacing w:val="1"/>
              </w:rPr>
              <w:t>1.3.2</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
              </w:rPr>
              <w:t>国内研究现状</w:t>
            </w:r>
          </w:hyperlink>
          <w:r>
            <w:rPr>
              <w:rFonts w:ascii="SimSun" w:hAnsi="SimSun" w:eastAsia="SimSun" w:cs="SimSun"/>
              <w:sz w:val="20"/>
              <w:szCs w:val="20"/>
              <w:spacing w:val="100"/>
            </w:rPr>
            <w:t xml:space="preserve"> </w:t>
          </w:r>
          <w:r>
            <w:rPr>
              <w:rFonts w:ascii="SimSun" w:hAnsi="SimSun" w:eastAsia="SimSun" w:cs="SimSun"/>
              <w:sz w:val="20"/>
              <w:szCs w:val="20"/>
            </w:rPr>
            <w:tab/>
          </w:r>
          <w:r>
            <w:rPr>
              <w:rFonts w:ascii="SimSun" w:hAnsi="SimSun" w:eastAsia="SimSun" w:cs="SimSun"/>
              <w:sz w:val="20"/>
              <w:szCs w:val="20"/>
              <w:spacing w:val="15"/>
            </w:rPr>
            <w:t xml:space="preserve">   </w:t>
          </w:r>
          <w:r>
            <w:rPr>
              <w:rFonts w:ascii="Times New Roman" w:hAnsi="Times New Roman" w:eastAsia="Times New Roman" w:cs="Times New Roman"/>
              <w:sz w:val="24"/>
              <w:szCs w:val="24"/>
              <w:spacing w:val="-6"/>
            </w:rPr>
            <w:t>2</w:t>
          </w:r>
        </w:p>
        <w:p>
          <w:pPr>
            <w:ind w:left="936"/>
            <w:spacing w:before="169" w:line="229" w:lineRule="auto"/>
            <w:tabs>
              <w:tab w:val="right" w:leader="dot" w:pos="9070"/>
            </w:tabs>
            <w:rPr>
              <w:rFonts w:ascii="Times New Roman" w:hAnsi="Times New Roman" w:eastAsia="Times New Roman" w:cs="Times New Roman"/>
              <w:sz w:val="24"/>
              <w:szCs w:val="24"/>
            </w:rPr>
          </w:pPr>
          <w:hyperlink w:history="true" w:anchor="bookmark11">
            <w:r>
              <w:rPr>
                <w:rFonts w:ascii="Times New Roman" w:hAnsi="Times New Roman" w:eastAsia="Times New Roman" w:cs="Times New Roman"/>
                <w:sz w:val="20"/>
                <w:szCs w:val="20"/>
                <w:spacing w:val="4"/>
              </w:rPr>
              <w:t>1.3.3</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存在的主要问题</w:t>
            </w:r>
          </w:hyperlink>
          <w:r>
            <w:rPr>
              <w:rFonts w:ascii="SimSun" w:hAnsi="SimSun" w:eastAsia="SimSun" w:cs="SimSun"/>
              <w:sz w:val="20"/>
              <w:szCs w:val="20"/>
              <w:spacing w:val="2"/>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10"/>
            </w:rPr>
            <w:t>3</w:t>
          </w:r>
        </w:p>
        <w:p>
          <w:pPr>
            <w:ind w:left="936"/>
            <w:spacing w:before="169" w:line="228" w:lineRule="auto"/>
            <w:tabs>
              <w:tab w:val="right" w:leader="dot" w:pos="9070"/>
            </w:tabs>
            <w:rPr>
              <w:rFonts w:ascii="Times New Roman" w:hAnsi="Times New Roman" w:eastAsia="Times New Roman" w:cs="Times New Roman"/>
              <w:sz w:val="24"/>
              <w:szCs w:val="24"/>
            </w:rPr>
          </w:pPr>
          <w:hyperlink w:history="true" w:anchor="bookmark12">
            <w:r>
              <w:rPr>
                <w:rFonts w:ascii="Times New Roman" w:hAnsi="Times New Roman" w:eastAsia="Times New Roman" w:cs="Times New Roman"/>
                <w:sz w:val="20"/>
                <w:szCs w:val="20"/>
                <w:spacing w:val="4"/>
              </w:rPr>
              <w:t>1.3.4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本文的设计思路</w:t>
            </w:r>
          </w:hyperlink>
          <w:r>
            <w:rPr>
              <w:rFonts w:ascii="SimSun" w:hAnsi="SimSun" w:eastAsia="SimSun" w:cs="SimSun"/>
              <w:sz w:val="20"/>
              <w:szCs w:val="20"/>
              <w:spacing w:val="2"/>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10"/>
            </w:rPr>
            <w:t>3</w:t>
          </w:r>
        </w:p>
        <w:p>
          <w:pPr>
            <w:ind w:left="384"/>
            <w:spacing w:before="169" w:line="229" w:lineRule="auto"/>
            <w:tabs>
              <w:tab w:val="right" w:leader="dot" w:pos="9070"/>
            </w:tabs>
            <w:rPr>
              <w:rFonts w:ascii="Times New Roman" w:hAnsi="Times New Roman" w:eastAsia="Times New Roman" w:cs="Times New Roman"/>
              <w:sz w:val="24"/>
              <w:szCs w:val="24"/>
            </w:rPr>
          </w:pPr>
          <w:hyperlink w:history="true" w:anchor="bookmark13">
            <w:r>
              <w:rPr>
                <w:rFonts w:ascii="Times New Roman" w:hAnsi="Times New Roman" w:eastAsia="Times New Roman" w:cs="Times New Roman"/>
                <w:sz w:val="20"/>
                <w:szCs w:val="20"/>
                <w:spacing w:val="2"/>
              </w:rPr>
              <w:t>1.4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2"/>
              </w:rPr>
              <w:t>发展趋势</w:t>
            </w:r>
          </w:hyperlink>
          <w:r>
            <w:rPr>
              <w:rFonts w:ascii="SimSun" w:hAnsi="SimSun" w:eastAsia="SimSun" w:cs="SimSun"/>
              <w:sz w:val="20"/>
              <w:szCs w:val="20"/>
              <w:spacing w:val="2"/>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0"/>
            </w:rPr>
            <w:t>3</w:t>
          </w:r>
        </w:p>
        <w:p>
          <w:pPr>
            <w:ind w:left="384"/>
            <w:spacing w:before="169" w:line="229" w:lineRule="auto"/>
            <w:tabs>
              <w:tab w:val="right" w:leader="dot" w:pos="9070"/>
            </w:tabs>
            <w:rPr>
              <w:rFonts w:ascii="Times New Roman" w:hAnsi="Times New Roman" w:eastAsia="Times New Roman" w:cs="Times New Roman"/>
              <w:sz w:val="24"/>
              <w:szCs w:val="24"/>
            </w:rPr>
          </w:pPr>
          <w:hyperlink w:history="true" w:anchor="bookmark14">
            <w:r>
              <w:rPr>
                <w:rFonts w:ascii="Times New Roman" w:hAnsi="Times New Roman" w:eastAsia="Times New Roman" w:cs="Times New Roman"/>
                <w:sz w:val="20"/>
                <w:szCs w:val="20"/>
                <w:spacing w:val="5"/>
              </w:rPr>
              <w:t>1.5</w:t>
            </w:r>
            <w:r>
              <w:rPr>
                <w:rFonts w:ascii="Times New Roman" w:hAnsi="Times New Roman" w:eastAsia="Times New Roman" w:cs="Times New Roman"/>
                <w:sz w:val="20"/>
                <w:szCs w:val="20"/>
              </w:rPr>
              <w:t xml:space="preserve">      </w:t>
            </w:r>
            <w:r>
              <w:rPr>
                <w:rFonts w:ascii="SimSun" w:hAnsi="SimSun" w:eastAsia="SimSun" w:cs="SimSun"/>
                <w:sz w:val="20"/>
                <w:szCs w:val="20"/>
                <w:spacing w:val="5"/>
              </w:rPr>
              <w:t>主要内容和论文组织</w:t>
            </w:r>
          </w:hyperlink>
          <w:r>
            <w:rPr>
              <w:rFonts w:ascii="SimSun" w:hAnsi="SimSun" w:eastAsia="SimSun" w:cs="SimSun"/>
              <w:sz w:val="20"/>
              <w:szCs w:val="20"/>
              <w:spacing w:val="16"/>
            </w:rPr>
            <w:t xml:space="preserve">  </w:t>
          </w:r>
          <w:r>
            <w:rPr>
              <w:rFonts w:ascii="SimSun" w:hAnsi="SimSun" w:eastAsia="SimSun" w:cs="SimSun"/>
              <w:sz w:val="20"/>
              <w:szCs w:val="20"/>
            </w:rPr>
            <w:tab/>
          </w:r>
          <w:r>
            <w:rPr>
              <w:rFonts w:ascii="SimSun" w:hAnsi="SimSun" w:eastAsia="SimSun" w:cs="SimSun"/>
              <w:sz w:val="20"/>
              <w:szCs w:val="20"/>
              <w:spacing w:val="15"/>
            </w:rPr>
            <w:t xml:space="preserve">   </w:t>
          </w:r>
          <w:r>
            <w:rPr>
              <w:rFonts w:ascii="Times New Roman" w:hAnsi="Times New Roman" w:eastAsia="Times New Roman" w:cs="Times New Roman"/>
              <w:sz w:val="24"/>
              <w:szCs w:val="24"/>
              <w:spacing w:val="-4"/>
            </w:rPr>
            <w:t>4</w:t>
          </w:r>
        </w:p>
        <w:p>
          <w:pPr>
            <w:spacing w:line="258" w:lineRule="auto"/>
            <w:rPr>
              <w:rFonts w:ascii="Arial"/>
              <w:sz w:val="21"/>
            </w:rPr>
          </w:pPr>
          <w:r/>
        </w:p>
        <w:p>
          <w:pPr>
            <w:ind w:left="9"/>
            <w:spacing w:before="75" w:line="307" w:lineRule="exact"/>
            <w:tabs>
              <w:tab w:val="right" w:leader="dot" w:pos="9070"/>
            </w:tabs>
            <w:rPr>
              <w:rFonts w:ascii="Times New Roman" w:hAnsi="Times New Roman" w:eastAsia="Times New Roman" w:cs="Times New Roman"/>
              <w:sz w:val="24"/>
              <w:szCs w:val="24"/>
            </w:rPr>
          </w:pPr>
          <w:hyperlink w:history="true" w:anchor="bookmark15">
            <w:r>
              <w:rPr>
                <w:rFonts w:ascii="SimSun" w:hAnsi="SimSun" w:eastAsia="SimSun" w:cs="SimSun"/>
                <w:sz w:val="23"/>
                <w:szCs w:val="23"/>
                <w:spacing w:val="1"/>
                <w:position w:val="1"/>
              </w:rPr>
              <w:t>第</w:t>
            </w:r>
            <w:r>
              <w:rPr>
                <w:rFonts w:ascii="SimSun" w:hAnsi="SimSun" w:eastAsia="SimSun" w:cs="SimSun"/>
                <w:sz w:val="23"/>
                <w:szCs w:val="23"/>
                <w:spacing w:val="-47"/>
                <w:position w:val="1"/>
              </w:rPr>
              <w:t xml:space="preserve"> </w:t>
            </w:r>
            <w:r>
              <w:rPr>
                <w:rFonts w:ascii="Times New Roman" w:hAnsi="Times New Roman" w:eastAsia="Times New Roman" w:cs="Times New Roman"/>
                <w:sz w:val="23"/>
                <w:szCs w:val="23"/>
                <w:spacing w:val="1"/>
                <w:position w:val="1"/>
              </w:rPr>
              <w:t>2</w:t>
            </w:r>
            <w:r>
              <w:rPr>
                <w:rFonts w:ascii="Times New Roman" w:hAnsi="Times New Roman" w:eastAsia="Times New Roman" w:cs="Times New Roman"/>
                <w:sz w:val="23"/>
                <w:szCs w:val="23"/>
                <w:spacing w:val="20"/>
                <w:position w:val="1"/>
              </w:rPr>
              <w:t xml:space="preserve"> </w:t>
            </w:r>
            <w:r>
              <w:rPr>
                <w:rFonts w:ascii="SimSun" w:hAnsi="SimSun" w:eastAsia="SimSun" w:cs="SimSun"/>
                <w:sz w:val="23"/>
                <w:szCs w:val="23"/>
                <w:spacing w:val="1"/>
                <w:position w:val="1"/>
              </w:rPr>
              <w:t>章</w:t>
            </w:r>
            <w:r>
              <w:rPr>
                <w:rFonts w:ascii="SimSun" w:hAnsi="SimSun" w:eastAsia="SimSun" w:cs="SimSun"/>
                <w:sz w:val="23"/>
                <w:szCs w:val="23"/>
                <w:spacing w:val="92"/>
                <w:position w:val="1"/>
              </w:rPr>
              <w:t xml:space="preserve"> </w:t>
            </w:r>
            <w:r>
              <w:rPr>
                <w:rFonts w:ascii="SimSun" w:hAnsi="SimSun" w:eastAsia="SimSun" w:cs="SimSun"/>
                <w:sz w:val="23"/>
                <w:szCs w:val="23"/>
                <w:spacing w:val="1"/>
                <w:position w:val="1"/>
              </w:rPr>
              <w:t>总体设计</w:t>
            </w:r>
          </w:hyperlink>
          <w:r>
            <w:rPr>
              <w:rFonts w:ascii="SimSun" w:hAnsi="SimSun" w:eastAsia="SimSun" w:cs="SimSun"/>
              <w:sz w:val="23"/>
              <w:szCs w:val="23"/>
              <w:spacing w:val="87"/>
              <w:position w:val="1"/>
            </w:rPr>
            <w:t xml:space="preserve"> </w:t>
          </w:r>
          <w:r>
            <w:rPr>
              <w:rFonts w:ascii="SimSun" w:hAnsi="SimSun" w:eastAsia="SimSun" w:cs="SimSun"/>
              <w:sz w:val="23"/>
              <w:szCs w:val="23"/>
              <w:position w:val="1"/>
            </w:rPr>
            <w:tab/>
          </w:r>
          <w:r>
            <w:rPr>
              <w:rFonts w:ascii="SimSun" w:hAnsi="SimSun" w:eastAsia="SimSun" w:cs="SimSun"/>
              <w:sz w:val="23"/>
              <w:szCs w:val="23"/>
              <w:spacing w:val="2"/>
              <w:position w:val="1"/>
            </w:rPr>
            <w:t xml:space="preserve">   </w:t>
          </w:r>
          <w:r>
            <w:rPr>
              <w:rFonts w:ascii="Times New Roman" w:hAnsi="Times New Roman" w:eastAsia="Times New Roman" w:cs="Times New Roman"/>
              <w:sz w:val="24"/>
              <w:szCs w:val="24"/>
              <w:b/>
              <w:bCs/>
              <w:spacing w:val="-9"/>
              <w:position w:val="1"/>
            </w:rPr>
            <w:t>5</w:t>
          </w:r>
        </w:p>
        <w:p>
          <w:pPr>
            <w:ind w:left="364"/>
            <w:spacing w:before="158" w:line="229" w:lineRule="auto"/>
            <w:tabs>
              <w:tab w:val="right" w:leader="dot" w:pos="9070"/>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0"/>
                <w:szCs w:val="20"/>
                <w:spacing w:val="7"/>
              </w:rPr>
              <w:t>2.1</w:t>
            </w:r>
            <w:r>
              <w:rPr>
                <w:rFonts w:ascii="Times New Roman" w:hAnsi="Times New Roman" w:eastAsia="Times New Roman" w:cs="Times New Roman"/>
                <w:sz w:val="20"/>
                <w:szCs w:val="20"/>
              </w:rPr>
              <w:t xml:space="preserve">      </w:t>
            </w:r>
            <w:r>
              <w:rPr>
                <w:rFonts w:ascii="SimSun" w:hAnsi="SimSun" w:eastAsia="SimSun" w:cs="SimSun"/>
                <w:sz w:val="20"/>
                <w:szCs w:val="20"/>
                <w:spacing w:val="7"/>
              </w:rPr>
              <w:t>系统设计工作原理及原理框图</w:t>
            </w:r>
          </w:hyperlink>
          <w:r>
            <w:rPr>
              <w:rFonts w:ascii="SimSun" w:hAnsi="SimSun" w:eastAsia="SimSun" w:cs="SimSun"/>
              <w:sz w:val="20"/>
              <w:szCs w:val="20"/>
              <w:spacing w:val="26"/>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2"/>
            </w:rPr>
            <w:t>5</w:t>
          </w:r>
        </w:p>
        <w:p>
          <w:pPr>
            <w:ind w:left="916"/>
            <w:spacing w:before="168" w:line="228" w:lineRule="auto"/>
            <w:tabs>
              <w:tab w:val="right" w:leader="dot" w:pos="9070"/>
            </w:tabs>
            <w:rPr>
              <w:rFonts w:ascii="Times New Roman" w:hAnsi="Times New Roman" w:eastAsia="Times New Roman" w:cs="Times New Roman"/>
              <w:sz w:val="24"/>
              <w:szCs w:val="24"/>
            </w:rPr>
          </w:pPr>
          <w:hyperlink w:history="true" w:anchor="bookmark17">
            <w:r>
              <w:rPr>
                <w:rFonts w:ascii="Times New Roman" w:hAnsi="Times New Roman" w:eastAsia="Times New Roman" w:cs="Times New Roman"/>
                <w:sz w:val="20"/>
                <w:szCs w:val="20"/>
                <w:spacing w:val="5"/>
              </w:rPr>
              <w:t>2.1.1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基本工作原理</w:t>
            </w:r>
          </w:hyperlink>
          <w:r>
            <w:rPr>
              <w:rFonts w:ascii="SimSun" w:hAnsi="SimSun" w:eastAsia="SimSun" w:cs="SimSun"/>
              <w:sz w:val="20"/>
              <w:szCs w:val="20"/>
              <w:spacing w:val="104"/>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2"/>
            </w:rPr>
            <w:t>5</w:t>
          </w:r>
        </w:p>
        <w:p>
          <w:pPr>
            <w:ind w:left="916"/>
            <w:spacing w:before="170" w:line="229" w:lineRule="auto"/>
            <w:tabs>
              <w:tab w:val="right" w:leader="dot" w:pos="9070"/>
            </w:tabs>
            <w:rPr>
              <w:rFonts w:ascii="Times New Roman" w:hAnsi="Times New Roman" w:eastAsia="Times New Roman" w:cs="Times New Roman"/>
              <w:sz w:val="24"/>
              <w:szCs w:val="24"/>
            </w:rPr>
          </w:pPr>
          <w:hyperlink w:history="true" w:anchor="bookmark18">
            <w:r>
              <w:rPr>
                <w:rFonts w:ascii="Times New Roman" w:hAnsi="Times New Roman" w:eastAsia="Times New Roman" w:cs="Times New Roman"/>
                <w:sz w:val="20"/>
                <w:szCs w:val="20"/>
                <w:spacing w:val="6"/>
              </w:rPr>
              <w:t>2.1.2</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6"/>
              </w:rPr>
              <w:t>系统原理框图与模块说明</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2"/>
            </w:rPr>
            <w:t>5</w:t>
          </w:r>
        </w:p>
        <w:p>
          <w:pPr>
            <w:ind w:left="364"/>
            <w:spacing w:before="168" w:line="230" w:lineRule="auto"/>
            <w:tabs>
              <w:tab w:val="right" w:leader="dot" w:pos="9070"/>
            </w:tabs>
            <w:rPr>
              <w:rFonts w:ascii="Times New Roman" w:hAnsi="Times New Roman" w:eastAsia="Times New Roman" w:cs="Times New Roman"/>
              <w:sz w:val="24"/>
              <w:szCs w:val="24"/>
            </w:rPr>
          </w:pPr>
          <w:hyperlink w:history="true" w:anchor="bookmark19">
            <w:r>
              <w:rPr>
                <w:rFonts w:ascii="Times New Roman" w:hAnsi="Times New Roman" w:eastAsia="Times New Roman" w:cs="Times New Roman"/>
                <w:sz w:val="20"/>
                <w:szCs w:val="20"/>
                <w:spacing w:val="6"/>
              </w:rPr>
              <w:t>2.2</w:t>
            </w:r>
            <w:r>
              <w:rPr>
                <w:rFonts w:ascii="Times New Roman" w:hAnsi="Times New Roman" w:eastAsia="Times New Roman" w:cs="Times New Roman"/>
                <w:sz w:val="20"/>
                <w:szCs w:val="20"/>
              </w:rPr>
              <w:t xml:space="preserve">      </w:t>
            </w:r>
            <w:r>
              <w:rPr>
                <w:rFonts w:ascii="SimSun" w:hAnsi="SimSun" w:eastAsia="SimSun" w:cs="SimSun"/>
                <w:sz w:val="20"/>
                <w:szCs w:val="20"/>
                <w:spacing w:val="6"/>
              </w:rPr>
              <w:t>系统设计要求</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2"/>
            </w:rPr>
            <w:t>5</w:t>
          </w:r>
        </w:p>
        <w:p>
          <w:pPr>
            <w:ind w:left="916"/>
            <w:spacing w:before="168" w:line="230" w:lineRule="auto"/>
            <w:tabs>
              <w:tab w:val="right" w:leader="dot" w:pos="9070"/>
            </w:tabs>
            <w:rPr>
              <w:rFonts w:ascii="Times New Roman" w:hAnsi="Times New Roman" w:eastAsia="Times New Roman" w:cs="Times New Roman"/>
              <w:sz w:val="24"/>
              <w:szCs w:val="24"/>
            </w:rPr>
          </w:pPr>
          <w:hyperlink w:history="true" w:anchor="bookmark20">
            <w:r>
              <w:rPr>
                <w:rFonts w:ascii="Times New Roman" w:hAnsi="Times New Roman" w:eastAsia="Times New Roman" w:cs="Times New Roman"/>
                <w:sz w:val="20"/>
                <w:szCs w:val="20"/>
                <w:spacing w:val="4"/>
              </w:rPr>
              <w:t>2.2.1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4"/>
              </w:rPr>
              <w:t>功能性要求</w:t>
            </w:r>
          </w:hyperlink>
          <w:r>
            <w:rPr>
              <w:rFonts w:ascii="SimSun" w:hAnsi="SimSun" w:eastAsia="SimSun" w:cs="SimSun"/>
              <w:sz w:val="20"/>
              <w:szCs w:val="20"/>
              <w:spacing w:val="98"/>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2"/>
            </w:rPr>
            <w:t>5</w:t>
          </w:r>
        </w:p>
        <w:p>
          <w:pPr>
            <w:ind w:left="916"/>
            <w:spacing w:before="166" w:line="230" w:lineRule="auto"/>
            <w:tabs>
              <w:tab w:val="right" w:leader="dot" w:pos="9070"/>
            </w:tabs>
            <w:rPr>
              <w:rFonts w:ascii="Times New Roman" w:hAnsi="Times New Roman" w:eastAsia="Times New Roman" w:cs="Times New Roman"/>
              <w:sz w:val="24"/>
              <w:szCs w:val="24"/>
            </w:rPr>
          </w:pPr>
          <w:hyperlink w:history="true" w:anchor="bookmark21">
            <w:r>
              <w:rPr>
                <w:rFonts w:ascii="Times New Roman" w:hAnsi="Times New Roman" w:eastAsia="Times New Roman" w:cs="Times New Roman"/>
                <w:sz w:val="20"/>
                <w:szCs w:val="20"/>
                <w:spacing w:val="5"/>
              </w:rPr>
              <w:t>2.2.2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性能指标要求</w:t>
            </w:r>
          </w:hyperlink>
          <w:r>
            <w:rPr>
              <w:rFonts w:ascii="SimSun" w:hAnsi="SimSun" w:eastAsia="SimSun" w:cs="SimSun"/>
              <w:sz w:val="20"/>
              <w:szCs w:val="20"/>
              <w:spacing w:val="104"/>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1"/>
            </w:rPr>
            <w:t>6</w:t>
          </w:r>
        </w:p>
        <w:p>
          <w:pPr>
            <w:ind w:left="916"/>
            <w:spacing w:before="168" w:line="229" w:lineRule="auto"/>
            <w:tabs>
              <w:tab w:val="right" w:leader="dot" w:pos="9070"/>
            </w:tabs>
            <w:rPr>
              <w:rFonts w:ascii="Times New Roman" w:hAnsi="Times New Roman" w:eastAsia="Times New Roman" w:cs="Times New Roman"/>
              <w:sz w:val="24"/>
              <w:szCs w:val="24"/>
            </w:rPr>
          </w:pPr>
          <w:hyperlink w:history="true" w:anchor="bookmark22">
            <w:r>
              <w:rPr>
                <w:rFonts w:ascii="Times New Roman" w:hAnsi="Times New Roman" w:eastAsia="Times New Roman" w:cs="Times New Roman"/>
                <w:sz w:val="20"/>
                <w:szCs w:val="20"/>
                <w:spacing w:val="5"/>
              </w:rPr>
              <w:t>2.2.3</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5"/>
              </w:rPr>
              <w:t>约束条件与设计边界</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11"/>
            </w:rPr>
            <w:t>6</w:t>
          </w:r>
        </w:p>
        <w:p>
          <w:pPr>
            <w:ind w:left="364"/>
            <w:spacing w:before="168" w:line="228" w:lineRule="auto"/>
            <w:tabs>
              <w:tab w:val="right" w:leader="dot" w:pos="9070"/>
            </w:tabs>
            <w:rPr>
              <w:rFonts w:ascii="Times New Roman" w:hAnsi="Times New Roman" w:eastAsia="Times New Roman" w:cs="Times New Roman"/>
              <w:sz w:val="24"/>
              <w:szCs w:val="24"/>
            </w:rPr>
          </w:pPr>
          <w:hyperlink w:history="true" w:anchor="bookmark23">
            <w:r>
              <w:rPr>
                <w:rFonts w:ascii="Times New Roman" w:hAnsi="Times New Roman" w:eastAsia="Times New Roman" w:cs="Times New Roman"/>
                <w:sz w:val="20"/>
                <w:szCs w:val="20"/>
                <w:spacing w:val="5"/>
              </w:rPr>
              <w:t>2.3</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5"/>
              </w:rPr>
              <w:t>本章小结</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1"/>
            </w:rPr>
            <w:t>6</w:t>
          </w:r>
        </w:p>
        <w:p>
          <w:pPr>
            <w:spacing w:line="259" w:lineRule="auto"/>
            <w:rPr>
              <w:rFonts w:ascii="Arial"/>
              <w:sz w:val="21"/>
            </w:rPr>
          </w:pPr>
          <w:r/>
        </w:p>
        <w:p>
          <w:pPr>
            <w:ind w:left="9"/>
            <w:spacing w:before="76" w:line="307" w:lineRule="exact"/>
            <w:tabs>
              <w:tab w:val="right" w:leader="dot" w:pos="9070"/>
            </w:tabs>
            <w:rPr>
              <w:rFonts w:ascii="Times New Roman" w:hAnsi="Times New Roman" w:eastAsia="Times New Roman" w:cs="Times New Roman"/>
              <w:sz w:val="24"/>
              <w:szCs w:val="24"/>
            </w:rPr>
          </w:pPr>
          <w:hyperlink w:history="true" w:anchor="bookmark24">
            <w:r>
              <w:rPr>
                <w:rFonts w:ascii="SimSun" w:hAnsi="SimSun" w:eastAsia="SimSun" w:cs="SimSun"/>
                <w:sz w:val="23"/>
                <w:szCs w:val="23"/>
                <w:spacing w:val="4"/>
                <w:position w:val="1"/>
              </w:rPr>
              <w:t>第</w:t>
            </w:r>
            <w:r>
              <w:rPr>
                <w:rFonts w:ascii="SimSun" w:hAnsi="SimSun" w:eastAsia="SimSun" w:cs="SimSun"/>
                <w:sz w:val="23"/>
                <w:szCs w:val="23"/>
                <w:spacing w:val="-46"/>
                <w:position w:val="1"/>
              </w:rPr>
              <w:t xml:space="preserve"> </w:t>
            </w:r>
            <w:r>
              <w:rPr>
                <w:rFonts w:ascii="Times New Roman" w:hAnsi="Times New Roman" w:eastAsia="Times New Roman" w:cs="Times New Roman"/>
                <w:sz w:val="23"/>
                <w:szCs w:val="23"/>
                <w:spacing w:val="4"/>
                <w:position w:val="1"/>
              </w:rPr>
              <w:t>3</w:t>
            </w:r>
            <w:r>
              <w:rPr>
                <w:rFonts w:ascii="Times New Roman" w:hAnsi="Times New Roman" w:eastAsia="Times New Roman" w:cs="Times New Roman"/>
                <w:sz w:val="23"/>
                <w:szCs w:val="23"/>
                <w:spacing w:val="19"/>
                <w:w w:val="101"/>
                <w:position w:val="1"/>
              </w:rPr>
              <w:t xml:space="preserve"> </w:t>
            </w:r>
            <w:r>
              <w:rPr>
                <w:rFonts w:ascii="SimSun" w:hAnsi="SimSun" w:eastAsia="SimSun" w:cs="SimSun"/>
                <w:sz w:val="23"/>
                <w:szCs w:val="23"/>
                <w:spacing w:val="4"/>
                <w:position w:val="1"/>
              </w:rPr>
              <w:t>章</w:t>
            </w:r>
            <w:r>
              <w:rPr>
                <w:rFonts w:ascii="SimSun" w:hAnsi="SimSun" w:eastAsia="SimSun" w:cs="SimSun"/>
                <w:sz w:val="23"/>
                <w:szCs w:val="23"/>
                <w:spacing w:val="85"/>
                <w:position w:val="1"/>
              </w:rPr>
              <w:t xml:space="preserve"> </w:t>
            </w:r>
            <w:r>
              <w:rPr>
                <w:rFonts w:ascii="SimSun" w:hAnsi="SimSun" w:eastAsia="SimSun" w:cs="SimSun"/>
                <w:sz w:val="23"/>
                <w:szCs w:val="23"/>
                <w:spacing w:val="4"/>
                <w:position w:val="1"/>
              </w:rPr>
              <w:t>器件选择及介绍</w:t>
            </w:r>
          </w:hyperlink>
          <w:r>
            <w:rPr>
              <w:rFonts w:ascii="SimSun" w:hAnsi="SimSun" w:eastAsia="SimSun" w:cs="SimSun"/>
              <w:sz w:val="23"/>
              <w:szCs w:val="23"/>
              <w:spacing w:val="1"/>
              <w:position w:val="1"/>
            </w:rPr>
            <w:t xml:space="preserve">  </w:t>
          </w:r>
          <w:r>
            <w:rPr>
              <w:rFonts w:ascii="SimSun" w:hAnsi="SimSun" w:eastAsia="SimSun" w:cs="SimSun"/>
              <w:sz w:val="23"/>
              <w:szCs w:val="23"/>
              <w:position w:val="1"/>
            </w:rPr>
            <w:tab/>
          </w:r>
          <w:r>
            <w:rPr>
              <w:rFonts w:ascii="SimSun" w:hAnsi="SimSun" w:eastAsia="SimSun" w:cs="SimSun"/>
              <w:sz w:val="23"/>
              <w:szCs w:val="23"/>
              <w:spacing w:val="1"/>
              <w:position w:val="1"/>
            </w:rPr>
            <w:t xml:space="preserve">   </w:t>
          </w:r>
          <w:r>
            <w:rPr>
              <w:rFonts w:ascii="Times New Roman" w:hAnsi="Times New Roman" w:eastAsia="Times New Roman" w:cs="Times New Roman"/>
              <w:sz w:val="24"/>
              <w:szCs w:val="24"/>
              <w:b/>
              <w:bCs/>
              <w:spacing w:val="-9"/>
              <w:position w:val="1"/>
            </w:rPr>
            <w:t>7</w:t>
          </w:r>
        </w:p>
        <w:p>
          <w:pPr>
            <w:ind w:left="368"/>
            <w:spacing w:before="158" w:line="228" w:lineRule="auto"/>
            <w:tabs>
              <w:tab w:val="right" w:leader="dot" w:pos="9070"/>
            </w:tabs>
            <w:rPr>
              <w:rFonts w:ascii="Times New Roman" w:hAnsi="Times New Roman" w:eastAsia="Times New Roman" w:cs="Times New Roman"/>
              <w:sz w:val="24"/>
              <w:szCs w:val="24"/>
            </w:rPr>
          </w:pPr>
          <w:hyperlink w:history="true" w:anchor="bookmark25">
            <w:r>
              <w:rPr>
                <w:rFonts w:ascii="Times New Roman" w:hAnsi="Times New Roman" w:eastAsia="Times New Roman" w:cs="Times New Roman"/>
                <w:sz w:val="20"/>
                <w:szCs w:val="20"/>
                <w:spacing w:val="5"/>
              </w:rPr>
              <w:t>3.1</w:t>
            </w:r>
            <w:r>
              <w:rPr>
                <w:rFonts w:ascii="Times New Roman" w:hAnsi="Times New Roman" w:eastAsia="Times New Roman" w:cs="Times New Roman"/>
                <w:sz w:val="20"/>
                <w:szCs w:val="20"/>
              </w:rPr>
              <w:t xml:space="preserve">      </w:t>
            </w:r>
            <w:r>
              <w:rPr>
                <w:rFonts w:ascii="SimSun" w:hAnsi="SimSun" w:eastAsia="SimSun" w:cs="SimSun"/>
                <w:sz w:val="20"/>
                <w:szCs w:val="20"/>
                <w:spacing w:val="5"/>
              </w:rPr>
              <w:t>单片机选型</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9"/>
            </w:rPr>
            <w:t>7</w:t>
          </w:r>
        </w:p>
        <w:p>
          <w:pPr>
            <w:ind w:left="920"/>
            <w:spacing w:before="169" w:line="228" w:lineRule="auto"/>
            <w:tabs>
              <w:tab w:val="right" w:leader="dot" w:pos="9070"/>
            </w:tabs>
            <w:rPr>
              <w:rFonts w:ascii="Times New Roman" w:hAnsi="Times New Roman" w:eastAsia="Times New Roman" w:cs="Times New Roman"/>
              <w:sz w:val="24"/>
              <w:szCs w:val="24"/>
            </w:rPr>
          </w:pPr>
          <w:hyperlink w:history="true" w:anchor="bookmark26">
            <w:r>
              <w:rPr>
                <w:rFonts w:ascii="Times New Roman" w:hAnsi="Times New Roman" w:eastAsia="Times New Roman" w:cs="Times New Roman"/>
                <w:sz w:val="20"/>
                <w:szCs w:val="20"/>
                <w:spacing w:val="5"/>
              </w:rPr>
              <w:t>3.1.1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单片机选型要求</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9"/>
            </w:rPr>
            <w:t>7</w:t>
          </w:r>
        </w:p>
      </w:sdtContent>
    </w:sdt>
    <w:p>
      <w:pPr>
        <w:spacing w:line="228" w:lineRule="auto"/>
        <w:sectPr>
          <w:headerReference w:type="default" r:id="rId8"/>
          <w:footerReference w:type="default" r:id="rId9"/>
          <w:pgSz w:w="11906" w:h="16838"/>
          <w:pgMar w:top="1392" w:right="1417" w:bottom="900" w:left="1417" w:header="1051" w:footer="782" w:gutter="0"/>
        </w:sectPr>
        <w:rPr>
          <w:rFonts w:ascii="Times New Roman" w:hAnsi="Times New Roman" w:eastAsia="Times New Roman" w:cs="Times New Roman"/>
          <w:sz w:val="24"/>
          <w:szCs w:val="24"/>
        </w:rPr>
      </w:pPr>
    </w:p>
    <w:p>
      <w:pPr>
        <w:spacing w:line="290"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4"/>
          <w:szCs w:val="24"/>
        </w:rPr>
      </w:sdtEndPr>
      <w:sdtContent>
        <w:p>
          <w:pPr>
            <w:ind w:left="920"/>
            <w:spacing w:before="69" w:line="228" w:lineRule="auto"/>
            <w:tabs>
              <w:tab w:val="right" w:leader="dot" w:pos="9070"/>
            </w:tabs>
            <w:rPr>
              <w:rFonts w:ascii="Times New Roman" w:hAnsi="Times New Roman" w:eastAsia="Times New Roman" w:cs="Times New Roman"/>
              <w:sz w:val="24"/>
              <w:szCs w:val="24"/>
            </w:rPr>
          </w:pPr>
          <w:hyperlink w:history="true" w:anchor="bookmark27">
            <w:r>
              <w:rPr>
                <w:rFonts w:ascii="Times New Roman" w:hAnsi="Times New Roman" w:eastAsia="Times New Roman" w:cs="Times New Roman"/>
                <w:sz w:val="20"/>
                <w:szCs w:val="20"/>
                <w:spacing w:val="5"/>
              </w:rPr>
              <w:t>3.1.2       </w:t>
            </w:r>
            <w:r>
              <w:rPr>
                <w:rFonts w:ascii="Times New Roman" w:hAnsi="Times New Roman" w:eastAsia="Times New Roman" w:cs="Times New Roman"/>
                <w:sz w:val="20"/>
                <w:szCs w:val="20"/>
              </w:rPr>
              <w:t>STM</w:t>
            </w:r>
            <w:r>
              <w:rPr>
                <w:rFonts w:ascii="Times New Roman" w:hAnsi="Times New Roman" w:eastAsia="Times New Roman" w:cs="Times New Roman"/>
                <w:sz w:val="20"/>
                <w:szCs w:val="20"/>
                <w:spacing w:val="5"/>
              </w:rPr>
              <w:t>32H7 </w:t>
            </w:r>
            <w:r>
              <w:rPr>
                <w:rFonts w:ascii="SimSun" w:hAnsi="SimSun" w:eastAsia="SimSun" w:cs="SimSun"/>
                <w:sz w:val="20"/>
                <w:szCs w:val="20"/>
                <w:spacing w:val="5"/>
              </w:rPr>
              <w:t>单片机功能介绍</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15"/>
            </w:rPr>
            <w:t xml:space="preserve">   </w:t>
          </w:r>
          <w:r>
            <w:rPr>
              <w:rFonts w:ascii="Times New Roman" w:hAnsi="Times New Roman" w:eastAsia="Times New Roman" w:cs="Times New Roman"/>
              <w:sz w:val="24"/>
              <w:szCs w:val="24"/>
              <w:spacing w:val="-9"/>
            </w:rPr>
            <w:t>7</w:t>
          </w:r>
        </w:p>
        <w:p>
          <w:pPr>
            <w:ind w:left="368"/>
            <w:spacing w:before="174" w:line="228" w:lineRule="auto"/>
            <w:tabs>
              <w:tab w:val="right" w:leader="dot" w:pos="9070"/>
            </w:tabs>
            <w:rPr>
              <w:rFonts w:ascii="Times New Roman" w:hAnsi="Times New Roman" w:eastAsia="Times New Roman" w:cs="Times New Roman"/>
              <w:sz w:val="24"/>
              <w:szCs w:val="24"/>
            </w:rPr>
          </w:pPr>
          <w:hyperlink w:history="true" w:anchor="bookmark28">
            <w:r>
              <w:rPr>
                <w:rFonts w:ascii="Times New Roman" w:hAnsi="Times New Roman" w:eastAsia="Times New Roman" w:cs="Times New Roman"/>
                <w:sz w:val="20"/>
                <w:szCs w:val="20"/>
                <w:spacing w:val="5"/>
              </w:rPr>
              <w:t>3.2</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传感器选型</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9"/>
            </w:rPr>
            <w:t>7</w:t>
          </w:r>
        </w:p>
        <w:p>
          <w:pPr>
            <w:ind w:left="920"/>
            <w:spacing w:before="174" w:line="228" w:lineRule="auto"/>
            <w:tabs>
              <w:tab w:val="right" w:leader="dot" w:pos="9070"/>
            </w:tabs>
            <w:rPr>
              <w:rFonts w:ascii="Times New Roman" w:hAnsi="Times New Roman" w:eastAsia="Times New Roman" w:cs="Times New Roman"/>
              <w:sz w:val="24"/>
              <w:szCs w:val="24"/>
            </w:rPr>
          </w:pPr>
          <w:hyperlink w:history="true" w:anchor="bookmark29">
            <w:r>
              <w:rPr>
                <w:rFonts w:ascii="Times New Roman" w:hAnsi="Times New Roman" w:eastAsia="Times New Roman" w:cs="Times New Roman"/>
                <w:sz w:val="20"/>
                <w:szCs w:val="20"/>
                <w:spacing w:val="5"/>
              </w:rPr>
              <w:t>3.2.1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传感器选型要求</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9"/>
            </w:rPr>
            <w:t>7</w:t>
          </w:r>
        </w:p>
        <w:p>
          <w:pPr>
            <w:ind w:left="920"/>
            <w:spacing w:before="174" w:line="228" w:lineRule="auto"/>
            <w:tabs>
              <w:tab w:val="right" w:leader="dot" w:pos="9070"/>
            </w:tabs>
            <w:rPr>
              <w:rFonts w:ascii="Times New Roman" w:hAnsi="Times New Roman" w:eastAsia="Times New Roman" w:cs="Times New Roman"/>
              <w:sz w:val="24"/>
              <w:szCs w:val="24"/>
            </w:rPr>
          </w:pPr>
          <w:hyperlink w:history="true" w:anchor="bookmark30">
            <w:r>
              <w:rPr>
                <w:rFonts w:ascii="Times New Roman" w:hAnsi="Times New Roman" w:eastAsia="Times New Roman" w:cs="Times New Roman"/>
                <w:sz w:val="20"/>
                <w:szCs w:val="20"/>
                <w:spacing w:val="6"/>
              </w:rPr>
              <w:t>3.2.2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六轴</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IMU</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传感器介绍</w:t>
            </w:r>
          </w:hyperlink>
          <w:r>
            <w:rPr>
              <w:rFonts w:ascii="SimSun" w:hAnsi="SimSun" w:eastAsia="SimSun" w:cs="SimSun"/>
              <w:sz w:val="20"/>
              <w:szCs w:val="20"/>
              <w:spacing w:val="12"/>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9"/>
            </w:rPr>
            <w:t>7</w:t>
          </w:r>
        </w:p>
        <w:p>
          <w:pPr>
            <w:ind w:left="368"/>
            <w:spacing w:before="174" w:line="228" w:lineRule="auto"/>
            <w:tabs>
              <w:tab w:val="right" w:leader="dot" w:pos="9070"/>
            </w:tabs>
            <w:rPr>
              <w:rFonts w:ascii="Times New Roman" w:hAnsi="Times New Roman" w:eastAsia="Times New Roman" w:cs="Times New Roman"/>
              <w:sz w:val="24"/>
              <w:szCs w:val="24"/>
            </w:rPr>
          </w:pPr>
          <w:hyperlink w:history="true" w:anchor="bookmark31">
            <w:r>
              <w:rPr>
                <w:rFonts w:ascii="Times New Roman" w:hAnsi="Times New Roman" w:eastAsia="Times New Roman" w:cs="Times New Roman"/>
                <w:sz w:val="20"/>
                <w:szCs w:val="20"/>
                <w:spacing w:val="6"/>
              </w:rPr>
              <w:t>3.3</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视觉采集模块选型</w:t>
            </w:r>
          </w:hyperlink>
          <w:r>
            <w:rPr>
              <w:rFonts w:ascii="SimSun" w:hAnsi="SimSun" w:eastAsia="SimSun" w:cs="SimSun"/>
              <w:sz w:val="20"/>
              <w:szCs w:val="20"/>
              <w:spacing w:val="14"/>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5" w:line="229" w:lineRule="auto"/>
            <w:tabs>
              <w:tab w:val="right" w:leader="dot" w:pos="9070"/>
            </w:tabs>
            <w:rPr>
              <w:rFonts w:ascii="Times New Roman" w:hAnsi="Times New Roman" w:eastAsia="Times New Roman" w:cs="Times New Roman"/>
              <w:sz w:val="24"/>
              <w:szCs w:val="24"/>
            </w:rPr>
          </w:pPr>
          <w:hyperlink w:history="true" w:anchor="bookmark32">
            <w:r>
              <w:rPr>
                <w:rFonts w:ascii="Times New Roman" w:hAnsi="Times New Roman" w:eastAsia="Times New Roman" w:cs="Times New Roman"/>
                <w:sz w:val="20"/>
                <w:szCs w:val="20"/>
                <w:spacing w:val="5"/>
              </w:rPr>
              <w:t>3.3.1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视觉模块选型要求</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4" w:line="228" w:lineRule="auto"/>
            <w:tabs>
              <w:tab w:val="right" w:leader="dot" w:pos="9070"/>
            </w:tabs>
            <w:rPr>
              <w:rFonts w:ascii="Times New Roman" w:hAnsi="Times New Roman" w:eastAsia="Times New Roman" w:cs="Times New Roman"/>
              <w:sz w:val="24"/>
              <w:szCs w:val="24"/>
            </w:rPr>
          </w:pPr>
          <w:hyperlink w:history="true" w:anchor="bookmark33">
            <w:r>
              <w:rPr>
                <w:rFonts w:ascii="Times New Roman" w:hAnsi="Times New Roman" w:eastAsia="Times New Roman" w:cs="Times New Roman"/>
                <w:sz w:val="20"/>
                <w:szCs w:val="20"/>
                <w:spacing w:val="7"/>
              </w:rPr>
              <w:t>3.3.2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USB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摄像头介绍与选择理由</w:t>
            </w:r>
          </w:hyperlink>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5"/>
            </w:rPr>
            <w:t>8</w:t>
          </w:r>
        </w:p>
        <w:p>
          <w:pPr>
            <w:ind w:left="368"/>
            <w:spacing w:before="174" w:line="229" w:lineRule="auto"/>
            <w:tabs>
              <w:tab w:val="right" w:leader="dot" w:pos="9070"/>
            </w:tabs>
            <w:rPr>
              <w:rFonts w:ascii="Times New Roman" w:hAnsi="Times New Roman" w:eastAsia="Times New Roman" w:cs="Times New Roman"/>
              <w:sz w:val="24"/>
              <w:szCs w:val="24"/>
            </w:rPr>
          </w:pPr>
          <w:hyperlink w:history="true" w:anchor="bookmark34">
            <w:r>
              <w:rPr>
                <w:rFonts w:ascii="Times New Roman" w:hAnsi="Times New Roman" w:eastAsia="Times New Roman" w:cs="Times New Roman"/>
                <w:sz w:val="20"/>
                <w:szCs w:val="20"/>
                <w:spacing w:val="6"/>
              </w:rPr>
              <w:t>3.4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云台驱动与执行器选型</w:t>
            </w:r>
          </w:hyperlink>
          <w:r>
            <w:rPr>
              <w:rFonts w:ascii="SimSun" w:hAnsi="SimSun" w:eastAsia="SimSun" w:cs="SimSun"/>
              <w:sz w:val="20"/>
              <w:szCs w:val="20"/>
              <w:spacing w:val="18"/>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3" w:line="230" w:lineRule="auto"/>
            <w:tabs>
              <w:tab w:val="right" w:leader="dot" w:pos="9070"/>
            </w:tabs>
            <w:rPr>
              <w:rFonts w:ascii="Times New Roman" w:hAnsi="Times New Roman" w:eastAsia="Times New Roman" w:cs="Times New Roman"/>
              <w:sz w:val="24"/>
              <w:szCs w:val="24"/>
            </w:rPr>
          </w:pPr>
          <w:hyperlink w:history="true" w:anchor="bookmark35">
            <w:r>
              <w:rPr>
                <w:rFonts w:ascii="Times New Roman" w:hAnsi="Times New Roman" w:eastAsia="Times New Roman" w:cs="Times New Roman"/>
                <w:sz w:val="20"/>
                <w:szCs w:val="20"/>
                <w:spacing w:val="4"/>
              </w:rPr>
              <w:t>3.4.1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4"/>
              </w:rPr>
              <w:t>驱动选型要求</w:t>
            </w:r>
          </w:hyperlink>
          <w:r>
            <w:rPr>
              <w:rFonts w:ascii="SimSun" w:hAnsi="SimSun" w:eastAsia="SimSun" w:cs="SimSun"/>
              <w:sz w:val="20"/>
              <w:szCs w:val="20"/>
              <w:spacing w:val="104"/>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3" w:line="228" w:lineRule="auto"/>
            <w:tabs>
              <w:tab w:val="right" w:leader="dot" w:pos="9070"/>
            </w:tabs>
            <w:rPr>
              <w:rFonts w:ascii="Times New Roman" w:hAnsi="Times New Roman" w:eastAsia="Times New Roman" w:cs="Times New Roman"/>
              <w:sz w:val="24"/>
              <w:szCs w:val="24"/>
            </w:rPr>
          </w:pPr>
          <w:hyperlink w:history="true" w:anchor="bookmark36">
            <w:r>
              <w:rPr>
                <w:rFonts w:ascii="Times New Roman" w:hAnsi="Times New Roman" w:eastAsia="Times New Roman" w:cs="Times New Roman"/>
                <w:sz w:val="20"/>
                <w:szCs w:val="20"/>
                <w:spacing w:val="5"/>
              </w:rPr>
              <w:t>3.4.2</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5"/>
              </w:rPr>
              <w:t>执行器与驱动器介绍</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368"/>
            <w:spacing w:before="175" w:line="228" w:lineRule="auto"/>
            <w:tabs>
              <w:tab w:val="right" w:leader="dot" w:pos="9070"/>
            </w:tabs>
            <w:rPr>
              <w:rFonts w:ascii="Times New Roman" w:hAnsi="Times New Roman" w:eastAsia="Times New Roman" w:cs="Times New Roman"/>
              <w:sz w:val="24"/>
              <w:szCs w:val="24"/>
            </w:rPr>
          </w:pPr>
          <w:hyperlink w:history="true" w:anchor="bookmark37">
            <w:r>
              <w:rPr>
                <w:rFonts w:ascii="Times New Roman" w:hAnsi="Times New Roman" w:eastAsia="Times New Roman" w:cs="Times New Roman"/>
                <w:sz w:val="20"/>
                <w:szCs w:val="20"/>
                <w:spacing w:val="6"/>
              </w:rPr>
              <w:t>3.5</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关键器件接口与管脚说明</w:t>
            </w:r>
          </w:hyperlink>
          <w:r>
            <w:rPr>
              <w:rFonts w:ascii="SimSun" w:hAnsi="SimSun" w:eastAsia="SimSun" w:cs="SimSun"/>
              <w:sz w:val="20"/>
              <w:szCs w:val="20"/>
              <w:spacing w:val="22"/>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4" w:line="229" w:lineRule="auto"/>
            <w:tabs>
              <w:tab w:val="right" w:leader="dot" w:pos="9070"/>
            </w:tabs>
            <w:rPr>
              <w:rFonts w:ascii="Times New Roman" w:hAnsi="Times New Roman" w:eastAsia="Times New Roman" w:cs="Times New Roman"/>
              <w:sz w:val="24"/>
              <w:szCs w:val="24"/>
            </w:rPr>
          </w:pPr>
          <w:hyperlink w:history="true" w:anchor="bookmark38">
            <w:r>
              <w:rPr>
                <w:rFonts w:ascii="Times New Roman" w:hAnsi="Times New Roman" w:eastAsia="Times New Roman" w:cs="Times New Roman"/>
                <w:sz w:val="20"/>
                <w:szCs w:val="20"/>
                <w:spacing w:val="4"/>
              </w:rPr>
              <w:t>3.5.1       </w:t>
            </w:r>
            <w:r>
              <w:rPr>
                <w:rFonts w:ascii="Times New Roman" w:hAnsi="Times New Roman" w:eastAsia="Times New Roman" w:cs="Times New Roman"/>
                <w:sz w:val="20"/>
                <w:szCs w:val="20"/>
              </w:rPr>
              <w:t>STM</w:t>
            </w:r>
            <w:r>
              <w:rPr>
                <w:rFonts w:ascii="Times New Roman" w:hAnsi="Times New Roman" w:eastAsia="Times New Roman" w:cs="Times New Roman"/>
                <w:sz w:val="20"/>
                <w:szCs w:val="20"/>
                <w:spacing w:val="4"/>
              </w:rPr>
              <w:t>32H7 </w:t>
            </w:r>
            <w:r>
              <w:rPr>
                <w:rFonts w:ascii="SimSun" w:hAnsi="SimSun" w:eastAsia="SimSun" w:cs="SimSun"/>
                <w:sz w:val="20"/>
                <w:szCs w:val="20"/>
                <w:spacing w:val="4"/>
              </w:rPr>
              <w:t>关键接口说明</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4" w:line="229" w:lineRule="auto"/>
            <w:tabs>
              <w:tab w:val="right" w:leader="dot" w:pos="9070"/>
            </w:tabs>
            <w:rPr>
              <w:rFonts w:ascii="Times New Roman" w:hAnsi="Times New Roman" w:eastAsia="Times New Roman" w:cs="Times New Roman"/>
              <w:sz w:val="24"/>
              <w:szCs w:val="24"/>
            </w:rPr>
          </w:pPr>
          <w:hyperlink w:history="true" w:anchor="bookmark39">
            <w:r>
              <w:rPr>
                <w:rFonts w:ascii="Times New Roman" w:hAnsi="Times New Roman" w:eastAsia="Times New Roman" w:cs="Times New Roman"/>
                <w:sz w:val="20"/>
                <w:szCs w:val="20"/>
                <w:spacing w:val="7"/>
              </w:rPr>
              <w:t>3.5.2</w:t>
            </w:r>
            <w:r>
              <w:rPr>
                <w:rFonts w:ascii="Times New Roman" w:hAnsi="Times New Roman" w:eastAsia="Times New Roman" w:cs="Times New Roman"/>
                <w:sz w:val="20"/>
                <w:szCs w:val="20"/>
              </w:rPr>
              <w:t xml:space="preserve">       IMU</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与摄像头接口说明</w:t>
            </w:r>
          </w:hyperlink>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18"/>
            </w:rPr>
            <w:t xml:space="preserve">   </w:t>
          </w:r>
          <w:r>
            <w:rPr>
              <w:rFonts w:ascii="Times New Roman" w:hAnsi="Times New Roman" w:eastAsia="Times New Roman" w:cs="Times New Roman"/>
              <w:sz w:val="24"/>
              <w:szCs w:val="24"/>
              <w:spacing w:val="-15"/>
            </w:rPr>
            <w:t>8</w:t>
          </w:r>
        </w:p>
        <w:p>
          <w:pPr>
            <w:ind w:left="920"/>
            <w:spacing w:before="173" w:line="229" w:lineRule="auto"/>
            <w:tabs>
              <w:tab w:val="right" w:leader="dot" w:pos="9070"/>
            </w:tabs>
            <w:rPr>
              <w:rFonts w:ascii="Times New Roman" w:hAnsi="Times New Roman" w:eastAsia="Times New Roman" w:cs="Times New Roman"/>
              <w:sz w:val="24"/>
              <w:szCs w:val="24"/>
            </w:rPr>
          </w:pPr>
          <w:hyperlink w:history="true" w:anchor="bookmark40">
            <w:r>
              <w:rPr>
                <w:rFonts w:ascii="Times New Roman" w:hAnsi="Times New Roman" w:eastAsia="Times New Roman" w:cs="Times New Roman"/>
                <w:sz w:val="20"/>
                <w:szCs w:val="20"/>
                <w:spacing w:val="4"/>
              </w:rPr>
              <w:t>3.5.3       </w:t>
            </w:r>
            <w:r>
              <w:rPr>
                <w:rFonts w:ascii="SimSun" w:hAnsi="SimSun" w:eastAsia="SimSun" w:cs="SimSun"/>
                <w:sz w:val="20"/>
                <w:szCs w:val="20"/>
                <w:spacing w:val="4"/>
              </w:rPr>
              <w:t>云台驱动接口说明</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rFonts w:ascii="Times New Roman" w:hAnsi="Times New Roman" w:eastAsia="Times New Roman" w:cs="Times New Roman"/>
              <w:sz w:val="24"/>
              <w:szCs w:val="24"/>
              <w:spacing w:val="-10"/>
            </w:rPr>
            <w:t>9</w:t>
          </w:r>
        </w:p>
        <w:p>
          <w:pPr>
            <w:ind w:left="368"/>
            <w:spacing w:before="174" w:line="228" w:lineRule="auto"/>
            <w:tabs>
              <w:tab w:val="right" w:leader="dot" w:pos="9070"/>
            </w:tabs>
            <w:rPr>
              <w:rFonts w:ascii="Times New Roman" w:hAnsi="Times New Roman" w:eastAsia="Times New Roman" w:cs="Times New Roman"/>
              <w:sz w:val="24"/>
              <w:szCs w:val="24"/>
            </w:rPr>
          </w:pPr>
          <w:hyperlink w:history="true" w:anchor="bookmark41">
            <w:r>
              <w:rPr>
                <w:rFonts w:ascii="Times New Roman" w:hAnsi="Times New Roman" w:eastAsia="Times New Roman" w:cs="Times New Roman"/>
                <w:sz w:val="20"/>
                <w:szCs w:val="20"/>
                <w:spacing w:val="4"/>
              </w:rPr>
              <w:t>3.6</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本章小结</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rFonts w:ascii="Times New Roman" w:hAnsi="Times New Roman" w:eastAsia="Times New Roman" w:cs="Times New Roman"/>
              <w:sz w:val="24"/>
              <w:szCs w:val="24"/>
              <w:spacing w:val="-10"/>
            </w:rPr>
            <w:t>9</w:t>
          </w:r>
        </w:p>
        <w:p>
          <w:pPr>
            <w:spacing w:line="259" w:lineRule="auto"/>
            <w:rPr>
              <w:rFonts w:ascii="Arial"/>
              <w:sz w:val="21"/>
            </w:rPr>
          </w:pPr>
          <w:r/>
        </w:p>
        <w:p>
          <w:pPr>
            <w:ind w:left="9"/>
            <w:spacing w:before="76" w:line="307" w:lineRule="exact"/>
            <w:tabs>
              <w:tab w:val="right" w:leader="dot" w:pos="9070"/>
            </w:tabs>
            <w:rPr>
              <w:rFonts w:ascii="Times New Roman" w:hAnsi="Times New Roman" w:eastAsia="Times New Roman" w:cs="Times New Roman"/>
              <w:sz w:val="24"/>
              <w:szCs w:val="24"/>
            </w:rPr>
          </w:pPr>
          <w:hyperlink w:history="true" w:anchor="bookmark42">
            <w:r>
              <w:rPr>
                <w:rFonts w:ascii="SimSun" w:hAnsi="SimSun" w:eastAsia="SimSun" w:cs="SimSun"/>
                <w:sz w:val="23"/>
                <w:szCs w:val="23"/>
                <w:spacing w:val="4"/>
                <w:position w:val="1"/>
              </w:rPr>
              <w:t>第</w:t>
            </w:r>
            <w:r>
              <w:rPr>
                <w:rFonts w:ascii="SimSun" w:hAnsi="SimSun" w:eastAsia="SimSun" w:cs="SimSun"/>
                <w:sz w:val="23"/>
                <w:szCs w:val="23"/>
                <w:spacing w:val="-52"/>
                <w:position w:val="1"/>
              </w:rPr>
              <w:t xml:space="preserve"> </w:t>
            </w:r>
            <w:r>
              <w:rPr>
                <w:rFonts w:ascii="Times New Roman" w:hAnsi="Times New Roman" w:eastAsia="Times New Roman" w:cs="Times New Roman"/>
                <w:sz w:val="23"/>
                <w:szCs w:val="23"/>
                <w:spacing w:val="4"/>
                <w:position w:val="1"/>
              </w:rPr>
              <w:t>4</w:t>
            </w:r>
            <w:r>
              <w:rPr>
                <w:rFonts w:ascii="Times New Roman" w:hAnsi="Times New Roman" w:eastAsia="Times New Roman" w:cs="Times New Roman"/>
                <w:sz w:val="23"/>
                <w:szCs w:val="23"/>
                <w:spacing w:val="20"/>
                <w:w w:val="101"/>
                <w:position w:val="1"/>
              </w:rPr>
              <w:t xml:space="preserve"> </w:t>
            </w:r>
            <w:r>
              <w:rPr>
                <w:rFonts w:ascii="SimSun" w:hAnsi="SimSun" w:eastAsia="SimSun" w:cs="SimSun"/>
                <w:sz w:val="23"/>
                <w:szCs w:val="23"/>
                <w:spacing w:val="4"/>
                <w:position w:val="1"/>
              </w:rPr>
              <w:t>章</w:t>
            </w:r>
            <w:r>
              <w:rPr>
                <w:rFonts w:ascii="SimSun" w:hAnsi="SimSun" w:eastAsia="SimSun" w:cs="SimSun"/>
                <w:sz w:val="23"/>
                <w:szCs w:val="23"/>
                <w:spacing w:val="85"/>
                <w:position w:val="1"/>
              </w:rPr>
              <w:t xml:space="preserve"> </w:t>
            </w:r>
            <w:r>
              <w:rPr>
                <w:rFonts w:ascii="SimSun" w:hAnsi="SimSun" w:eastAsia="SimSun" w:cs="SimSun"/>
                <w:sz w:val="23"/>
                <w:szCs w:val="23"/>
                <w:spacing w:val="4"/>
                <w:position w:val="1"/>
              </w:rPr>
              <w:t>硬件详细设计</w:t>
            </w:r>
          </w:hyperlink>
          <w:r>
            <w:rPr>
              <w:rFonts w:ascii="SimSun" w:hAnsi="SimSun" w:eastAsia="SimSun" w:cs="SimSun"/>
              <w:sz w:val="23"/>
              <w:szCs w:val="23"/>
              <w:spacing w:val="36"/>
              <w:position w:val="1"/>
            </w:rPr>
            <w:t xml:space="preserve"> </w:t>
          </w:r>
          <w:r>
            <w:rPr>
              <w:rFonts w:ascii="SimSun" w:hAnsi="SimSun" w:eastAsia="SimSun" w:cs="SimSun"/>
              <w:sz w:val="23"/>
              <w:szCs w:val="23"/>
              <w:position w:val="1"/>
            </w:rPr>
            <w:tab/>
          </w:r>
          <w:r>
            <w:rPr>
              <w:rFonts w:ascii="SimSun" w:hAnsi="SimSun" w:eastAsia="SimSun" w:cs="SimSun"/>
              <w:sz w:val="23"/>
              <w:szCs w:val="23"/>
              <w:spacing w:val="4"/>
              <w:position w:val="1"/>
            </w:rPr>
            <w:t xml:space="preserve">  </w:t>
          </w:r>
          <w:r>
            <w:rPr>
              <w:rFonts w:ascii="Times New Roman" w:hAnsi="Times New Roman" w:eastAsia="Times New Roman" w:cs="Times New Roman"/>
              <w:sz w:val="24"/>
              <w:szCs w:val="24"/>
              <w:b/>
              <w:bCs/>
              <w:spacing w:val="-8"/>
              <w:position w:val="1"/>
            </w:rPr>
            <w:t>10</w:t>
          </w:r>
        </w:p>
        <w:p>
          <w:pPr>
            <w:ind w:left="363"/>
            <w:spacing w:before="163" w:line="228" w:lineRule="auto"/>
            <w:tabs>
              <w:tab w:val="right" w:leader="dot" w:pos="9070"/>
            </w:tabs>
            <w:rPr>
              <w:rFonts w:ascii="Times New Roman" w:hAnsi="Times New Roman" w:eastAsia="Times New Roman" w:cs="Times New Roman"/>
              <w:sz w:val="24"/>
              <w:szCs w:val="24"/>
            </w:rPr>
          </w:pPr>
          <w:hyperlink w:history="true" w:anchor="bookmark43">
            <w:r>
              <w:rPr>
                <w:rFonts w:ascii="Times New Roman" w:hAnsi="Times New Roman" w:eastAsia="Times New Roman" w:cs="Times New Roman"/>
                <w:sz w:val="20"/>
                <w:szCs w:val="20"/>
                <w:spacing w:val="6"/>
              </w:rPr>
              <w:t>4.1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单片机控制核心电路</w:t>
            </w:r>
          </w:hyperlink>
          <w:r>
            <w:rPr>
              <w:rFonts w:ascii="SimSun" w:hAnsi="SimSun" w:eastAsia="SimSun" w:cs="SimSun"/>
              <w:sz w:val="20"/>
              <w:szCs w:val="20"/>
              <w:spacing w:val="17"/>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0</w:t>
          </w:r>
        </w:p>
        <w:p>
          <w:pPr>
            <w:ind w:left="363"/>
            <w:spacing w:before="174" w:line="228" w:lineRule="auto"/>
            <w:tabs>
              <w:tab w:val="right" w:leader="dot" w:pos="9070"/>
            </w:tabs>
            <w:rPr>
              <w:rFonts w:ascii="Times New Roman" w:hAnsi="Times New Roman" w:eastAsia="Times New Roman" w:cs="Times New Roman"/>
              <w:sz w:val="24"/>
              <w:szCs w:val="24"/>
            </w:rPr>
          </w:pPr>
          <w:hyperlink w:history="true" w:anchor="bookmark44">
            <w:r>
              <w:rPr>
                <w:rFonts w:ascii="Times New Roman" w:hAnsi="Times New Roman" w:eastAsia="Times New Roman" w:cs="Times New Roman"/>
                <w:sz w:val="20"/>
                <w:szCs w:val="20"/>
                <w:spacing w:val="7"/>
              </w:rPr>
              <w:t>4.2</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IMU</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数据采集电路</w:t>
            </w:r>
          </w:hyperlink>
          <w:r>
            <w:rPr>
              <w:rFonts w:ascii="SimSun" w:hAnsi="SimSun" w:eastAsia="SimSun" w:cs="SimSun"/>
              <w:sz w:val="20"/>
              <w:szCs w:val="20"/>
              <w:spacing w:val="90"/>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0</w:t>
          </w:r>
        </w:p>
        <w:p>
          <w:pPr>
            <w:ind w:left="915"/>
            <w:spacing w:before="175" w:line="229" w:lineRule="auto"/>
            <w:tabs>
              <w:tab w:val="right" w:leader="dot" w:pos="9070"/>
            </w:tabs>
            <w:rPr>
              <w:rFonts w:ascii="Times New Roman" w:hAnsi="Times New Roman" w:eastAsia="Times New Roman" w:cs="Times New Roman"/>
              <w:sz w:val="24"/>
              <w:szCs w:val="24"/>
            </w:rPr>
          </w:pPr>
          <w:hyperlink w:history="true" w:anchor="bookmark45">
            <w:r>
              <w:rPr>
                <w:rFonts w:ascii="Times New Roman" w:hAnsi="Times New Roman" w:eastAsia="Times New Roman" w:cs="Times New Roman"/>
                <w:sz w:val="20"/>
                <w:szCs w:val="20"/>
                <w:spacing w:val="5"/>
              </w:rPr>
              <w:t>4.2.1</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IMU</w:t>
            </w:r>
            <w:r>
              <w:rPr>
                <w:rFonts w:ascii="Times New Roman" w:hAnsi="Times New Roman" w:eastAsia="Times New Roman" w:cs="Times New Roman"/>
                <w:sz w:val="20"/>
                <w:szCs w:val="20"/>
                <w:spacing w:val="39"/>
                <w:w w:val="101"/>
              </w:rPr>
              <w:t xml:space="preserve"> </w:t>
            </w:r>
            <w:r>
              <w:rPr>
                <w:rFonts w:ascii="SimSun" w:hAnsi="SimSun" w:eastAsia="SimSun" w:cs="SimSun"/>
                <w:sz w:val="20"/>
                <w:szCs w:val="20"/>
                <w:spacing w:val="5"/>
              </w:rPr>
              <w:t>内部结构与工作模式</w:t>
            </w:r>
          </w:hyperlink>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0</w:t>
          </w:r>
        </w:p>
        <w:p>
          <w:pPr>
            <w:ind w:left="915"/>
            <w:spacing w:before="173" w:line="228" w:lineRule="auto"/>
            <w:tabs>
              <w:tab w:val="right" w:leader="dot" w:pos="9070"/>
            </w:tabs>
            <w:rPr>
              <w:rFonts w:ascii="Times New Roman" w:hAnsi="Times New Roman" w:eastAsia="Times New Roman" w:cs="Times New Roman"/>
              <w:sz w:val="24"/>
              <w:szCs w:val="24"/>
            </w:rPr>
          </w:pPr>
          <w:hyperlink w:history="true" w:anchor="bookmark46">
            <w:r>
              <w:rPr>
                <w:rFonts w:ascii="Times New Roman" w:hAnsi="Times New Roman" w:eastAsia="Times New Roman" w:cs="Times New Roman"/>
                <w:sz w:val="20"/>
                <w:szCs w:val="20"/>
                <w:spacing w:val="6"/>
              </w:rPr>
              <w:t>4.2.2</w:t>
            </w:r>
            <w:r>
              <w:rPr>
                <w:rFonts w:ascii="Times New Roman" w:hAnsi="Times New Roman" w:eastAsia="Times New Roman" w:cs="Times New Roman"/>
                <w:sz w:val="20"/>
                <w:szCs w:val="20"/>
              </w:rPr>
              <w:t xml:space="preserve">       IMU</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时序与采样配置</w:t>
            </w:r>
          </w:hyperlink>
          <w:r>
            <w:rPr>
              <w:rFonts w:ascii="SimSun" w:hAnsi="SimSun" w:eastAsia="SimSun" w:cs="SimSun"/>
              <w:sz w:val="20"/>
              <w:szCs w:val="20"/>
              <w:spacing w:val="70"/>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0</w:t>
          </w:r>
        </w:p>
        <w:p>
          <w:pPr>
            <w:ind w:left="915"/>
            <w:spacing w:before="175" w:line="228" w:lineRule="auto"/>
            <w:tabs>
              <w:tab w:val="right" w:leader="dot" w:pos="9070"/>
            </w:tabs>
            <w:rPr>
              <w:rFonts w:ascii="Times New Roman" w:hAnsi="Times New Roman" w:eastAsia="Times New Roman" w:cs="Times New Roman"/>
              <w:sz w:val="24"/>
              <w:szCs w:val="24"/>
            </w:rPr>
          </w:pPr>
          <w:hyperlink w:history="true" w:anchor="bookmark47">
            <w:r>
              <w:rPr>
                <w:rFonts w:ascii="Times New Roman" w:hAnsi="Times New Roman" w:eastAsia="Times New Roman" w:cs="Times New Roman"/>
                <w:sz w:val="20"/>
                <w:szCs w:val="20"/>
                <w:spacing w:val="7"/>
              </w:rPr>
              <w:t>4.2.3</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IMU</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接口连接与抗干扰设计</w:t>
            </w:r>
          </w:hyperlink>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0</w:t>
          </w:r>
        </w:p>
        <w:p>
          <w:pPr>
            <w:ind w:left="363"/>
            <w:spacing w:before="175" w:line="228" w:lineRule="auto"/>
            <w:tabs>
              <w:tab w:val="right" w:leader="dot" w:pos="9070"/>
            </w:tabs>
            <w:rPr>
              <w:rFonts w:ascii="Times New Roman" w:hAnsi="Times New Roman" w:eastAsia="Times New Roman" w:cs="Times New Roman"/>
              <w:sz w:val="24"/>
              <w:szCs w:val="24"/>
            </w:rPr>
          </w:pPr>
          <w:hyperlink w:history="true" w:anchor="bookmark48">
            <w:r>
              <w:rPr>
                <w:rFonts w:ascii="Times New Roman" w:hAnsi="Times New Roman" w:eastAsia="Times New Roman" w:cs="Times New Roman"/>
                <w:sz w:val="20"/>
                <w:szCs w:val="20"/>
                <w:spacing w:val="4"/>
              </w:rPr>
              <w:t>4.3      </w:t>
            </w:r>
            <w:r>
              <w:rPr>
                <w:rFonts w:ascii="SimSun" w:hAnsi="SimSun" w:eastAsia="SimSun" w:cs="SimSun"/>
                <w:sz w:val="20"/>
                <w:szCs w:val="20"/>
                <w:spacing w:val="4"/>
              </w:rPr>
              <w:t>图像采集与通信电路</w:t>
            </w:r>
          </w:hyperlink>
          <w:r>
            <w:rPr>
              <w:rFonts w:ascii="SimSun" w:hAnsi="SimSun" w:eastAsia="SimSun" w:cs="SimSun"/>
              <w:sz w:val="20"/>
              <w:szCs w:val="20"/>
              <w:spacing w:val="20"/>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Times New Roman" w:hAnsi="Times New Roman" w:eastAsia="Times New Roman" w:cs="Times New Roman"/>
              <w:sz w:val="24"/>
              <w:szCs w:val="24"/>
              <w:spacing w:val="-19"/>
            </w:rPr>
            <w:t>11</w:t>
          </w:r>
        </w:p>
        <w:p>
          <w:pPr>
            <w:ind w:left="915"/>
            <w:spacing w:before="174" w:line="229" w:lineRule="auto"/>
            <w:tabs>
              <w:tab w:val="right" w:leader="dot" w:pos="9070"/>
            </w:tabs>
            <w:rPr>
              <w:rFonts w:ascii="Times New Roman" w:hAnsi="Times New Roman" w:eastAsia="Times New Roman" w:cs="Times New Roman"/>
              <w:sz w:val="24"/>
              <w:szCs w:val="24"/>
            </w:rPr>
          </w:pPr>
          <w:hyperlink w:history="true" w:anchor="bookmark49">
            <w:r>
              <w:rPr>
                <w:rFonts w:ascii="Times New Roman" w:hAnsi="Times New Roman" w:eastAsia="Times New Roman" w:cs="Times New Roman"/>
                <w:sz w:val="20"/>
                <w:szCs w:val="20"/>
                <w:spacing w:val="7"/>
              </w:rPr>
              <w:t>4.3.1</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USB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摄像头接入原理</w:t>
            </w:r>
          </w:hyperlink>
          <w:r>
            <w:rPr>
              <w:rFonts w:ascii="SimSun" w:hAnsi="SimSun" w:eastAsia="SimSun" w:cs="SimSun"/>
              <w:sz w:val="20"/>
              <w:szCs w:val="20"/>
              <w:spacing w:val="70"/>
            </w:rPr>
            <w:t xml:space="preserve"> </w:t>
          </w:r>
          <w:r>
            <w:rPr>
              <w:rFonts w:ascii="SimSun" w:hAnsi="SimSun" w:eastAsia="SimSun" w:cs="SimSun"/>
              <w:sz w:val="20"/>
              <w:szCs w:val="20"/>
            </w:rPr>
            <w:tab/>
          </w:r>
          <w:r>
            <w:rPr>
              <w:rFonts w:ascii="SimSun" w:hAnsi="SimSun" w:eastAsia="SimSun" w:cs="SimSun"/>
              <w:sz w:val="20"/>
              <w:szCs w:val="20"/>
              <w:spacing w:val="28"/>
            </w:rPr>
            <w:t xml:space="preserve">  </w:t>
          </w:r>
          <w:r>
            <w:rPr>
              <w:rFonts w:ascii="Times New Roman" w:hAnsi="Times New Roman" w:eastAsia="Times New Roman" w:cs="Times New Roman"/>
              <w:sz w:val="24"/>
              <w:szCs w:val="24"/>
              <w:spacing w:val="-19"/>
            </w:rPr>
            <w:t>11</w:t>
          </w:r>
        </w:p>
        <w:p>
          <w:pPr>
            <w:ind w:left="915"/>
            <w:spacing w:before="174" w:line="229" w:lineRule="auto"/>
            <w:tabs>
              <w:tab w:val="right" w:leader="dot" w:pos="9070"/>
            </w:tabs>
            <w:rPr>
              <w:rFonts w:ascii="Times New Roman" w:hAnsi="Times New Roman" w:eastAsia="Times New Roman" w:cs="Times New Roman"/>
              <w:sz w:val="24"/>
              <w:szCs w:val="24"/>
            </w:rPr>
          </w:pPr>
          <w:hyperlink w:history="true" w:anchor="bookmark50">
            <w:r>
              <w:rPr>
                <w:rFonts w:ascii="Times New Roman" w:hAnsi="Times New Roman" w:eastAsia="Times New Roman" w:cs="Times New Roman"/>
                <w:sz w:val="20"/>
                <w:szCs w:val="20"/>
                <w:spacing w:val="4"/>
              </w:rPr>
              <w:t>4.3.2       </w:t>
            </w:r>
            <w:r>
              <w:rPr>
                <w:rFonts w:ascii="SimSun" w:hAnsi="SimSun" w:eastAsia="SimSun" w:cs="SimSun"/>
                <w:sz w:val="20"/>
                <w:szCs w:val="20"/>
                <w:spacing w:val="4"/>
              </w:rPr>
              <w:t>图像数据链路设计</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28"/>
            </w:rPr>
            <w:t xml:space="preserve">  </w:t>
          </w:r>
          <w:r>
            <w:rPr>
              <w:rFonts w:ascii="Times New Roman" w:hAnsi="Times New Roman" w:eastAsia="Times New Roman" w:cs="Times New Roman"/>
              <w:sz w:val="24"/>
              <w:szCs w:val="24"/>
              <w:spacing w:val="-19"/>
            </w:rPr>
            <w:t>11</w:t>
          </w:r>
        </w:p>
        <w:p>
          <w:pPr>
            <w:ind w:left="363"/>
            <w:spacing w:before="174" w:line="228" w:lineRule="auto"/>
            <w:tabs>
              <w:tab w:val="right" w:leader="dot" w:pos="9070"/>
            </w:tabs>
            <w:rPr>
              <w:rFonts w:ascii="Times New Roman" w:hAnsi="Times New Roman" w:eastAsia="Times New Roman" w:cs="Times New Roman"/>
              <w:sz w:val="24"/>
              <w:szCs w:val="24"/>
            </w:rPr>
          </w:pPr>
          <w:hyperlink w:history="true" w:anchor="bookmark51">
            <w:r>
              <w:rPr>
                <w:rFonts w:ascii="Times New Roman" w:hAnsi="Times New Roman" w:eastAsia="Times New Roman" w:cs="Times New Roman"/>
                <w:sz w:val="20"/>
                <w:szCs w:val="20"/>
                <w:spacing w:val="6"/>
              </w:rPr>
              <w:t>4.4</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6"/>
              </w:rPr>
              <w:t>云台驱动与电机控制电路</w:t>
            </w:r>
          </w:hyperlink>
          <w:r>
            <w:rPr>
              <w:rFonts w:ascii="SimSun" w:hAnsi="SimSun" w:eastAsia="SimSun" w:cs="SimSun"/>
              <w:sz w:val="20"/>
              <w:szCs w:val="20"/>
              <w:spacing w:val="21"/>
            </w:rPr>
            <w:t xml:space="preserve">  </w:t>
          </w:r>
          <w:r>
            <w:rPr>
              <w:rFonts w:ascii="SimSun" w:hAnsi="SimSun" w:eastAsia="SimSun" w:cs="SimSun"/>
              <w:sz w:val="20"/>
              <w:szCs w:val="20"/>
            </w:rPr>
            <w:tab/>
          </w:r>
          <w:r>
            <w:rPr>
              <w:rFonts w:ascii="SimSun" w:hAnsi="SimSun" w:eastAsia="SimSun" w:cs="SimSun"/>
              <w:sz w:val="20"/>
              <w:szCs w:val="20"/>
              <w:spacing w:val="28"/>
            </w:rPr>
            <w:t xml:space="preserve">  </w:t>
          </w:r>
          <w:r>
            <w:rPr>
              <w:rFonts w:ascii="Times New Roman" w:hAnsi="Times New Roman" w:eastAsia="Times New Roman" w:cs="Times New Roman"/>
              <w:sz w:val="24"/>
              <w:szCs w:val="24"/>
              <w:spacing w:val="-19"/>
            </w:rPr>
            <w:t>11</w:t>
          </w:r>
        </w:p>
        <w:p>
          <w:pPr>
            <w:ind w:left="915"/>
            <w:spacing w:before="174" w:line="228" w:lineRule="auto"/>
            <w:tabs>
              <w:tab w:val="right" w:leader="dot" w:pos="9070"/>
            </w:tabs>
            <w:rPr>
              <w:rFonts w:ascii="Times New Roman" w:hAnsi="Times New Roman" w:eastAsia="Times New Roman" w:cs="Times New Roman"/>
              <w:sz w:val="24"/>
              <w:szCs w:val="24"/>
            </w:rPr>
          </w:pPr>
          <w:hyperlink w:history="true" w:anchor="bookmark52">
            <w:r>
              <w:rPr>
                <w:rFonts w:ascii="Times New Roman" w:hAnsi="Times New Roman" w:eastAsia="Times New Roman" w:cs="Times New Roman"/>
                <w:sz w:val="20"/>
                <w:szCs w:val="20"/>
                <w:spacing w:val="3"/>
              </w:rPr>
              <w:t>4.4.1</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3"/>
              </w:rPr>
              <w:t>电机驱动原理</w:t>
            </w:r>
          </w:hyperlink>
          <w:r>
            <w:rPr>
              <w:rFonts w:ascii="SimSun" w:hAnsi="SimSun" w:eastAsia="SimSun" w:cs="SimSun"/>
              <w:sz w:val="20"/>
              <w:szCs w:val="20"/>
              <w:spacing w:val="99"/>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Times New Roman" w:hAnsi="Times New Roman" w:eastAsia="Times New Roman" w:cs="Times New Roman"/>
              <w:sz w:val="24"/>
              <w:szCs w:val="24"/>
              <w:spacing w:val="-19"/>
            </w:rPr>
            <w:t>11</w:t>
          </w:r>
        </w:p>
        <w:p>
          <w:pPr>
            <w:ind w:left="915"/>
            <w:spacing w:before="175" w:line="230" w:lineRule="auto"/>
            <w:tabs>
              <w:tab w:val="right" w:leader="dot" w:pos="9070"/>
            </w:tabs>
            <w:rPr>
              <w:rFonts w:ascii="Times New Roman" w:hAnsi="Times New Roman" w:eastAsia="Times New Roman" w:cs="Times New Roman"/>
              <w:sz w:val="24"/>
              <w:szCs w:val="24"/>
            </w:rPr>
          </w:pPr>
          <w:hyperlink w:history="true" w:anchor="bookmark53">
            <w:r>
              <w:rPr>
                <w:rFonts w:ascii="Times New Roman" w:hAnsi="Times New Roman" w:eastAsia="Times New Roman" w:cs="Times New Roman"/>
                <w:sz w:val="20"/>
                <w:szCs w:val="20"/>
                <w:spacing w:val="7"/>
              </w:rPr>
              <w:t>4.4.2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PWM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与电源设计</w:t>
            </w:r>
          </w:hyperlink>
          <w:r>
            <w:rPr>
              <w:rFonts w:ascii="SimSun" w:hAnsi="SimSun" w:eastAsia="SimSun" w:cs="SimSun"/>
              <w:sz w:val="20"/>
              <w:szCs w:val="20"/>
              <w:spacing w:val="75"/>
            </w:rPr>
            <w:t xml:space="preserve"> </w:t>
          </w:r>
          <w:r>
            <w:rPr>
              <w:rFonts w:ascii="SimSun" w:hAnsi="SimSun" w:eastAsia="SimSun" w:cs="SimSun"/>
              <w:sz w:val="20"/>
              <w:szCs w:val="20"/>
            </w:rPr>
            <w:tab/>
          </w:r>
          <w:r>
            <w:rPr>
              <w:rFonts w:ascii="SimSun" w:hAnsi="SimSun" w:eastAsia="SimSun" w:cs="SimSun"/>
              <w:sz w:val="20"/>
              <w:szCs w:val="20"/>
              <w:spacing w:val="28"/>
            </w:rPr>
            <w:t xml:space="preserve">  </w:t>
          </w:r>
          <w:r>
            <w:rPr>
              <w:rFonts w:ascii="Times New Roman" w:hAnsi="Times New Roman" w:eastAsia="Times New Roman" w:cs="Times New Roman"/>
              <w:sz w:val="24"/>
              <w:szCs w:val="24"/>
              <w:spacing w:val="-19"/>
            </w:rPr>
            <w:t>11</w:t>
          </w:r>
        </w:p>
        <w:p>
          <w:pPr>
            <w:ind w:left="363"/>
            <w:spacing w:before="172" w:line="228" w:lineRule="auto"/>
            <w:tabs>
              <w:tab w:val="right" w:leader="dot" w:pos="9070"/>
            </w:tabs>
            <w:rPr>
              <w:rFonts w:ascii="Times New Roman" w:hAnsi="Times New Roman" w:eastAsia="Times New Roman" w:cs="Times New Roman"/>
              <w:sz w:val="24"/>
              <w:szCs w:val="24"/>
            </w:rPr>
          </w:pPr>
          <w:hyperlink w:history="true" w:anchor="bookmark54">
            <w:r>
              <w:rPr>
                <w:rFonts w:ascii="Times New Roman" w:hAnsi="Times New Roman" w:eastAsia="Times New Roman" w:cs="Times New Roman"/>
                <w:sz w:val="20"/>
                <w:szCs w:val="20"/>
                <w:spacing w:val="6"/>
              </w:rPr>
              <w:t>4.5</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人机交互与保护电路</w:t>
            </w:r>
          </w:hyperlink>
          <w:r>
            <w:rPr>
              <w:rFonts w:ascii="SimSun" w:hAnsi="SimSun" w:eastAsia="SimSun" w:cs="SimSun"/>
              <w:sz w:val="20"/>
              <w:szCs w:val="20"/>
              <w:spacing w:val="17"/>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Times New Roman" w:hAnsi="Times New Roman" w:eastAsia="Times New Roman" w:cs="Times New Roman"/>
              <w:sz w:val="24"/>
              <w:szCs w:val="24"/>
              <w:spacing w:val="-19"/>
            </w:rPr>
            <w:t>11</w:t>
          </w:r>
        </w:p>
        <w:p>
          <w:pPr>
            <w:ind w:left="915"/>
            <w:spacing w:before="175" w:line="229" w:lineRule="auto"/>
            <w:tabs>
              <w:tab w:val="right" w:leader="dot" w:pos="9070"/>
            </w:tabs>
            <w:rPr>
              <w:rFonts w:ascii="Times New Roman" w:hAnsi="Times New Roman" w:eastAsia="Times New Roman" w:cs="Times New Roman"/>
              <w:sz w:val="24"/>
              <w:szCs w:val="24"/>
            </w:rPr>
          </w:pPr>
          <w:hyperlink w:history="true" w:anchor="bookmark55">
            <w:r>
              <w:rPr>
                <w:rFonts w:ascii="Times New Roman" w:hAnsi="Times New Roman" w:eastAsia="Times New Roman" w:cs="Times New Roman"/>
                <w:sz w:val="20"/>
                <w:szCs w:val="20"/>
                <w:spacing w:val="6"/>
              </w:rPr>
              <w:t>4.5.1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状态指示与报警模块</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8"/>
            </w:rPr>
            <w:t xml:space="preserve">  </w:t>
          </w:r>
          <w:r>
            <w:rPr>
              <w:rFonts w:ascii="Times New Roman" w:hAnsi="Times New Roman" w:eastAsia="Times New Roman" w:cs="Times New Roman"/>
              <w:sz w:val="24"/>
              <w:szCs w:val="24"/>
              <w:spacing w:val="-19"/>
            </w:rPr>
            <w:t>11</w:t>
          </w:r>
        </w:p>
        <w:p>
          <w:pPr>
            <w:ind w:left="915"/>
            <w:spacing w:before="173" w:line="229" w:lineRule="auto"/>
            <w:tabs>
              <w:tab w:val="right" w:leader="dot" w:pos="9070"/>
            </w:tabs>
            <w:rPr>
              <w:rFonts w:ascii="Times New Roman" w:hAnsi="Times New Roman" w:eastAsia="Times New Roman" w:cs="Times New Roman"/>
              <w:sz w:val="24"/>
              <w:szCs w:val="24"/>
            </w:rPr>
          </w:pPr>
          <w:hyperlink w:history="true" w:anchor="bookmark56">
            <w:r>
              <w:rPr>
                <w:rFonts w:ascii="Times New Roman" w:hAnsi="Times New Roman" w:eastAsia="Times New Roman" w:cs="Times New Roman"/>
                <w:sz w:val="20"/>
                <w:szCs w:val="20"/>
                <w:spacing w:val="6"/>
              </w:rPr>
              <w:t>4.5.2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控制按键与急停逻辑</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8"/>
            </w:rPr>
            <w:t xml:space="preserve">  </w:t>
          </w:r>
          <w:r>
            <w:rPr>
              <w:rFonts w:ascii="Times New Roman" w:hAnsi="Times New Roman" w:eastAsia="Times New Roman" w:cs="Times New Roman"/>
              <w:sz w:val="24"/>
              <w:szCs w:val="24"/>
              <w:spacing w:val="-19"/>
            </w:rPr>
            <w:t>11</w:t>
          </w:r>
        </w:p>
        <w:p>
          <w:pPr>
            <w:ind w:left="363"/>
            <w:spacing w:before="174" w:line="228" w:lineRule="auto"/>
            <w:tabs>
              <w:tab w:val="right" w:leader="dot" w:pos="9070"/>
            </w:tabs>
            <w:rPr>
              <w:rFonts w:ascii="Times New Roman" w:hAnsi="Times New Roman" w:eastAsia="Times New Roman" w:cs="Times New Roman"/>
              <w:sz w:val="24"/>
              <w:szCs w:val="24"/>
            </w:rPr>
          </w:pPr>
          <w:hyperlink w:history="true" w:anchor="bookmark57">
            <w:r>
              <w:rPr>
                <w:rFonts w:ascii="Times New Roman" w:hAnsi="Times New Roman" w:eastAsia="Times New Roman" w:cs="Times New Roman"/>
                <w:sz w:val="20"/>
                <w:szCs w:val="20"/>
                <w:spacing w:val="7"/>
              </w:rPr>
              <w:t>4.6</w:t>
            </w:r>
            <w:r>
              <w:rPr>
                <w:rFonts w:ascii="Times New Roman" w:hAnsi="Times New Roman" w:eastAsia="Times New Roman" w:cs="Times New Roman"/>
                <w:sz w:val="20"/>
                <w:szCs w:val="20"/>
              </w:rPr>
              <w:t xml:space="preserve">      </w:t>
            </w:r>
            <w:r>
              <w:rPr>
                <w:rFonts w:ascii="SimSun" w:hAnsi="SimSun" w:eastAsia="SimSun" w:cs="SimSun"/>
                <w:sz w:val="20"/>
                <w:szCs w:val="20"/>
                <w:spacing w:val="7"/>
              </w:rPr>
              <w:t>系统硬件联调与整机连接图</w:t>
            </w:r>
          </w:hyperlink>
          <w:r>
            <w:rPr>
              <w:rFonts w:ascii="SimSun" w:hAnsi="SimSun" w:eastAsia="SimSun" w:cs="SimSun"/>
              <w:sz w:val="20"/>
              <w:szCs w:val="20"/>
              <w:spacing w:val="23"/>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20"/>
            </w:rPr>
            <w:t>1</w:t>
          </w:r>
          <w:r>
            <w:rPr>
              <w:rFonts w:ascii="Times New Roman" w:hAnsi="Times New Roman" w:eastAsia="Times New Roman" w:cs="Times New Roman"/>
              <w:sz w:val="24"/>
              <w:szCs w:val="24"/>
              <w:spacing w:val="-10"/>
            </w:rPr>
            <w:t>2</w:t>
          </w:r>
        </w:p>
      </w:sdtContent>
    </w:sdt>
    <w:p>
      <w:pPr>
        <w:spacing w:line="228" w:lineRule="auto"/>
        <w:sectPr>
          <w:headerReference w:type="default" r:id="rId10"/>
          <w:footerReference w:type="default" r:id="rId11"/>
          <w:pgSz w:w="11906" w:h="16838"/>
          <w:pgMar w:top="1392" w:right="1417" w:bottom="940" w:left="1417" w:header="1051" w:footer="782" w:gutter="0"/>
        </w:sectPr>
        <w:rPr>
          <w:rFonts w:ascii="Times New Roman" w:hAnsi="Times New Roman" w:eastAsia="Times New Roman" w:cs="Times New Roman"/>
          <w:sz w:val="24"/>
          <w:szCs w:val="24"/>
        </w:rPr>
      </w:pPr>
    </w:p>
    <w:p>
      <w:pPr>
        <w:spacing w:line="290"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4"/>
          <w:szCs w:val="24"/>
        </w:rPr>
      </w:sdtEndPr>
      <w:sdtContent>
        <w:p>
          <w:pPr>
            <w:ind w:left="363"/>
            <w:spacing w:before="69" w:line="228" w:lineRule="auto"/>
            <w:tabs>
              <w:tab w:val="right" w:leader="dot" w:pos="9070"/>
            </w:tabs>
            <w:rPr>
              <w:rFonts w:ascii="Times New Roman" w:hAnsi="Times New Roman" w:eastAsia="Times New Roman" w:cs="Times New Roman"/>
              <w:sz w:val="24"/>
              <w:szCs w:val="24"/>
            </w:rPr>
          </w:pPr>
          <w:hyperlink w:history="true" w:anchor="bookmark58">
            <w:r>
              <w:rPr>
                <w:rFonts w:ascii="Times New Roman" w:hAnsi="Times New Roman" w:eastAsia="Times New Roman" w:cs="Times New Roman"/>
                <w:sz w:val="20"/>
                <w:szCs w:val="20"/>
                <w:spacing w:val="5"/>
              </w:rPr>
              <w:t>4.7</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本章小结</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26"/>
            </w:rPr>
            <w:t xml:space="preserve">  </w:t>
          </w:r>
          <w:r>
            <w:rPr>
              <w:rFonts w:ascii="Times New Roman" w:hAnsi="Times New Roman" w:eastAsia="Times New Roman" w:cs="Times New Roman"/>
              <w:sz w:val="24"/>
              <w:szCs w:val="24"/>
              <w:spacing w:val="-20"/>
            </w:rPr>
            <w:t>1</w:t>
          </w:r>
          <w:r>
            <w:rPr>
              <w:rFonts w:ascii="Times New Roman" w:hAnsi="Times New Roman" w:eastAsia="Times New Roman" w:cs="Times New Roman"/>
              <w:sz w:val="24"/>
              <w:szCs w:val="24"/>
              <w:spacing w:val="-10"/>
            </w:rPr>
            <w:t>2</w:t>
          </w:r>
        </w:p>
        <w:p>
          <w:pPr>
            <w:spacing w:line="259" w:lineRule="auto"/>
            <w:rPr>
              <w:rFonts w:ascii="Arial"/>
              <w:sz w:val="21"/>
            </w:rPr>
          </w:pPr>
          <w:r/>
        </w:p>
        <w:p>
          <w:pPr>
            <w:ind w:left="9"/>
            <w:spacing w:before="75" w:line="307" w:lineRule="exact"/>
            <w:tabs>
              <w:tab w:val="right" w:leader="dot" w:pos="9070"/>
            </w:tabs>
            <w:rPr>
              <w:rFonts w:ascii="Times New Roman" w:hAnsi="Times New Roman" w:eastAsia="Times New Roman" w:cs="Times New Roman"/>
              <w:sz w:val="24"/>
              <w:szCs w:val="24"/>
            </w:rPr>
          </w:pPr>
          <w:hyperlink w:history="true" w:anchor="bookmark59">
            <w:r>
              <w:rPr>
                <w:rFonts w:ascii="SimSun" w:hAnsi="SimSun" w:eastAsia="SimSun" w:cs="SimSun"/>
                <w:sz w:val="23"/>
                <w:szCs w:val="23"/>
                <w:spacing w:val="1"/>
                <w:position w:val="1"/>
              </w:rPr>
              <w:t>第</w:t>
            </w:r>
            <w:r>
              <w:rPr>
                <w:rFonts w:ascii="SimSun" w:hAnsi="SimSun" w:eastAsia="SimSun" w:cs="SimSun"/>
                <w:sz w:val="23"/>
                <w:szCs w:val="23"/>
                <w:spacing w:val="-44"/>
                <w:position w:val="1"/>
              </w:rPr>
              <w:t xml:space="preserve"> </w:t>
            </w:r>
            <w:r>
              <w:rPr>
                <w:rFonts w:ascii="Times New Roman" w:hAnsi="Times New Roman" w:eastAsia="Times New Roman" w:cs="Times New Roman"/>
                <w:sz w:val="23"/>
                <w:szCs w:val="23"/>
                <w:spacing w:val="1"/>
                <w:position w:val="1"/>
              </w:rPr>
              <w:t>5</w:t>
            </w:r>
            <w:r>
              <w:rPr>
                <w:rFonts w:ascii="Times New Roman" w:hAnsi="Times New Roman" w:eastAsia="Times New Roman" w:cs="Times New Roman"/>
                <w:sz w:val="23"/>
                <w:szCs w:val="23"/>
                <w:spacing w:val="20"/>
                <w:w w:val="101"/>
                <w:position w:val="1"/>
              </w:rPr>
              <w:t xml:space="preserve"> </w:t>
            </w:r>
            <w:r>
              <w:rPr>
                <w:rFonts w:ascii="SimSun" w:hAnsi="SimSun" w:eastAsia="SimSun" w:cs="SimSun"/>
                <w:sz w:val="23"/>
                <w:szCs w:val="23"/>
                <w:spacing w:val="1"/>
                <w:position w:val="1"/>
              </w:rPr>
              <w:t>章</w:t>
            </w:r>
            <w:r>
              <w:rPr>
                <w:rFonts w:ascii="SimSun" w:hAnsi="SimSun" w:eastAsia="SimSun" w:cs="SimSun"/>
                <w:sz w:val="23"/>
                <w:szCs w:val="23"/>
                <w:spacing w:val="88"/>
                <w:position w:val="1"/>
              </w:rPr>
              <w:t xml:space="preserve"> </w:t>
            </w:r>
            <w:r>
              <w:rPr>
                <w:rFonts w:ascii="SimSun" w:hAnsi="SimSun" w:eastAsia="SimSun" w:cs="SimSun"/>
                <w:sz w:val="23"/>
                <w:szCs w:val="23"/>
                <w:spacing w:val="1"/>
                <w:position w:val="1"/>
              </w:rPr>
              <w:t>软件设计</w:t>
            </w:r>
          </w:hyperlink>
          <w:r>
            <w:rPr>
              <w:rFonts w:ascii="SimSun" w:hAnsi="SimSun" w:eastAsia="SimSun" w:cs="SimSun"/>
              <w:sz w:val="23"/>
              <w:szCs w:val="23"/>
              <w:spacing w:val="87"/>
              <w:position w:val="1"/>
            </w:rPr>
            <w:t xml:space="preserve"> </w:t>
          </w:r>
          <w:r>
            <w:rPr>
              <w:rFonts w:ascii="SimSun" w:hAnsi="SimSun" w:eastAsia="SimSun" w:cs="SimSun"/>
              <w:sz w:val="23"/>
              <w:szCs w:val="23"/>
              <w:position w:val="1"/>
            </w:rPr>
            <w:tab/>
          </w:r>
          <w:r>
            <w:rPr>
              <w:rFonts w:ascii="SimSun" w:hAnsi="SimSun" w:eastAsia="SimSun" w:cs="SimSun"/>
              <w:sz w:val="23"/>
              <w:szCs w:val="23"/>
              <w:spacing w:val="4"/>
              <w:position w:val="1"/>
            </w:rPr>
            <w:t xml:space="preserve">  </w:t>
          </w:r>
          <w:r>
            <w:rPr>
              <w:rFonts w:ascii="Times New Roman" w:hAnsi="Times New Roman" w:eastAsia="Times New Roman" w:cs="Times New Roman"/>
              <w:sz w:val="24"/>
              <w:szCs w:val="24"/>
              <w:b/>
              <w:bCs/>
              <w:spacing w:val="-8"/>
              <w:position w:val="1"/>
            </w:rPr>
            <w:t>13</w:t>
          </w:r>
        </w:p>
        <w:p>
          <w:pPr>
            <w:ind w:left="370"/>
            <w:spacing w:before="155" w:line="229" w:lineRule="auto"/>
            <w:tabs>
              <w:tab w:val="right" w:leader="dot" w:pos="9070"/>
            </w:tabs>
            <w:rPr>
              <w:rFonts w:ascii="Times New Roman" w:hAnsi="Times New Roman" w:eastAsia="Times New Roman" w:cs="Times New Roman"/>
              <w:sz w:val="24"/>
              <w:szCs w:val="24"/>
            </w:rPr>
          </w:pPr>
          <w:hyperlink w:history="true" w:anchor="bookmark60">
            <w:r>
              <w:rPr>
                <w:rFonts w:ascii="Times New Roman" w:hAnsi="Times New Roman" w:eastAsia="Times New Roman" w:cs="Times New Roman"/>
                <w:sz w:val="20"/>
                <w:szCs w:val="20"/>
                <w:spacing w:val="6"/>
              </w:rPr>
              <w:t>5.1</w:t>
            </w:r>
            <w:r>
              <w:rPr>
                <w:rFonts w:ascii="Times New Roman" w:hAnsi="Times New Roman" w:eastAsia="Times New Roman" w:cs="Times New Roman"/>
                <w:sz w:val="20"/>
                <w:szCs w:val="20"/>
              </w:rPr>
              <w:t xml:space="preserve">      </w:t>
            </w:r>
            <w:r>
              <w:rPr>
                <w:rFonts w:ascii="SimSun" w:hAnsi="SimSun" w:eastAsia="SimSun" w:cs="SimSun"/>
                <w:sz w:val="20"/>
                <w:szCs w:val="20"/>
                <w:spacing w:val="6"/>
              </w:rPr>
              <w:t>软件总体架构与流程</w:t>
            </w:r>
          </w:hyperlink>
          <w:r>
            <w:rPr>
              <w:rFonts w:ascii="SimSun" w:hAnsi="SimSun" w:eastAsia="SimSun" w:cs="SimSun"/>
              <w:sz w:val="20"/>
              <w:szCs w:val="20"/>
              <w:spacing w:val="16"/>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15"/>
            </w:rPr>
            <w:t>13</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61">
            <w:r>
              <w:rPr>
                <w:rFonts w:ascii="Times New Roman" w:hAnsi="Times New Roman" w:eastAsia="Times New Roman" w:cs="Times New Roman"/>
                <w:sz w:val="20"/>
                <w:szCs w:val="20"/>
                <w:spacing w:val="5"/>
              </w:rPr>
              <w:t>5.1.1</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程序分层与任务划分</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5"/>
            </w:rPr>
            <w:t>13</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62">
            <w:r>
              <w:rPr>
                <w:rFonts w:ascii="Times New Roman" w:hAnsi="Times New Roman" w:eastAsia="Times New Roman" w:cs="Times New Roman"/>
                <w:sz w:val="20"/>
                <w:szCs w:val="20"/>
                <w:spacing w:val="4"/>
              </w:rPr>
              <w:t>5.1.2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4"/>
              </w:rPr>
              <w:t>软件主流程图</w:t>
            </w:r>
          </w:hyperlink>
          <w:r>
            <w:rPr>
              <w:rFonts w:ascii="SimSun" w:hAnsi="SimSun" w:eastAsia="SimSun" w:cs="SimSun"/>
              <w:sz w:val="20"/>
              <w:szCs w:val="20"/>
              <w:spacing w:val="102"/>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4</w:t>
          </w:r>
        </w:p>
        <w:p>
          <w:pPr>
            <w:ind w:left="370"/>
            <w:spacing w:before="167" w:line="229" w:lineRule="auto"/>
            <w:tabs>
              <w:tab w:val="right" w:leader="dot" w:pos="9070"/>
            </w:tabs>
            <w:rPr>
              <w:rFonts w:ascii="Times New Roman" w:hAnsi="Times New Roman" w:eastAsia="Times New Roman" w:cs="Times New Roman"/>
              <w:sz w:val="24"/>
              <w:szCs w:val="24"/>
            </w:rPr>
          </w:pPr>
          <w:hyperlink w:history="true" w:anchor="bookmark63">
            <w:r>
              <w:rPr>
                <w:rFonts w:ascii="Times New Roman" w:hAnsi="Times New Roman" w:eastAsia="Times New Roman" w:cs="Times New Roman"/>
                <w:sz w:val="20"/>
                <w:szCs w:val="20"/>
                <w:spacing w:val="7"/>
              </w:rPr>
              <w:t>5.2</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IMU</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数据处理程序</w:t>
            </w:r>
          </w:hyperlink>
          <w:r>
            <w:rPr>
              <w:rFonts w:ascii="SimSun" w:hAnsi="SimSun" w:eastAsia="SimSun" w:cs="SimSun"/>
              <w:sz w:val="20"/>
              <w:szCs w:val="20"/>
              <w:spacing w:val="88"/>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4</w:t>
          </w:r>
        </w:p>
        <w:p>
          <w:pPr>
            <w:ind w:left="922"/>
            <w:spacing w:before="167" w:line="228" w:lineRule="auto"/>
            <w:tabs>
              <w:tab w:val="right" w:leader="dot" w:pos="9070"/>
            </w:tabs>
            <w:rPr>
              <w:rFonts w:ascii="Times New Roman" w:hAnsi="Times New Roman" w:eastAsia="Times New Roman" w:cs="Times New Roman"/>
              <w:sz w:val="24"/>
              <w:szCs w:val="24"/>
            </w:rPr>
          </w:pPr>
          <w:hyperlink w:history="true" w:anchor="bookmark64">
            <w:r>
              <w:rPr>
                <w:rFonts w:ascii="Times New Roman" w:hAnsi="Times New Roman" w:eastAsia="Times New Roman" w:cs="Times New Roman"/>
                <w:sz w:val="20"/>
                <w:szCs w:val="20"/>
                <w:spacing w:val="5"/>
              </w:rPr>
              <w:t>5.2.1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数据采集与滤波</w:t>
            </w:r>
          </w:hyperlink>
          <w:r>
            <w:rPr>
              <w:rFonts w:ascii="SimSun" w:hAnsi="SimSun" w:eastAsia="SimSun" w:cs="SimSun"/>
              <w:sz w:val="20"/>
              <w:szCs w:val="20"/>
              <w:spacing w:val="3"/>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4</w:t>
          </w:r>
        </w:p>
        <w:p>
          <w:pPr>
            <w:ind w:left="922"/>
            <w:spacing w:before="168" w:line="228" w:lineRule="auto"/>
            <w:tabs>
              <w:tab w:val="right" w:leader="dot" w:pos="9070"/>
            </w:tabs>
            <w:rPr>
              <w:rFonts w:ascii="Times New Roman" w:hAnsi="Times New Roman" w:eastAsia="Times New Roman" w:cs="Times New Roman"/>
              <w:sz w:val="24"/>
              <w:szCs w:val="24"/>
            </w:rPr>
          </w:pPr>
          <w:hyperlink w:history="true" w:anchor="bookmark65">
            <w:r>
              <w:rPr>
                <w:rFonts w:ascii="Times New Roman" w:hAnsi="Times New Roman" w:eastAsia="Times New Roman" w:cs="Times New Roman"/>
                <w:sz w:val="20"/>
                <w:szCs w:val="20"/>
                <w:spacing w:val="6"/>
              </w:rPr>
              <w:t>5.2.2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姿态解算与角速度发布</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4</w:t>
          </w:r>
        </w:p>
        <w:p>
          <w:pPr>
            <w:ind w:left="370"/>
            <w:spacing w:before="168" w:line="230" w:lineRule="auto"/>
            <w:tabs>
              <w:tab w:val="right" w:leader="dot" w:pos="9070"/>
            </w:tabs>
            <w:rPr>
              <w:rFonts w:ascii="Times New Roman" w:hAnsi="Times New Roman" w:eastAsia="Times New Roman" w:cs="Times New Roman"/>
              <w:sz w:val="24"/>
              <w:szCs w:val="24"/>
            </w:rPr>
          </w:pPr>
          <w:hyperlink w:history="true" w:anchor="bookmark66">
            <w:r>
              <w:rPr>
                <w:rFonts w:ascii="Times New Roman" w:hAnsi="Times New Roman" w:eastAsia="Times New Roman" w:cs="Times New Roman"/>
                <w:sz w:val="20"/>
                <w:szCs w:val="20"/>
                <w:spacing w:val="6"/>
              </w:rPr>
              <w:t>5.3</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视觉识别与跟踪程序</w:t>
            </w:r>
          </w:hyperlink>
          <w:r>
            <w:rPr>
              <w:rFonts w:ascii="SimSun" w:hAnsi="SimSun" w:eastAsia="SimSun" w:cs="SimSun"/>
              <w:sz w:val="20"/>
              <w:szCs w:val="20"/>
              <w:spacing w:val="16"/>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15"/>
            </w:rPr>
            <w:t>15</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67">
            <w:r>
              <w:rPr>
                <w:rFonts w:ascii="Times New Roman" w:hAnsi="Times New Roman" w:eastAsia="Times New Roman" w:cs="Times New Roman"/>
                <w:sz w:val="20"/>
                <w:szCs w:val="20"/>
                <w:spacing w:val="6"/>
              </w:rPr>
              <w:t>5.3.1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视觉线程架构与数据流</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5"/>
            </w:rPr>
            <w:t>15</w:t>
          </w:r>
        </w:p>
        <w:p>
          <w:pPr>
            <w:ind w:left="922"/>
            <w:spacing w:before="167" w:line="228" w:lineRule="auto"/>
            <w:tabs>
              <w:tab w:val="right" w:leader="dot" w:pos="9070"/>
            </w:tabs>
            <w:rPr>
              <w:rFonts w:ascii="Times New Roman" w:hAnsi="Times New Roman" w:eastAsia="Times New Roman" w:cs="Times New Roman"/>
              <w:sz w:val="24"/>
              <w:szCs w:val="24"/>
            </w:rPr>
          </w:pPr>
          <w:hyperlink w:history="true" w:anchor="bookmark68">
            <w:r>
              <w:rPr>
                <w:rFonts w:ascii="Times New Roman" w:hAnsi="Times New Roman" w:eastAsia="Times New Roman" w:cs="Times New Roman"/>
                <w:sz w:val="20"/>
                <w:szCs w:val="20"/>
                <w:spacing w:val="4"/>
              </w:rPr>
              <w:t>5.3.2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目标检测与几何筛选流程</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5"/>
            </w:rPr>
            <w:t>15</w:t>
          </w:r>
        </w:p>
        <w:p>
          <w:pPr>
            <w:ind w:left="922"/>
            <w:spacing w:before="168" w:line="229" w:lineRule="auto"/>
            <w:tabs>
              <w:tab w:val="right" w:leader="dot" w:pos="9070"/>
            </w:tabs>
            <w:rPr>
              <w:rFonts w:ascii="Times New Roman" w:hAnsi="Times New Roman" w:eastAsia="Times New Roman" w:cs="Times New Roman"/>
              <w:sz w:val="24"/>
              <w:szCs w:val="24"/>
            </w:rPr>
          </w:pPr>
          <w:hyperlink w:history="true" w:anchor="bookmark69">
            <w:r>
              <w:rPr>
                <w:rFonts w:ascii="Times New Roman" w:hAnsi="Times New Roman" w:eastAsia="Times New Roman" w:cs="Times New Roman"/>
                <w:sz w:val="20"/>
                <w:szCs w:val="20"/>
                <w:spacing w:val="7"/>
              </w:rPr>
              <w:t>5.3.3</w:t>
            </w:r>
            <w:r>
              <w:rPr>
                <w:rFonts w:ascii="Times New Roman" w:hAnsi="Times New Roman" w:eastAsia="Times New Roman" w:cs="Times New Roman"/>
                <w:sz w:val="20"/>
                <w:szCs w:val="20"/>
              </w:rPr>
              <w:t xml:space="preserve">       PnP</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位姿解算与目标量生成</w:t>
            </w:r>
          </w:hyperlink>
          <w:r>
            <w:rPr>
              <w:rFonts w:ascii="SimSun" w:hAnsi="SimSun" w:eastAsia="SimSun" w:cs="SimSun"/>
              <w:sz w:val="20"/>
              <w:szCs w:val="20"/>
              <w:spacing w:val="28"/>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0"/>
            </w:rPr>
            <w:t>1</w:t>
          </w:r>
          <w:r>
            <w:rPr>
              <w:rFonts w:ascii="Times New Roman" w:hAnsi="Times New Roman" w:eastAsia="Times New Roman" w:cs="Times New Roman"/>
              <w:sz w:val="24"/>
              <w:szCs w:val="24"/>
              <w:spacing w:val="-10"/>
            </w:rPr>
            <w:t>6</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70">
            <w:r>
              <w:rPr>
                <w:rFonts w:ascii="Times New Roman" w:hAnsi="Times New Roman" w:eastAsia="Times New Roman" w:cs="Times New Roman"/>
                <w:sz w:val="20"/>
                <w:szCs w:val="20"/>
                <w:spacing w:val="6"/>
              </w:rPr>
              <w:t>5.3.4</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6"/>
              </w:rPr>
              <w:t>丢失重捕获与串口通信协议</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20"/>
            </w:rPr>
            <w:t>1</w:t>
          </w:r>
          <w:r>
            <w:rPr>
              <w:rFonts w:ascii="Times New Roman" w:hAnsi="Times New Roman" w:eastAsia="Times New Roman" w:cs="Times New Roman"/>
              <w:sz w:val="24"/>
              <w:szCs w:val="24"/>
              <w:spacing w:val="-10"/>
            </w:rPr>
            <w:t>6</w:t>
          </w:r>
        </w:p>
        <w:p>
          <w:pPr>
            <w:ind w:left="370"/>
            <w:spacing w:before="167" w:line="230" w:lineRule="auto"/>
            <w:tabs>
              <w:tab w:val="right" w:leader="dot" w:pos="9070"/>
            </w:tabs>
            <w:rPr>
              <w:rFonts w:ascii="Times New Roman" w:hAnsi="Times New Roman" w:eastAsia="Times New Roman" w:cs="Times New Roman"/>
              <w:sz w:val="24"/>
              <w:szCs w:val="24"/>
            </w:rPr>
          </w:pPr>
          <w:hyperlink w:history="true" w:anchor="bookmark71">
            <w:r>
              <w:rPr>
                <w:rFonts w:ascii="Times New Roman" w:hAnsi="Times New Roman" w:eastAsia="Times New Roman" w:cs="Times New Roman"/>
                <w:sz w:val="20"/>
                <w:szCs w:val="20"/>
                <w:spacing w:val="6"/>
              </w:rPr>
              <w:t>5.4</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双闭环控制程序设计</w:t>
            </w:r>
          </w:hyperlink>
          <w:r>
            <w:rPr>
              <w:rFonts w:ascii="SimSun" w:hAnsi="SimSun" w:eastAsia="SimSun" w:cs="SimSun"/>
              <w:sz w:val="20"/>
              <w:szCs w:val="20"/>
              <w:spacing w:val="16"/>
            </w:rPr>
            <w:t xml:space="preserve">  </w:t>
          </w:r>
          <w:r>
            <w:rPr>
              <w:rFonts w:ascii="SimSun" w:hAnsi="SimSun" w:eastAsia="SimSun" w:cs="SimSun"/>
              <w:sz w:val="20"/>
              <w:szCs w:val="20"/>
            </w:rPr>
            <w:tab/>
          </w:r>
          <w:r>
            <w:rPr>
              <w:rFonts w:ascii="SimSun" w:hAnsi="SimSun" w:eastAsia="SimSun" w:cs="SimSun"/>
              <w:sz w:val="20"/>
              <w:szCs w:val="20"/>
              <w:spacing w:val="25"/>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72">
            <w:r>
              <w:rPr>
                <w:rFonts w:ascii="Times New Roman" w:hAnsi="Times New Roman" w:eastAsia="Times New Roman" w:cs="Times New Roman"/>
                <w:sz w:val="20"/>
                <w:szCs w:val="20"/>
                <w:spacing w:val="6"/>
              </w:rPr>
              <w:t>5.4.1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像素误差外环</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PID</w:t>
            </w:r>
          </w:hyperlink>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p>
        <w:p>
          <w:pPr>
            <w:ind w:left="922"/>
            <w:spacing w:before="167" w:line="228" w:lineRule="auto"/>
            <w:tabs>
              <w:tab w:val="right" w:leader="dot" w:pos="9070"/>
            </w:tabs>
            <w:rPr>
              <w:rFonts w:ascii="Times New Roman" w:hAnsi="Times New Roman" w:eastAsia="Times New Roman" w:cs="Times New Roman"/>
              <w:sz w:val="24"/>
              <w:szCs w:val="24"/>
            </w:rPr>
          </w:pPr>
          <w:hyperlink w:history="true" w:anchor="bookmark73">
            <w:r>
              <w:rPr>
                <w:rFonts w:ascii="Times New Roman" w:hAnsi="Times New Roman" w:eastAsia="Times New Roman" w:cs="Times New Roman"/>
                <w:sz w:val="20"/>
                <w:szCs w:val="20"/>
                <w:spacing w:val="6"/>
              </w:rPr>
              <w:t>5.4.2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IMU</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角速度前馈内环</w:t>
            </w:r>
          </w:hyperlink>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p>
        <w:p>
          <w:pPr>
            <w:ind w:left="370"/>
            <w:spacing w:before="168" w:line="228" w:lineRule="auto"/>
            <w:tabs>
              <w:tab w:val="right" w:leader="dot" w:pos="9070"/>
            </w:tabs>
            <w:rPr>
              <w:rFonts w:ascii="Times New Roman" w:hAnsi="Times New Roman" w:eastAsia="Times New Roman" w:cs="Times New Roman"/>
              <w:sz w:val="24"/>
              <w:szCs w:val="24"/>
            </w:rPr>
          </w:pPr>
          <w:hyperlink w:history="true" w:anchor="bookmark74">
            <w:r>
              <w:rPr>
                <w:rFonts w:ascii="Times New Roman" w:hAnsi="Times New Roman" w:eastAsia="Times New Roman" w:cs="Times New Roman"/>
                <w:sz w:val="20"/>
                <w:szCs w:val="20"/>
                <w:spacing w:val="6"/>
              </w:rPr>
              <w:t>5.5</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通信与上位机控制程序</w:t>
            </w:r>
          </w:hyperlink>
          <w:r>
            <w:rPr>
              <w:rFonts w:ascii="SimSun" w:hAnsi="SimSun" w:eastAsia="SimSun" w:cs="SimSun"/>
              <w:sz w:val="20"/>
              <w:szCs w:val="20"/>
              <w:spacing w:val="18"/>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p>
        <w:p>
          <w:pPr>
            <w:ind w:left="922"/>
            <w:spacing w:before="168" w:line="229" w:lineRule="auto"/>
            <w:tabs>
              <w:tab w:val="right" w:leader="dot" w:pos="9070"/>
            </w:tabs>
            <w:rPr>
              <w:rFonts w:ascii="Times New Roman" w:hAnsi="Times New Roman" w:eastAsia="Times New Roman" w:cs="Times New Roman"/>
              <w:sz w:val="24"/>
              <w:szCs w:val="24"/>
            </w:rPr>
          </w:pPr>
          <w:hyperlink w:history="true" w:anchor="bookmark75">
            <w:r>
              <w:rPr>
                <w:rFonts w:ascii="Times New Roman" w:hAnsi="Times New Roman" w:eastAsia="Times New Roman" w:cs="Times New Roman"/>
                <w:sz w:val="20"/>
                <w:szCs w:val="20"/>
                <w:spacing w:val="7"/>
              </w:rPr>
              <w:t>5.5.1</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USB</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CDC</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通信协议</w:t>
            </w:r>
          </w:hyperlink>
          <w:r>
            <w:rPr>
              <w:rFonts w:ascii="SimSun" w:hAnsi="SimSun" w:eastAsia="SimSun" w:cs="SimSun"/>
              <w:sz w:val="20"/>
              <w:szCs w:val="20"/>
              <w:spacing w:val="93"/>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76">
            <w:r>
              <w:rPr>
                <w:rFonts w:ascii="Times New Roman" w:hAnsi="Times New Roman" w:eastAsia="Times New Roman" w:cs="Times New Roman"/>
                <w:sz w:val="20"/>
                <w:szCs w:val="20"/>
                <w:spacing w:val="7"/>
              </w:rPr>
              <w:t>5.5.2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Linux</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端控制界面与参数下发</w:t>
            </w:r>
          </w:hyperlink>
          <w:r>
            <w:rPr>
              <w:rFonts w:ascii="SimSun" w:hAnsi="SimSun" w:eastAsia="SimSun" w:cs="SimSun"/>
              <w:sz w:val="20"/>
              <w:szCs w:val="20"/>
              <w:spacing w:val="100"/>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p>
        <w:p>
          <w:pPr>
            <w:ind w:left="370"/>
            <w:spacing w:before="167" w:line="229" w:lineRule="auto"/>
            <w:tabs>
              <w:tab w:val="right" w:leader="dot" w:pos="9070"/>
            </w:tabs>
            <w:rPr>
              <w:rFonts w:ascii="Times New Roman" w:hAnsi="Times New Roman" w:eastAsia="Times New Roman" w:cs="Times New Roman"/>
              <w:sz w:val="24"/>
              <w:szCs w:val="24"/>
            </w:rPr>
          </w:pPr>
          <w:hyperlink w:history="true" w:anchor="bookmark77">
            <w:r>
              <w:rPr>
                <w:rFonts w:ascii="Times New Roman" w:hAnsi="Times New Roman" w:eastAsia="Times New Roman" w:cs="Times New Roman"/>
                <w:sz w:val="20"/>
                <w:szCs w:val="20"/>
                <w:spacing w:val="6"/>
              </w:rPr>
              <w:t>5.6</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6"/>
              </w:rPr>
              <w:t>系统主控程序设计与异常处理</w:t>
            </w:r>
          </w:hyperlink>
          <w:r>
            <w:rPr>
              <w:rFonts w:ascii="SimSun" w:hAnsi="SimSun" w:eastAsia="SimSun" w:cs="SimSun"/>
              <w:sz w:val="20"/>
              <w:szCs w:val="20"/>
              <w:spacing w:val="25"/>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6"/>
            </w:rPr>
            <w:t>1</w:t>
          </w:r>
          <w:r>
            <w:rPr>
              <w:rFonts w:ascii="Times New Roman" w:hAnsi="Times New Roman" w:eastAsia="Times New Roman" w:cs="Times New Roman"/>
              <w:sz w:val="24"/>
              <w:szCs w:val="24"/>
              <w:spacing w:val="-14"/>
            </w:rPr>
            <w:t>8</w:t>
          </w:r>
        </w:p>
        <w:p>
          <w:pPr>
            <w:ind w:left="370"/>
            <w:spacing w:before="167" w:line="229" w:lineRule="auto"/>
            <w:tabs>
              <w:tab w:val="right" w:leader="dot" w:pos="9070"/>
            </w:tabs>
            <w:rPr>
              <w:rFonts w:ascii="Times New Roman" w:hAnsi="Times New Roman" w:eastAsia="Times New Roman" w:cs="Times New Roman"/>
              <w:sz w:val="24"/>
              <w:szCs w:val="24"/>
            </w:rPr>
          </w:pPr>
          <w:hyperlink w:history="true" w:anchor="bookmark78">
            <w:r>
              <w:rPr>
                <w:rFonts w:ascii="Times New Roman" w:hAnsi="Times New Roman" w:eastAsia="Times New Roman" w:cs="Times New Roman"/>
                <w:sz w:val="20"/>
                <w:szCs w:val="20"/>
                <w:spacing w:val="6"/>
              </w:rPr>
              <w:t>5.7</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差速底盘工程的软件实现</w:t>
            </w:r>
          </w:hyperlink>
          <w:r>
            <w:rPr>
              <w:rFonts w:ascii="SimSun" w:hAnsi="SimSun" w:eastAsia="SimSun" w:cs="SimSun"/>
              <w:sz w:val="20"/>
              <w:szCs w:val="20"/>
              <w:spacing w:val="21"/>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6"/>
            </w:rPr>
            <w:t>1</w:t>
          </w:r>
          <w:r>
            <w:rPr>
              <w:rFonts w:ascii="Times New Roman" w:hAnsi="Times New Roman" w:eastAsia="Times New Roman" w:cs="Times New Roman"/>
              <w:sz w:val="24"/>
              <w:szCs w:val="24"/>
              <w:spacing w:val="-14"/>
            </w:rPr>
            <w:t>8</w:t>
          </w:r>
        </w:p>
        <w:p>
          <w:pPr>
            <w:ind w:left="922"/>
            <w:spacing w:before="167" w:line="229" w:lineRule="auto"/>
            <w:tabs>
              <w:tab w:val="right" w:leader="dot" w:pos="9070"/>
            </w:tabs>
            <w:rPr>
              <w:rFonts w:ascii="Times New Roman" w:hAnsi="Times New Roman" w:eastAsia="Times New Roman" w:cs="Times New Roman"/>
              <w:sz w:val="24"/>
              <w:szCs w:val="24"/>
            </w:rPr>
          </w:pPr>
          <w:hyperlink w:history="true" w:anchor="bookmark79">
            <w:r>
              <w:rPr>
                <w:rFonts w:ascii="Times New Roman" w:hAnsi="Times New Roman" w:eastAsia="Times New Roman" w:cs="Times New Roman"/>
                <w:sz w:val="20"/>
                <w:szCs w:val="20"/>
                <w:spacing w:val="6"/>
              </w:rPr>
              <w:t>5.7.1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控制主循环与运行模式</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6"/>
            </w:rPr>
            <w:t>1</w:t>
          </w:r>
          <w:r>
            <w:rPr>
              <w:rFonts w:ascii="Times New Roman" w:hAnsi="Times New Roman" w:eastAsia="Times New Roman" w:cs="Times New Roman"/>
              <w:sz w:val="24"/>
              <w:szCs w:val="24"/>
              <w:spacing w:val="-14"/>
            </w:rPr>
            <w:t>8</w:t>
          </w:r>
        </w:p>
        <w:p>
          <w:pPr>
            <w:ind w:left="922"/>
            <w:spacing w:before="167" w:line="229" w:lineRule="auto"/>
            <w:tabs>
              <w:tab w:val="right" w:leader="dot" w:pos="9070"/>
            </w:tabs>
            <w:rPr>
              <w:rFonts w:ascii="Times New Roman" w:hAnsi="Times New Roman" w:eastAsia="Times New Roman" w:cs="Times New Roman"/>
              <w:sz w:val="24"/>
              <w:szCs w:val="24"/>
            </w:rPr>
          </w:pPr>
          <w:hyperlink w:history="true" w:anchor="bookmark80">
            <w:r>
              <w:rPr>
                <w:rFonts w:ascii="Times New Roman" w:hAnsi="Times New Roman" w:eastAsia="Times New Roman" w:cs="Times New Roman"/>
                <w:sz w:val="20"/>
                <w:szCs w:val="20"/>
                <w:spacing w:val="6"/>
              </w:rPr>
              <w:t>5.7.2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6"/>
              </w:rPr>
              <w:t>红外循迹与路口判别策略</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9</w:t>
          </w:r>
        </w:p>
        <w:p>
          <w:pPr>
            <w:ind w:left="922"/>
            <w:spacing w:before="167" w:line="229" w:lineRule="auto"/>
            <w:tabs>
              <w:tab w:val="right" w:leader="dot" w:pos="9070"/>
            </w:tabs>
            <w:rPr>
              <w:rFonts w:ascii="Times New Roman" w:hAnsi="Times New Roman" w:eastAsia="Times New Roman" w:cs="Times New Roman"/>
              <w:sz w:val="24"/>
              <w:szCs w:val="24"/>
            </w:rPr>
          </w:pPr>
          <w:hyperlink w:history="true" w:anchor="bookmark81">
            <w:r>
              <w:rPr>
                <w:rFonts w:ascii="Times New Roman" w:hAnsi="Times New Roman" w:eastAsia="Times New Roman" w:cs="Times New Roman"/>
                <w:sz w:val="20"/>
                <w:szCs w:val="20"/>
                <w:spacing w:val="5"/>
              </w:rPr>
              <w:t>5.7.3       </w:t>
            </w:r>
            <w:r>
              <w:rPr>
                <w:rFonts w:ascii="SimSun" w:hAnsi="SimSun" w:eastAsia="SimSun" w:cs="SimSun"/>
                <w:sz w:val="20"/>
                <w:szCs w:val="20"/>
                <w:spacing w:val="5"/>
              </w:rPr>
              <w:t>固定圈速实现与圈数管理</w:t>
            </w:r>
          </w:hyperlink>
          <w:r>
            <w:rPr>
              <w:rFonts w:ascii="SimSun" w:hAnsi="SimSun" w:eastAsia="SimSun" w:cs="SimSun"/>
              <w:sz w:val="20"/>
              <w:szCs w:val="20"/>
              <w:spacing w:val="5"/>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9</w:t>
          </w:r>
        </w:p>
        <w:p>
          <w:pPr>
            <w:ind w:left="922"/>
            <w:spacing w:before="166" w:line="230" w:lineRule="auto"/>
            <w:tabs>
              <w:tab w:val="right" w:leader="dot" w:pos="9070"/>
            </w:tabs>
            <w:rPr>
              <w:rFonts w:ascii="Times New Roman" w:hAnsi="Times New Roman" w:eastAsia="Times New Roman" w:cs="Times New Roman"/>
              <w:sz w:val="24"/>
              <w:szCs w:val="24"/>
            </w:rPr>
          </w:pPr>
          <w:hyperlink w:history="true" w:anchor="bookmark82">
            <w:r>
              <w:rPr>
                <w:rFonts w:ascii="Times New Roman" w:hAnsi="Times New Roman" w:eastAsia="Times New Roman" w:cs="Times New Roman"/>
                <w:sz w:val="20"/>
                <w:szCs w:val="20"/>
                <w:spacing w:val="6"/>
              </w:rPr>
              <w:t>5.7.4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差速运动学与轮速闭环</w:t>
            </w:r>
          </w:hyperlink>
          <w:r>
            <w:rPr>
              <w:rFonts w:ascii="SimSun" w:hAnsi="SimSun" w:eastAsia="SimSun" w:cs="SimSun"/>
              <w:sz w:val="20"/>
              <w:szCs w:val="20"/>
              <w:spacing w:val="6"/>
            </w:rPr>
            <w:t xml:space="preserve">  </w:t>
          </w:r>
          <w:r>
            <w:rPr>
              <w:rFonts w:ascii="SimSun" w:hAnsi="SimSun" w:eastAsia="SimSun" w:cs="SimSun"/>
              <w:sz w:val="20"/>
              <w:szCs w:val="20"/>
            </w:rPr>
            <w:tab/>
          </w:r>
          <w:r>
            <w:rPr>
              <w:rFonts w:ascii="SimSun" w:hAnsi="SimSun" w:eastAsia="SimSun" w:cs="SimSun"/>
              <w:sz w:val="20"/>
              <w:szCs w:val="20"/>
              <w:spacing w:val="24"/>
            </w:rPr>
            <w:t xml:space="preserve">  </w:t>
          </w: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9</w:t>
          </w:r>
        </w:p>
        <w:p>
          <w:pPr>
            <w:ind w:left="922"/>
            <w:spacing w:before="166" w:line="229" w:lineRule="auto"/>
            <w:tabs>
              <w:tab w:val="right" w:leader="dot" w:pos="9070"/>
            </w:tabs>
            <w:rPr>
              <w:rFonts w:ascii="Times New Roman" w:hAnsi="Times New Roman" w:eastAsia="Times New Roman" w:cs="Times New Roman"/>
              <w:sz w:val="24"/>
              <w:szCs w:val="24"/>
            </w:rPr>
          </w:pPr>
          <w:hyperlink w:history="true" w:anchor="bookmark83">
            <w:r>
              <w:rPr>
                <w:rFonts w:ascii="Times New Roman" w:hAnsi="Times New Roman" w:eastAsia="Times New Roman" w:cs="Times New Roman"/>
                <w:sz w:val="20"/>
                <w:szCs w:val="20"/>
                <w:spacing w:val="8"/>
              </w:rPr>
              <w:t>5.7.5</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作为系统子模块的协同与可靠性优势</w:t>
            </w:r>
          </w:hyperlink>
          <w:r>
            <w:rPr>
              <w:rFonts w:ascii="SimSun" w:hAnsi="SimSun" w:eastAsia="SimSun" w:cs="SimSun"/>
              <w:sz w:val="20"/>
              <w:szCs w:val="20"/>
              <w:spacing w:val="8"/>
            </w:rPr>
            <w:t xml:space="preserve">  </w:t>
          </w:r>
          <w:r>
            <w:rPr>
              <w:rFonts w:ascii="SimSun" w:hAnsi="SimSun" w:eastAsia="SimSun" w:cs="SimSun"/>
              <w:sz w:val="20"/>
              <w:szCs w:val="20"/>
            </w:rPr>
            <w:tab/>
          </w:r>
          <w:r>
            <w:rPr>
              <w:rFonts w:ascii="SimSun" w:hAnsi="SimSun" w:eastAsia="SimSun" w:cs="SimSun"/>
              <w:sz w:val="20"/>
              <w:szCs w:val="20"/>
              <w:spacing w:val="11"/>
            </w:rPr>
            <w:t xml:space="preserve">  </w:t>
          </w:r>
          <w:r>
            <w:rPr>
              <w:rFonts w:ascii="Times New Roman" w:hAnsi="Times New Roman" w:eastAsia="Times New Roman" w:cs="Times New Roman"/>
              <w:sz w:val="24"/>
              <w:szCs w:val="24"/>
              <w:spacing w:val="-3"/>
            </w:rPr>
            <w:t>20</w:t>
          </w:r>
        </w:p>
        <w:p>
          <w:pPr>
            <w:ind w:left="370"/>
            <w:spacing w:before="167" w:line="228" w:lineRule="auto"/>
            <w:tabs>
              <w:tab w:val="right" w:leader="dot" w:pos="9070"/>
            </w:tabs>
            <w:rPr>
              <w:rFonts w:ascii="Times New Roman" w:hAnsi="Times New Roman" w:eastAsia="Times New Roman" w:cs="Times New Roman"/>
              <w:sz w:val="24"/>
              <w:szCs w:val="24"/>
            </w:rPr>
          </w:pPr>
          <w:hyperlink w:history="true" w:anchor="bookmark84">
            <w:r>
              <w:rPr>
                <w:rFonts w:ascii="Times New Roman" w:hAnsi="Times New Roman" w:eastAsia="Times New Roman" w:cs="Times New Roman"/>
                <w:sz w:val="20"/>
                <w:szCs w:val="20"/>
                <w:spacing w:val="4"/>
              </w:rPr>
              <w:t>5.8</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本章小结</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4"/>
            </w:rPr>
            <w:t xml:space="preserve">  </w:t>
          </w:r>
          <w:r>
            <w:rPr>
              <w:rFonts w:ascii="Times New Roman" w:hAnsi="Times New Roman" w:eastAsia="Times New Roman" w:cs="Times New Roman"/>
              <w:sz w:val="24"/>
              <w:szCs w:val="24"/>
              <w:spacing w:val="-3"/>
            </w:rPr>
            <w:t>20</w:t>
          </w:r>
        </w:p>
        <w:p>
          <w:pPr>
            <w:spacing w:line="259" w:lineRule="auto"/>
            <w:rPr>
              <w:rFonts w:ascii="Arial"/>
              <w:sz w:val="21"/>
            </w:rPr>
          </w:pPr>
          <w:r/>
        </w:p>
        <w:p>
          <w:pPr>
            <w:ind w:left="9"/>
            <w:spacing w:before="76" w:line="307" w:lineRule="exact"/>
            <w:tabs>
              <w:tab w:val="right" w:leader="dot" w:pos="9070"/>
            </w:tabs>
            <w:rPr>
              <w:rFonts w:ascii="Times New Roman" w:hAnsi="Times New Roman" w:eastAsia="Times New Roman" w:cs="Times New Roman"/>
              <w:sz w:val="24"/>
              <w:szCs w:val="24"/>
            </w:rPr>
          </w:pPr>
          <w:hyperlink w:history="true" w:anchor="bookmark85">
            <w:r>
              <w:rPr>
                <w:rFonts w:ascii="SimSun" w:hAnsi="SimSun" w:eastAsia="SimSun" w:cs="SimSun"/>
                <w:sz w:val="23"/>
                <w:szCs w:val="23"/>
                <w:spacing w:val="4"/>
                <w:position w:val="1"/>
              </w:rPr>
              <w:t>第</w:t>
            </w:r>
            <w:r>
              <w:rPr>
                <w:rFonts w:ascii="SimSun" w:hAnsi="SimSun" w:eastAsia="SimSun" w:cs="SimSun"/>
                <w:sz w:val="23"/>
                <w:szCs w:val="23"/>
                <w:spacing w:val="-41"/>
                <w:position w:val="1"/>
              </w:rPr>
              <w:t xml:space="preserve"> </w:t>
            </w:r>
            <w:r>
              <w:rPr>
                <w:rFonts w:ascii="Times New Roman" w:hAnsi="Times New Roman" w:eastAsia="Times New Roman" w:cs="Times New Roman"/>
                <w:sz w:val="23"/>
                <w:szCs w:val="23"/>
                <w:spacing w:val="4"/>
                <w:position w:val="1"/>
              </w:rPr>
              <w:t>6</w:t>
            </w:r>
            <w:r>
              <w:rPr>
                <w:rFonts w:ascii="Times New Roman" w:hAnsi="Times New Roman" w:eastAsia="Times New Roman" w:cs="Times New Roman"/>
                <w:sz w:val="23"/>
                <w:szCs w:val="23"/>
                <w:spacing w:val="20"/>
                <w:position w:val="1"/>
              </w:rPr>
              <w:t xml:space="preserve"> </w:t>
            </w:r>
            <w:r>
              <w:rPr>
                <w:rFonts w:ascii="SimSun" w:hAnsi="SimSun" w:eastAsia="SimSun" w:cs="SimSun"/>
                <w:sz w:val="23"/>
                <w:szCs w:val="23"/>
                <w:spacing w:val="4"/>
                <w:position w:val="1"/>
              </w:rPr>
              <w:t>章</w:t>
            </w:r>
            <w:r>
              <w:rPr>
                <w:rFonts w:ascii="SimSun" w:hAnsi="SimSun" w:eastAsia="SimSun" w:cs="SimSun"/>
                <w:sz w:val="23"/>
                <w:szCs w:val="23"/>
                <w:spacing w:val="90"/>
                <w:position w:val="1"/>
              </w:rPr>
              <w:t xml:space="preserve"> </w:t>
            </w:r>
            <w:r>
              <w:rPr>
                <w:rFonts w:ascii="SimSun" w:hAnsi="SimSun" w:eastAsia="SimSun" w:cs="SimSun"/>
                <w:sz w:val="23"/>
                <w:szCs w:val="23"/>
                <w:spacing w:val="4"/>
                <w:position w:val="1"/>
              </w:rPr>
              <w:t>系统调试与结果分析</w:t>
            </w:r>
          </w:hyperlink>
          <w:r>
            <w:rPr>
              <w:rFonts w:ascii="SimSun" w:hAnsi="SimSun" w:eastAsia="SimSun" w:cs="SimSun"/>
              <w:sz w:val="23"/>
              <w:szCs w:val="23"/>
              <w:spacing w:val="65"/>
              <w:position w:val="1"/>
            </w:rPr>
            <w:t xml:space="preserve"> </w:t>
          </w:r>
          <w:r>
            <w:rPr>
              <w:rFonts w:ascii="SimSun" w:hAnsi="SimSun" w:eastAsia="SimSun" w:cs="SimSun"/>
              <w:sz w:val="23"/>
              <w:szCs w:val="23"/>
              <w:position w:val="1"/>
            </w:rPr>
            <w:tab/>
          </w:r>
          <w:r>
            <w:rPr>
              <w:rFonts w:ascii="SimSun" w:hAnsi="SimSun" w:eastAsia="SimSun" w:cs="SimSun"/>
              <w:sz w:val="23"/>
              <w:szCs w:val="23"/>
              <w:spacing w:val="111"/>
              <w:position w:val="1"/>
            </w:rPr>
            <w:t xml:space="preserve"> </w:t>
          </w:r>
          <w:r>
            <w:rPr>
              <w:rFonts w:ascii="Times New Roman" w:hAnsi="Times New Roman" w:eastAsia="Times New Roman" w:cs="Times New Roman"/>
              <w:sz w:val="24"/>
              <w:szCs w:val="24"/>
              <w:b/>
              <w:bCs/>
              <w:spacing w:val="-3"/>
              <w:position w:val="1"/>
            </w:rPr>
            <w:t>21</w:t>
          </w:r>
        </w:p>
        <w:p>
          <w:pPr>
            <w:ind w:left="368"/>
            <w:spacing w:before="155" w:line="230" w:lineRule="auto"/>
            <w:tabs>
              <w:tab w:val="right" w:leader="dot" w:pos="9070"/>
            </w:tabs>
            <w:rPr>
              <w:rFonts w:ascii="Times New Roman" w:hAnsi="Times New Roman" w:eastAsia="Times New Roman" w:cs="Times New Roman"/>
              <w:sz w:val="24"/>
              <w:szCs w:val="24"/>
            </w:rPr>
          </w:pPr>
          <w:hyperlink w:history="true" w:anchor="bookmark86">
            <w:r>
              <w:rPr>
                <w:rFonts w:ascii="Times New Roman" w:hAnsi="Times New Roman" w:eastAsia="Times New Roman" w:cs="Times New Roman"/>
                <w:sz w:val="20"/>
                <w:szCs w:val="20"/>
                <w:spacing w:val="6"/>
              </w:rPr>
              <w:t>6.1</w:t>
            </w:r>
            <w:r>
              <w:rPr>
                <w:rFonts w:ascii="Times New Roman" w:hAnsi="Times New Roman" w:eastAsia="Times New Roman" w:cs="Times New Roman"/>
                <w:sz w:val="20"/>
                <w:szCs w:val="20"/>
              </w:rPr>
              <w:t xml:space="preserve">      </w:t>
            </w:r>
            <w:r>
              <w:rPr>
                <w:rFonts w:ascii="SimSun" w:hAnsi="SimSun" w:eastAsia="SimSun" w:cs="SimSun"/>
                <w:sz w:val="20"/>
                <w:szCs w:val="20"/>
                <w:spacing w:val="6"/>
              </w:rPr>
              <w:t>调试环境与测试方案</w:t>
            </w:r>
          </w:hyperlink>
          <w:r>
            <w:rPr>
              <w:rFonts w:ascii="SimSun" w:hAnsi="SimSun" w:eastAsia="SimSun" w:cs="SimSun"/>
              <w:sz w:val="20"/>
              <w:szCs w:val="20"/>
              <w:spacing w:val="17"/>
            </w:rPr>
            <w:t xml:space="preserve">  </w:t>
          </w:r>
          <w:r>
            <w:rPr>
              <w:rFonts w:ascii="SimSun" w:hAnsi="SimSun" w:eastAsia="SimSun" w:cs="SimSun"/>
              <w:sz w:val="20"/>
              <w:szCs w:val="20"/>
            </w:rPr>
            <w:tab/>
          </w:r>
          <w:r>
            <w:rPr>
              <w:rFonts w:ascii="SimSun" w:hAnsi="SimSun" w:eastAsia="SimSun" w:cs="SimSun"/>
              <w:sz w:val="20"/>
              <w:szCs w:val="20"/>
              <w:spacing w:val="13"/>
            </w:rPr>
            <w:t xml:space="preserve">  </w:t>
          </w:r>
          <w:r>
            <w:rPr>
              <w:rFonts w:ascii="Times New Roman" w:hAnsi="Times New Roman" w:eastAsia="Times New Roman" w:cs="Times New Roman"/>
              <w:sz w:val="24"/>
              <w:szCs w:val="24"/>
              <w:spacing w:val="-3"/>
            </w:rPr>
            <w:t>21</w:t>
          </w:r>
        </w:p>
        <w:p>
          <w:pPr>
            <w:ind w:left="368"/>
            <w:spacing w:before="166" w:line="229" w:lineRule="auto"/>
            <w:tabs>
              <w:tab w:val="right" w:leader="dot" w:pos="9070"/>
            </w:tabs>
            <w:rPr>
              <w:rFonts w:ascii="Times New Roman" w:hAnsi="Times New Roman" w:eastAsia="Times New Roman" w:cs="Times New Roman"/>
              <w:sz w:val="24"/>
              <w:szCs w:val="24"/>
            </w:rPr>
          </w:pPr>
          <w:hyperlink w:history="true" w:anchor="bookmark87">
            <w:r>
              <w:rPr>
                <w:rFonts w:ascii="Times New Roman" w:hAnsi="Times New Roman" w:eastAsia="Times New Roman" w:cs="Times New Roman"/>
                <w:sz w:val="20"/>
                <w:szCs w:val="20"/>
                <w:spacing w:val="4"/>
              </w:rPr>
              <w:t>6.2      </w:t>
            </w:r>
            <w:r>
              <w:rPr>
                <w:rFonts w:ascii="SimSun" w:hAnsi="SimSun" w:eastAsia="SimSun" w:cs="SimSun"/>
                <w:sz w:val="20"/>
                <w:szCs w:val="20"/>
                <w:spacing w:val="4"/>
              </w:rPr>
              <w:t>图像识别与跟踪效果测试</w:t>
            </w:r>
          </w:hyperlink>
          <w:r>
            <w:rPr>
              <w:rFonts w:ascii="SimSun" w:hAnsi="SimSun" w:eastAsia="SimSun" w:cs="SimSun"/>
              <w:sz w:val="20"/>
              <w:szCs w:val="20"/>
              <w:spacing w:val="26"/>
            </w:rPr>
            <w:t xml:space="preserve">  </w:t>
          </w:r>
          <w:r>
            <w:rPr>
              <w:rFonts w:ascii="SimSun" w:hAnsi="SimSun" w:eastAsia="SimSun" w:cs="SimSun"/>
              <w:sz w:val="20"/>
              <w:szCs w:val="20"/>
            </w:rPr>
            <w:tab/>
          </w:r>
          <w:r>
            <w:rPr>
              <w:rFonts w:ascii="SimSun" w:hAnsi="SimSun" w:eastAsia="SimSun" w:cs="SimSun"/>
              <w:sz w:val="20"/>
              <w:szCs w:val="20"/>
              <w:spacing w:val="12"/>
            </w:rPr>
            <w:t xml:space="preserve">  </w:t>
          </w:r>
          <w:r>
            <w:rPr>
              <w:rFonts w:ascii="Times New Roman" w:hAnsi="Times New Roman" w:eastAsia="Times New Roman" w:cs="Times New Roman"/>
              <w:sz w:val="24"/>
              <w:szCs w:val="24"/>
              <w:spacing w:val="-3"/>
            </w:rPr>
            <w:t>21</w:t>
          </w:r>
        </w:p>
        <w:p>
          <w:pPr>
            <w:ind w:left="368"/>
            <w:spacing w:before="167" w:line="228" w:lineRule="auto"/>
            <w:tabs>
              <w:tab w:val="right" w:leader="dot" w:pos="9070"/>
            </w:tabs>
            <w:rPr>
              <w:rFonts w:ascii="Times New Roman" w:hAnsi="Times New Roman" w:eastAsia="Times New Roman" w:cs="Times New Roman"/>
              <w:sz w:val="24"/>
              <w:szCs w:val="24"/>
            </w:rPr>
          </w:pPr>
          <w:hyperlink w:history="true" w:anchor="bookmark88">
            <w:r>
              <w:rPr>
                <w:rFonts w:ascii="Times New Roman" w:hAnsi="Times New Roman" w:eastAsia="Times New Roman" w:cs="Times New Roman"/>
                <w:sz w:val="20"/>
                <w:szCs w:val="20"/>
                <w:spacing w:val="6"/>
              </w:rPr>
              <w:t>6.3</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姿态采集与补偿性能测试</w:t>
            </w:r>
          </w:hyperlink>
          <w:r>
            <w:rPr>
              <w:rFonts w:ascii="SimSun" w:hAnsi="SimSun" w:eastAsia="SimSun" w:cs="SimSun"/>
              <w:sz w:val="20"/>
              <w:szCs w:val="20"/>
              <w:spacing w:val="22"/>
            </w:rPr>
            <w:t xml:space="preserve">  </w:t>
          </w:r>
          <w:r>
            <w:rPr>
              <w:rFonts w:ascii="SimSun" w:hAnsi="SimSun" w:eastAsia="SimSun" w:cs="SimSun"/>
              <w:sz w:val="20"/>
              <w:szCs w:val="20"/>
            </w:rPr>
            <w:tab/>
          </w:r>
          <w:r>
            <w:rPr>
              <w:rFonts w:ascii="SimSun" w:hAnsi="SimSun" w:eastAsia="SimSun" w:cs="SimSun"/>
              <w:sz w:val="20"/>
              <w:szCs w:val="20"/>
              <w:spacing w:val="12"/>
            </w:rPr>
            <w:t xml:space="preserve">  </w:t>
          </w:r>
          <w:r>
            <w:rPr>
              <w:rFonts w:ascii="Times New Roman" w:hAnsi="Times New Roman" w:eastAsia="Times New Roman" w:cs="Times New Roman"/>
              <w:sz w:val="24"/>
              <w:szCs w:val="24"/>
              <w:spacing w:val="-3"/>
            </w:rPr>
            <w:t>21</w:t>
          </w:r>
        </w:p>
      </w:sdtContent>
    </w:sdt>
    <w:p>
      <w:pPr>
        <w:spacing w:line="228" w:lineRule="auto"/>
        <w:sectPr>
          <w:headerReference w:type="default" r:id="rId12"/>
          <w:footerReference w:type="default" r:id="rId13"/>
          <w:pgSz w:w="11906" w:h="16838"/>
          <w:pgMar w:top="1392" w:right="1417" w:bottom="940" w:left="1417" w:header="1051" w:footer="782" w:gutter="0"/>
        </w:sectPr>
        <w:rPr>
          <w:rFonts w:ascii="Times New Roman" w:hAnsi="Times New Roman" w:eastAsia="Times New Roman" w:cs="Times New Roman"/>
          <w:sz w:val="24"/>
          <w:szCs w:val="24"/>
        </w:rPr>
      </w:pPr>
    </w:p>
    <w:p>
      <w:pPr>
        <w:spacing w:line="289"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4"/>
          <w:szCs w:val="24"/>
        </w:rPr>
      </w:sdtEndPr>
      <w:sdtContent>
        <w:p>
          <w:pPr>
            <w:ind w:left="368"/>
            <w:spacing w:before="69" w:line="229" w:lineRule="auto"/>
            <w:tabs>
              <w:tab w:val="right" w:leader="dot" w:pos="9070"/>
            </w:tabs>
            <w:rPr>
              <w:rFonts w:ascii="Times New Roman" w:hAnsi="Times New Roman" w:eastAsia="Times New Roman" w:cs="Times New Roman"/>
              <w:sz w:val="24"/>
              <w:szCs w:val="24"/>
            </w:rPr>
          </w:pPr>
          <w:hyperlink w:history="true" w:anchor="bookmark89">
            <w:r>
              <w:rPr>
                <w:rFonts w:ascii="Times New Roman" w:hAnsi="Times New Roman" w:eastAsia="Times New Roman" w:cs="Times New Roman"/>
                <w:sz w:val="20"/>
                <w:szCs w:val="20"/>
                <w:spacing w:val="6"/>
              </w:rPr>
              <w:t>6.4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云台控制与稳态误差测试</w:t>
            </w:r>
          </w:hyperlink>
          <w:r>
            <w:rPr>
              <w:rFonts w:ascii="SimSun" w:hAnsi="SimSun" w:eastAsia="SimSun" w:cs="SimSun"/>
              <w:sz w:val="20"/>
              <w:szCs w:val="20"/>
              <w:spacing w:val="21"/>
            </w:rPr>
            <w:t xml:space="preserve">  </w:t>
          </w:r>
          <w:r>
            <w:rPr>
              <w:rFonts w:ascii="SimSun" w:hAnsi="SimSun" w:eastAsia="SimSun" w:cs="SimSun"/>
              <w:sz w:val="20"/>
              <w:szCs w:val="20"/>
            </w:rPr>
            <w:tab/>
          </w:r>
          <w:r>
            <w:rPr>
              <w:rFonts w:ascii="SimSun" w:hAnsi="SimSun" w:eastAsia="SimSun" w:cs="SimSun"/>
              <w:sz w:val="20"/>
              <w:szCs w:val="20"/>
              <w:spacing w:val="12"/>
            </w:rPr>
            <w:t xml:space="preserve">  </w:t>
          </w:r>
          <w:r>
            <w:rPr>
              <w:rFonts w:ascii="Times New Roman" w:hAnsi="Times New Roman" w:eastAsia="Times New Roman" w:cs="Times New Roman"/>
              <w:sz w:val="24"/>
              <w:szCs w:val="24"/>
              <w:spacing w:val="-3"/>
            </w:rPr>
            <w:t>21</w:t>
          </w:r>
        </w:p>
        <w:p>
          <w:pPr>
            <w:ind w:left="368"/>
            <w:spacing w:before="162" w:line="228" w:lineRule="auto"/>
            <w:tabs>
              <w:tab w:val="right" w:leader="dot" w:pos="9070"/>
            </w:tabs>
            <w:rPr>
              <w:rFonts w:ascii="Times New Roman" w:hAnsi="Times New Roman" w:eastAsia="Times New Roman" w:cs="Times New Roman"/>
              <w:sz w:val="24"/>
              <w:szCs w:val="24"/>
            </w:rPr>
          </w:pPr>
          <w:hyperlink w:history="true" w:anchor="bookmark90">
            <w:r>
              <w:rPr>
                <w:rFonts w:ascii="Times New Roman" w:hAnsi="Times New Roman" w:eastAsia="Times New Roman" w:cs="Times New Roman"/>
                <w:sz w:val="20"/>
                <w:szCs w:val="20"/>
                <w:spacing w:val="6"/>
              </w:rPr>
              <w:t>6.5</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整机联调结果与问题分析</w:t>
            </w:r>
          </w:hyperlink>
          <w:r>
            <w:rPr>
              <w:rFonts w:ascii="SimSun" w:hAnsi="SimSun" w:eastAsia="SimSun" w:cs="SimSun"/>
              <w:sz w:val="20"/>
              <w:szCs w:val="20"/>
              <w:spacing w:val="22"/>
            </w:rPr>
            <w:t xml:space="preserve">  </w:t>
          </w:r>
          <w:r>
            <w:rPr>
              <w:rFonts w:ascii="SimSun" w:hAnsi="SimSun" w:eastAsia="SimSun" w:cs="SimSun"/>
              <w:sz w:val="20"/>
              <w:szCs w:val="20"/>
            </w:rPr>
            <w:tab/>
          </w:r>
          <w:r>
            <w:rPr>
              <w:rFonts w:ascii="SimSun" w:hAnsi="SimSun" w:eastAsia="SimSun" w:cs="SimSun"/>
              <w:sz w:val="20"/>
              <w:szCs w:val="20"/>
              <w:spacing w:val="12"/>
            </w:rPr>
            <w:t xml:space="preserve">  </w:t>
          </w:r>
          <w:r>
            <w:rPr>
              <w:rFonts w:ascii="Times New Roman" w:hAnsi="Times New Roman" w:eastAsia="Times New Roman" w:cs="Times New Roman"/>
              <w:sz w:val="24"/>
              <w:szCs w:val="24"/>
              <w:spacing w:val="-3"/>
            </w:rPr>
            <w:t>21</w:t>
          </w:r>
        </w:p>
        <w:p>
          <w:pPr>
            <w:ind w:left="368"/>
            <w:spacing w:before="163" w:line="228" w:lineRule="auto"/>
            <w:tabs>
              <w:tab w:val="right" w:leader="dot" w:pos="9070"/>
            </w:tabs>
            <w:rPr>
              <w:rFonts w:ascii="Times New Roman" w:hAnsi="Times New Roman" w:eastAsia="Times New Roman" w:cs="Times New Roman"/>
              <w:sz w:val="24"/>
              <w:szCs w:val="24"/>
            </w:rPr>
          </w:pPr>
          <w:hyperlink w:history="true" w:anchor="bookmark91">
            <w:r>
              <w:rPr>
                <w:rFonts w:ascii="Times New Roman" w:hAnsi="Times New Roman" w:eastAsia="Times New Roman" w:cs="Times New Roman"/>
                <w:sz w:val="20"/>
                <w:szCs w:val="20"/>
                <w:spacing w:val="4"/>
              </w:rPr>
              <w:t>6.6</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本章小结</w:t>
            </w:r>
          </w:hyperlink>
          <w:r>
            <w:rPr>
              <w:rFonts w:ascii="SimSun" w:hAnsi="SimSun" w:eastAsia="SimSun" w:cs="SimSun"/>
              <w:sz w:val="20"/>
              <w:szCs w:val="20"/>
              <w:spacing w:val="4"/>
            </w:rPr>
            <w:t xml:space="preserve">  </w:t>
          </w:r>
          <w:r>
            <w:rPr>
              <w:rFonts w:ascii="SimSun" w:hAnsi="SimSun" w:eastAsia="SimSun" w:cs="SimSun"/>
              <w:sz w:val="20"/>
              <w:szCs w:val="20"/>
            </w:rPr>
            <w:tab/>
          </w:r>
          <w:r>
            <w:rPr>
              <w:rFonts w:ascii="SimSun" w:hAnsi="SimSun" w:eastAsia="SimSun" w:cs="SimSun"/>
              <w:sz w:val="20"/>
              <w:szCs w:val="20"/>
              <w:spacing w:val="14"/>
            </w:rPr>
            <w:t xml:space="preserve">  </w:t>
          </w:r>
          <w:r>
            <w:rPr>
              <w:rFonts w:ascii="Times New Roman" w:hAnsi="Times New Roman" w:eastAsia="Times New Roman" w:cs="Times New Roman"/>
              <w:sz w:val="24"/>
              <w:szCs w:val="24"/>
              <w:spacing w:val="-3"/>
            </w:rPr>
            <w:t>22</w:t>
          </w:r>
        </w:p>
        <w:p>
          <w:pPr>
            <w:spacing w:line="259" w:lineRule="auto"/>
            <w:rPr>
              <w:rFonts w:ascii="Arial"/>
              <w:sz w:val="21"/>
            </w:rPr>
          </w:pPr>
          <w:r/>
        </w:p>
        <w:p>
          <w:pPr>
            <w:ind w:left="9"/>
            <w:spacing w:before="75" w:line="307" w:lineRule="exact"/>
            <w:tabs>
              <w:tab w:val="right" w:leader="dot" w:pos="9070"/>
            </w:tabs>
            <w:rPr>
              <w:rFonts w:ascii="Times New Roman" w:hAnsi="Times New Roman" w:eastAsia="Times New Roman" w:cs="Times New Roman"/>
              <w:sz w:val="24"/>
              <w:szCs w:val="24"/>
            </w:rPr>
          </w:pPr>
          <w:hyperlink w:history="true" w:anchor="bookmark92">
            <w:r>
              <w:rPr>
                <w:rFonts w:ascii="SimSun" w:hAnsi="SimSun" w:eastAsia="SimSun" w:cs="SimSun"/>
                <w:sz w:val="23"/>
                <w:szCs w:val="23"/>
                <w:spacing w:val="2"/>
                <w:position w:val="1"/>
              </w:rPr>
              <w:t>第</w:t>
            </w:r>
            <w:r>
              <w:rPr>
                <w:rFonts w:ascii="SimSun" w:hAnsi="SimSun" w:eastAsia="SimSun" w:cs="SimSun"/>
                <w:sz w:val="23"/>
                <w:szCs w:val="23"/>
                <w:spacing w:val="-47"/>
                <w:position w:val="1"/>
              </w:rPr>
              <w:t xml:space="preserve"> </w:t>
            </w:r>
            <w:r>
              <w:rPr>
                <w:rFonts w:ascii="Times New Roman" w:hAnsi="Times New Roman" w:eastAsia="Times New Roman" w:cs="Times New Roman"/>
                <w:sz w:val="23"/>
                <w:szCs w:val="23"/>
                <w:spacing w:val="2"/>
                <w:position w:val="1"/>
              </w:rPr>
              <w:t>7</w:t>
            </w:r>
            <w:r>
              <w:rPr>
                <w:rFonts w:ascii="Times New Roman" w:hAnsi="Times New Roman" w:eastAsia="Times New Roman" w:cs="Times New Roman"/>
                <w:sz w:val="23"/>
                <w:szCs w:val="23"/>
                <w:spacing w:val="20"/>
                <w:position w:val="1"/>
              </w:rPr>
              <w:t xml:space="preserve"> </w:t>
            </w:r>
            <w:r>
              <w:rPr>
                <w:rFonts w:ascii="SimSun" w:hAnsi="SimSun" w:eastAsia="SimSun" w:cs="SimSun"/>
                <w:sz w:val="23"/>
                <w:szCs w:val="23"/>
                <w:spacing w:val="2"/>
                <w:position w:val="1"/>
              </w:rPr>
              <w:t>章</w:t>
            </w:r>
            <w:r>
              <w:rPr>
                <w:rFonts w:ascii="SimSun" w:hAnsi="SimSun" w:eastAsia="SimSun" w:cs="SimSun"/>
                <w:sz w:val="23"/>
                <w:szCs w:val="23"/>
                <w:spacing w:val="92"/>
                <w:position w:val="1"/>
              </w:rPr>
              <w:t xml:space="preserve"> </w:t>
            </w:r>
            <w:r>
              <w:rPr>
                <w:rFonts w:ascii="SimSun" w:hAnsi="SimSun" w:eastAsia="SimSun" w:cs="SimSun"/>
                <w:sz w:val="23"/>
                <w:szCs w:val="23"/>
                <w:spacing w:val="2"/>
                <w:position w:val="1"/>
              </w:rPr>
              <w:t>总结与展望</w:t>
            </w:r>
          </w:hyperlink>
          <w:r>
            <w:rPr>
              <w:rFonts w:ascii="SimSun" w:hAnsi="SimSun" w:eastAsia="SimSun" w:cs="SimSun"/>
              <w:sz w:val="23"/>
              <w:szCs w:val="23"/>
              <w:spacing w:val="61"/>
              <w:position w:val="1"/>
            </w:rPr>
            <w:t xml:space="preserve"> </w:t>
          </w:r>
          <w:r>
            <w:rPr>
              <w:rFonts w:ascii="SimSun" w:hAnsi="SimSun" w:eastAsia="SimSun" w:cs="SimSun"/>
              <w:sz w:val="23"/>
              <w:szCs w:val="23"/>
              <w:position w:val="1"/>
            </w:rPr>
            <w:tab/>
          </w:r>
          <w:r>
            <w:rPr>
              <w:rFonts w:ascii="SimSun" w:hAnsi="SimSun" w:eastAsia="SimSun" w:cs="SimSun"/>
              <w:sz w:val="23"/>
              <w:szCs w:val="23"/>
              <w:spacing w:val="113"/>
              <w:position w:val="1"/>
            </w:rPr>
            <w:t xml:space="preserve"> </w:t>
          </w:r>
          <w:r>
            <w:rPr>
              <w:rFonts w:ascii="Times New Roman" w:hAnsi="Times New Roman" w:eastAsia="Times New Roman" w:cs="Times New Roman"/>
              <w:sz w:val="24"/>
              <w:szCs w:val="24"/>
              <w:b/>
              <w:bCs/>
              <w:spacing w:val="-3"/>
              <w:position w:val="1"/>
            </w:rPr>
            <w:t>23</w:t>
          </w:r>
        </w:p>
        <w:p>
          <w:pPr>
            <w:ind w:left="367"/>
            <w:spacing w:before="151" w:line="230" w:lineRule="auto"/>
            <w:tabs>
              <w:tab w:val="right" w:leader="dot" w:pos="9070"/>
            </w:tabs>
            <w:rPr>
              <w:rFonts w:ascii="Times New Roman" w:hAnsi="Times New Roman" w:eastAsia="Times New Roman" w:cs="Times New Roman"/>
              <w:sz w:val="24"/>
              <w:szCs w:val="24"/>
            </w:rPr>
          </w:pPr>
          <w:hyperlink w:history="true" w:anchor="bookmark93">
            <w:r>
              <w:rPr>
                <w:rFonts w:ascii="Times New Roman" w:hAnsi="Times New Roman" w:eastAsia="Times New Roman" w:cs="Times New Roman"/>
                <w:sz w:val="20"/>
                <w:szCs w:val="20"/>
                <w:spacing w:val="6"/>
              </w:rPr>
              <w:t>7.1</w:t>
            </w:r>
            <w:r>
              <w:rPr>
                <w:rFonts w:ascii="Times New Roman" w:hAnsi="Times New Roman" w:eastAsia="Times New Roman" w:cs="Times New Roman"/>
                <w:sz w:val="20"/>
                <w:szCs w:val="20"/>
              </w:rPr>
              <w:t xml:space="preserve">      </w:t>
            </w:r>
            <w:r>
              <w:rPr>
                <w:rFonts w:ascii="SimSun" w:hAnsi="SimSun" w:eastAsia="SimSun" w:cs="SimSun"/>
                <w:sz w:val="20"/>
                <w:szCs w:val="20"/>
                <w:spacing w:val="6"/>
              </w:rPr>
              <w:t>主要工作与创新点</w:t>
            </w:r>
          </w:hyperlink>
          <w:r>
            <w:rPr>
              <w:rFonts w:ascii="SimSun" w:hAnsi="SimSun" w:eastAsia="SimSun" w:cs="SimSun"/>
              <w:sz w:val="20"/>
              <w:szCs w:val="20"/>
              <w:spacing w:val="14"/>
            </w:rPr>
            <w:t xml:space="preserve">  </w:t>
          </w:r>
          <w:r>
            <w:rPr>
              <w:rFonts w:ascii="SimSun" w:hAnsi="SimSun" w:eastAsia="SimSun" w:cs="SimSun"/>
              <w:sz w:val="20"/>
              <w:szCs w:val="20"/>
            </w:rPr>
            <w:tab/>
          </w:r>
          <w:r>
            <w:rPr>
              <w:rFonts w:ascii="SimSun" w:hAnsi="SimSun" w:eastAsia="SimSun" w:cs="SimSun"/>
              <w:sz w:val="20"/>
              <w:szCs w:val="20"/>
              <w:spacing w:val="13"/>
            </w:rPr>
            <w:t xml:space="preserve">  </w:t>
          </w:r>
          <w:r>
            <w:rPr>
              <w:rFonts w:ascii="Times New Roman" w:hAnsi="Times New Roman" w:eastAsia="Times New Roman" w:cs="Times New Roman"/>
              <w:sz w:val="24"/>
              <w:szCs w:val="24"/>
              <w:spacing w:val="-3"/>
            </w:rPr>
            <w:t>23</w:t>
          </w:r>
        </w:p>
        <w:p>
          <w:pPr>
            <w:ind w:left="367"/>
            <w:spacing w:before="162" w:line="229" w:lineRule="auto"/>
            <w:tabs>
              <w:tab w:val="right" w:leader="dot" w:pos="9070"/>
            </w:tabs>
            <w:rPr>
              <w:rFonts w:ascii="Times New Roman" w:hAnsi="Times New Roman" w:eastAsia="Times New Roman" w:cs="Times New Roman"/>
              <w:sz w:val="24"/>
              <w:szCs w:val="24"/>
            </w:rPr>
          </w:pPr>
          <w:hyperlink w:history="true" w:anchor="bookmark94">
            <w:r>
              <w:rPr>
                <w:rFonts w:ascii="Times New Roman" w:hAnsi="Times New Roman" w:eastAsia="Times New Roman" w:cs="Times New Roman"/>
                <w:sz w:val="20"/>
                <w:szCs w:val="20"/>
                <w:spacing w:val="5"/>
              </w:rPr>
              <w:t>7.2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不足与改进方向</w:t>
            </w:r>
          </w:hyperlink>
          <w:r>
            <w:rPr>
              <w:rFonts w:ascii="SimSun" w:hAnsi="SimSun" w:eastAsia="SimSun" w:cs="SimSun"/>
              <w:sz w:val="20"/>
              <w:szCs w:val="20"/>
              <w:spacing w:val="12"/>
            </w:rPr>
            <w:t xml:space="preserve">  </w:t>
          </w:r>
          <w:r>
            <w:rPr>
              <w:rFonts w:ascii="SimSun" w:hAnsi="SimSun" w:eastAsia="SimSun" w:cs="SimSun"/>
              <w:sz w:val="20"/>
              <w:szCs w:val="20"/>
            </w:rPr>
            <w:tab/>
          </w:r>
          <w:r>
            <w:rPr>
              <w:rFonts w:ascii="SimSun" w:hAnsi="SimSun" w:eastAsia="SimSun" w:cs="SimSun"/>
              <w:sz w:val="20"/>
              <w:szCs w:val="20"/>
              <w:spacing w:val="13"/>
            </w:rPr>
            <w:t xml:space="preserve">  </w:t>
          </w:r>
          <w:r>
            <w:rPr>
              <w:rFonts w:ascii="Times New Roman" w:hAnsi="Times New Roman" w:eastAsia="Times New Roman" w:cs="Times New Roman"/>
              <w:sz w:val="24"/>
              <w:szCs w:val="24"/>
              <w:spacing w:val="-3"/>
            </w:rPr>
            <w:t>23</w:t>
          </w:r>
        </w:p>
        <w:p>
          <w:pPr>
            <w:ind w:left="367"/>
            <w:spacing w:before="163" w:line="228" w:lineRule="auto"/>
            <w:tabs>
              <w:tab w:val="right" w:leader="dot" w:pos="9070"/>
            </w:tabs>
            <w:rPr>
              <w:rFonts w:ascii="Times New Roman" w:hAnsi="Times New Roman" w:eastAsia="Times New Roman" w:cs="Times New Roman"/>
              <w:sz w:val="24"/>
              <w:szCs w:val="24"/>
            </w:rPr>
          </w:pPr>
          <w:hyperlink w:history="true" w:anchor="bookmark95">
            <w:r>
              <w:rPr>
                <w:rFonts w:ascii="Times New Roman" w:hAnsi="Times New Roman" w:eastAsia="Times New Roman" w:cs="Times New Roman"/>
                <w:sz w:val="20"/>
                <w:szCs w:val="20"/>
                <w:spacing w:val="6"/>
              </w:rPr>
              <w:t>7.3</w:t>
            </w:r>
            <w:r>
              <w:rPr>
                <w:rFonts w:ascii="Times New Roman" w:hAnsi="Times New Roman" w:eastAsia="Times New Roman" w:cs="Times New Roman"/>
                <w:sz w:val="20"/>
                <w:szCs w:val="20"/>
              </w:rPr>
              <w:t xml:space="preserve">      </w:t>
            </w:r>
            <w:r>
              <w:rPr>
                <w:rFonts w:ascii="SimSun" w:hAnsi="SimSun" w:eastAsia="SimSun" w:cs="SimSun"/>
                <w:sz w:val="20"/>
                <w:szCs w:val="20"/>
                <w:spacing w:val="6"/>
              </w:rPr>
              <w:t>后续研究工作展望</w:t>
            </w:r>
          </w:hyperlink>
          <w:r>
            <w:rPr>
              <w:rFonts w:ascii="SimSun" w:hAnsi="SimSun" w:eastAsia="SimSun" w:cs="SimSun"/>
              <w:sz w:val="20"/>
              <w:szCs w:val="20"/>
              <w:spacing w:val="14"/>
            </w:rPr>
            <w:t xml:space="preserve">  </w:t>
          </w:r>
          <w:r>
            <w:rPr>
              <w:rFonts w:ascii="SimSun" w:hAnsi="SimSun" w:eastAsia="SimSun" w:cs="SimSun"/>
              <w:sz w:val="20"/>
              <w:szCs w:val="20"/>
            </w:rPr>
            <w:tab/>
          </w:r>
          <w:r>
            <w:rPr>
              <w:rFonts w:ascii="SimSun" w:hAnsi="SimSun" w:eastAsia="SimSun" w:cs="SimSun"/>
              <w:sz w:val="20"/>
              <w:szCs w:val="20"/>
              <w:spacing w:val="13"/>
            </w:rPr>
            <w:t xml:space="preserve">  </w:t>
          </w:r>
          <w:r>
            <w:rPr>
              <w:rFonts w:ascii="Times New Roman" w:hAnsi="Times New Roman" w:eastAsia="Times New Roman" w:cs="Times New Roman"/>
              <w:sz w:val="24"/>
              <w:szCs w:val="24"/>
              <w:spacing w:val="-3"/>
            </w:rPr>
            <w:t>23</w:t>
          </w:r>
        </w:p>
        <w:p>
          <w:pPr>
            <w:spacing w:line="266" w:lineRule="auto"/>
            <w:rPr>
              <w:rFonts w:ascii="Arial"/>
              <w:sz w:val="21"/>
            </w:rPr>
          </w:pPr>
          <w:r/>
        </w:p>
        <w:p>
          <w:pPr>
            <w:ind w:left="11"/>
            <w:spacing w:before="75" w:line="227" w:lineRule="auto"/>
            <w:tabs>
              <w:tab w:val="right" w:leader="dot" w:pos="9070"/>
            </w:tabs>
            <w:rPr>
              <w:rFonts w:ascii="Times New Roman" w:hAnsi="Times New Roman" w:eastAsia="Times New Roman" w:cs="Times New Roman"/>
              <w:sz w:val="24"/>
              <w:szCs w:val="24"/>
            </w:rPr>
          </w:pPr>
          <w:hyperlink w:history="true" w:anchor="bookmark96">
            <w:r>
              <w:rPr>
                <w:rFonts w:ascii="SimSun" w:hAnsi="SimSun" w:eastAsia="SimSun" w:cs="SimSun"/>
                <w:sz w:val="23"/>
                <w:szCs w:val="23"/>
                <w:spacing w:val="6"/>
              </w:rPr>
              <w:t>参考文献</w:t>
            </w:r>
          </w:hyperlink>
          <w:r>
            <w:rPr>
              <w:rFonts w:ascii="SimSun" w:hAnsi="SimSun" w:eastAsia="SimSun" w:cs="SimSun"/>
              <w:sz w:val="23"/>
              <w:szCs w:val="23"/>
              <w:spacing w:val="35"/>
            </w:rPr>
            <w:t xml:space="preserve"> </w:t>
          </w:r>
          <w:r>
            <w:rPr>
              <w:rFonts w:ascii="SimSun" w:hAnsi="SimSun" w:eastAsia="SimSun" w:cs="SimSun"/>
              <w:sz w:val="23"/>
              <w:szCs w:val="23"/>
            </w:rPr>
            <w:tab/>
          </w:r>
          <w:r>
            <w:rPr>
              <w:rFonts w:ascii="SimSun" w:hAnsi="SimSun" w:eastAsia="SimSun" w:cs="SimSun"/>
              <w:sz w:val="23"/>
              <w:szCs w:val="23"/>
            </w:rPr>
            <w:t xml:space="preserve">  </w:t>
          </w:r>
          <w:r>
            <w:rPr>
              <w:rFonts w:ascii="Times New Roman" w:hAnsi="Times New Roman" w:eastAsia="Times New Roman" w:cs="Times New Roman"/>
              <w:sz w:val="24"/>
              <w:szCs w:val="24"/>
              <w:b/>
              <w:bCs/>
              <w:spacing w:val="-3"/>
            </w:rPr>
            <w:t>25</w:t>
          </w:r>
        </w:p>
        <w:p>
          <w:pPr>
            <w:spacing w:line="271" w:lineRule="auto"/>
            <w:rPr>
              <w:rFonts w:ascii="Arial"/>
              <w:sz w:val="21"/>
            </w:rPr>
          </w:pPr>
          <w:r/>
        </w:p>
        <w:p>
          <w:pPr>
            <w:ind w:left="9"/>
            <w:spacing w:before="76" w:line="228" w:lineRule="auto"/>
            <w:tabs>
              <w:tab w:val="right" w:leader="dot" w:pos="9070"/>
            </w:tabs>
            <w:rPr>
              <w:rFonts w:ascii="Times New Roman" w:hAnsi="Times New Roman" w:eastAsia="Times New Roman" w:cs="Times New Roman"/>
              <w:sz w:val="24"/>
              <w:szCs w:val="24"/>
            </w:rPr>
          </w:pPr>
          <w:hyperlink w:history="true" w:anchor="bookmark97">
            <w:r>
              <w:rPr>
                <w:rFonts w:ascii="SimSun" w:hAnsi="SimSun" w:eastAsia="SimSun" w:cs="SimSun"/>
                <w:sz w:val="23"/>
                <w:szCs w:val="23"/>
                <w:spacing w:val="4"/>
              </w:rPr>
              <w:t>致谢</w:t>
            </w:r>
          </w:hyperlink>
          <w:r>
            <w:rPr>
              <w:rFonts w:ascii="SimSun" w:hAnsi="SimSun" w:eastAsia="SimSun" w:cs="SimSun"/>
              <w:sz w:val="23"/>
              <w:szCs w:val="23"/>
              <w:spacing w:val="87"/>
            </w:rPr>
            <w:t xml:space="preserve"> </w:t>
          </w:r>
          <w:r>
            <w:rPr>
              <w:rFonts w:ascii="SimSun" w:hAnsi="SimSun" w:eastAsia="SimSun" w:cs="SimSun"/>
              <w:sz w:val="23"/>
              <w:szCs w:val="23"/>
            </w:rPr>
            <w:tab/>
          </w:r>
          <w:r>
            <w:rPr>
              <w:rFonts w:ascii="SimSun" w:hAnsi="SimSun" w:eastAsia="SimSun" w:cs="SimSun"/>
              <w:sz w:val="23"/>
              <w:szCs w:val="23"/>
            </w:rPr>
            <w:t xml:space="preserve">  </w:t>
          </w:r>
          <w:r>
            <w:rPr>
              <w:rFonts w:ascii="Times New Roman" w:hAnsi="Times New Roman" w:eastAsia="Times New Roman" w:cs="Times New Roman"/>
              <w:sz w:val="24"/>
              <w:szCs w:val="24"/>
              <w:b/>
              <w:bCs/>
              <w:spacing w:val="-3"/>
            </w:rPr>
            <w:t>27</w:t>
          </w:r>
        </w:p>
        <w:p>
          <w:pPr>
            <w:spacing w:line="263" w:lineRule="auto"/>
            <w:rPr>
              <w:rFonts w:ascii="Arial"/>
              <w:sz w:val="21"/>
            </w:rPr>
          </w:pPr>
          <w:r/>
        </w:p>
        <w:p>
          <w:pPr>
            <w:ind w:left="27"/>
            <w:spacing w:before="75" w:line="308" w:lineRule="exact"/>
            <w:tabs>
              <w:tab w:val="right" w:leader="dot" w:pos="9070"/>
            </w:tabs>
            <w:rPr>
              <w:rFonts w:ascii="Times New Roman" w:hAnsi="Times New Roman" w:eastAsia="Times New Roman" w:cs="Times New Roman"/>
              <w:sz w:val="24"/>
              <w:szCs w:val="24"/>
            </w:rPr>
          </w:pPr>
          <w:hyperlink w:history="true" w:anchor="bookmark98">
            <w:r>
              <w:rPr>
                <w:rFonts w:ascii="SimSun" w:hAnsi="SimSun" w:eastAsia="SimSun" w:cs="SimSun"/>
                <w:sz w:val="23"/>
                <w:szCs w:val="23"/>
                <w:spacing w:val="6"/>
                <w:position w:val="1"/>
              </w:rPr>
              <w:t>附录</w:t>
            </w:r>
            <w:r>
              <w:rPr>
                <w:rFonts w:ascii="SimSun" w:hAnsi="SimSun" w:eastAsia="SimSun" w:cs="SimSun"/>
                <w:sz w:val="23"/>
                <w:szCs w:val="23"/>
                <w:spacing w:val="-52"/>
                <w:position w:val="1"/>
              </w:rPr>
              <w:t xml:space="preserve"> </w:t>
            </w:r>
            <w:r>
              <w:rPr>
                <w:rFonts w:ascii="Times New Roman" w:hAnsi="Times New Roman" w:eastAsia="Times New Roman" w:cs="Times New Roman"/>
                <w:sz w:val="23"/>
                <w:szCs w:val="23"/>
                <w:spacing w:val="6"/>
                <w:position w:val="1"/>
              </w:rPr>
              <w:t>A    </w:t>
            </w:r>
            <w:r>
              <w:rPr>
                <w:rFonts w:ascii="SimSun" w:hAnsi="SimSun" w:eastAsia="SimSun" w:cs="SimSun"/>
                <w:sz w:val="23"/>
                <w:szCs w:val="23"/>
                <w:spacing w:val="6"/>
                <w:position w:val="1"/>
              </w:rPr>
              <w:t>科技写作中非学术型低级错误的主要表现</w:t>
            </w:r>
          </w:hyperlink>
          <w:r>
            <w:rPr>
              <w:rFonts w:ascii="SimSun" w:hAnsi="SimSun" w:eastAsia="SimSun" w:cs="SimSun"/>
              <w:sz w:val="23"/>
              <w:szCs w:val="23"/>
              <w:spacing w:val="6"/>
              <w:position w:val="1"/>
            </w:rPr>
            <w:t xml:space="preserve">  </w:t>
          </w:r>
          <w:r>
            <w:rPr>
              <w:rFonts w:ascii="SimSun" w:hAnsi="SimSun" w:eastAsia="SimSun" w:cs="SimSun"/>
              <w:sz w:val="23"/>
              <w:szCs w:val="23"/>
              <w:position w:val="1"/>
            </w:rPr>
            <w:tab/>
          </w:r>
          <w:r>
            <w:rPr>
              <w:rFonts w:ascii="SimSun" w:hAnsi="SimSun" w:eastAsia="SimSun" w:cs="SimSun"/>
              <w:sz w:val="23"/>
              <w:szCs w:val="23"/>
              <w:spacing w:val="108"/>
              <w:position w:val="1"/>
            </w:rPr>
            <w:t xml:space="preserve"> </w:t>
          </w:r>
          <w:r>
            <w:rPr>
              <w:rFonts w:ascii="Times New Roman" w:hAnsi="Times New Roman" w:eastAsia="Times New Roman" w:cs="Times New Roman"/>
              <w:sz w:val="24"/>
              <w:szCs w:val="24"/>
              <w:b/>
              <w:bCs/>
              <w:spacing w:val="-3"/>
              <w:position w:val="1"/>
            </w:rPr>
            <w:t>29</w:t>
          </w:r>
        </w:p>
        <w:p>
          <w:pPr>
            <w:spacing w:line="247" w:lineRule="auto"/>
            <w:rPr>
              <w:rFonts w:ascii="Arial"/>
              <w:sz w:val="21"/>
            </w:rPr>
          </w:pPr>
          <w:r/>
        </w:p>
        <w:p>
          <w:pPr>
            <w:ind w:left="27"/>
            <w:spacing w:before="75" w:line="307" w:lineRule="exact"/>
            <w:tabs>
              <w:tab w:val="right" w:leader="dot" w:pos="9070"/>
            </w:tabs>
            <w:rPr>
              <w:rFonts w:ascii="Times New Roman" w:hAnsi="Times New Roman" w:eastAsia="Times New Roman" w:cs="Times New Roman"/>
              <w:sz w:val="24"/>
              <w:szCs w:val="24"/>
            </w:rPr>
          </w:pPr>
          <w:hyperlink w:history="true" w:anchor="bookmark99">
            <w:r>
              <w:rPr>
                <w:rFonts w:ascii="SimSun" w:hAnsi="SimSun" w:eastAsia="SimSun" w:cs="SimSun"/>
                <w:sz w:val="23"/>
                <w:szCs w:val="23"/>
                <w:spacing w:val="2"/>
                <w:position w:val="1"/>
              </w:rPr>
              <w:t>附录</w:t>
            </w:r>
            <w:r>
              <w:rPr>
                <w:rFonts w:ascii="SimSun" w:hAnsi="SimSun" w:eastAsia="SimSun" w:cs="SimSun"/>
                <w:sz w:val="23"/>
                <w:szCs w:val="23"/>
                <w:spacing w:val="-48"/>
                <w:position w:val="1"/>
              </w:rPr>
              <w:t xml:space="preserve"> </w:t>
            </w:r>
            <w:r>
              <w:rPr>
                <w:rFonts w:ascii="Times New Roman" w:hAnsi="Times New Roman" w:eastAsia="Times New Roman" w:cs="Times New Roman"/>
                <w:sz w:val="23"/>
                <w:szCs w:val="23"/>
                <w:spacing w:val="2"/>
                <w:position w:val="1"/>
              </w:rPr>
              <w:t>B</w:t>
            </w:r>
            <w:r>
              <w:rPr>
                <w:rFonts w:ascii="Times New Roman" w:hAnsi="Times New Roman" w:eastAsia="Times New Roman" w:cs="Times New Roman"/>
                <w:sz w:val="23"/>
                <w:szCs w:val="23"/>
                <w:spacing w:val="4"/>
                <w:position w:val="1"/>
              </w:rPr>
              <w:t xml:space="preserve">    </w:t>
            </w:r>
            <w:r>
              <w:rPr>
                <w:rFonts w:ascii="SimSun" w:hAnsi="SimSun" w:eastAsia="SimSun" w:cs="SimSun"/>
                <w:sz w:val="23"/>
                <w:szCs w:val="23"/>
                <w:spacing w:val="2"/>
                <w:position w:val="1"/>
              </w:rPr>
              <w:t>英文翻译</w:t>
            </w:r>
          </w:hyperlink>
          <w:r>
            <w:rPr>
              <w:rFonts w:ascii="SimSun" w:hAnsi="SimSun" w:eastAsia="SimSun" w:cs="SimSun"/>
              <w:sz w:val="23"/>
              <w:szCs w:val="23"/>
              <w:spacing w:val="62"/>
              <w:position w:val="1"/>
            </w:rPr>
            <w:t xml:space="preserve"> </w:t>
          </w:r>
          <w:r>
            <w:rPr>
              <w:rFonts w:ascii="SimSun" w:hAnsi="SimSun" w:eastAsia="SimSun" w:cs="SimSun"/>
              <w:sz w:val="23"/>
              <w:szCs w:val="23"/>
              <w:position w:val="1"/>
            </w:rPr>
            <w:tab/>
          </w:r>
          <w:r>
            <w:rPr>
              <w:rFonts w:ascii="SimSun" w:hAnsi="SimSun" w:eastAsia="SimSun" w:cs="SimSun"/>
              <w:sz w:val="23"/>
              <w:szCs w:val="23"/>
              <w:spacing w:val="111"/>
              <w:position w:val="1"/>
            </w:rPr>
            <w:t xml:space="preserve"> </w:t>
          </w:r>
          <w:r>
            <w:rPr>
              <w:rFonts w:ascii="Times New Roman" w:hAnsi="Times New Roman" w:eastAsia="Times New Roman" w:cs="Times New Roman"/>
              <w:sz w:val="24"/>
              <w:szCs w:val="24"/>
              <w:b/>
              <w:bCs/>
              <w:spacing w:val="-2"/>
              <w:position w:val="1"/>
            </w:rPr>
            <w:t>31</w:t>
          </w:r>
        </w:p>
      </w:sdtContent>
    </w:sdt>
    <w:p>
      <w:pPr>
        <w:spacing w:line="307" w:lineRule="exact"/>
        <w:sectPr>
          <w:headerReference w:type="default" r:id="rId14"/>
          <w:footerReference w:type="default" r:id="rId15"/>
          <w:pgSz w:w="11906" w:h="16838"/>
          <w:pgMar w:top="1392" w:right="1417" w:bottom="940" w:left="1417" w:header="1051" w:footer="782" w:gutter="0"/>
        </w:sectPr>
        <w:rPr>
          <w:rFonts w:ascii="Times New Roman" w:hAnsi="Times New Roman" w:eastAsia="Times New Roman" w:cs="Times New Roma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510"/>
        <w:spacing w:before="100" w:line="227" w:lineRule="auto"/>
        <w:outlineLvl w:val="0"/>
        <w:rPr>
          <w:sz w:val="31"/>
          <w:szCs w:val="31"/>
        </w:rPr>
      </w:pPr>
      <w:bookmarkStart w:name="bookmark1" w:id="1"/>
      <w:bookmarkEnd w:id="1"/>
      <w:bookmarkStart w:name="bookmark2" w:id="2"/>
      <w:bookmarkEnd w:id="2"/>
      <w:bookmarkStart w:name="bookmark3" w:id="3"/>
      <w:bookmarkEnd w:id="3"/>
      <w:r>
        <w:rPr>
          <w:sz w:val="31"/>
          <w:szCs w:val="31"/>
          <w:b/>
          <w:bCs/>
          <w:spacing w:val="-10"/>
        </w:rPr>
        <w:t>第</w:t>
      </w:r>
      <w:r>
        <w:rPr>
          <w:sz w:val="31"/>
          <w:szCs w:val="31"/>
          <w:spacing w:val="-55"/>
        </w:rPr>
        <w:t xml:space="preserve"> </w:t>
      </w:r>
      <w:r>
        <w:rPr>
          <w:rFonts w:ascii="Times New Roman" w:hAnsi="Times New Roman" w:eastAsia="Times New Roman" w:cs="Times New Roman"/>
          <w:sz w:val="31"/>
          <w:szCs w:val="31"/>
          <w:b/>
          <w:bCs/>
          <w:spacing w:val="-10"/>
        </w:rPr>
        <w:t>1</w:t>
      </w:r>
      <w:r>
        <w:rPr>
          <w:rFonts w:ascii="Times New Roman" w:hAnsi="Times New Roman" w:eastAsia="Times New Roman" w:cs="Times New Roman"/>
          <w:sz w:val="31"/>
          <w:szCs w:val="31"/>
          <w:b/>
          <w:bCs/>
          <w:spacing w:val="16"/>
        </w:rPr>
        <w:t xml:space="preserve"> </w:t>
      </w:r>
      <w:r>
        <w:rPr>
          <w:sz w:val="31"/>
          <w:szCs w:val="31"/>
          <w:b/>
          <w:bCs/>
          <w:spacing w:val="-10"/>
        </w:rPr>
        <w:t>章</w:t>
      </w:r>
      <w:r>
        <w:rPr>
          <w:sz w:val="31"/>
          <w:szCs w:val="31"/>
          <w:spacing w:val="18"/>
        </w:rPr>
        <w:t xml:space="preserve">   </w:t>
      </w:r>
      <w:r>
        <w:rPr>
          <w:sz w:val="31"/>
          <w:szCs w:val="31"/>
          <w:b/>
          <w:bCs/>
          <w:spacing w:val="-10"/>
        </w:rPr>
        <w:t>引言</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2"/>
        <w:spacing w:before="87" w:line="227" w:lineRule="auto"/>
        <w:outlineLvl w:val="1"/>
        <w:rPr/>
      </w:pPr>
      <w:bookmarkStart w:name="bookmark100" w:id="4"/>
      <w:bookmarkEnd w:id="4"/>
      <w:r>
        <w:rPr>
          <w:rFonts w:ascii="Times New Roman" w:hAnsi="Times New Roman" w:eastAsia="Times New Roman" w:cs="Times New Roman"/>
          <w:spacing w:val="2"/>
        </w:rPr>
        <w:t>1.1    </w:t>
      </w:r>
      <w:r>
        <w:rPr>
          <w:spacing w:val="2"/>
        </w:rPr>
        <w:t>研究背景</w:t>
      </w:r>
    </w:p>
    <w:p>
      <w:pPr>
        <w:spacing w:line="410" w:lineRule="auto"/>
        <w:rPr>
          <w:rFonts w:ascii="Arial"/>
          <w:sz w:val="21"/>
        </w:rPr>
      </w:pPr>
      <w:r/>
    </w:p>
    <w:p>
      <w:pPr>
        <w:pStyle w:val="BodyText"/>
        <w:ind w:left="27"/>
        <w:spacing w:before="74" w:line="228" w:lineRule="auto"/>
        <w:outlineLvl w:val="2"/>
        <w:rPr>
          <w:sz w:val="23"/>
          <w:szCs w:val="23"/>
        </w:rPr>
      </w:pPr>
      <w:bookmarkStart w:name="bookmark101" w:id="5"/>
      <w:bookmarkEnd w:id="5"/>
      <w:r>
        <w:rPr>
          <w:rFonts w:ascii="Times New Roman" w:hAnsi="Times New Roman" w:eastAsia="Times New Roman" w:cs="Times New Roman"/>
          <w:sz w:val="23"/>
          <w:szCs w:val="23"/>
          <w:spacing w:val="1"/>
        </w:rPr>
        <w:t>1.1.1</w:t>
      </w:r>
      <w:r>
        <w:rPr>
          <w:rFonts w:ascii="Times New Roman" w:hAnsi="Times New Roman" w:eastAsia="Times New Roman" w:cs="Times New Roman"/>
          <w:sz w:val="23"/>
          <w:szCs w:val="23"/>
          <w:spacing w:val="6"/>
        </w:rPr>
        <w:t xml:space="preserve">    </w:t>
      </w:r>
      <w:r>
        <w:rPr>
          <w:sz w:val="23"/>
          <w:szCs w:val="23"/>
          <w:spacing w:val="1"/>
        </w:rPr>
        <w:t>应用背景</w:t>
      </w:r>
    </w:p>
    <w:p>
      <w:pPr>
        <w:ind w:left="10" w:right="120" w:firstLine="478"/>
        <w:spacing w:before="308" w:line="333" w:lineRule="auto"/>
        <w:jc w:val="both"/>
        <w:rPr>
          <w:rFonts w:ascii="SimSun" w:hAnsi="SimSun" w:eastAsia="SimSun" w:cs="SimSun"/>
          <w:sz w:val="24"/>
          <w:szCs w:val="24"/>
        </w:rPr>
      </w:pPr>
      <w:r>
        <w:rPr>
          <w:rFonts w:ascii="SimSun" w:hAnsi="SimSun" w:eastAsia="SimSun" w:cs="SimSun"/>
          <w:sz w:val="24"/>
          <w:szCs w:val="24"/>
          <w:spacing w:val="1"/>
        </w:rPr>
        <w:t>近三十年来，随着无人化装备由</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遥控式</w:t>
      </w:r>
      <w:r>
        <w:rPr>
          <w:rFonts w:ascii="Times New Roman" w:hAnsi="Times New Roman" w:eastAsia="Times New Roman" w:cs="Times New Roman"/>
          <w:sz w:val="24"/>
          <w:szCs w:val="24"/>
          <w:spacing w:val="1"/>
        </w:rPr>
        <w:t>” </w:t>
      </w:r>
      <w:r>
        <w:rPr>
          <w:rFonts w:ascii="SimSun" w:hAnsi="SimSun" w:eastAsia="SimSun" w:cs="SimSun"/>
          <w:sz w:val="24"/>
          <w:szCs w:val="24"/>
          <w:spacing w:val="1"/>
        </w:rPr>
        <w:t>走向</w:t>
      </w:r>
      <w:r>
        <w:rPr>
          <w:rFonts w:ascii="Times New Roman" w:hAnsi="Times New Roman" w:eastAsia="Times New Roman" w:cs="Times New Roman"/>
          <w:sz w:val="24"/>
          <w:szCs w:val="24"/>
          <w:spacing w:val="1"/>
        </w:rPr>
        <w:t>“</w:t>
      </w:r>
      <w:r>
        <w:rPr>
          <w:rFonts w:ascii="SimSun" w:hAnsi="SimSun" w:eastAsia="SimSun" w:cs="SimSun"/>
          <w:sz w:val="24"/>
          <w:szCs w:val="24"/>
          <w:spacing w:val="1"/>
        </w:rPr>
        <w:t>自主式</w:t>
      </w:r>
      <w:r>
        <w:rPr>
          <w:rFonts w:ascii="Times New Roman" w:hAnsi="Times New Roman" w:eastAsia="Times New Roman" w:cs="Times New Roman"/>
          <w:sz w:val="24"/>
          <w:szCs w:val="24"/>
          <w:spacing w:val="1"/>
        </w:rPr>
        <w:t>”</w:t>
      </w:r>
      <w:r>
        <w:rPr>
          <w:rFonts w:ascii="SimSun" w:hAnsi="SimSun" w:eastAsia="SimSun" w:cs="SimSun"/>
          <w:sz w:val="24"/>
          <w:szCs w:val="24"/>
          <w:spacing w:val="1"/>
        </w:rPr>
        <w:t>，在地面</w:t>
      </w:r>
      <w:r>
        <w:rPr>
          <w:rFonts w:ascii="Times New Roman" w:hAnsi="Times New Roman" w:eastAsia="Times New Roman" w:cs="Times New Roman"/>
          <w:sz w:val="24"/>
          <w:szCs w:val="24"/>
          <w:spacing w:val="1"/>
        </w:rPr>
        <w:t>/</w:t>
      </w:r>
      <w:r>
        <w:rPr>
          <w:rFonts w:ascii="SimSun" w:hAnsi="SimSun" w:eastAsia="SimSun" w:cs="SimSun"/>
          <w:sz w:val="24"/>
          <w:szCs w:val="24"/>
          <w:spacing w:val="1"/>
        </w:rPr>
        <w:t>空中移动平台上</w:t>
      </w:r>
      <w:r>
        <w:rPr>
          <w:rFonts w:ascii="SimSun" w:hAnsi="SimSun" w:eastAsia="SimSun" w:cs="SimSun"/>
          <w:sz w:val="24"/>
          <w:szCs w:val="24"/>
          <w:spacing w:val="-1"/>
        </w:rPr>
        <w:t>实现</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看得见、瞄得准、打得狠</w:t>
      </w:r>
      <w:r>
        <w:rPr>
          <w:rFonts w:ascii="Times New Roman" w:hAnsi="Times New Roman" w:eastAsia="Times New Roman" w:cs="Times New Roman"/>
          <w:sz w:val="24"/>
          <w:szCs w:val="24"/>
          <w:spacing w:val="-1"/>
        </w:rPr>
        <w:t>” </w:t>
      </w:r>
      <w:r>
        <w:rPr>
          <w:rFonts w:ascii="SimSun" w:hAnsi="SimSun" w:eastAsia="SimSun" w:cs="SimSun"/>
          <w:sz w:val="24"/>
          <w:szCs w:val="24"/>
          <w:spacing w:val="-1"/>
        </w:rPr>
        <w:t>成为各军事大国武器系统升级的共同诉求。</w:t>
      </w:r>
      <w:r>
        <w:rPr>
          <w:rFonts w:ascii="Times New Roman" w:hAnsi="Times New Roman" w:eastAsia="Times New Roman" w:cs="Times New Roman"/>
          <w:sz w:val="24"/>
          <w:szCs w:val="24"/>
          <w:spacing w:val="-1"/>
        </w:rPr>
        <w:t>20 </w:t>
      </w:r>
      <w:r>
        <w:rPr>
          <w:rFonts w:ascii="SimSun" w:hAnsi="SimSun" w:eastAsia="SimSun" w:cs="SimSun"/>
          <w:sz w:val="24"/>
          <w:szCs w:val="24"/>
          <w:spacing w:val="-1"/>
        </w:rPr>
        <w:t>世纪</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90</w:t>
      </w:r>
      <w:r>
        <w:rPr>
          <w:rFonts w:ascii="SimSun" w:hAnsi="SimSun" w:eastAsia="SimSun" w:cs="SimSun"/>
          <w:sz w:val="24"/>
          <w:szCs w:val="24"/>
          <w:spacing w:val="-1"/>
        </w:rPr>
        <w:t>年代美军首次在</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猎人</w:t>
      </w:r>
      <w:r>
        <w:rPr>
          <w:rFonts w:ascii="Times New Roman" w:hAnsi="Times New Roman" w:eastAsia="Times New Roman" w:cs="Times New Roman"/>
          <w:sz w:val="24"/>
          <w:szCs w:val="24"/>
          <w:spacing w:val="-1"/>
        </w:rPr>
        <w:t>” </w:t>
      </w:r>
      <w:r>
        <w:rPr>
          <w:rFonts w:ascii="SimSun" w:hAnsi="SimSun" w:eastAsia="SimSun" w:cs="SimSun"/>
          <w:sz w:val="24"/>
          <w:szCs w:val="24"/>
          <w:spacing w:val="-1"/>
        </w:rPr>
        <w:t>无人机上试验光电瞄准，开创了</w:t>
      </w:r>
      <w:r>
        <w:rPr>
          <w:rFonts w:ascii="Times New Roman" w:hAnsi="Times New Roman" w:eastAsia="Times New Roman" w:cs="Times New Roman"/>
          <w:sz w:val="24"/>
          <w:szCs w:val="24"/>
          <w:spacing w:val="-1"/>
        </w:rPr>
        <w:t>“</w:t>
      </w:r>
      <w:r>
        <w:rPr>
          <w:rFonts w:ascii="SimSun" w:hAnsi="SimSun" w:eastAsia="SimSun" w:cs="SimSun"/>
          <w:sz w:val="24"/>
          <w:szCs w:val="24"/>
          <w:spacing w:val="-1"/>
        </w:rPr>
        <w:t>平台运动</w:t>
      </w:r>
      <w:r>
        <w:rPr>
          <w:rFonts w:ascii="Times New Roman" w:hAnsi="Times New Roman" w:eastAsia="Times New Roman" w:cs="Times New Roman"/>
          <w:sz w:val="24"/>
          <w:szCs w:val="24"/>
          <w:spacing w:val="-1"/>
        </w:rPr>
        <w:t>-</w:t>
      </w:r>
      <w:r>
        <w:rPr>
          <w:rFonts w:ascii="SimSun" w:hAnsi="SimSun" w:eastAsia="SimSun" w:cs="SimSun"/>
          <w:sz w:val="24"/>
          <w:szCs w:val="24"/>
          <w:spacing w:val="-1"/>
        </w:rPr>
        <w:t>目标静止</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的瞄</w:t>
      </w:r>
      <w:r>
        <w:rPr>
          <w:rFonts w:ascii="SimSun" w:hAnsi="SimSun" w:eastAsia="SimSun" w:cs="SimSun"/>
          <w:sz w:val="24"/>
          <w:szCs w:val="24"/>
          <w:spacing w:val="-2"/>
        </w:rPr>
        <w:t>准范</w:t>
      </w:r>
      <w:r>
        <w:rPr>
          <w:rFonts w:ascii="SimSun" w:hAnsi="SimSun" w:eastAsia="SimSun" w:cs="SimSun"/>
          <w:sz w:val="24"/>
          <w:szCs w:val="24"/>
        </w:rPr>
        <w:t>式；</w:t>
      </w:r>
      <w:r>
        <w:rPr>
          <w:rFonts w:ascii="Times New Roman" w:hAnsi="Times New Roman" w:eastAsia="Times New Roman" w:cs="Times New Roman"/>
          <w:sz w:val="24"/>
          <w:szCs w:val="24"/>
        </w:rPr>
        <w:t>2010 </w:t>
      </w:r>
      <w:r>
        <w:rPr>
          <w:rFonts w:ascii="SimSun" w:hAnsi="SimSun" w:eastAsia="SimSun" w:cs="SimSun"/>
          <w:sz w:val="24"/>
          <w:szCs w:val="24"/>
        </w:rPr>
        <w:t>年后，北约将</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w:t>
      </w:r>
      <w:r>
        <w:rPr>
          <w:rFonts w:ascii="SimSun" w:hAnsi="SimSun" w:eastAsia="SimSun" w:cs="SimSun"/>
          <w:sz w:val="24"/>
          <w:szCs w:val="24"/>
        </w:rPr>
        <w:t>视觉伺服</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 </w:t>
      </w:r>
      <w:r>
        <w:rPr>
          <w:rFonts w:ascii="SimSun" w:hAnsi="SimSun" w:eastAsia="SimSun" w:cs="SimSun"/>
          <w:sz w:val="24"/>
          <w:szCs w:val="24"/>
        </w:rPr>
        <w:t>惯性稳定</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rPr>
        <w:t>写入无</w:t>
      </w:r>
      <w:r>
        <w:rPr>
          <w:rFonts w:ascii="SimSun" w:hAnsi="SimSun" w:eastAsia="SimSun" w:cs="SimSun"/>
          <w:sz w:val="24"/>
          <w:szCs w:val="24"/>
          <w:spacing w:val="-1"/>
        </w:rPr>
        <w:t>人战车火控规范，使移动平台对</w:t>
      </w:r>
      <w:r>
        <w:rPr>
          <w:rFonts w:ascii="SimSun" w:hAnsi="SimSun" w:eastAsia="SimSun" w:cs="SimSun"/>
          <w:sz w:val="24"/>
          <w:szCs w:val="24"/>
          <w:spacing w:val="-2"/>
        </w:rPr>
        <w:t>固定目标的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动</w:t>
      </w:r>
      <w:r>
        <w:rPr>
          <w:rFonts w:ascii="Times New Roman" w:hAnsi="Times New Roman" w:eastAsia="Times New Roman" w:cs="Times New Roman"/>
          <w:sz w:val="24"/>
          <w:szCs w:val="24"/>
          <w:spacing w:val="-2"/>
        </w:rPr>
        <w:t>-</w:t>
      </w:r>
      <w:r>
        <w:rPr>
          <w:rFonts w:ascii="SimSun" w:hAnsi="SimSun" w:eastAsia="SimSun" w:cs="SimSun"/>
          <w:sz w:val="24"/>
          <w:szCs w:val="24"/>
          <w:spacing w:val="-2"/>
        </w:rPr>
        <w:t>静</w:t>
      </w:r>
      <w:r>
        <w:rPr>
          <w:rFonts w:ascii="Times New Roman" w:hAnsi="Times New Roman" w:eastAsia="Times New Roman" w:cs="Times New Roman"/>
          <w:sz w:val="24"/>
          <w:szCs w:val="24"/>
          <w:spacing w:val="-2"/>
        </w:rPr>
        <w:t>” </w:t>
      </w:r>
      <w:r>
        <w:rPr>
          <w:rFonts w:ascii="SimSun" w:hAnsi="SimSun" w:eastAsia="SimSun" w:cs="SimSun"/>
          <w:sz w:val="24"/>
          <w:szCs w:val="24"/>
          <w:spacing w:val="-2"/>
        </w:rPr>
        <w:t>打击模式进入工程实用阶段。</w:t>
      </w:r>
    </w:p>
    <w:p>
      <w:pPr>
        <w:spacing w:line="361" w:lineRule="auto"/>
        <w:rPr>
          <w:rFonts w:ascii="Arial"/>
          <w:sz w:val="21"/>
        </w:rPr>
      </w:pPr>
      <w:r/>
    </w:p>
    <w:p>
      <w:pPr>
        <w:pStyle w:val="BodyText"/>
        <w:ind w:left="27"/>
        <w:spacing w:before="75" w:line="228" w:lineRule="auto"/>
        <w:outlineLvl w:val="2"/>
        <w:rPr>
          <w:sz w:val="23"/>
          <w:szCs w:val="23"/>
        </w:rPr>
      </w:pPr>
      <w:bookmarkStart w:name="bookmark4" w:id="6"/>
      <w:bookmarkEnd w:id="6"/>
      <w:r>
        <w:rPr>
          <w:rFonts w:ascii="Times New Roman" w:hAnsi="Times New Roman" w:eastAsia="Times New Roman" w:cs="Times New Roman"/>
          <w:sz w:val="23"/>
          <w:szCs w:val="23"/>
          <w:spacing w:val="1"/>
        </w:rPr>
        <w:t>1.1.2</w:t>
      </w:r>
      <w:r>
        <w:rPr>
          <w:rFonts w:ascii="Times New Roman" w:hAnsi="Times New Roman" w:eastAsia="Times New Roman" w:cs="Times New Roman"/>
          <w:sz w:val="23"/>
          <w:szCs w:val="23"/>
          <w:spacing w:val="6"/>
        </w:rPr>
        <w:t xml:space="preserve">    </w:t>
      </w:r>
      <w:r>
        <w:rPr>
          <w:sz w:val="23"/>
          <w:szCs w:val="23"/>
          <w:spacing w:val="1"/>
        </w:rPr>
        <w:t>技术背景</w:t>
      </w:r>
    </w:p>
    <w:p>
      <w:pPr>
        <w:ind w:left="9" w:right="66" w:firstLine="503"/>
        <w:spacing w:before="309" w:line="331" w:lineRule="auto"/>
        <w:jc w:val="both"/>
        <w:rPr>
          <w:rFonts w:ascii="SimSun" w:hAnsi="SimSun" w:eastAsia="SimSun" w:cs="SimSun"/>
          <w:sz w:val="24"/>
          <w:szCs w:val="24"/>
        </w:rPr>
      </w:pPr>
      <w:r>
        <w:rPr>
          <w:rFonts w:ascii="SimSun" w:hAnsi="SimSun" w:eastAsia="SimSun" w:cs="SimSun"/>
          <w:sz w:val="24"/>
          <w:szCs w:val="24"/>
          <w:spacing w:val="-3"/>
        </w:rPr>
        <w:t>国内起步虽晚，但</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2015 </w:t>
      </w:r>
      <w:r>
        <w:rPr>
          <w:rFonts w:ascii="SimSun" w:hAnsi="SimSun" w:eastAsia="SimSun" w:cs="SimSun"/>
          <w:sz w:val="24"/>
          <w:szCs w:val="24"/>
          <w:spacing w:val="-3"/>
        </w:rPr>
        <w:t>年</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型车</w:t>
      </w:r>
      <w:r>
        <w:rPr>
          <w:rFonts w:ascii="SimSun" w:hAnsi="SimSun" w:eastAsia="SimSun" w:cs="SimSun"/>
          <w:sz w:val="24"/>
          <w:szCs w:val="24"/>
          <w:spacing w:val="-4"/>
        </w:rPr>
        <w:t>载光电转台</w:t>
      </w:r>
      <w:r>
        <w:rPr>
          <w:rFonts w:ascii="Times New Roman" w:hAnsi="Times New Roman" w:eastAsia="Times New Roman" w:cs="Times New Roman"/>
          <w:sz w:val="24"/>
          <w:szCs w:val="24"/>
          <w:spacing w:val="-4"/>
        </w:rPr>
        <w:t>” </w:t>
      </w:r>
      <w:r>
        <w:rPr>
          <w:rFonts w:ascii="SimSun" w:hAnsi="SimSun" w:eastAsia="SimSun" w:cs="SimSun"/>
          <w:sz w:val="24"/>
          <w:szCs w:val="24"/>
          <w:spacing w:val="-4"/>
        </w:rPr>
        <w:t>列装，标志着我国已突破小型化陀</w:t>
      </w:r>
      <w:r>
        <w:rPr>
          <w:rFonts w:ascii="SimSun" w:hAnsi="SimSun" w:eastAsia="SimSun" w:cs="SimSun"/>
          <w:sz w:val="24"/>
          <w:szCs w:val="24"/>
        </w:rPr>
        <w:t>螺稳定与图像跟踪关键技术。在</w:t>
      </w:r>
      <w:r>
        <w:rPr>
          <w:rFonts w:ascii="SimSun" w:hAnsi="SimSun" w:eastAsia="SimSun" w:cs="SimSun"/>
          <w:sz w:val="24"/>
          <w:szCs w:val="24"/>
          <w:spacing w:val="-61"/>
        </w:rPr>
        <w:t xml:space="preserve"> </w:t>
      </w:r>
      <w:r>
        <w:rPr>
          <w:rFonts w:ascii="Times New Roman" w:hAnsi="Times New Roman" w:eastAsia="Times New Roman" w:cs="Times New Roman"/>
          <w:sz w:val="24"/>
          <w:szCs w:val="24"/>
        </w:rPr>
        <w:t>“</w:t>
      </w:r>
      <w:r>
        <w:rPr>
          <w:rFonts w:ascii="SimSun" w:hAnsi="SimSun" w:eastAsia="SimSun" w:cs="SimSun"/>
          <w:sz w:val="24"/>
          <w:szCs w:val="24"/>
        </w:rPr>
        <w:t>千元级成本、</w:t>
      </w:r>
      <w:r>
        <w:rPr>
          <w:rFonts w:ascii="Times New Roman" w:hAnsi="Times New Roman" w:eastAsia="Times New Roman" w:cs="Times New Roman"/>
          <w:sz w:val="24"/>
          <w:szCs w:val="24"/>
        </w:rPr>
        <w:t>5 W </w:t>
      </w:r>
      <w:r>
        <w:rPr>
          <w:rFonts w:ascii="SimSun" w:hAnsi="SimSun" w:eastAsia="SimSun" w:cs="SimSun"/>
          <w:sz w:val="24"/>
          <w:szCs w:val="24"/>
        </w:rPr>
        <w:t>功</w:t>
      </w:r>
      <w:r>
        <w:rPr>
          <w:rFonts w:ascii="SimSun" w:hAnsi="SimSun" w:eastAsia="SimSun" w:cs="SimSun"/>
          <w:sz w:val="24"/>
          <w:szCs w:val="24"/>
          <w:spacing w:val="-1"/>
        </w:rPr>
        <w:t>耗、</w:t>
      </w:r>
      <w:r>
        <w:rPr>
          <w:rFonts w:ascii="Times New Roman" w:hAnsi="Times New Roman" w:eastAsia="Times New Roman" w:cs="Times New Roman"/>
          <w:sz w:val="24"/>
          <w:szCs w:val="24"/>
          <w:spacing w:val="-1"/>
        </w:rPr>
        <w:t>500 g </w:t>
      </w:r>
      <w:r>
        <w:rPr>
          <w:rFonts w:ascii="SimSun" w:hAnsi="SimSun" w:eastAsia="SimSun" w:cs="SimSun"/>
          <w:sz w:val="24"/>
          <w:szCs w:val="24"/>
          <w:spacing w:val="-1"/>
        </w:rPr>
        <w:t>重量</w:t>
      </w:r>
      <w:r>
        <w:rPr>
          <w:rFonts w:ascii="Times New Roman" w:hAnsi="Times New Roman" w:eastAsia="Times New Roman" w:cs="Times New Roman"/>
          <w:sz w:val="24"/>
          <w:szCs w:val="24"/>
          <w:spacing w:val="-1"/>
        </w:rPr>
        <w:t>” </w:t>
      </w:r>
      <w:r>
        <w:rPr>
          <w:rFonts w:ascii="SimSun" w:hAnsi="SimSun" w:eastAsia="SimSun" w:cs="SimSun"/>
          <w:sz w:val="24"/>
          <w:szCs w:val="24"/>
          <w:spacing w:val="-1"/>
        </w:rPr>
        <w:t>三重约束下，轻</w:t>
      </w:r>
      <w:r>
        <w:rPr>
          <w:rFonts w:ascii="SimSun" w:hAnsi="SimSun" w:eastAsia="SimSun" w:cs="SimSun"/>
          <w:sz w:val="24"/>
          <w:szCs w:val="24"/>
          <w:spacing w:val="5"/>
        </w:rPr>
        <w:t>量化设计已成为国内移动平台瞄准系统的发展方向，为本科层次的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w:t>
      </w:r>
      <w:r>
        <w:rPr>
          <w:rFonts w:ascii="SimSun" w:hAnsi="SimSun" w:eastAsia="SimSun" w:cs="SimSun"/>
          <w:sz w:val="24"/>
          <w:szCs w:val="24"/>
          <w:spacing w:val="5"/>
        </w:rPr>
        <w:t>低成本、智能化</w:t>
      </w:r>
      <w:r>
        <w:rPr>
          <w:rFonts w:ascii="Times New Roman" w:hAnsi="Times New Roman" w:eastAsia="Times New Roman" w:cs="Times New Roman"/>
          <w:sz w:val="24"/>
          <w:szCs w:val="24"/>
          <w:spacing w:val="5"/>
        </w:rPr>
        <w:t>”</w:t>
      </w:r>
      <w:r>
        <w:rPr>
          <w:rFonts w:ascii="SimSun" w:hAnsi="SimSun" w:eastAsia="SimSun" w:cs="SimSun"/>
          <w:sz w:val="24"/>
          <w:szCs w:val="24"/>
          <w:spacing w:val="-4"/>
        </w:rPr>
        <w:t>研究提供了历史契机。</w:t>
      </w:r>
    </w:p>
    <w:p>
      <w:pPr>
        <w:spacing w:line="439" w:lineRule="auto"/>
        <w:rPr>
          <w:rFonts w:ascii="Arial"/>
          <w:sz w:val="21"/>
        </w:rPr>
      </w:pPr>
      <w:r/>
    </w:p>
    <w:p>
      <w:pPr>
        <w:pStyle w:val="BodyText"/>
        <w:ind w:left="32"/>
        <w:spacing w:before="88" w:line="228" w:lineRule="auto"/>
        <w:outlineLvl w:val="1"/>
        <w:rPr/>
      </w:pPr>
      <w:bookmarkStart w:name="bookmark5" w:id="7"/>
      <w:bookmarkEnd w:id="7"/>
      <w:bookmarkStart w:name="bookmark6" w:id="8"/>
      <w:bookmarkEnd w:id="8"/>
      <w:r>
        <w:rPr>
          <w:rFonts w:ascii="Times New Roman" w:hAnsi="Times New Roman" w:eastAsia="Times New Roman" w:cs="Times New Roman"/>
          <w:spacing w:val="3"/>
        </w:rPr>
        <w:t>1.2    </w:t>
      </w:r>
      <w:r>
        <w:rPr>
          <w:spacing w:val="3"/>
        </w:rPr>
        <w:t>研究目的及意义</w:t>
      </w:r>
    </w:p>
    <w:p>
      <w:pPr>
        <w:spacing w:line="408" w:lineRule="auto"/>
        <w:rPr>
          <w:rFonts w:ascii="Arial"/>
          <w:sz w:val="21"/>
        </w:rPr>
      </w:pPr>
      <w:r/>
    </w:p>
    <w:p>
      <w:pPr>
        <w:pStyle w:val="BodyText"/>
        <w:ind w:left="27"/>
        <w:spacing w:before="76" w:line="229" w:lineRule="auto"/>
        <w:outlineLvl w:val="2"/>
        <w:rPr>
          <w:sz w:val="23"/>
          <w:szCs w:val="23"/>
        </w:rPr>
      </w:pPr>
      <w:bookmarkStart w:name="bookmark102" w:id="9"/>
      <w:bookmarkEnd w:id="9"/>
      <w:r>
        <w:rPr>
          <w:rFonts w:ascii="Times New Roman" w:hAnsi="Times New Roman" w:eastAsia="Times New Roman" w:cs="Times New Roman"/>
          <w:sz w:val="23"/>
          <w:szCs w:val="23"/>
          <w:spacing w:val="2"/>
        </w:rPr>
        <w:t>1.2.1    </w:t>
      </w:r>
      <w:r>
        <w:rPr>
          <w:sz w:val="23"/>
          <w:szCs w:val="23"/>
          <w:spacing w:val="2"/>
        </w:rPr>
        <w:t>研究目的</w:t>
      </w:r>
    </w:p>
    <w:p>
      <w:pPr>
        <w:ind w:left="15" w:right="66" w:firstLine="474"/>
        <w:spacing w:before="307" w:line="334" w:lineRule="auto"/>
        <w:rPr>
          <w:rFonts w:ascii="SimSun" w:hAnsi="SimSun" w:eastAsia="SimSun" w:cs="SimSun"/>
          <w:sz w:val="24"/>
          <w:szCs w:val="24"/>
        </w:rPr>
      </w:pPr>
      <w:r>
        <w:rPr>
          <w:rFonts w:ascii="SimSun" w:hAnsi="SimSun" w:eastAsia="SimSun" w:cs="SimSun"/>
          <w:sz w:val="24"/>
          <w:szCs w:val="24"/>
        </w:rPr>
        <w:t>本课题设计并实现基于移动平台的固定目标识别及瞄准系统，采用</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w:t>
      </w:r>
      <w:r>
        <w:rPr>
          <w:rFonts w:ascii="SimSun" w:hAnsi="SimSun" w:eastAsia="SimSun" w:cs="SimSun"/>
          <w:sz w:val="24"/>
          <w:szCs w:val="24"/>
        </w:rPr>
        <w:t>纯视觉</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+IMU”</w:t>
      </w:r>
      <w:r>
        <w:rPr>
          <w:rFonts w:ascii="SimSun" w:hAnsi="SimSun" w:eastAsia="SimSun" w:cs="SimSun"/>
          <w:sz w:val="24"/>
          <w:szCs w:val="24"/>
          <w:spacing w:val="-2"/>
        </w:rPr>
        <w:t>紧耦合的轻量化方案，在满足成本约束的前提下，实</w:t>
      </w:r>
      <w:r>
        <w:rPr>
          <w:rFonts w:ascii="SimSun" w:hAnsi="SimSun" w:eastAsia="SimSun" w:cs="SimSun"/>
          <w:sz w:val="24"/>
          <w:szCs w:val="24"/>
          <w:spacing w:val="-3"/>
        </w:rPr>
        <w:t>现以下具体目标：</w:t>
      </w:r>
    </w:p>
    <w:p>
      <w:pPr>
        <w:ind w:left="606" w:right="120" w:hanging="280"/>
        <w:spacing w:before="155" w:line="276" w:lineRule="auto"/>
        <w:rPr>
          <w:rFonts w:ascii="SimSun" w:hAnsi="SimSun" w:eastAsia="SimSun" w:cs="SimSun"/>
          <w:sz w:val="24"/>
          <w:szCs w:val="24"/>
        </w:rPr>
      </w:pPr>
      <w:r>
        <w:rPr>
          <w:rFonts w:ascii="Times New Roman" w:hAnsi="Times New Roman" w:eastAsia="Times New Roman" w:cs="Times New Roman"/>
          <w:sz w:val="24"/>
          <w:szCs w:val="24"/>
          <w:spacing w:val="-4"/>
        </w:rPr>
        <w:t>1.  </w:t>
      </w:r>
      <w:r>
        <w:rPr>
          <w:rFonts w:ascii="SimSun" w:hAnsi="SimSun" w:eastAsia="SimSun" w:cs="SimSun"/>
          <w:sz w:val="24"/>
          <w:szCs w:val="24"/>
          <w:spacing w:val="-4"/>
        </w:rPr>
        <w:t>构建硬件平台与通信基础：搭建以</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STM32H7 </w:t>
      </w:r>
      <w:r>
        <w:rPr>
          <w:rFonts w:ascii="SimSun" w:hAnsi="SimSun" w:eastAsia="SimSun" w:cs="SimSun"/>
          <w:sz w:val="24"/>
          <w:szCs w:val="24"/>
          <w:spacing w:val="-4"/>
        </w:rPr>
        <w:t>为核心的小</w:t>
      </w:r>
      <w:r>
        <w:rPr>
          <w:rFonts w:ascii="SimSun" w:hAnsi="SimSun" w:eastAsia="SimSun" w:cs="SimSun"/>
          <w:sz w:val="24"/>
          <w:szCs w:val="24"/>
          <w:spacing w:val="-5"/>
        </w:rPr>
        <w:t>型化云台系统，集成</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5"/>
        </w:rPr>
        <w:t>USB</w:t>
      </w:r>
      <w:r>
        <w:rPr>
          <w:rFonts w:ascii="SimSun" w:hAnsi="SimSun" w:eastAsia="SimSun" w:cs="SimSun"/>
          <w:sz w:val="24"/>
          <w:szCs w:val="24"/>
          <w:spacing w:val="-3"/>
        </w:rPr>
        <w:t>摄像头与六轴</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IMU</w:t>
      </w:r>
      <w:r>
        <w:rPr>
          <w:rFonts w:ascii="SimSun" w:hAnsi="SimSun" w:eastAsia="SimSun" w:cs="SimSun"/>
          <w:sz w:val="24"/>
          <w:szCs w:val="24"/>
          <w:spacing w:val="-3"/>
        </w:rPr>
        <w:t>，实现云台的实时远程</w:t>
      </w:r>
      <w:r>
        <w:rPr>
          <w:rFonts w:ascii="SimSun" w:hAnsi="SimSun" w:eastAsia="SimSun" w:cs="SimSun"/>
          <w:sz w:val="24"/>
          <w:szCs w:val="24"/>
          <w:spacing w:val="-4"/>
        </w:rPr>
        <w:t>控制；</w:t>
      </w:r>
    </w:p>
    <w:p>
      <w:pPr>
        <w:spacing w:line="242" w:lineRule="auto"/>
        <w:rPr>
          <w:rFonts w:ascii="Arial"/>
          <w:sz w:val="21"/>
        </w:rPr>
      </w:pPr>
      <w:r/>
    </w:p>
    <w:p>
      <w:pPr>
        <w:spacing w:before="78" w:line="219" w:lineRule="auto"/>
        <w:jc w:val="right"/>
        <w:rPr>
          <w:rFonts w:ascii="SimSun" w:hAnsi="SimSun" w:eastAsia="SimSun" w:cs="SimSun"/>
          <w:sz w:val="24"/>
          <w:szCs w:val="24"/>
        </w:rPr>
      </w:pPr>
      <w:r>
        <w:rPr>
          <w:rFonts w:ascii="Times New Roman" w:hAnsi="Times New Roman" w:eastAsia="Times New Roman" w:cs="Times New Roman"/>
          <w:sz w:val="24"/>
          <w:szCs w:val="24"/>
          <w:spacing w:val="-1"/>
        </w:rPr>
        <w:t>2.  </w:t>
      </w:r>
      <w:r>
        <w:rPr>
          <w:rFonts w:ascii="SimSun" w:hAnsi="SimSun" w:eastAsia="SimSun" w:cs="SimSun"/>
          <w:sz w:val="24"/>
          <w:szCs w:val="24"/>
          <w:spacing w:val="-1"/>
        </w:rPr>
        <w:t>实现环境感知与角速度采集：完成高频(</w:t>
      </w:r>
      <w:r>
        <w:rPr>
          <w:rFonts w:ascii="Times New Roman" w:hAnsi="Times New Roman" w:eastAsia="Times New Roman" w:cs="Times New Roman"/>
          <w:sz w:val="24"/>
          <w:szCs w:val="24"/>
          <w:spacing w:val="-1"/>
        </w:rPr>
        <w:t>≥100 Hz</w:t>
      </w:r>
      <w:r>
        <w:rPr>
          <w:rFonts w:ascii="SimSun" w:hAnsi="SimSun" w:eastAsia="SimSun" w:cs="SimSun"/>
          <w:sz w:val="24"/>
          <w:szCs w:val="24"/>
          <w:spacing w:val="-1"/>
        </w:rPr>
        <w:t>）运动基座状态信息采集与处理；</w:t>
      </w:r>
    </w:p>
    <w:p>
      <w:pPr>
        <w:spacing w:line="242" w:lineRule="auto"/>
        <w:rPr>
          <w:rFonts w:ascii="Arial"/>
          <w:sz w:val="21"/>
        </w:rPr>
      </w:pPr>
      <w:r/>
    </w:p>
    <w:p>
      <w:pPr>
        <w:ind w:left="634" w:right="119" w:hanging="326"/>
        <w:spacing w:before="79" w:line="276" w:lineRule="auto"/>
        <w:rPr>
          <w:rFonts w:ascii="SimSun" w:hAnsi="SimSun" w:eastAsia="SimSun" w:cs="SimSun"/>
          <w:sz w:val="24"/>
          <w:szCs w:val="24"/>
        </w:rPr>
      </w:pPr>
      <w:r>
        <w:rPr>
          <w:rFonts w:ascii="Times New Roman" w:hAnsi="Times New Roman" w:eastAsia="Times New Roman" w:cs="Times New Roman"/>
          <w:sz w:val="24"/>
          <w:szCs w:val="24"/>
          <w:spacing w:val="-5"/>
        </w:rPr>
        <w:t>3.  </w:t>
      </w:r>
      <w:r>
        <w:rPr>
          <w:rFonts w:ascii="SimSun" w:hAnsi="SimSun" w:eastAsia="SimSun" w:cs="SimSun"/>
          <w:sz w:val="24"/>
          <w:szCs w:val="24"/>
          <w:spacing w:val="-5"/>
        </w:rPr>
        <w:t>完成视觉跟踪与像素闭环：实现</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25 FPS </w:t>
      </w:r>
      <w:r>
        <w:rPr>
          <w:rFonts w:ascii="SimSun" w:hAnsi="SimSun" w:eastAsia="SimSun" w:cs="SimSun"/>
          <w:sz w:val="24"/>
          <w:szCs w:val="24"/>
          <w:spacing w:val="-5"/>
        </w:rPr>
        <w:t>连续跟踪，瞄准线稳态误差控制在</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5"/>
        </w:rPr>
        <w:t>0.8 mrad</w:t>
      </w:r>
      <w:r>
        <w:rPr>
          <w:rFonts w:ascii="SimSun" w:hAnsi="SimSun" w:eastAsia="SimSun" w:cs="SimSun"/>
          <w:sz w:val="24"/>
          <w:szCs w:val="24"/>
          <w:spacing w:val="-21"/>
        </w:rPr>
        <w:t>以内；</w:t>
      </w:r>
    </w:p>
    <w:p>
      <w:pPr>
        <w:spacing w:line="276" w:lineRule="auto"/>
        <w:sectPr>
          <w:headerReference w:type="default" r:id="rId16"/>
          <w:footerReference w:type="default" r:id="rId17"/>
          <w:pgSz w:w="11906" w:h="16838"/>
          <w:pgMar w:top="1392" w:right="1297" w:bottom="942" w:left="1417" w:header="1051" w:footer="782" w:gutter="0"/>
        </w:sectPr>
        <w:rPr>
          <w:rFonts w:ascii="SimSun" w:hAnsi="SimSun" w:eastAsia="SimSun" w:cs="SimSun"/>
          <w:sz w:val="24"/>
          <w:szCs w:val="24"/>
        </w:rPr>
      </w:pPr>
    </w:p>
    <w:p>
      <w:pPr>
        <w:spacing w:line="260" w:lineRule="auto"/>
        <w:rPr>
          <w:rFonts w:ascii="Arial"/>
          <w:sz w:val="21"/>
        </w:rPr>
      </w:pPr>
      <w:r/>
    </w:p>
    <w:p>
      <w:pPr>
        <w:ind w:left="608" w:right="119" w:hanging="306"/>
        <w:spacing w:before="78" w:line="335" w:lineRule="auto"/>
        <w:rPr>
          <w:rFonts w:ascii="SimSun" w:hAnsi="SimSun" w:eastAsia="SimSun" w:cs="SimSun"/>
          <w:sz w:val="24"/>
          <w:szCs w:val="24"/>
        </w:rPr>
      </w:pPr>
      <w:r>
        <w:rPr>
          <w:rFonts w:ascii="Times New Roman" w:hAnsi="Times New Roman" w:eastAsia="Times New Roman" w:cs="Times New Roman"/>
          <w:sz w:val="24"/>
          <w:szCs w:val="24"/>
        </w:rPr>
        <w:t>4.  </w:t>
      </w:r>
      <w:r>
        <w:rPr>
          <w:rFonts w:ascii="SimSun" w:hAnsi="SimSun" w:eastAsia="SimSun" w:cs="SimSun"/>
          <w:sz w:val="24"/>
          <w:szCs w:val="24"/>
        </w:rPr>
        <w:t>集成</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前馈与振动抑制：在像素闭环基础上引入</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补偿，对</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1"/>
        </w:rPr>
        <w:t>10~200 Hz</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频</w:t>
      </w:r>
      <w:r>
        <w:rPr>
          <w:rFonts w:ascii="SimSun" w:hAnsi="SimSun" w:eastAsia="SimSun" w:cs="SimSun"/>
          <w:sz w:val="24"/>
          <w:szCs w:val="24"/>
          <w:spacing w:val="-5"/>
        </w:rPr>
        <w:t>段进行实时补偿。</w:t>
      </w:r>
    </w:p>
    <w:p>
      <w:pPr>
        <w:spacing w:line="346" w:lineRule="auto"/>
        <w:rPr>
          <w:rFonts w:ascii="Arial"/>
          <w:sz w:val="21"/>
        </w:rPr>
      </w:pPr>
      <w:r/>
    </w:p>
    <w:p>
      <w:pPr>
        <w:spacing w:line="347" w:lineRule="auto"/>
        <w:rPr>
          <w:rFonts w:ascii="Arial"/>
          <w:sz w:val="21"/>
        </w:rPr>
      </w:pPr>
      <w:r/>
    </w:p>
    <w:p>
      <w:pPr>
        <w:pStyle w:val="BodyText"/>
        <w:ind w:left="27"/>
        <w:spacing w:before="75" w:line="229" w:lineRule="auto"/>
        <w:outlineLvl w:val="2"/>
        <w:rPr>
          <w:sz w:val="23"/>
          <w:szCs w:val="23"/>
        </w:rPr>
      </w:pPr>
      <w:bookmarkStart w:name="bookmark7" w:id="10"/>
      <w:bookmarkEnd w:id="10"/>
      <w:r>
        <w:rPr>
          <w:rFonts w:ascii="Times New Roman" w:hAnsi="Times New Roman" w:eastAsia="Times New Roman" w:cs="Times New Roman"/>
          <w:sz w:val="23"/>
          <w:szCs w:val="23"/>
          <w:spacing w:val="2"/>
        </w:rPr>
        <w:t>1.2.2    </w:t>
      </w:r>
      <w:r>
        <w:rPr>
          <w:sz w:val="23"/>
          <w:szCs w:val="23"/>
          <w:spacing w:val="2"/>
        </w:rPr>
        <w:t>研究意义</w:t>
      </w:r>
    </w:p>
    <w:p>
      <w:pPr>
        <w:spacing w:line="293" w:lineRule="auto"/>
        <w:rPr>
          <w:rFonts w:ascii="Arial"/>
          <w:sz w:val="21"/>
        </w:rPr>
      </w:pPr>
      <w:r/>
    </w:p>
    <w:p>
      <w:pPr>
        <w:ind w:left="8" w:right="119" w:firstLine="484"/>
        <w:spacing w:before="78" w:line="333" w:lineRule="auto"/>
        <w:jc w:val="both"/>
        <w:rPr>
          <w:rFonts w:ascii="SimSun" w:hAnsi="SimSun" w:eastAsia="SimSun" w:cs="SimSun"/>
          <w:sz w:val="24"/>
          <w:szCs w:val="24"/>
        </w:rPr>
      </w:pPr>
      <w:r>
        <w:rPr>
          <w:rFonts w:ascii="SimSun" w:hAnsi="SimSun" w:eastAsia="SimSun" w:cs="SimSun"/>
          <w:sz w:val="24"/>
          <w:szCs w:val="24"/>
          <w:spacing w:val="-2"/>
        </w:rPr>
        <w:t>该研究在学术上填补了国内轻量化动基座瞄准方案的空白，在应用上为无人系统提</w:t>
      </w:r>
      <w:r>
        <w:rPr>
          <w:rFonts w:ascii="SimSun" w:hAnsi="SimSun" w:eastAsia="SimSun" w:cs="SimSun"/>
          <w:sz w:val="24"/>
          <w:szCs w:val="24"/>
          <w:spacing w:val="1"/>
        </w:rPr>
        <w:t>供可复现、低成本的技术参考。通过树立</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纯视觉</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SimSun" w:hAnsi="SimSun" w:eastAsia="SimSun" w:cs="SimSun"/>
          <w:sz w:val="24"/>
          <w:szCs w:val="24"/>
        </w:rPr>
        <w:t>低成本</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rPr>
        <w:t>的设计范例，为未来接入</w:t>
      </w:r>
      <w:r>
        <w:rPr>
          <w:rFonts w:ascii="SimSun" w:hAnsi="SimSun" w:eastAsia="SimSun" w:cs="SimSun"/>
          <w:sz w:val="24"/>
          <w:szCs w:val="24"/>
          <w:spacing w:val="-3"/>
        </w:rPr>
        <w:t>激光雷达或事件相机提供硬件与算法接口。</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32"/>
        <w:spacing w:before="88" w:line="228" w:lineRule="auto"/>
        <w:outlineLvl w:val="1"/>
        <w:rPr/>
      </w:pPr>
      <w:bookmarkStart w:name="bookmark8" w:id="11"/>
      <w:bookmarkEnd w:id="11"/>
      <w:bookmarkStart w:name="bookmark9" w:id="12"/>
      <w:bookmarkEnd w:id="12"/>
      <w:r>
        <w:rPr>
          <w:rFonts w:ascii="Times New Roman" w:hAnsi="Times New Roman" w:eastAsia="Times New Roman" w:cs="Times New Roman"/>
          <w:spacing w:val="4"/>
        </w:rPr>
        <w:t>1.3    </w:t>
      </w:r>
      <w:r>
        <w:rPr>
          <w:spacing w:val="4"/>
        </w:rPr>
        <w:t>研究现状及设计思路</w:t>
      </w:r>
    </w:p>
    <w:p>
      <w:pPr>
        <w:spacing w:line="472" w:lineRule="auto"/>
        <w:rPr>
          <w:rFonts w:ascii="Arial"/>
          <w:sz w:val="21"/>
        </w:rPr>
      </w:pPr>
      <w:r/>
    </w:p>
    <w:p>
      <w:pPr>
        <w:pStyle w:val="BodyText"/>
        <w:ind w:left="27"/>
        <w:spacing w:before="75" w:line="229" w:lineRule="auto"/>
        <w:outlineLvl w:val="2"/>
        <w:rPr>
          <w:sz w:val="23"/>
          <w:szCs w:val="23"/>
        </w:rPr>
      </w:pPr>
      <w:bookmarkStart w:name="bookmark103" w:id="13"/>
      <w:bookmarkEnd w:id="13"/>
      <w:r>
        <w:rPr>
          <w:rFonts w:ascii="Times New Roman" w:hAnsi="Times New Roman" w:eastAsia="Times New Roman" w:cs="Times New Roman"/>
          <w:sz w:val="23"/>
          <w:szCs w:val="23"/>
          <w:spacing w:val="1"/>
        </w:rPr>
        <w:t>1.3.1</w:t>
      </w:r>
      <w:r>
        <w:rPr>
          <w:rFonts w:ascii="Times New Roman" w:hAnsi="Times New Roman" w:eastAsia="Times New Roman" w:cs="Times New Roman"/>
          <w:sz w:val="23"/>
          <w:szCs w:val="23"/>
          <w:spacing w:val="10"/>
        </w:rPr>
        <w:t xml:space="preserve">    </w:t>
      </w:r>
      <w:r>
        <w:rPr>
          <w:sz w:val="23"/>
          <w:szCs w:val="23"/>
          <w:spacing w:val="1"/>
        </w:rPr>
        <w:t>国外研究现状</w:t>
      </w:r>
    </w:p>
    <w:p>
      <w:pPr>
        <w:spacing w:line="290" w:lineRule="auto"/>
        <w:rPr>
          <w:rFonts w:ascii="Arial"/>
          <w:sz w:val="21"/>
        </w:rPr>
      </w:pPr>
      <w:r/>
    </w:p>
    <w:p>
      <w:pPr>
        <w:ind w:left="3" w:right="119" w:firstLine="509"/>
        <w:spacing w:before="79" w:line="332" w:lineRule="auto"/>
        <w:jc w:val="both"/>
        <w:rPr>
          <w:rFonts w:ascii="SimSun" w:hAnsi="SimSun" w:eastAsia="SimSun" w:cs="SimSun"/>
          <w:sz w:val="24"/>
          <w:szCs w:val="24"/>
        </w:rPr>
      </w:pPr>
      <w:r>
        <w:rPr>
          <w:rFonts w:ascii="SimSun" w:hAnsi="SimSun" w:eastAsia="SimSun" w:cs="SimSun"/>
          <w:sz w:val="24"/>
          <w:szCs w:val="24"/>
        </w:rPr>
        <w:t>国外在移动平台对固定目标识别与瞄准领域起步早、投</w:t>
      </w:r>
      <w:r>
        <w:rPr>
          <w:rFonts w:ascii="SimSun" w:hAnsi="SimSun" w:eastAsia="SimSun" w:cs="SimSun"/>
          <w:sz w:val="24"/>
          <w:szCs w:val="24"/>
          <w:spacing w:val="-1"/>
        </w:rPr>
        <w:t>入大，普遍走</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高精度、高</w:t>
      </w:r>
      <w:r>
        <w:rPr>
          <w:rFonts w:ascii="SimSun" w:hAnsi="SimSun" w:eastAsia="SimSun" w:cs="SimSun"/>
          <w:sz w:val="24"/>
          <w:szCs w:val="24"/>
          <w:spacing w:val="-2"/>
        </w:rPr>
        <w:t>成本、重平台</w:t>
      </w:r>
      <w:r>
        <w:rPr>
          <w:rFonts w:ascii="Times New Roman" w:hAnsi="Times New Roman" w:eastAsia="Times New Roman" w:cs="Times New Roman"/>
          <w:sz w:val="24"/>
          <w:szCs w:val="24"/>
          <w:spacing w:val="-2"/>
        </w:rPr>
        <w:t>” </w:t>
      </w:r>
      <w:r>
        <w:rPr>
          <w:rFonts w:ascii="SimSun" w:hAnsi="SimSun" w:eastAsia="SimSun" w:cs="SimSun"/>
          <w:sz w:val="24"/>
          <w:szCs w:val="24"/>
          <w:spacing w:val="-2"/>
        </w:rPr>
        <w:t>路线。以美国卡内基梅隆大学</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202</w:t>
      </w:r>
      <w:r>
        <w:rPr>
          <w:rFonts w:ascii="Times New Roman" w:hAnsi="Times New Roman" w:eastAsia="Times New Roman" w:cs="Times New Roman"/>
          <w:sz w:val="24"/>
          <w:szCs w:val="24"/>
          <w:spacing w:val="-3"/>
        </w:rPr>
        <w:t>2 </w:t>
      </w:r>
      <w:r>
        <w:rPr>
          <w:rFonts w:ascii="SimSun" w:hAnsi="SimSun" w:eastAsia="SimSun" w:cs="SimSun"/>
          <w:sz w:val="24"/>
          <w:szCs w:val="24"/>
          <w:spacing w:val="-3"/>
        </w:rPr>
        <w:t>年公开实验为例，其无人地面车辆在</w:t>
      </w:r>
      <w:r>
        <w:rPr>
          <w:rFonts w:ascii="Times New Roman" w:hAnsi="Times New Roman" w:eastAsia="Times New Roman" w:cs="Times New Roman"/>
          <w:sz w:val="24"/>
          <w:szCs w:val="24"/>
          <w:spacing w:val="-2"/>
        </w:rPr>
        <w:t>128 </w:t>
      </w:r>
      <w:r>
        <w:rPr>
          <w:rFonts w:ascii="SimSun" w:hAnsi="SimSun" w:eastAsia="SimSun" w:cs="SimSun"/>
          <w:sz w:val="24"/>
          <w:szCs w:val="24"/>
          <w:spacing w:val="-2"/>
        </w:rPr>
        <w:t>线激光雷达、工业级可见光相机与光纤陀螺三位一</w:t>
      </w:r>
      <w:r>
        <w:rPr>
          <w:rFonts w:ascii="SimSun" w:hAnsi="SimSun" w:eastAsia="SimSun" w:cs="SimSun"/>
          <w:sz w:val="24"/>
          <w:szCs w:val="24"/>
          <w:spacing w:val="-3"/>
        </w:rPr>
        <w:t>体配置下，通过</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Transformer </w:t>
      </w:r>
      <w:r>
        <w:rPr>
          <w:rFonts w:ascii="SimSun" w:hAnsi="SimSun" w:eastAsia="SimSun" w:cs="SimSun"/>
          <w:sz w:val="24"/>
          <w:szCs w:val="24"/>
          <w:spacing w:val="-3"/>
        </w:rPr>
        <w:t>检测</w:t>
      </w:r>
      <w:r>
        <w:rPr>
          <w:rFonts w:ascii="SimSun" w:hAnsi="SimSun" w:eastAsia="SimSun" w:cs="SimSun"/>
          <w:sz w:val="24"/>
          <w:szCs w:val="24"/>
          <w:spacing w:val="-1"/>
        </w:rPr>
        <w:t>头实现</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30 Hz</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实时识别，像素误差控制在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2 pix</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1"/>
        </w:rPr>
        <w:t>以内，但整机成本超过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万美元，功耗</w:t>
      </w:r>
      <w:r>
        <w:rPr>
          <w:rFonts w:ascii="Times New Roman" w:hAnsi="Times New Roman" w:eastAsia="Times New Roman" w:cs="Times New Roman"/>
          <w:sz w:val="24"/>
          <w:szCs w:val="24"/>
        </w:rPr>
        <w:t>45 W</w:t>
      </w:r>
      <w:r>
        <w:rPr>
          <w:rFonts w:ascii="SimSun" w:hAnsi="SimSun" w:eastAsia="SimSun" w:cs="SimSun"/>
          <w:sz w:val="24"/>
          <w:szCs w:val="24"/>
        </w:rPr>
        <w:t>，对本科教学层面的</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w:t>
      </w:r>
      <w:r>
        <w:rPr>
          <w:rFonts w:ascii="SimSun" w:hAnsi="SimSun" w:eastAsia="SimSun" w:cs="SimSun"/>
          <w:sz w:val="24"/>
          <w:szCs w:val="24"/>
        </w:rPr>
        <w:t>低成本、易复现</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6"/>
        </w:rPr>
        <w:t xml:space="preserve"> </w:t>
      </w:r>
      <w:r>
        <w:rPr>
          <w:rFonts w:ascii="SimSun" w:hAnsi="SimSun" w:eastAsia="SimSun" w:cs="SimSun"/>
          <w:sz w:val="24"/>
          <w:szCs w:val="24"/>
        </w:rPr>
        <w:t>需求极不友好。德国弗劳恩霍夫协会则进</w:t>
      </w:r>
      <w:r>
        <w:rPr>
          <w:rFonts w:ascii="SimSun" w:hAnsi="SimSun" w:eastAsia="SimSun" w:cs="SimSun"/>
          <w:sz w:val="24"/>
          <w:szCs w:val="24"/>
          <w:spacing w:val="-2"/>
        </w:rPr>
        <w:t>一步把</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FPGA+GPU </w:t>
      </w:r>
      <w:r>
        <w:rPr>
          <w:rFonts w:ascii="SimSun" w:hAnsi="SimSun" w:eastAsia="SimSun" w:cs="SimSun"/>
          <w:sz w:val="24"/>
          <w:szCs w:val="24"/>
          <w:spacing w:val="-2"/>
        </w:rPr>
        <w:t>异构计算引入瞄准闭环，将定位误差压缩到</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3"/>
        </w:rPr>
        <w:t>1 cm </w:t>
      </w:r>
      <w:r>
        <w:rPr>
          <w:rFonts w:ascii="SimSun" w:hAnsi="SimSun" w:eastAsia="SimSun" w:cs="SimSun"/>
          <w:sz w:val="24"/>
          <w:szCs w:val="24"/>
          <w:spacing w:val="-3"/>
        </w:rPr>
        <w:t>量级，然而系统重</w:t>
      </w:r>
      <w:r>
        <w:rPr>
          <w:rFonts w:ascii="SimSun" w:hAnsi="SimSun" w:eastAsia="SimSun" w:cs="SimSun"/>
          <w:sz w:val="24"/>
          <w:szCs w:val="24"/>
          <w:spacing w:val="-7"/>
        </w:rPr>
        <w:t>量达到</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7"/>
        </w:rPr>
        <w:t>6 kg</w:t>
      </w:r>
      <w:r>
        <w:rPr>
          <w:rFonts w:ascii="SimSun" w:hAnsi="SimSun" w:eastAsia="SimSun" w:cs="SimSun"/>
          <w:sz w:val="24"/>
          <w:szCs w:val="24"/>
          <w:spacing w:val="-7"/>
        </w:rPr>
        <w:t>，仍需</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7"/>
        </w:rPr>
        <w:t>24 V</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7"/>
        </w:rPr>
        <w:t>、</w:t>
      </w:r>
      <w:r>
        <w:rPr>
          <w:rFonts w:ascii="Times New Roman" w:hAnsi="Times New Roman" w:eastAsia="Times New Roman" w:cs="Times New Roman"/>
          <w:sz w:val="24"/>
          <w:szCs w:val="24"/>
          <w:spacing w:val="-7"/>
        </w:rPr>
        <w:t>10 A </w:t>
      </w:r>
      <w:r>
        <w:rPr>
          <w:rFonts w:ascii="SimSun" w:hAnsi="SimSun" w:eastAsia="SimSun" w:cs="SimSun"/>
          <w:sz w:val="24"/>
          <w:szCs w:val="24"/>
          <w:spacing w:val="-7"/>
        </w:rPr>
        <w:t>供电，难以在微型无人车上部署。总体而言， 国外研究强</w:t>
      </w:r>
      <w:r>
        <w:rPr>
          <w:rFonts w:ascii="SimSun" w:hAnsi="SimSun" w:eastAsia="SimSun" w:cs="SimSun"/>
          <w:sz w:val="24"/>
          <w:szCs w:val="24"/>
          <w:spacing w:val="-2"/>
        </w:rPr>
        <w:t>调</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多传感器融合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大算力</w:t>
      </w:r>
      <w:r>
        <w:rPr>
          <w:rFonts w:ascii="Times New Roman" w:hAnsi="Times New Roman" w:eastAsia="Times New Roman" w:cs="Times New Roman"/>
          <w:sz w:val="24"/>
          <w:szCs w:val="24"/>
          <w:spacing w:val="-2"/>
        </w:rPr>
        <w:t>”</w:t>
      </w:r>
      <w:r>
        <w:rPr>
          <w:rFonts w:ascii="SimSun" w:hAnsi="SimSun" w:eastAsia="SimSun" w:cs="SimSun"/>
          <w:sz w:val="24"/>
          <w:szCs w:val="24"/>
          <w:spacing w:val="-2"/>
        </w:rPr>
        <w:t>，在精度指标上遥遥领先。</w:t>
      </w:r>
    </w:p>
    <w:p>
      <w:pPr>
        <w:spacing w:line="351" w:lineRule="auto"/>
        <w:rPr>
          <w:rFonts w:ascii="Arial"/>
          <w:sz w:val="21"/>
        </w:rPr>
      </w:pPr>
      <w:r/>
    </w:p>
    <w:p>
      <w:pPr>
        <w:spacing w:line="352" w:lineRule="auto"/>
        <w:rPr>
          <w:rFonts w:ascii="Arial"/>
          <w:sz w:val="21"/>
        </w:rPr>
      </w:pPr>
      <w:r/>
    </w:p>
    <w:p>
      <w:pPr>
        <w:pStyle w:val="BodyText"/>
        <w:ind w:left="27"/>
        <w:spacing w:before="75" w:line="229" w:lineRule="auto"/>
        <w:outlineLvl w:val="2"/>
        <w:rPr>
          <w:sz w:val="23"/>
          <w:szCs w:val="23"/>
        </w:rPr>
      </w:pPr>
      <w:bookmarkStart w:name="bookmark10" w:id="14"/>
      <w:bookmarkEnd w:id="14"/>
      <w:r>
        <w:rPr>
          <w:rFonts w:ascii="Times New Roman" w:hAnsi="Times New Roman" w:eastAsia="Times New Roman" w:cs="Times New Roman"/>
          <w:sz w:val="23"/>
          <w:szCs w:val="23"/>
          <w:spacing w:val="1"/>
        </w:rPr>
        <w:t>1.3.2</w:t>
      </w:r>
      <w:r>
        <w:rPr>
          <w:rFonts w:ascii="Times New Roman" w:hAnsi="Times New Roman" w:eastAsia="Times New Roman" w:cs="Times New Roman"/>
          <w:sz w:val="23"/>
          <w:szCs w:val="23"/>
          <w:spacing w:val="10"/>
        </w:rPr>
        <w:t xml:space="preserve">    </w:t>
      </w:r>
      <w:r>
        <w:rPr>
          <w:sz w:val="23"/>
          <w:szCs w:val="23"/>
          <w:spacing w:val="1"/>
        </w:rPr>
        <w:t>国内研究现状</w:t>
      </w:r>
    </w:p>
    <w:p>
      <w:pPr>
        <w:spacing w:line="295" w:lineRule="auto"/>
        <w:rPr>
          <w:rFonts w:ascii="Arial"/>
          <w:sz w:val="21"/>
        </w:rPr>
      </w:pPr>
      <w:r/>
    </w:p>
    <w:p>
      <w:pPr>
        <w:ind w:left="10" w:firstLine="502"/>
        <w:spacing w:before="78" w:line="332" w:lineRule="auto"/>
        <w:jc w:val="both"/>
        <w:rPr>
          <w:rFonts w:ascii="SimSun" w:hAnsi="SimSun" w:eastAsia="SimSun" w:cs="SimSun"/>
          <w:sz w:val="24"/>
          <w:szCs w:val="24"/>
        </w:rPr>
      </w:pPr>
      <w:r>
        <w:rPr>
          <w:rFonts w:ascii="SimSun" w:hAnsi="SimSun" w:eastAsia="SimSun" w:cs="SimSun"/>
          <w:sz w:val="24"/>
          <w:szCs w:val="24"/>
        </w:rPr>
        <w:t>国内研究受成本约束，普遍采用</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w:t>
      </w:r>
      <w:r>
        <w:rPr>
          <w:rFonts w:ascii="SimSun" w:hAnsi="SimSun" w:eastAsia="SimSun" w:cs="SimSun"/>
          <w:sz w:val="24"/>
          <w:szCs w:val="24"/>
        </w:rPr>
        <w:t>纯视觉</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 </w:t>
      </w:r>
      <w:r>
        <w:rPr>
          <w:rFonts w:ascii="SimSun" w:hAnsi="SimSun" w:eastAsia="SimSun" w:cs="SimSun"/>
          <w:sz w:val="24"/>
          <w:szCs w:val="24"/>
        </w:rPr>
        <w:t>惯导</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4"/>
        </w:rPr>
        <w:t xml:space="preserve"> </w:t>
      </w:r>
      <w:r>
        <w:rPr>
          <w:rFonts w:ascii="SimSun" w:hAnsi="SimSun" w:eastAsia="SimSun" w:cs="SimSun"/>
          <w:sz w:val="24"/>
          <w:szCs w:val="24"/>
        </w:rPr>
        <w:t>的轻量化思路。南京航空航</w:t>
      </w:r>
      <w:r>
        <w:rPr>
          <w:rFonts w:ascii="SimSun" w:hAnsi="SimSun" w:eastAsia="SimSun" w:cs="SimSun"/>
          <w:sz w:val="24"/>
          <w:szCs w:val="24"/>
          <w:spacing w:val="-1"/>
        </w:rPr>
        <w:t>天大</w:t>
      </w:r>
      <w:r>
        <w:rPr>
          <w:rFonts w:ascii="SimSun" w:hAnsi="SimSun" w:eastAsia="SimSun" w:cs="SimSun"/>
          <w:sz w:val="24"/>
          <w:szCs w:val="24"/>
          <w:spacing w:val="-1"/>
        </w:rPr>
        <w:t>学</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2013</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年的硕士论文率先在</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320×240</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分辨率下用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HOG+SVM</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1"/>
        </w:rPr>
        <w:t>实现车载固定目标识别，</w:t>
      </w:r>
      <w:r>
        <w:rPr>
          <w:rFonts w:ascii="SimSun" w:hAnsi="SimSun" w:eastAsia="SimSun" w:cs="SimSun"/>
          <w:sz w:val="24"/>
          <w:szCs w:val="24"/>
          <w:spacing w:val="-1"/>
        </w:rPr>
        <w:t>单发命中精度</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1"/>
        </w:rPr>
        <w:t>0.8 mil</w:t>
      </w:r>
      <w:r>
        <w:rPr>
          <w:rFonts w:ascii="SimSun" w:hAnsi="SimSun" w:eastAsia="SimSun" w:cs="SimSun"/>
          <w:sz w:val="24"/>
          <w:szCs w:val="24"/>
          <w:spacing w:val="-1"/>
        </w:rPr>
        <w:t>，但未解决</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边走边打</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带来的振动零偏问题。齐鲁工业大学</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2021</w:t>
      </w:r>
      <w:r>
        <w:rPr>
          <w:rFonts w:ascii="SimSun" w:hAnsi="SimSun" w:eastAsia="SimSun" w:cs="SimSun"/>
          <w:sz w:val="24"/>
          <w:szCs w:val="24"/>
          <w:spacing w:val="-1"/>
        </w:rPr>
        <w:t>年的学位论文把</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Faster R-CNN </w:t>
      </w:r>
      <w:r>
        <w:rPr>
          <w:rFonts w:ascii="SimSun" w:hAnsi="SimSun" w:eastAsia="SimSun" w:cs="SimSun"/>
          <w:sz w:val="24"/>
          <w:szCs w:val="24"/>
          <w:spacing w:val="-1"/>
        </w:rPr>
        <w:t>压缩为</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MobileN</w:t>
      </w:r>
      <w:r>
        <w:rPr>
          <w:rFonts w:ascii="Times New Roman" w:hAnsi="Times New Roman" w:eastAsia="Times New Roman" w:cs="Times New Roman"/>
          <w:sz w:val="24"/>
          <w:szCs w:val="24"/>
          <w:spacing w:val="-2"/>
        </w:rPr>
        <w:t>et </w:t>
      </w:r>
      <w:r>
        <w:rPr>
          <w:rFonts w:ascii="SimSun" w:hAnsi="SimSun" w:eastAsia="SimSun" w:cs="SimSun"/>
          <w:sz w:val="24"/>
          <w:szCs w:val="24"/>
          <w:spacing w:val="-2"/>
        </w:rPr>
        <w:t>骨干网络，在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STM32+OpenMV </w:t>
      </w:r>
      <w:r>
        <w:rPr>
          <w:rFonts w:ascii="SimSun" w:hAnsi="SimSun" w:eastAsia="SimSun" w:cs="SimSun"/>
          <w:sz w:val="24"/>
          <w:szCs w:val="24"/>
          <w:spacing w:val="-2"/>
        </w:rPr>
        <w:t>架构上</w:t>
      </w:r>
      <w:r>
        <w:rPr>
          <w:rFonts w:ascii="SimSun" w:hAnsi="SimSun" w:eastAsia="SimSun" w:cs="SimSun"/>
          <w:sz w:val="24"/>
          <w:szCs w:val="24"/>
          <w:spacing w:val="-3"/>
        </w:rPr>
        <w:t>跑出</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20 FPS</w:t>
      </w:r>
      <w:r>
        <w:rPr>
          <w:rFonts w:ascii="SimSun" w:hAnsi="SimSun" w:eastAsia="SimSun" w:cs="SimSun"/>
          <w:sz w:val="24"/>
          <w:szCs w:val="24"/>
          <w:spacing w:val="-3"/>
        </w:rPr>
        <w:t>，</w:t>
      </w:r>
      <w:r>
        <w:rPr>
          <w:rFonts w:ascii="Times New Roman" w:hAnsi="Times New Roman" w:eastAsia="Times New Roman" w:cs="Times New Roman"/>
          <w:sz w:val="24"/>
          <w:szCs w:val="24"/>
          <w:spacing w:val="-3"/>
        </w:rPr>
        <w:t>mAP </w:t>
      </w:r>
      <w:r>
        <w:rPr>
          <w:rFonts w:ascii="SimSun" w:hAnsi="SimSun" w:eastAsia="SimSun" w:cs="SimSun"/>
          <w:sz w:val="24"/>
          <w:szCs w:val="24"/>
          <w:spacing w:val="-3"/>
        </w:rPr>
        <w:t>达到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72%</w:t>
      </w:r>
      <w:r>
        <w:rPr>
          <w:rFonts w:ascii="SimSun" w:hAnsi="SimSun" w:eastAsia="SimSun" w:cs="SimSun"/>
          <w:sz w:val="24"/>
          <w:szCs w:val="24"/>
          <w:spacing w:val="-3"/>
        </w:rPr>
        <w:t>，然而遮挡或强光突变时丢失率仍高达</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6~8%</w:t>
      </w:r>
      <w:r>
        <w:rPr>
          <w:rFonts w:ascii="SimSun" w:hAnsi="SimSun" w:eastAsia="SimSun" w:cs="SimSun"/>
          <w:sz w:val="24"/>
          <w:szCs w:val="24"/>
          <w:spacing w:val="-3"/>
        </w:rPr>
        <w:t>。电子科技大</w:t>
      </w:r>
      <w:r>
        <w:rPr>
          <w:rFonts w:ascii="SimSun" w:hAnsi="SimSun" w:eastAsia="SimSun" w:cs="SimSun"/>
          <w:sz w:val="24"/>
          <w:szCs w:val="24"/>
          <w:spacing w:val="-1"/>
        </w:rPr>
        <w:t>学</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2022 </w:t>
      </w:r>
      <w:r>
        <w:rPr>
          <w:rFonts w:ascii="SimSun" w:hAnsi="SimSun" w:eastAsia="SimSun" w:cs="SimSun"/>
          <w:sz w:val="24"/>
          <w:szCs w:val="24"/>
          <w:spacing w:val="-1"/>
        </w:rPr>
        <w:t>年的一项嵌入式视觉研究指出，即便采用轻量化</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
        </w:rPr>
        <w:t>NN</w:t>
      </w:r>
      <w:r>
        <w:rPr>
          <w:rFonts w:ascii="SimSun" w:hAnsi="SimSun" w:eastAsia="SimSun" w:cs="SimSun"/>
          <w:sz w:val="24"/>
          <w:szCs w:val="24"/>
          <w:spacing w:val="-2"/>
        </w:rPr>
        <w:t>，在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640×480 </w:t>
      </w:r>
      <w:r>
        <w:rPr>
          <w:rFonts w:ascii="SimSun" w:hAnsi="SimSun" w:eastAsia="SimSun" w:cs="SimSun"/>
          <w:sz w:val="24"/>
          <w:szCs w:val="24"/>
          <w:spacing w:val="-2"/>
        </w:rPr>
        <w:t>输入下也会</w:t>
      </w:r>
      <w:r>
        <w:rPr>
          <w:rFonts w:ascii="SimSun" w:hAnsi="SimSun" w:eastAsia="SimSun" w:cs="SimSun"/>
          <w:sz w:val="24"/>
          <w:szCs w:val="24"/>
          <w:spacing w:val="-2"/>
        </w:rPr>
        <w:t>占满嵌入式</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GPU</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80% </w:t>
      </w:r>
      <w:r>
        <w:rPr>
          <w:rFonts w:ascii="SimSun" w:hAnsi="SimSun" w:eastAsia="SimSun" w:cs="SimSun"/>
          <w:sz w:val="24"/>
          <w:szCs w:val="24"/>
          <w:spacing w:val="-2"/>
        </w:rPr>
        <w:t>算力，导致瞄准延迟超过</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100 </w:t>
      </w:r>
      <w:r>
        <w:rPr>
          <w:rFonts w:ascii="Times New Roman" w:hAnsi="Times New Roman" w:eastAsia="Times New Roman" w:cs="Times New Roman"/>
          <w:sz w:val="24"/>
          <w:szCs w:val="24"/>
          <w:spacing w:val="-3"/>
        </w:rPr>
        <w:t>ms</w:t>
      </w:r>
      <w:r>
        <w:rPr>
          <w:rFonts w:ascii="SimSun" w:hAnsi="SimSun" w:eastAsia="SimSun" w:cs="SimSun"/>
          <w:sz w:val="24"/>
          <w:szCs w:val="24"/>
          <w:spacing w:val="-3"/>
        </w:rPr>
        <w:t>。</w:t>
      </w:r>
    </w:p>
    <w:p>
      <w:pPr>
        <w:spacing w:line="332" w:lineRule="auto"/>
        <w:sectPr>
          <w:headerReference w:type="default" r:id="rId18"/>
          <w:footerReference w:type="default" r:id="rId19"/>
          <w:pgSz w:w="11906" w:h="16838"/>
          <w:pgMar w:top="1392" w:right="1297" w:bottom="942" w:left="1417" w:header="1051" w:footer="782" w:gutter="0"/>
        </w:sectPr>
        <w:rPr>
          <w:rFonts w:ascii="SimSun" w:hAnsi="SimSun" w:eastAsia="SimSun" w:cs="SimSun"/>
          <w:sz w:val="24"/>
          <w:szCs w:val="24"/>
        </w:rPr>
      </w:pPr>
    </w:p>
    <w:p>
      <w:pPr>
        <w:spacing w:line="265" w:lineRule="auto"/>
        <w:rPr>
          <w:rFonts w:ascii="Arial"/>
          <w:sz w:val="21"/>
        </w:rPr>
      </w:pPr>
      <w:r/>
    </w:p>
    <w:p>
      <w:pPr>
        <w:pStyle w:val="BodyText"/>
        <w:ind w:left="27"/>
        <w:spacing w:before="74" w:line="229" w:lineRule="auto"/>
        <w:outlineLvl w:val="2"/>
        <w:rPr>
          <w:sz w:val="23"/>
          <w:szCs w:val="23"/>
        </w:rPr>
      </w:pPr>
      <w:bookmarkStart w:name="bookmark11" w:id="15"/>
      <w:bookmarkEnd w:id="15"/>
      <w:r>
        <w:rPr>
          <w:rFonts w:ascii="Times New Roman" w:hAnsi="Times New Roman" w:eastAsia="Times New Roman" w:cs="Times New Roman"/>
          <w:sz w:val="23"/>
          <w:szCs w:val="23"/>
          <w:spacing w:val="3"/>
        </w:rPr>
        <w:t>1.3.3    </w:t>
      </w:r>
      <w:r>
        <w:rPr>
          <w:sz w:val="23"/>
          <w:szCs w:val="23"/>
          <w:spacing w:val="3"/>
        </w:rPr>
        <w:t>存在的主要问题</w:t>
      </w:r>
    </w:p>
    <w:p>
      <w:pPr>
        <w:ind w:left="492"/>
        <w:spacing w:before="306" w:line="219" w:lineRule="auto"/>
        <w:rPr>
          <w:rFonts w:ascii="SimSun" w:hAnsi="SimSun" w:eastAsia="SimSun" w:cs="SimSun"/>
          <w:sz w:val="24"/>
          <w:szCs w:val="24"/>
        </w:rPr>
      </w:pPr>
      <w:r>
        <w:rPr>
          <w:rFonts w:ascii="SimSun" w:hAnsi="SimSun" w:eastAsia="SimSun" w:cs="SimSun"/>
          <w:sz w:val="24"/>
          <w:szCs w:val="24"/>
          <w:spacing w:val="-3"/>
        </w:rPr>
        <w:t>综合国内外研究现状，当前存在的主要问题包括：</w:t>
      </w:r>
    </w:p>
    <w:p>
      <w:pPr>
        <w:spacing w:line="321" w:lineRule="auto"/>
        <w:rPr>
          <w:rFonts w:ascii="Arial"/>
          <w:sz w:val="21"/>
        </w:rPr>
      </w:pPr>
      <w:r/>
    </w:p>
    <w:p>
      <w:pPr>
        <w:ind w:left="326"/>
        <w:spacing w:before="78" w:line="219" w:lineRule="auto"/>
        <w:rPr>
          <w:rFonts w:ascii="SimSun" w:hAnsi="SimSun" w:eastAsia="SimSun" w:cs="SimSun"/>
          <w:sz w:val="24"/>
          <w:szCs w:val="24"/>
        </w:rPr>
      </w:pP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国外方案在成本、体积和功耗方面存在极端不平衡</w:t>
      </w:r>
      <w:r>
        <w:rPr>
          <w:rFonts w:ascii="SimSun" w:hAnsi="SimSun" w:eastAsia="SimSun" w:cs="SimSun"/>
          <w:sz w:val="24"/>
          <w:szCs w:val="24"/>
          <w:spacing w:val="-4"/>
        </w:rPr>
        <w:t>，不适用于轻量化应用；</w:t>
      </w:r>
    </w:p>
    <w:p>
      <w:pPr>
        <w:spacing w:line="265" w:lineRule="auto"/>
        <w:rPr>
          <w:rFonts w:ascii="Arial"/>
          <w:sz w:val="21"/>
        </w:rPr>
      </w:pPr>
      <w:r/>
    </w:p>
    <w:p>
      <w:pPr>
        <w:spacing w:before="78" w:line="220" w:lineRule="auto"/>
        <w:jc w:val="right"/>
        <w:rPr>
          <w:rFonts w:ascii="SimSun" w:hAnsi="SimSun" w:eastAsia="SimSun" w:cs="SimSun"/>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国内轻量化方案在振动抑制、实时性与鲁棒性上与国外存在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1~2 </w:t>
      </w:r>
      <w:r>
        <w:rPr>
          <w:rFonts w:ascii="SimSun" w:hAnsi="SimSun" w:eastAsia="SimSun" w:cs="SimSun"/>
          <w:sz w:val="24"/>
          <w:szCs w:val="24"/>
          <w:spacing w:val="-3"/>
        </w:rPr>
        <w:t>年的工程</w:t>
      </w:r>
      <w:r>
        <w:rPr>
          <w:rFonts w:ascii="SimSun" w:hAnsi="SimSun" w:eastAsia="SimSun" w:cs="SimSun"/>
          <w:sz w:val="24"/>
          <w:szCs w:val="24"/>
          <w:spacing w:val="-4"/>
        </w:rPr>
        <w:t>化差距；</w:t>
      </w:r>
    </w:p>
    <w:p>
      <w:pPr>
        <w:spacing w:line="263" w:lineRule="auto"/>
        <w:rPr>
          <w:rFonts w:ascii="Arial"/>
          <w:sz w:val="21"/>
        </w:rPr>
      </w:pPr>
      <w:r/>
    </w:p>
    <w:p>
      <w:pPr>
        <w:ind w:left="618" w:right="120" w:hanging="310"/>
        <w:spacing w:before="79" w:line="276" w:lineRule="auto"/>
        <w:rPr>
          <w:rFonts w:ascii="SimSun" w:hAnsi="SimSun" w:eastAsia="SimSun" w:cs="SimSun"/>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spacing w:val="1"/>
        </w:rPr>
        <w:t>“</w:t>
      </w:r>
      <w:r>
        <w:rPr>
          <w:rFonts w:ascii="SimSun" w:hAnsi="SimSun" w:eastAsia="SimSun" w:cs="SimSun"/>
          <w:sz w:val="24"/>
          <w:szCs w:val="24"/>
          <w:spacing w:val="1"/>
        </w:rPr>
        <w:t>像素</w:t>
      </w:r>
      <w:r>
        <w:rPr>
          <w:rFonts w:ascii="Times New Roman" w:hAnsi="Times New Roman" w:eastAsia="Times New Roman" w:cs="Times New Roman"/>
          <w:sz w:val="24"/>
          <w:szCs w:val="24"/>
          <w:spacing w:val="1"/>
        </w:rPr>
        <w:t>-</w:t>
      </w:r>
      <w:r>
        <w:rPr>
          <w:rFonts w:ascii="SimSun" w:hAnsi="SimSun" w:eastAsia="SimSun" w:cs="SimSun"/>
          <w:sz w:val="24"/>
          <w:szCs w:val="24"/>
          <w:spacing w:val="1"/>
        </w:rPr>
        <w:t>角速度</w:t>
      </w:r>
      <w:r>
        <w:rPr>
          <w:rFonts w:ascii="Times New Roman" w:hAnsi="Times New Roman" w:eastAsia="Times New Roman" w:cs="Times New Roman"/>
          <w:sz w:val="24"/>
          <w:szCs w:val="24"/>
          <w:spacing w:val="1"/>
        </w:rPr>
        <w:t>”</w:t>
      </w:r>
      <w:r>
        <w:rPr>
          <w:rFonts w:ascii="SimSun" w:hAnsi="SimSun" w:eastAsia="SimSun" w:cs="SimSun"/>
          <w:sz w:val="24"/>
          <w:szCs w:val="24"/>
          <w:spacing w:val="1"/>
        </w:rPr>
        <w:t>一体化设计尚处萌芽阶段，</w:t>
      </w:r>
      <w:r>
        <w:rPr>
          <w:rFonts w:ascii="Times New Roman" w:hAnsi="Times New Roman" w:eastAsia="Times New Roman" w:cs="Times New Roman"/>
          <w:sz w:val="24"/>
          <w:szCs w:val="24"/>
          <w:spacing w:val="1"/>
        </w:rPr>
        <w:t>“</w:t>
      </w:r>
      <w:r>
        <w:rPr>
          <w:rFonts w:ascii="SimSun" w:hAnsi="SimSun" w:eastAsia="SimSun" w:cs="SimSun"/>
          <w:sz w:val="24"/>
          <w:szCs w:val="24"/>
          <w:spacing w:val="1"/>
        </w:rPr>
        <w:t>纯视觉</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
        </w:rPr>
        <w:t>” </w:t>
      </w:r>
      <w:r>
        <w:rPr>
          <w:rFonts w:ascii="SimSun" w:hAnsi="SimSun" w:eastAsia="SimSun" w:cs="SimSun"/>
          <w:sz w:val="24"/>
          <w:szCs w:val="24"/>
          <w:spacing w:val="1"/>
        </w:rPr>
        <w:t>紧耦</w:t>
      </w:r>
      <w:r>
        <w:rPr>
          <w:rFonts w:ascii="SimSun" w:hAnsi="SimSun" w:eastAsia="SimSun" w:cs="SimSun"/>
          <w:sz w:val="24"/>
          <w:szCs w:val="24"/>
        </w:rPr>
        <w:t>合的轻量化方案缺</w:t>
      </w:r>
      <w:r>
        <w:rPr>
          <w:rFonts w:ascii="SimSun" w:hAnsi="SimSun" w:eastAsia="SimSun" w:cs="SimSun"/>
          <w:sz w:val="24"/>
          <w:szCs w:val="24"/>
          <w:spacing w:val="-11"/>
        </w:rPr>
        <w:t>乏系统研究；</w:t>
      </w:r>
    </w:p>
    <w:p>
      <w:pPr>
        <w:spacing w:line="265" w:lineRule="auto"/>
        <w:rPr>
          <w:rFonts w:ascii="Arial"/>
          <w:sz w:val="21"/>
        </w:rPr>
      </w:pPr>
      <w:r/>
    </w:p>
    <w:p>
      <w:pPr>
        <w:ind w:left="302"/>
        <w:spacing w:before="79" w:line="219" w:lineRule="auto"/>
        <w:rPr>
          <w:rFonts w:ascii="SimSun" w:hAnsi="SimSun" w:eastAsia="SimSun" w:cs="SimSun"/>
          <w:sz w:val="24"/>
          <w:szCs w:val="24"/>
        </w:rPr>
      </w:pPr>
      <w:r>
        <w:rPr>
          <w:rFonts w:ascii="Times New Roman" w:hAnsi="Times New Roman" w:eastAsia="Times New Roman" w:cs="Times New Roman"/>
          <w:sz w:val="24"/>
          <w:szCs w:val="24"/>
          <w:spacing w:val="-1"/>
        </w:rPr>
        <w:t>4.  </w:t>
      </w:r>
      <w:r>
        <w:rPr>
          <w:rFonts w:ascii="SimSun" w:hAnsi="SimSun" w:eastAsia="SimSun" w:cs="SimSun"/>
          <w:sz w:val="24"/>
          <w:szCs w:val="24"/>
          <w:spacing w:val="-1"/>
        </w:rPr>
        <w:t>移动平台动态运动对瞄准精度的影响补偿不足，需要建立双闭环控制架</w:t>
      </w:r>
      <w:r>
        <w:rPr>
          <w:rFonts w:ascii="SimSun" w:hAnsi="SimSun" w:eastAsia="SimSun" w:cs="SimSun"/>
          <w:sz w:val="24"/>
          <w:szCs w:val="24"/>
          <w:spacing w:val="-2"/>
        </w:rPr>
        <w:t>构。</w:t>
      </w:r>
    </w:p>
    <w:p>
      <w:pPr>
        <w:spacing w:line="262" w:lineRule="auto"/>
        <w:rPr>
          <w:rFonts w:ascii="Arial"/>
          <w:sz w:val="21"/>
        </w:rPr>
      </w:pPr>
      <w:r/>
    </w:p>
    <w:p>
      <w:pPr>
        <w:spacing w:line="262" w:lineRule="auto"/>
        <w:rPr>
          <w:rFonts w:ascii="Arial"/>
          <w:sz w:val="21"/>
        </w:rPr>
      </w:pPr>
      <w:r/>
    </w:p>
    <w:p>
      <w:pPr>
        <w:pStyle w:val="BodyText"/>
        <w:ind w:left="27"/>
        <w:spacing w:before="75" w:line="229" w:lineRule="auto"/>
        <w:outlineLvl w:val="2"/>
        <w:rPr>
          <w:sz w:val="23"/>
          <w:szCs w:val="23"/>
        </w:rPr>
      </w:pPr>
      <w:bookmarkStart w:name="bookmark12" w:id="16"/>
      <w:bookmarkEnd w:id="16"/>
      <w:r>
        <w:rPr>
          <w:rFonts w:ascii="Times New Roman" w:hAnsi="Times New Roman" w:eastAsia="Times New Roman" w:cs="Times New Roman"/>
          <w:sz w:val="23"/>
          <w:szCs w:val="23"/>
          <w:spacing w:val="3"/>
        </w:rPr>
        <w:t>1.3.4    </w:t>
      </w:r>
      <w:r>
        <w:rPr>
          <w:sz w:val="23"/>
          <w:szCs w:val="23"/>
          <w:spacing w:val="3"/>
        </w:rPr>
        <w:t>本文的设计思路</w:t>
      </w:r>
    </w:p>
    <w:p>
      <w:pPr>
        <w:ind w:left="489"/>
        <w:spacing w:before="307" w:line="219" w:lineRule="auto"/>
        <w:rPr>
          <w:rFonts w:ascii="SimSun" w:hAnsi="SimSun" w:eastAsia="SimSun" w:cs="SimSun"/>
          <w:sz w:val="24"/>
          <w:szCs w:val="24"/>
        </w:rPr>
      </w:pPr>
      <w:r>
        <w:rPr>
          <w:rFonts w:ascii="SimSun" w:hAnsi="SimSun" w:eastAsia="SimSun" w:cs="SimSun"/>
          <w:sz w:val="24"/>
          <w:szCs w:val="24"/>
          <w:spacing w:val="-4"/>
        </w:rPr>
        <w:t>基于上述问题分析，本文提出以下设计思路：</w:t>
      </w:r>
    </w:p>
    <w:p>
      <w:pPr>
        <w:spacing w:line="320" w:lineRule="auto"/>
        <w:rPr>
          <w:rFonts w:ascii="Arial"/>
          <w:sz w:val="21"/>
        </w:rPr>
      </w:pPr>
      <w:r/>
    </w:p>
    <w:p>
      <w:pPr>
        <w:pStyle w:val="BodyText"/>
        <w:ind w:left="608" w:right="120" w:hanging="282"/>
        <w:spacing w:before="78" w:line="276" w:lineRule="auto"/>
        <w:rPr>
          <w:rFonts w:ascii="SimSun" w:hAnsi="SimSun" w:eastAsia="SimSun" w:cs="SimSun"/>
          <w:sz w:val="24"/>
          <w:szCs w:val="24"/>
        </w:rPr>
      </w:pPr>
      <w:r>
        <w:rPr>
          <w:rFonts w:ascii="Times New Roman" w:hAnsi="Times New Roman" w:eastAsia="Times New Roman" w:cs="Times New Roman"/>
          <w:sz w:val="24"/>
          <w:szCs w:val="24"/>
          <w:spacing w:val="-3"/>
        </w:rPr>
        <w:t>1.  </w:t>
      </w:r>
      <w:r>
        <w:rPr>
          <w:sz w:val="24"/>
          <w:szCs w:val="24"/>
          <w:spacing w:val="-3"/>
        </w:rPr>
        <w:t>架构选择</w:t>
      </w:r>
      <w:r>
        <w:rPr>
          <w:rFonts w:ascii="SimSun" w:hAnsi="SimSun" w:eastAsia="SimSun" w:cs="SimSun"/>
          <w:sz w:val="24"/>
          <w:szCs w:val="24"/>
          <w:spacing w:val="-3"/>
        </w:rPr>
        <w:t>：采用</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3"/>
        </w:rPr>
        <w:t>“</w:t>
      </w:r>
      <w:r>
        <w:rPr>
          <w:rFonts w:ascii="SimSun" w:hAnsi="SimSun" w:eastAsia="SimSun" w:cs="SimSun"/>
          <w:sz w:val="24"/>
          <w:szCs w:val="24"/>
          <w:spacing w:val="-3"/>
        </w:rPr>
        <w:t>纯视觉</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紧耦合</w:t>
      </w:r>
      <w:r>
        <w:rPr>
          <w:rFonts w:ascii="SimSun" w:hAnsi="SimSun" w:eastAsia="SimSun" w:cs="SimSun"/>
          <w:sz w:val="24"/>
          <w:szCs w:val="24"/>
          <w:spacing w:val="-4"/>
        </w:rPr>
        <w:t>方案，放弃激光雷达等昂贵传感器，在</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4"/>
        </w:rPr>
        <w:t>“</w:t>
      </w:r>
      <w:r>
        <w:rPr>
          <w:rFonts w:ascii="SimSun" w:hAnsi="SimSun" w:eastAsia="SimSun" w:cs="SimSun"/>
          <w:sz w:val="24"/>
          <w:szCs w:val="24"/>
          <w:spacing w:val="-4"/>
        </w:rPr>
        <w:t>千</w:t>
      </w:r>
      <w:r>
        <w:rPr>
          <w:rFonts w:ascii="SimSun" w:hAnsi="SimSun" w:eastAsia="SimSun" w:cs="SimSun"/>
          <w:sz w:val="24"/>
          <w:szCs w:val="24"/>
          <w:spacing w:val="-4"/>
        </w:rPr>
        <w:t>元级成本、</w:t>
      </w:r>
      <w:r>
        <w:rPr>
          <w:rFonts w:ascii="Times New Roman" w:hAnsi="Times New Roman" w:eastAsia="Times New Roman" w:cs="Times New Roman"/>
          <w:sz w:val="24"/>
          <w:szCs w:val="24"/>
          <w:spacing w:val="-4"/>
        </w:rPr>
        <w:t>5 W </w:t>
      </w:r>
      <w:r>
        <w:rPr>
          <w:rFonts w:ascii="SimSun" w:hAnsi="SimSun" w:eastAsia="SimSun" w:cs="SimSun"/>
          <w:sz w:val="24"/>
          <w:szCs w:val="24"/>
          <w:spacing w:val="-4"/>
        </w:rPr>
        <w:t>功耗</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4"/>
        </w:rPr>
        <w:t>约束下实现可接受的精度；</w:t>
      </w:r>
    </w:p>
    <w:p>
      <w:pPr>
        <w:spacing w:line="265" w:lineRule="auto"/>
        <w:rPr>
          <w:rFonts w:ascii="Arial"/>
          <w:sz w:val="21"/>
        </w:rPr>
      </w:pPr>
      <w:r/>
    </w:p>
    <w:p>
      <w:pPr>
        <w:pStyle w:val="BodyText"/>
        <w:ind w:left="625" w:right="120" w:hanging="322"/>
        <w:spacing w:before="79" w:line="276" w:lineRule="auto"/>
        <w:rPr>
          <w:rFonts w:ascii="SimSun" w:hAnsi="SimSun" w:eastAsia="SimSun" w:cs="SimSun"/>
          <w:sz w:val="24"/>
          <w:szCs w:val="24"/>
        </w:rPr>
      </w:pPr>
      <w:r>
        <w:rPr>
          <w:rFonts w:ascii="Times New Roman" w:hAnsi="Times New Roman" w:eastAsia="Times New Roman" w:cs="Times New Roman"/>
          <w:sz w:val="24"/>
          <w:szCs w:val="24"/>
          <w:spacing w:val="-1"/>
        </w:rPr>
        <w:t>2.  </w:t>
      </w:r>
      <w:r>
        <w:rPr>
          <w:sz w:val="24"/>
          <w:szCs w:val="24"/>
          <w:spacing w:val="-1"/>
        </w:rPr>
        <w:t>特征算法</w:t>
      </w:r>
      <w:r>
        <w:rPr>
          <w:rFonts w:ascii="SimSun" w:hAnsi="SimSun" w:eastAsia="SimSun" w:cs="SimSun"/>
          <w:sz w:val="24"/>
          <w:szCs w:val="24"/>
          <w:spacing w:val="-1"/>
        </w:rPr>
        <w:t>：采用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HOG</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ORB </w:t>
      </w:r>
      <w:r>
        <w:rPr>
          <w:rFonts w:ascii="SimSun" w:hAnsi="SimSun" w:eastAsia="SimSun" w:cs="SimSun"/>
          <w:sz w:val="24"/>
          <w:szCs w:val="24"/>
          <w:spacing w:val="-1"/>
        </w:rPr>
        <w:t>等传统特征和模</w:t>
      </w:r>
      <w:r>
        <w:rPr>
          <w:rFonts w:ascii="SimSun" w:hAnsi="SimSun" w:eastAsia="SimSun" w:cs="SimSun"/>
          <w:sz w:val="24"/>
          <w:szCs w:val="24"/>
          <w:spacing w:val="-2"/>
        </w:rPr>
        <w:t>板匹配，无需</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GPU</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即可在嵌入式平</w:t>
      </w:r>
      <w:r>
        <w:rPr>
          <w:rFonts w:ascii="SimSun" w:hAnsi="SimSun" w:eastAsia="SimSun" w:cs="SimSun"/>
          <w:sz w:val="24"/>
          <w:szCs w:val="24"/>
          <w:spacing w:val="-6"/>
        </w:rPr>
        <w:t>台运行，确保</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6"/>
        </w:rPr>
        <w:t>&gt;25 FPS</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6"/>
        </w:rPr>
        <w:t>帧率；</w:t>
      </w:r>
    </w:p>
    <w:p>
      <w:pPr>
        <w:spacing w:line="265" w:lineRule="auto"/>
        <w:rPr>
          <w:rFonts w:ascii="Arial"/>
          <w:sz w:val="21"/>
        </w:rPr>
      </w:pPr>
      <w:r/>
    </w:p>
    <w:p>
      <w:pPr>
        <w:pStyle w:val="BodyText"/>
        <w:ind w:left="606" w:right="120" w:hanging="298"/>
        <w:spacing w:before="78" w:line="275" w:lineRule="auto"/>
        <w:rPr>
          <w:rFonts w:ascii="SimSun" w:hAnsi="SimSun" w:eastAsia="SimSun" w:cs="SimSun"/>
          <w:sz w:val="24"/>
          <w:szCs w:val="24"/>
        </w:rPr>
      </w:pPr>
      <w:r>
        <w:rPr>
          <w:rFonts w:ascii="Times New Roman" w:hAnsi="Times New Roman" w:eastAsia="Times New Roman" w:cs="Times New Roman"/>
          <w:sz w:val="24"/>
          <w:szCs w:val="24"/>
        </w:rPr>
        <w:t>3.  </w:t>
      </w:r>
      <w:r>
        <w:rPr>
          <w:sz w:val="24"/>
          <w:szCs w:val="24"/>
        </w:rPr>
        <w:t>控制架构</w:t>
      </w:r>
      <w:r>
        <w:rPr>
          <w:rFonts w:ascii="SimSun" w:hAnsi="SimSun" w:eastAsia="SimSun" w:cs="SimSun"/>
          <w:sz w:val="24"/>
          <w:szCs w:val="24"/>
        </w:rPr>
        <w:t>：建立</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w:t>
      </w:r>
      <w:r>
        <w:rPr>
          <w:rFonts w:ascii="SimSun" w:hAnsi="SimSun" w:eastAsia="SimSun" w:cs="SimSun"/>
          <w:sz w:val="24"/>
          <w:szCs w:val="24"/>
        </w:rPr>
        <w:t>像素误差外环</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角速度前馈</w:t>
      </w:r>
      <w:r>
        <w:rPr>
          <w:rFonts w:ascii="SimSun" w:hAnsi="SimSun" w:eastAsia="SimSun" w:cs="SimSun"/>
          <w:sz w:val="24"/>
          <w:szCs w:val="24"/>
          <w:spacing w:val="-1"/>
        </w:rPr>
        <w:t>内环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
        </w:rPr>
        <w:t>的双闭环结构，利用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数</w:t>
      </w:r>
      <w:r>
        <w:rPr>
          <w:rFonts w:ascii="SimSun" w:hAnsi="SimSun" w:eastAsia="SimSun" w:cs="SimSun"/>
          <w:sz w:val="24"/>
          <w:szCs w:val="24"/>
          <w:spacing w:val="-1"/>
        </w:rPr>
        <w:t>据预估图像偏移，压缩平台机动误差</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&gt;30%</w:t>
      </w:r>
      <w:r>
        <w:rPr>
          <w:rFonts w:ascii="SimSun" w:hAnsi="SimSun" w:eastAsia="SimSun" w:cs="SimSun"/>
          <w:sz w:val="24"/>
          <w:szCs w:val="24"/>
          <w:spacing w:val="-1"/>
        </w:rPr>
        <w:t>；</w:t>
      </w:r>
    </w:p>
    <w:p>
      <w:pPr>
        <w:spacing w:line="267" w:lineRule="auto"/>
        <w:rPr>
          <w:rFonts w:ascii="Arial"/>
          <w:sz w:val="21"/>
        </w:rPr>
      </w:pPr>
      <w:r/>
    </w:p>
    <w:p>
      <w:pPr>
        <w:pStyle w:val="BodyText"/>
        <w:ind w:left="302"/>
        <w:spacing w:before="79" w:line="222" w:lineRule="auto"/>
        <w:rPr>
          <w:rFonts w:ascii="SimSun" w:hAnsi="SimSun" w:eastAsia="SimSun" w:cs="SimSun"/>
          <w:sz w:val="24"/>
          <w:szCs w:val="24"/>
        </w:rPr>
      </w:pPr>
      <w:r>
        <w:rPr>
          <w:rFonts w:ascii="Times New Roman" w:hAnsi="Times New Roman" w:eastAsia="Times New Roman" w:cs="Times New Roman"/>
          <w:sz w:val="24"/>
          <w:szCs w:val="24"/>
          <w:spacing w:val="-2"/>
        </w:rPr>
        <w:t>4.  </w:t>
      </w:r>
      <w:r>
        <w:rPr>
          <w:sz w:val="24"/>
          <w:szCs w:val="24"/>
          <w:spacing w:val="-2"/>
        </w:rPr>
        <w:t>时间同步</w:t>
      </w:r>
      <w:r>
        <w:rPr>
          <w:rFonts w:ascii="SimSun" w:hAnsi="SimSun" w:eastAsia="SimSun" w:cs="SimSun"/>
          <w:sz w:val="24"/>
          <w:szCs w:val="24"/>
          <w:spacing w:val="-2"/>
        </w:rPr>
        <w:t>：在硬件层确保图像和</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数据时间戳同步，为紧耦合奠定基础。</w:t>
      </w:r>
    </w:p>
    <w:p>
      <w:pPr>
        <w:spacing w:line="316" w:lineRule="auto"/>
        <w:rPr>
          <w:rFonts w:ascii="Arial"/>
          <w:sz w:val="21"/>
        </w:rPr>
      </w:pPr>
      <w:r/>
    </w:p>
    <w:p>
      <w:pPr>
        <w:ind w:left="490"/>
        <w:spacing w:before="78" w:line="220" w:lineRule="auto"/>
        <w:rPr>
          <w:rFonts w:ascii="SimSun" w:hAnsi="SimSun" w:eastAsia="SimSun" w:cs="SimSun"/>
          <w:sz w:val="24"/>
          <w:szCs w:val="24"/>
        </w:rPr>
      </w:pPr>
      <w:r>
        <w:rPr>
          <w:rFonts w:ascii="SimSun" w:hAnsi="SimSun" w:eastAsia="SimSun" w:cs="SimSun"/>
          <w:sz w:val="24"/>
          <w:szCs w:val="24"/>
          <w:spacing w:val="-1"/>
        </w:rPr>
        <w:t>这一设计思路在保证工程可复现性的同时，</w:t>
      </w:r>
      <w:r>
        <w:rPr>
          <w:rFonts w:ascii="SimSun" w:hAnsi="SimSun" w:eastAsia="SimSun" w:cs="SimSun"/>
          <w:sz w:val="24"/>
          <w:szCs w:val="24"/>
          <w:spacing w:val="-2"/>
        </w:rPr>
        <w:t>为未来的技术升级预留接口。</w:t>
      </w:r>
    </w:p>
    <w:p>
      <w:pPr>
        <w:spacing w:line="296" w:lineRule="auto"/>
        <w:rPr>
          <w:rFonts w:ascii="Arial"/>
          <w:sz w:val="21"/>
        </w:rPr>
      </w:pPr>
      <w:r/>
    </w:p>
    <w:p>
      <w:pPr>
        <w:spacing w:line="296" w:lineRule="auto"/>
        <w:rPr>
          <w:rFonts w:ascii="Arial"/>
          <w:sz w:val="21"/>
        </w:rPr>
      </w:pPr>
      <w:r/>
    </w:p>
    <w:p>
      <w:pPr>
        <w:pStyle w:val="BodyText"/>
        <w:ind w:left="32"/>
        <w:spacing w:before="89" w:line="227" w:lineRule="auto"/>
        <w:outlineLvl w:val="1"/>
        <w:rPr/>
      </w:pPr>
      <w:bookmarkStart w:name="bookmark13" w:id="17"/>
      <w:bookmarkEnd w:id="17"/>
      <w:r>
        <w:rPr>
          <w:rFonts w:ascii="Times New Roman" w:hAnsi="Times New Roman" w:eastAsia="Times New Roman" w:cs="Times New Roman"/>
        </w:rPr>
        <w:t>1.4</w:t>
      </w:r>
      <w:r>
        <w:rPr>
          <w:rFonts w:ascii="Times New Roman" w:hAnsi="Times New Roman" w:eastAsia="Times New Roman" w:cs="Times New Roman"/>
          <w:spacing w:val="5"/>
        </w:rPr>
        <w:t xml:space="preserve">    </w:t>
      </w:r>
      <w:r>
        <w:rPr/>
        <w:t>发展趋势</w:t>
      </w:r>
    </w:p>
    <w:p>
      <w:pPr>
        <w:spacing w:line="299" w:lineRule="auto"/>
        <w:rPr>
          <w:rFonts w:ascii="Arial"/>
          <w:sz w:val="21"/>
        </w:rPr>
      </w:pPr>
      <w:r/>
    </w:p>
    <w:p>
      <w:pPr>
        <w:ind w:left="8" w:right="120" w:firstLine="504"/>
        <w:spacing w:before="78" w:line="333" w:lineRule="auto"/>
        <w:jc w:val="both"/>
        <w:rPr>
          <w:rFonts w:ascii="SimSun" w:hAnsi="SimSun" w:eastAsia="SimSun" w:cs="SimSun"/>
          <w:sz w:val="24"/>
          <w:szCs w:val="24"/>
        </w:rPr>
      </w:pPr>
      <w:r>
        <w:rPr>
          <w:rFonts w:ascii="SimSun" w:hAnsi="SimSun" w:eastAsia="SimSun" w:cs="SimSun"/>
          <w:sz w:val="24"/>
          <w:szCs w:val="24"/>
          <w:spacing w:val="2"/>
        </w:rPr>
        <w:t>国内移动平台瞄准系统正从</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多传感器融合</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转向</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视觉</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紧耦合的轻</w:t>
      </w:r>
      <w:r>
        <w:rPr>
          <w:rFonts w:ascii="SimSun" w:hAnsi="SimSun" w:eastAsia="SimSun" w:cs="SimSun"/>
          <w:sz w:val="24"/>
          <w:szCs w:val="24"/>
          <w:spacing w:val="1"/>
        </w:rPr>
        <w:t>量化路</w:t>
      </w:r>
      <w:r>
        <w:rPr>
          <w:rFonts w:ascii="SimSun" w:hAnsi="SimSun" w:eastAsia="SimSun" w:cs="SimSun"/>
          <w:sz w:val="24"/>
          <w:szCs w:val="24"/>
        </w:rPr>
        <w:t>线。硬件层面，国产微控制器主频已突破</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480 MHz</w:t>
      </w:r>
      <w:r>
        <w:rPr>
          <w:rFonts w:ascii="SimSun" w:hAnsi="SimSun" w:eastAsia="SimSun" w:cs="SimSun"/>
          <w:sz w:val="24"/>
          <w:szCs w:val="24"/>
        </w:rPr>
        <w:t>，内置</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FPU</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与</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DSP</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指令集，为</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w:t>
      </w:r>
      <w:r>
        <w:rPr>
          <w:rFonts w:ascii="SimSun" w:hAnsi="SimSun" w:eastAsia="SimSun" w:cs="SimSun"/>
          <w:sz w:val="24"/>
          <w:szCs w:val="24"/>
        </w:rPr>
        <w:t>视</w:t>
      </w:r>
      <w:r>
        <w:rPr>
          <w:rFonts w:ascii="SimSun" w:hAnsi="SimSun" w:eastAsia="SimSun" w:cs="SimSun"/>
          <w:sz w:val="24"/>
          <w:szCs w:val="24"/>
          <w:spacing w:val="-1"/>
        </w:rPr>
        <w:t>觉跟踪</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+IMU</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前馈</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1"/>
        </w:rPr>
        <w:t>同频运行提供算力基础。算法层面，传统</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HOG</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ORB</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等特征无需</w:t>
      </w:r>
      <w:r>
        <w:rPr>
          <w:rFonts w:ascii="Times New Roman" w:hAnsi="Times New Roman" w:eastAsia="Times New Roman" w:cs="Times New Roman"/>
          <w:sz w:val="24"/>
          <w:szCs w:val="24"/>
          <w:spacing w:val="-7"/>
        </w:rPr>
        <w:t>GPU</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7"/>
        </w:rPr>
        <w:t>即可跑出高帧率，与</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7"/>
        </w:rPr>
        <w:t>IMU </w:t>
      </w:r>
      <w:r>
        <w:rPr>
          <w:rFonts w:ascii="SimSun" w:hAnsi="SimSun" w:eastAsia="SimSun" w:cs="SimSun"/>
          <w:sz w:val="24"/>
          <w:szCs w:val="24"/>
          <w:spacing w:val="-7"/>
        </w:rPr>
        <w:t>采样频率接近，便于时间戳对齐。控制层面，</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7"/>
        </w:rPr>
        <w:t>“</w:t>
      </w:r>
      <w:r>
        <w:rPr>
          <w:rFonts w:ascii="SimSun" w:hAnsi="SimSun" w:eastAsia="SimSun" w:cs="SimSun"/>
          <w:sz w:val="24"/>
          <w:szCs w:val="24"/>
          <w:spacing w:val="-7"/>
        </w:rPr>
        <w:t>像素误差</w:t>
      </w:r>
      <w:r>
        <w:rPr>
          <w:rFonts w:ascii="SimSun" w:hAnsi="SimSun" w:eastAsia="SimSun" w:cs="SimSun"/>
          <w:sz w:val="24"/>
          <w:szCs w:val="24"/>
        </w:rPr>
        <w:t>外环、角速度前馈内环</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rPr>
        <w:t>的双闭环架构技术已趋成</w:t>
      </w:r>
      <w:r>
        <w:rPr>
          <w:rFonts w:ascii="SimSun" w:hAnsi="SimSun" w:eastAsia="SimSun" w:cs="SimSun"/>
          <w:sz w:val="24"/>
          <w:szCs w:val="24"/>
          <w:spacing w:val="-1"/>
        </w:rPr>
        <w:t>熟，可将平台机动引起的瞄准线误差</w:t>
      </w:r>
      <w:r>
        <w:rPr>
          <w:rFonts w:ascii="SimSun" w:hAnsi="SimSun" w:eastAsia="SimSun" w:cs="SimSun"/>
          <w:sz w:val="24"/>
          <w:szCs w:val="24"/>
          <w:spacing w:val="-9"/>
        </w:rPr>
        <w:t>压缩</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9"/>
        </w:rPr>
        <w:t>30%</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9"/>
        </w:rPr>
        <w:t>以上。</w:t>
      </w:r>
    </w:p>
    <w:p>
      <w:pPr>
        <w:spacing w:line="333" w:lineRule="auto"/>
        <w:sectPr>
          <w:headerReference w:type="default" r:id="rId20"/>
          <w:footerReference w:type="default" r:id="rId21"/>
          <w:pgSz w:w="11906" w:h="16838"/>
          <w:pgMar w:top="1392" w:right="1297" w:bottom="942" w:left="1417" w:header="1051" w:footer="782" w:gutter="0"/>
        </w:sectPr>
        <w:rPr>
          <w:rFonts w:ascii="SimSun" w:hAnsi="SimSun" w:eastAsia="SimSun" w:cs="SimSun"/>
          <w:sz w:val="24"/>
          <w:szCs w:val="24"/>
        </w:rPr>
      </w:pPr>
    </w:p>
    <w:p>
      <w:pPr>
        <w:spacing w:line="261" w:lineRule="auto"/>
        <w:rPr>
          <w:rFonts w:ascii="Arial"/>
          <w:sz w:val="21"/>
        </w:rPr>
      </w:pPr>
      <w:r/>
    </w:p>
    <w:p>
      <w:pPr>
        <w:ind w:left="8" w:right="119" w:firstLine="483"/>
        <w:spacing w:before="78" w:line="334" w:lineRule="auto"/>
        <w:rPr>
          <w:rFonts w:ascii="SimSun" w:hAnsi="SimSun" w:eastAsia="SimSun" w:cs="SimSun"/>
          <w:sz w:val="24"/>
          <w:szCs w:val="24"/>
        </w:rPr>
      </w:pPr>
      <w:r>
        <w:rPr>
          <w:rFonts w:ascii="SimSun" w:hAnsi="SimSun" w:eastAsia="SimSun" w:cs="SimSun"/>
          <w:sz w:val="24"/>
          <w:szCs w:val="24"/>
          <w:spacing w:val="-1"/>
        </w:rPr>
        <w:t>综上所述，</w:t>
      </w:r>
      <w:r>
        <w:rPr>
          <w:rFonts w:ascii="Times New Roman" w:hAnsi="Times New Roman" w:eastAsia="Times New Roman" w:cs="Times New Roman"/>
          <w:sz w:val="24"/>
          <w:szCs w:val="24"/>
          <w:spacing w:val="-1"/>
        </w:rPr>
        <w:t>“</w:t>
      </w:r>
      <w:r>
        <w:rPr>
          <w:rFonts w:ascii="SimSun" w:hAnsi="SimSun" w:eastAsia="SimSun" w:cs="SimSun"/>
          <w:sz w:val="24"/>
          <w:szCs w:val="24"/>
          <w:spacing w:val="-1"/>
        </w:rPr>
        <w:t>纯视觉</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+IMU” </w:t>
      </w:r>
      <w:r>
        <w:rPr>
          <w:rFonts w:ascii="SimSun" w:hAnsi="SimSun" w:eastAsia="SimSun" w:cs="SimSun"/>
          <w:sz w:val="24"/>
          <w:szCs w:val="24"/>
          <w:spacing w:val="-1"/>
        </w:rPr>
        <w:t>紧耦合已成为低成本动基座瞄准的显著趋势，为本</w:t>
      </w:r>
      <w:r>
        <w:rPr>
          <w:rFonts w:ascii="SimSun" w:hAnsi="SimSun" w:eastAsia="SimSun" w:cs="SimSun"/>
          <w:sz w:val="24"/>
          <w:szCs w:val="24"/>
          <w:spacing w:val="-2"/>
        </w:rPr>
        <w:t>科毕</w:t>
      </w:r>
      <w:r>
        <w:rPr>
          <w:rFonts w:ascii="SimSun" w:hAnsi="SimSun" w:eastAsia="SimSun" w:cs="SimSun"/>
          <w:sz w:val="24"/>
          <w:szCs w:val="24"/>
          <w:spacing w:val="-3"/>
        </w:rPr>
        <w:t>业设计提供了可落地、可复现的技术窗口。</w:t>
      </w:r>
    </w:p>
    <w:p>
      <w:pPr>
        <w:spacing w:line="442" w:lineRule="auto"/>
        <w:rPr>
          <w:rFonts w:ascii="Arial"/>
          <w:sz w:val="21"/>
        </w:rPr>
      </w:pPr>
      <w:r/>
    </w:p>
    <w:p>
      <w:pPr>
        <w:pStyle w:val="BodyText"/>
        <w:ind w:left="32"/>
        <w:spacing w:before="88" w:line="228" w:lineRule="auto"/>
        <w:outlineLvl w:val="1"/>
        <w:rPr/>
      </w:pPr>
      <w:bookmarkStart w:name="bookmark14" w:id="18"/>
      <w:bookmarkEnd w:id="18"/>
      <w:r>
        <w:rPr>
          <w:rFonts w:ascii="Times New Roman" w:hAnsi="Times New Roman" w:eastAsia="Times New Roman" w:cs="Times New Roman"/>
          <w:spacing w:val="4"/>
        </w:rPr>
        <w:t>1.5    </w:t>
      </w:r>
      <w:r>
        <w:rPr>
          <w:spacing w:val="4"/>
        </w:rPr>
        <w:t>主要内容和论文组织</w:t>
      </w:r>
    </w:p>
    <w:p>
      <w:pPr>
        <w:spacing w:line="300" w:lineRule="auto"/>
        <w:rPr>
          <w:rFonts w:ascii="Arial"/>
          <w:sz w:val="21"/>
        </w:rPr>
      </w:pPr>
      <w:r/>
    </w:p>
    <w:p>
      <w:pPr>
        <w:ind w:left="8" w:right="119" w:firstLine="481"/>
        <w:spacing w:before="78" w:line="332" w:lineRule="auto"/>
        <w:rPr>
          <w:rFonts w:ascii="SimSun" w:hAnsi="SimSun" w:eastAsia="SimSun" w:cs="SimSun"/>
          <w:sz w:val="24"/>
          <w:szCs w:val="24"/>
        </w:rPr>
      </w:pPr>
      <w:r>
        <w:rPr>
          <w:rFonts w:ascii="SimSun" w:hAnsi="SimSun" w:eastAsia="SimSun" w:cs="SimSun"/>
          <w:sz w:val="24"/>
          <w:szCs w:val="24"/>
          <w:spacing w:val="-2"/>
        </w:rPr>
        <w:t>本论文针对移动平台的固定目标识别及瞄准问题设计并实现一套低成本系统。全文</w:t>
      </w:r>
      <w:r>
        <w:rPr>
          <w:rFonts w:ascii="SimSun" w:hAnsi="SimSun" w:eastAsia="SimSun" w:cs="SimSun"/>
          <w:sz w:val="24"/>
          <w:szCs w:val="24"/>
          <w:spacing w:val="-5"/>
        </w:rPr>
        <w:t>共分为</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5"/>
        </w:rPr>
        <w:t>章，主要内容和章节安排如下：</w:t>
      </w:r>
    </w:p>
    <w:p>
      <w:pPr>
        <w:pStyle w:val="BodyText"/>
        <w:ind w:left="13" w:firstLine="476"/>
        <w:spacing w:before="1" w:line="275" w:lineRule="auto"/>
        <w:rPr>
          <w:rFonts w:ascii="SimSun" w:hAnsi="SimSun" w:eastAsia="SimSun" w:cs="SimSun"/>
          <w:sz w:val="24"/>
          <w:szCs w:val="24"/>
        </w:rPr>
      </w:pPr>
      <w:r>
        <w:rPr>
          <w:sz w:val="24"/>
          <w:szCs w:val="24"/>
          <w:spacing w:val="-1"/>
        </w:rPr>
        <w:t>第</w:t>
      </w:r>
      <w:r>
        <w:rPr>
          <w:sz w:val="24"/>
          <w:szCs w:val="24"/>
          <w:spacing w:val="-34"/>
        </w:rPr>
        <w:t xml:space="preserve"> </w:t>
      </w:r>
      <w:r>
        <w:rPr>
          <w:rFonts w:ascii="Times New Roman" w:hAnsi="Times New Roman" w:eastAsia="Times New Roman" w:cs="Times New Roman"/>
          <w:sz w:val="24"/>
          <w:szCs w:val="24"/>
          <w:b/>
          <w:bCs/>
          <w:spacing w:val="-1"/>
        </w:rPr>
        <w:t>1</w:t>
      </w:r>
      <w:r>
        <w:rPr>
          <w:rFonts w:ascii="Times New Roman" w:hAnsi="Times New Roman" w:eastAsia="Times New Roman" w:cs="Times New Roman"/>
          <w:sz w:val="24"/>
          <w:szCs w:val="24"/>
          <w:b/>
          <w:bCs/>
          <w:spacing w:val="18"/>
          <w:w w:val="101"/>
        </w:rPr>
        <w:t xml:space="preserve"> </w:t>
      </w:r>
      <w:r>
        <w:rPr>
          <w:sz w:val="24"/>
          <w:szCs w:val="24"/>
          <w:spacing w:val="-1"/>
        </w:rPr>
        <w:t>章（引言）</w:t>
      </w:r>
      <w:r>
        <w:rPr>
          <w:sz w:val="24"/>
          <w:szCs w:val="24"/>
          <w:spacing w:val="-69"/>
        </w:rPr>
        <w:t xml:space="preserve"> </w:t>
      </w:r>
      <w:r>
        <w:rPr>
          <w:rFonts w:ascii="SimSun" w:hAnsi="SimSun" w:eastAsia="SimSun" w:cs="SimSun"/>
          <w:sz w:val="24"/>
          <w:szCs w:val="24"/>
          <w:spacing w:val="-1"/>
        </w:rPr>
        <w:t>介绍课题的研究背景、应用意义、国内外研究现状、存在的问题、</w:t>
      </w:r>
      <w:r>
        <w:rPr>
          <w:rFonts w:ascii="SimSun" w:hAnsi="SimSun" w:eastAsia="SimSun" w:cs="SimSun"/>
          <w:sz w:val="24"/>
          <w:szCs w:val="24"/>
          <w:spacing w:val="-2"/>
        </w:rPr>
        <w:t>设计思路及发展趋势，阐明本课题研究的必要性和可行性。</w:t>
      </w:r>
    </w:p>
    <w:p>
      <w:pPr>
        <w:pStyle w:val="BodyText"/>
        <w:ind w:left="9" w:right="119" w:firstLine="480"/>
        <w:spacing w:before="148" w:line="295" w:lineRule="auto"/>
        <w:rPr>
          <w:rFonts w:ascii="SimSun" w:hAnsi="SimSun" w:eastAsia="SimSun" w:cs="SimSun"/>
          <w:sz w:val="24"/>
          <w:szCs w:val="24"/>
        </w:rPr>
      </w:pPr>
      <w:r>
        <w:rPr>
          <w:sz w:val="24"/>
          <w:szCs w:val="24"/>
          <w:spacing w:val="-5"/>
        </w:rPr>
        <w:t>第</w:t>
      </w:r>
      <w:r>
        <w:rPr>
          <w:sz w:val="24"/>
          <w:szCs w:val="24"/>
          <w:spacing w:val="-54"/>
        </w:rPr>
        <w:t xml:space="preserve"> </w:t>
      </w:r>
      <w:r>
        <w:rPr>
          <w:rFonts w:ascii="Times New Roman" w:hAnsi="Times New Roman" w:eastAsia="Times New Roman" w:cs="Times New Roman"/>
          <w:sz w:val="24"/>
          <w:szCs w:val="24"/>
          <w:b/>
          <w:bCs/>
          <w:spacing w:val="-5"/>
        </w:rPr>
        <w:t>2 </w:t>
      </w:r>
      <w:r>
        <w:rPr>
          <w:sz w:val="24"/>
          <w:szCs w:val="24"/>
          <w:spacing w:val="-5"/>
        </w:rPr>
        <w:t>章（总体系统设计）</w:t>
      </w:r>
      <w:r>
        <w:rPr>
          <w:rFonts w:ascii="SimSun" w:hAnsi="SimSun" w:eastAsia="SimSun" w:cs="SimSun"/>
          <w:sz w:val="24"/>
          <w:szCs w:val="24"/>
          <w:spacing w:val="-5"/>
        </w:rPr>
        <w:t>阐述硬件平台与通信架构的总体设计方案，包括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STM32H7</w:t>
      </w:r>
      <w:r>
        <w:rPr>
          <w:rFonts w:ascii="SimSun" w:hAnsi="SimSun" w:eastAsia="SimSun" w:cs="SimSun"/>
          <w:sz w:val="24"/>
          <w:szCs w:val="24"/>
          <w:spacing w:val="1"/>
        </w:rPr>
        <w:t>微控制器系统搭建、</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CDC</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通信实现、云台驱动设计等，阐明系统的工作原理与框</w:t>
      </w:r>
      <w:r>
        <w:rPr>
          <w:rFonts w:ascii="SimSun" w:hAnsi="SimSun" w:eastAsia="SimSun" w:cs="SimSun"/>
          <w:sz w:val="24"/>
          <w:szCs w:val="24"/>
          <w:spacing w:val="-12"/>
        </w:rPr>
        <w:t>图。</w:t>
      </w:r>
    </w:p>
    <w:p>
      <w:pPr>
        <w:pStyle w:val="BodyText"/>
        <w:ind w:left="15" w:right="119" w:firstLine="474"/>
        <w:spacing w:before="143" w:line="276" w:lineRule="auto"/>
        <w:rPr>
          <w:rFonts w:ascii="SimSun" w:hAnsi="SimSun" w:eastAsia="SimSun" w:cs="SimSun"/>
          <w:sz w:val="24"/>
          <w:szCs w:val="24"/>
        </w:rPr>
      </w:pPr>
      <w:r>
        <w:rPr>
          <w:sz w:val="24"/>
          <w:szCs w:val="24"/>
          <w:spacing w:val="10"/>
        </w:rPr>
        <w:t>第</w:t>
      </w:r>
      <w:r>
        <w:rPr>
          <w:sz w:val="24"/>
          <w:szCs w:val="24"/>
          <w:spacing w:val="-22"/>
        </w:rPr>
        <w:t xml:space="preserve"> </w:t>
      </w:r>
      <w:r>
        <w:rPr>
          <w:rFonts w:ascii="Times New Roman" w:hAnsi="Times New Roman" w:eastAsia="Times New Roman" w:cs="Times New Roman"/>
          <w:sz w:val="24"/>
          <w:szCs w:val="24"/>
          <w:b/>
          <w:bCs/>
          <w:spacing w:val="10"/>
        </w:rPr>
        <w:t>3</w:t>
      </w:r>
      <w:r>
        <w:rPr>
          <w:rFonts w:ascii="Times New Roman" w:hAnsi="Times New Roman" w:eastAsia="Times New Roman" w:cs="Times New Roman"/>
          <w:sz w:val="24"/>
          <w:szCs w:val="24"/>
          <w:b/>
          <w:bCs/>
          <w:spacing w:val="42"/>
        </w:rPr>
        <w:t xml:space="preserve"> </w:t>
      </w:r>
      <w:r>
        <w:rPr>
          <w:sz w:val="24"/>
          <w:szCs w:val="24"/>
          <w:spacing w:val="10"/>
        </w:rPr>
        <w:t>章（器件选择与介绍）</w:t>
      </w:r>
      <w:r>
        <w:rPr>
          <w:rFonts w:ascii="SimSun" w:hAnsi="SimSun" w:eastAsia="SimSun" w:cs="SimSun"/>
          <w:sz w:val="24"/>
          <w:szCs w:val="24"/>
          <w:spacing w:val="10"/>
        </w:rPr>
        <w:t>详述各关键器件的选型要求与原理，包括微控制器</w:t>
      </w:r>
      <w:r>
        <w:rPr>
          <w:rFonts w:ascii="Times New Roman" w:hAnsi="Times New Roman" w:eastAsia="Times New Roman" w:cs="Times New Roman"/>
          <w:sz w:val="24"/>
          <w:szCs w:val="24"/>
          <w:spacing w:val="-2"/>
        </w:rPr>
        <w:t>STM32H7</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USB </w:t>
      </w:r>
      <w:r>
        <w:rPr>
          <w:rFonts w:ascii="SimSun" w:hAnsi="SimSun" w:eastAsia="SimSun" w:cs="SimSun"/>
          <w:sz w:val="24"/>
          <w:szCs w:val="24"/>
          <w:spacing w:val="-2"/>
        </w:rPr>
        <w:t>摄像头、六轴</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传感器等关键器件</w:t>
      </w:r>
      <w:r>
        <w:rPr>
          <w:rFonts w:ascii="SimSun" w:hAnsi="SimSun" w:eastAsia="SimSun" w:cs="SimSun"/>
          <w:sz w:val="24"/>
          <w:szCs w:val="24"/>
          <w:spacing w:val="-3"/>
        </w:rPr>
        <w:t>的功能与特性。</w:t>
      </w:r>
    </w:p>
    <w:p>
      <w:pPr>
        <w:pStyle w:val="BodyText"/>
        <w:ind w:left="6" w:firstLine="483"/>
        <w:spacing w:before="148" w:line="295" w:lineRule="auto"/>
        <w:rPr>
          <w:rFonts w:ascii="SimSun" w:hAnsi="SimSun" w:eastAsia="SimSun" w:cs="SimSun"/>
          <w:sz w:val="24"/>
          <w:szCs w:val="24"/>
        </w:rPr>
      </w:pPr>
      <w:r>
        <w:rPr>
          <w:sz w:val="24"/>
          <w:szCs w:val="24"/>
          <w:spacing w:val="1"/>
        </w:rPr>
        <w:t>第</w:t>
      </w:r>
      <w:r>
        <w:rPr>
          <w:sz w:val="24"/>
          <w:szCs w:val="24"/>
          <w:spacing w:val="-46"/>
        </w:rPr>
        <w:t xml:space="preserve"> </w:t>
      </w:r>
      <w:r>
        <w:rPr>
          <w:rFonts w:ascii="Times New Roman" w:hAnsi="Times New Roman" w:eastAsia="Times New Roman" w:cs="Times New Roman"/>
          <w:sz w:val="24"/>
          <w:szCs w:val="24"/>
          <w:b/>
          <w:bCs/>
          <w:spacing w:val="1"/>
        </w:rPr>
        <w:t>4</w:t>
      </w:r>
      <w:r>
        <w:rPr>
          <w:rFonts w:ascii="Times New Roman" w:hAnsi="Times New Roman" w:eastAsia="Times New Roman" w:cs="Times New Roman"/>
          <w:sz w:val="24"/>
          <w:szCs w:val="24"/>
          <w:b/>
          <w:bCs/>
          <w:spacing w:val="18"/>
        </w:rPr>
        <w:t xml:space="preserve"> </w:t>
      </w:r>
      <w:r>
        <w:rPr>
          <w:sz w:val="24"/>
          <w:szCs w:val="24"/>
          <w:spacing w:val="1"/>
        </w:rPr>
        <w:t>章（硬件详细设计）</w:t>
      </w:r>
      <w:r>
        <w:rPr>
          <w:rFonts w:ascii="SimSun" w:hAnsi="SimSun" w:eastAsia="SimSun" w:cs="SimSun"/>
          <w:sz w:val="24"/>
          <w:szCs w:val="24"/>
          <w:spacing w:val="1"/>
        </w:rPr>
        <w:t>阐述硬件各模块的详细设计方案，包括</w:t>
      </w:r>
      <w:r>
        <w:rPr>
          <w:rFonts w:ascii="SimSun" w:hAnsi="SimSun" w:eastAsia="SimSun" w:cs="SimSun"/>
          <w:sz w:val="24"/>
          <w:szCs w:val="24"/>
        </w:rPr>
        <w:t>单片机控制部分、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数据采集部分、摄像头图像采集部分、云台驱动控制部分等，并给出关键电路设</w:t>
      </w:r>
      <w:r>
        <w:rPr>
          <w:rFonts w:ascii="SimSun" w:hAnsi="SimSun" w:eastAsia="SimSun" w:cs="SimSun"/>
          <w:sz w:val="24"/>
          <w:szCs w:val="24"/>
          <w:spacing w:val="-11"/>
        </w:rPr>
        <w:t>计。</w:t>
      </w:r>
    </w:p>
    <w:p>
      <w:pPr>
        <w:pStyle w:val="BodyText"/>
        <w:ind w:left="8" w:right="119" w:firstLine="480"/>
        <w:spacing w:before="145" w:line="295" w:lineRule="auto"/>
        <w:rPr>
          <w:rFonts w:ascii="SimSun" w:hAnsi="SimSun" w:eastAsia="SimSun" w:cs="SimSun"/>
          <w:sz w:val="24"/>
          <w:szCs w:val="24"/>
        </w:rPr>
      </w:pPr>
      <w:r>
        <w:rPr>
          <w:sz w:val="24"/>
          <w:szCs w:val="24"/>
        </w:rPr>
        <w:t>第</w:t>
      </w:r>
      <w:r>
        <w:rPr>
          <w:sz w:val="24"/>
          <w:szCs w:val="24"/>
          <w:spacing w:val="-34"/>
        </w:rPr>
        <w:t xml:space="preserve"> </w:t>
      </w:r>
      <w:r>
        <w:rPr>
          <w:rFonts w:ascii="Times New Roman" w:hAnsi="Times New Roman" w:eastAsia="Times New Roman" w:cs="Times New Roman"/>
          <w:sz w:val="24"/>
          <w:szCs w:val="24"/>
          <w:b/>
          <w:bCs/>
        </w:rPr>
        <w:t>5</w:t>
      </w:r>
      <w:r>
        <w:rPr>
          <w:rFonts w:ascii="Times New Roman" w:hAnsi="Times New Roman" w:eastAsia="Times New Roman" w:cs="Times New Roman"/>
          <w:sz w:val="24"/>
          <w:szCs w:val="24"/>
          <w:b/>
          <w:bCs/>
          <w:spacing w:val="16"/>
          <w:w w:val="101"/>
        </w:rPr>
        <w:t xml:space="preserve"> </w:t>
      </w:r>
      <w:r>
        <w:rPr>
          <w:sz w:val="24"/>
          <w:szCs w:val="24"/>
        </w:rPr>
        <w:t>章（软件设计与实现）</w:t>
      </w:r>
      <w:r>
        <w:rPr>
          <w:rFonts w:ascii="SimSun" w:hAnsi="SimSun" w:eastAsia="SimSun" w:cs="SimSun"/>
          <w:sz w:val="24"/>
          <w:szCs w:val="24"/>
        </w:rPr>
        <w:t>详述软件系统的设计流程与实现细节，包括</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角速</w:t>
      </w:r>
      <w:r>
        <w:rPr>
          <w:rFonts w:ascii="SimSun" w:hAnsi="SimSun" w:eastAsia="SimSun" w:cs="SimSun"/>
          <w:sz w:val="24"/>
          <w:szCs w:val="24"/>
          <w:spacing w:val="-5"/>
        </w:rPr>
        <w:t>度采集与处理、视觉特征提取与跟踪、像素闭</w:t>
      </w:r>
      <w:r>
        <w:rPr>
          <w:rFonts w:ascii="SimSun" w:hAnsi="SimSun" w:eastAsia="SimSun" w:cs="SimSun"/>
          <w:sz w:val="24"/>
          <w:szCs w:val="24"/>
          <w:spacing w:val="-6"/>
        </w:rPr>
        <w:t>环控制、 </w:t>
      </w:r>
      <w:r>
        <w:rPr>
          <w:rFonts w:ascii="Times New Roman" w:hAnsi="Times New Roman" w:eastAsia="Times New Roman" w:cs="Times New Roman"/>
          <w:sz w:val="24"/>
          <w:szCs w:val="24"/>
          <w:spacing w:val="-6"/>
        </w:rPr>
        <w:t>IMU </w:t>
      </w:r>
      <w:r>
        <w:rPr>
          <w:rFonts w:ascii="SimSun" w:hAnsi="SimSun" w:eastAsia="SimSun" w:cs="SimSun"/>
          <w:sz w:val="24"/>
          <w:szCs w:val="24"/>
          <w:spacing w:val="-6"/>
        </w:rPr>
        <w:t>前馈补偿等关键算法的软件</w:t>
      </w:r>
      <w:r>
        <w:rPr>
          <w:rFonts w:ascii="SimSun" w:hAnsi="SimSun" w:eastAsia="SimSun" w:cs="SimSun"/>
          <w:sz w:val="24"/>
          <w:szCs w:val="24"/>
          <w:spacing w:val="-10"/>
        </w:rPr>
        <w:t>实现。</w:t>
      </w:r>
    </w:p>
    <w:p>
      <w:pPr>
        <w:pStyle w:val="BodyText"/>
        <w:ind w:left="9" w:right="119" w:firstLine="480"/>
        <w:spacing w:before="144" w:line="276" w:lineRule="auto"/>
        <w:rPr>
          <w:rFonts w:ascii="SimSun" w:hAnsi="SimSun" w:eastAsia="SimSun" w:cs="SimSun"/>
          <w:sz w:val="24"/>
          <w:szCs w:val="24"/>
        </w:rPr>
      </w:pPr>
      <w:r>
        <w:rPr>
          <w:sz w:val="24"/>
          <w:szCs w:val="24"/>
          <w:spacing w:val="-2"/>
        </w:rPr>
        <w:t>第</w:t>
      </w:r>
      <w:r>
        <w:rPr>
          <w:sz w:val="24"/>
          <w:szCs w:val="24"/>
          <w:spacing w:val="-46"/>
        </w:rPr>
        <w:t xml:space="preserve"> </w:t>
      </w:r>
      <w:r>
        <w:rPr>
          <w:rFonts w:ascii="Times New Roman" w:hAnsi="Times New Roman" w:eastAsia="Times New Roman" w:cs="Times New Roman"/>
          <w:sz w:val="24"/>
          <w:szCs w:val="24"/>
          <w:b/>
          <w:bCs/>
          <w:spacing w:val="-2"/>
        </w:rPr>
        <w:t>6 </w:t>
      </w:r>
      <w:r>
        <w:rPr>
          <w:sz w:val="24"/>
          <w:szCs w:val="24"/>
          <w:spacing w:val="-2"/>
        </w:rPr>
        <w:t>章（系统测试与分析）</w:t>
      </w:r>
      <w:r>
        <w:rPr>
          <w:rFonts w:ascii="SimSun" w:hAnsi="SimSun" w:eastAsia="SimSun" w:cs="SimSun"/>
          <w:sz w:val="24"/>
          <w:szCs w:val="24"/>
          <w:spacing w:val="-2"/>
        </w:rPr>
        <w:t>对系统进行全面测试，包括各功能模块的单独验证和整</w:t>
      </w:r>
      <w:r>
        <w:rPr>
          <w:rFonts w:ascii="SimSun" w:hAnsi="SimSun" w:eastAsia="SimSun" w:cs="SimSun"/>
          <w:sz w:val="24"/>
          <w:szCs w:val="24"/>
          <w:spacing w:val="-1"/>
        </w:rPr>
        <w:t>体系统性能测试，分析系统的精度指标、实时性能、鲁棒性等，验证</w:t>
      </w:r>
      <w:r>
        <w:rPr>
          <w:rFonts w:ascii="SimSun" w:hAnsi="SimSun" w:eastAsia="SimSun" w:cs="SimSun"/>
          <w:sz w:val="24"/>
          <w:szCs w:val="24"/>
          <w:spacing w:val="-2"/>
        </w:rPr>
        <w:t>设计的可行性。</w:t>
      </w:r>
    </w:p>
    <w:p>
      <w:pPr>
        <w:pStyle w:val="BodyText"/>
        <w:ind w:left="8"/>
        <w:spacing w:before="147" w:line="222" w:lineRule="auto"/>
        <w:rPr>
          <w:rFonts w:ascii="SimSun" w:hAnsi="SimSun" w:eastAsia="SimSun" w:cs="SimSun"/>
          <w:sz w:val="24"/>
          <w:szCs w:val="24"/>
        </w:rPr>
      </w:pPr>
      <w:r>
        <w:rPr>
          <w:sz w:val="24"/>
          <w:szCs w:val="24"/>
          <w:spacing w:val="-1"/>
        </w:rPr>
        <w:t>结论与展望</w:t>
      </w:r>
      <w:r>
        <w:rPr>
          <w:rFonts w:ascii="SimSun" w:hAnsi="SimSun" w:eastAsia="SimSun" w:cs="SimSun"/>
          <w:sz w:val="24"/>
          <w:szCs w:val="24"/>
          <w:spacing w:val="-1"/>
        </w:rPr>
        <w:t>对本课题的研究工作进行总结，指出后续可能的研究方向和技</w:t>
      </w:r>
      <w:r>
        <w:rPr>
          <w:rFonts w:ascii="SimSun" w:hAnsi="SimSun" w:eastAsia="SimSun" w:cs="SimSun"/>
          <w:sz w:val="24"/>
          <w:szCs w:val="24"/>
          <w:spacing w:val="-2"/>
        </w:rPr>
        <w:t>术改进空间。</w:t>
      </w:r>
    </w:p>
    <w:p>
      <w:pPr>
        <w:spacing w:line="222" w:lineRule="auto"/>
        <w:sectPr>
          <w:headerReference w:type="default" r:id="rId22"/>
          <w:footerReference w:type="default" r:id="rId23"/>
          <w:pgSz w:w="11906" w:h="16838"/>
          <w:pgMar w:top="1392" w:right="129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192"/>
        <w:spacing w:before="100" w:line="227" w:lineRule="auto"/>
        <w:outlineLvl w:val="0"/>
        <w:rPr>
          <w:sz w:val="31"/>
          <w:szCs w:val="31"/>
        </w:rPr>
      </w:pPr>
      <w:bookmarkStart w:name="bookmark15" w:id="19"/>
      <w:bookmarkEnd w:id="19"/>
      <w:r>
        <w:rPr>
          <w:sz w:val="31"/>
          <w:szCs w:val="31"/>
          <w:b/>
          <w:bCs/>
        </w:rPr>
        <w:t>第</w:t>
      </w:r>
      <w:r>
        <w:rPr>
          <w:sz w:val="31"/>
          <w:szCs w:val="31"/>
          <w:spacing w:val="-68"/>
        </w:rPr>
        <w:t xml:space="preserve"> </w:t>
      </w:r>
      <w:r>
        <w:rPr>
          <w:rFonts w:ascii="Times New Roman" w:hAnsi="Times New Roman" w:eastAsia="Times New Roman" w:cs="Times New Roman"/>
          <w:sz w:val="31"/>
          <w:szCs w:val="31"/>
          <w:b/>
          <w:bCs/>
        </w:rPr>
        <w:t>2 </w:t>
      </w:r>
      <w:r>
        <w:rPr>
          <w:sz w:val="31"/>
          <w:szCs w:val="31"/>
          <w:b/>
          <w:bCs/>
        </w:rPr>
        <w:t>章</w:t>
      </w:r>
      <w:r>
        <w:rPr>
          <w:sz w:val="31"/>
          <w:szCs w:val="31"/>
          <w:spacing w:val="11"/>
        </w:rPr>
        <w:t xml:space="preserve">   </w:t>
      </w:r>
      <w:r>
        <w:rPr>
          <w:sz w:val="31"/>
          <w:szCs w:val="31"/>
          <w:b/>
          <w:bCs/>
        </w:rPr>
        <w:t>总体设计</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8" w:right="119" w:firstLine="481"/>
        <w:spacing w:before="78" w:line="334" w:lineRule="auto"/>
        <w:jc w:val="both"/>
        <w:rPr>
          <w:rFonts w:ascii="SimSun" w:hAnsi="SimSun" w:eastAsia="SimSun" w:cs="SimSun"/>
          <w:sz w:val="24"/>
          <w:szCs w:val="24"/>
        </w:rPr>
      </w:pPr>
      <w:r>
        <w:rPr>
          <w:rFonts w:ascii="SimSun" w:hAnsi="SimSun" w:eastAsia="SimSun" w:cs="SimSun"/>
          <w:sz w:val="24"/>
          <w:szCs w:val="24"/>
          <w:spacing w:val="-2"/>
        </w:rPr>
        <w:t>本章围绕“基于移动平台的固定目标识别及瞄准系统”给出总体方案，重点说明系</w:t>
      </w:r>
      <w:r>
        <w:rPr>
          <w:rFonts w:ascii="SimSun" w:hAnsi="SimSun" w:eastAsia="SimSun" w:cs="SimSun"/>
          <w:sz w:val="24"/>
          <w:szCs w:val="24"/>
          <w:spacing w:val="-6"/>
        </w:rPr>
        <w:t>统工作原理、模块关系与性能约束，</w:t>
      </w:r>
      <w:r>
        <w:rPr>
          <w:rFonts w:ascii="SimSun" w:hAnsi="SimSun" w:eastAsia="SimSun" w:cs="SimSun"/>
          <w:sz w:val="24"/>
          <w:szCs w:val="24"/>
          <w:spacing w:val="49"/>
        </w:rPr>
        <w:t xml:space="preserve"> </w:t>
      </w:r>
      <w:r>
        <w:rPr>
          <w:rFonts w:ascii="SimSun" w:hAnsi="SimSun" w:eastAsia="SimSun" w:cs="SimSun"/>
          <w:sz w:val="24"/>
          <w:szCs w:val="24"/>
          <w:spacing w:val="-6"/>
        </w:rPr>
        <w:t>为后续器件选型、硬件实现与软件设计提供统一依</w:t>
      </w:r>
      <w:r>
        <w:rPr>
          <w:rFonts w:ascii="SimSun" w:hAnsi="SimSun" w:eastAsia="SimSun" w:cs="SimSun"/>
          <w:sz w:val="24"/>
          <w:szCs w:val="24"/>
          <w:spacing w:val="-11"/>
        </w:rPr>
        <w:t>据。</w:t>
      </w:r>
    </w:p>
    <w:p>
      <w:pPr>
        <w:spacing w:line="288" w:lineRule="auto"/>
        <w:rPr>
          <w:rFonts w:ascii="Arial"/>
          <w:sz w:val="21"/>
        </w:rPr>
      </w:pPr>
      <w:r/>
    </w:p>
    <w:p>
      <w:pPr>
        <w:spacing w:line="288" w:lineRule="auto"/>
        <w:rPr>
          <w:rFonts w:ascii="Arial"/>
          <w:sz w:val="21"/>
        </w:rPr>
      </w:pPr>
      <w:r/>
    </w:p>
    <w:p>
      <w:pPr>
        <w:pStyle w:val="BodyText"/>
        <w:ind w:left="5"/>
        <w:spacing w:before="88" w:line="227" w:lineRule="auto"/>
        <w:outlineLvl w:val="1"/>
        <w:rPr/>
      </w:pPr>
      <w:bookmarkStart w:name="bookmark16" w:id="20"/>
      <w:bookmarkEnd w:id="20"/>
      <w:bookmarkStart w:name="bookmark17" w:id="21"/>
      <w:bookmarkEnd w:id="21"/>
      <w:r>
        <w:rPr>
          <w:rFonts w:ascii="Times New Roman" w:hAnsi="Times New Roman" w:eastAsia="Times New Roman" w:cs="Times New Roman"/>
          <w:spacing w:val="6"/>
        </w:rPr>
        <w:t>2.1    </w:t>
      </w:r>
      <w:r>
        <w:rPr>
          <w:spacing w:val="6"/>
        </w:rPr>
        <w:t>系统设计工作原理及原理框图</w:t>
      </w:r>
    </w:p>
    <w:p>
      <w:pPr>
        <w:spacing w:line="436" w:lineRule="auto"/>
        <w:rPr>
          <w:rFonts w:ascii="Arial"/>
          <w:sz w:val="21"/>
        </w:rPr>
      </w:pPr>
      <w:r/>
    </w:p>
    <w:p>
      <w:pPr>
        <w:pStyle w:val="BodyText"/>
        <w:ind w:left="5"/>
        <w:spacing w:before="75" w:line="229" w:lineRule="auto"/>
        <w:outlineLvl w:val="2"/>
        <w:rPr>
          <w:sz w:val="23"/>
          <w:szCs w:val="23"/>
        </w:rPr>
      </w:pPr>
      <w:bookmarkStart w:name="bookmark104" w:id="22"/>
      <w:bookmarkEnd w:id="22"/>
      <w:r>
        <w:rPr>
          <w:rFonts w:ascii="Times New Roman" w:hAnsi="Times New Roman" w:eastAsia="Times New Roman" w:cs="Times New Roman"/>
          <w:sz w:val="23"/>
          <w:szCs w:val="23"/>
          <w:spacing w:val="5"/>
        </w:rPr>
        <w:t>2.1.1    </w:t>
      </w:r>
      <w:r>
        <w:rPr>
          <w:sz w:val="23"/>
          <w:szCs w:val="23"/>
          <w:spacing w:val="5"/>
        </w:rPr>
        <w:t>基本工作原理</w:t>
      </w:r>
    </w:p>
    <w:p>
      <w:pPr>
        <w:spacing w:line="255" w:lineRule="auto"/>
        <w:rPr>
          <w:rFonts w:ascii="Arial"/>
          <w:sz w:val="21"/>
        </w:rPr>
      </w:pPr>
      <w:r/>
    </w:p>
    <w:p>
      <w:pPr>
        <w:ind w:left="8" w:right="119" w:firstLine="485"/>
        <w:spacing w:before="78" w:line="332" w:lineRule="auto"/>
        <w:jc w:val="both"/>
        <w:rPr>
          <w:rFonts w:ascii="SimSun" w:hAnsi="SimSun" w:eastAsia="SimSun" w:cs="SimSun"/>
          <w:sz w:val="24"/>
          <w:szCs w:val="24"/>
        </w:rPr>
      </w:pPr>
      <w:r>
        <w:rPr>
          <w:rFonts w:ascii="SimSun" w:hAnsi="SimSun" w:eastAsia="SimSun" w:cs="SimSun"/>
          <w:sz w:val="24"/>
          <w:szCs w:val="24"/>
          <w:spacing w:val="-3"/>
        </w:rPr>
        <w:t>系统以“视觉感知</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惯性测量</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 </w:t>
      </w:r>
      <w:r>
        <w:rPr>
          <w:rFonts w:ascii="SimSun" w:hAnsi="SimSun" w:eastAsia="SimSun" w:cs="SimSun"/>
          <w:sz w:val="24"/>
          <w:szCs w:val="24"/>
          <w:spacing w:val="-3"/>
        </w:rPr>
        <w:t>双闭环控制”为核心链路：摄像头完成目标图像采</w:t>
      </w:r>
      <w:r>
        <w:rPr>
          <w:rFonts w:ascii="SimSun" w:hAnsi="SimSun" w:eastAsia="SimSun" w:cs="SimSun"/>
          <w:sz w:val="24"/>
          <w:szCs w:val="24"/>
          <w:spacing w:val="-3"/>
        </w:rPr>
        <w:t>集与误差提取，</w:t>
      </w:r>
      <w:r>
        <w:rPr>
          <w:rFonts w:ascii="Times New Roman" w:hAnsi="Times New Roman" w:eastAsia="Times New Roman" w:cs="Times New Roman"/>
          <w:sz w:val="24"/>
          <w:szCs w:val="24"/>
          <w:spacing w:val="-3"/>
        </w:rPr>
        <w:t>IMU </w:t>
      </w:r>
      <w:r>
        <w:rPr>
          <w:rFonts w:ascii="SimSun" w:hAnsi="SimSun" w:eastAsia="SimSun" w:cs="SimSun"/>
          <w:sz w:val="24"/>
          <w:szCs w:val="24"/>
          <w:spacing w:val="-3"/>
        </w:rPr>
        <w:t>提供高频角速度信息，控制器根据像素偏差与角速度前馈生成云台</w:t>
      </w:r>
      <w:r>
        <w:rPr>
          <w:rFonts w:ascii="SimSun" w:hAnsi="SimSun" w:eastAsia="SimSun" w:cs="SimSun"/>
          <w:sz w:val="24"/>
          <w:szCs w:val="24"/>
          <w:spacing w:val="-2"/>
        </w:rPr>
        <w:t>控制量，实现对固定目标的持续指向与误差抑制。</w:t>
      </w:r>
    </w:p>
    <w:p>
      <w:pPr>
        <w:ind w:left="38" w:firstLine="450"/>
        <w:spacing w:line="334" w:lineRule="auto"/>
        <w:rPr>
          <w:rFonts w:ascii="SimSun" w:hAnsi="SimSun" w:eastAsia="SimSun" w:cs="SimSun"/>
          <w:sz w:val="24"/>
          <w:szCs w:val="24"/>
        </w:rPr>
      </w:pPr>
      <w:r>
        <w:rPr>
          <w:rFonts w:ascii="SimSun" w:hAnsi="SimSun" w:eastAsia="SimSun" w:cs="SimSun"/>
          <w:sz w:val="24"/>
          <w:szCs w:val="24"/>
          <w:spacing w:val="-5"/>
        </w:rPr>
        <w:t>在执行过程中，系统按照“采集</w:t>
      </w:r>
      <w:r>
        <w:rPr>
          <w:rFonts w:ascii="Times New Roman" w:hAnsi="Times New Roman" w:eastAsia="Times New Roman" w:cs="Times New Roman"/>
          <w:sz w:val="24"/>
          <w:szCs w:val="24"/>
          <w:spacing w:val="-5"/>
        </w:rPr>
        <w:t>-</w:t>
      </w:r>
      <w:r>
        <w:rPr>
          <w:rFonts w:ascii="SimSun" w:hAnsi="SimSun" w:eastAsia="SimSun" w:cs="SimSun"/>
          <w:sz w:val="24"/>
          <w:szCs w:val="24"/>
          <w:spacing w:val="-5"/>
        </w:rPr>
        <w:t>估计</w:t>
      </w:r>
      <w:r>
        <w:rPr>
          <w:rFonts w:ascii="Times New Roman" w:hAnsi="Times New Roman" w:eastAsia="Times New Roman" w:cs="Times New Roman"/>
          <w:sz w:val="24"/>
          <w:szCs w:val="24"/>
          <w:spacing w:val="-5"/>
        </w:rPr>
        <w:t>-</w:t>
      </w:r>
      <w:r>
        <w:rPr>
          <w:rFonts w:ascii="SimSun" w:hAnsi="SimSun" w:eastAsia="SimSun" w:cs="SimSun"/>
          <w:sz w:val="24"/>
          <w:szCs w:val="24"/>
          <w:spacing w:val="-5"/>
        </w:rPr>
        <w:t>控制</w:t>
      </w:r>
      <w:r>
        <w:rPr>
          <w:rFonts w:ascii="Times New Roman" w:hAnsi="Times New Roman" w:eastAsia="Times New Roman" w:cs="Times New Roman"/>
          <w:sz w:val="24"/>
          <w:szCs w:val="24"/>
          <w:spacing w:val="-5"/>
        </w:rPr>
        <w:t>-</w:t>
      </w:r>
      <w:r>
        <w:rPr>
          <w:rFonts w:ascii="SimSun" w:hAnsi="SimSun" w:eastAsia="SimSun" w:cs="SimSun"/>
          <w:sz w:val="24"/>
          <w:szCs w:val="24"/>
          <w:spacing w:val="-5"/>
        </w:rPr>
        <w:t>反馈”循环运行。外环以像素误差为主，</w:t>
      </w:r>
      <w:r>
        <w:rPr>
          <w:rFonts w:ascii="SimSun" w:hAnsi="SimSun" w:eastAsia="SimSun" w:cs="SimSun"/>
          <w:sz w:val="24"/>
          <w:szCs w:val="24"/>
          <w:spacing w:val="-3"/>
        </w:rPr>
        <w:t>内环以角速度补偿为主，从而兼顾稳态精度与动态响应。</w:t>
      </w:r>
    </w:p>
    <w:p>
      <w:pPr>
        <w:spacing w:line="254" w:lineRule="auto"/>
        <w:rPr>
          <w:rFonts w:ascii="Arial"/>
          <w:sz w:val="21"/>
        </w:rPr>
      </w:pPr>
      <w:r/>
    </w:p>
    <w:p>
      <w:pPr>
        <w:spacing w:line="254" w:lineRule="auto"/>
        <w:rPr>
          <w:rFonts w:ascii="Arial"/>
          <w:sz w:val="21"/>
        </w:rPr>
      </w:pPr>
      <w:r/>
    </w:p>
    <w:p>
      <w:pPr>
        <w:pStyle w:val="BodyText"/>
        <w:ind w:left="5"/>
        <w:spacing w:before="75" w:line="228" w:lineRule="auto"/>
        <w:outlineLvl w:val="2"/>
        <w:rPr>
          <w:sz w:val="23"/>
          <w:szCs w:val="23"/>
        </w:rPr>
      </w:pPr>
      <w:bookmarkStart w:name="bookmark18" w:id="23"/>
      <w:bookmarkEnd w:id="23"/>
      <w:r>
        <w:rPr>
          <w:rFonts w:ascii="Times New Roman" w:hAnsi="Times New Roman" w:eastAsia="Times New Roman" w:cs="Times New Roman"/>
          <w:sz w:val="23"/>
          <w:szCs w:val="23"/>
          <w:spacing w:val="6"/>
        </w:rPr>
        <w:t>2.1.2    </w:t>
      </w:r>
      <w:r>
        <w:rPr>
          <w:sz w:val="23"/>
          <w:szCs w:val="23"/>
          <w:spacing w:val="6"/>
        </w:rPr>
        <w:t>系统原理框图与模块说明</w:t>
      </w:r>
    </w:p>
    <w:p>
      <w:pPr>
        <w:spacing w:line="256" w:lineRule="auto"/>
        <w:rPr>
          <w:rFonts w:ascii="Arial"/>
          <w:sz w:val="21"/>
        </w:rPr>
      </w:pPr>
      <w:r/>
    </w:p>
    <w:p>
      <w:pPr>
        <w:ind w:left="9" w:firstLine="484"/>
        <w:spacing w:before="78" w:line="332" w:lineRule="auto"/>
        <w:jc w:val="both"/>
        <w:rPr>
          <w:rFonts w:ascii="SimSun" w:hAnsi="SimSun" w:eastAsia="SimSun" w:cs="SimSun"/>
          <w:sz w:val="24"/>
          <w:szCs w:val="24"/>
        </w:rPr>
      </w:pPr>
      <w:r>
        <w:rPr>
          <w:rFonts w:ascii="SimSun" w:hAnsi="SimSun" w:eastAsia="SimSun" w:cs="SimSun"/>
          <w:sz w:val="24"/>
          <w:szCs w:val="24"/>
          <w:spacing w:val="-8"/>
        </w:rPr>
        <w:t>系统总体由移动底盘、云台执行机构、视觉采集模块、</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8"/>
        </w:rPr>
        <w:t>IMU </w:t>
      </w:r>
      <w:r>
        <w:rPr>
          <w:rFonts w:ascii="SimSun" w:hAnsi="SimSun" w:eastAsia="SimSun" w:cs="SimSun"/>
          <w:sz w:val="24"/>
          <w:szCs w:val="24"/>
          <w:spacing w:val="-8"/>
        </w:rPr>
        <w:t>模块、主控与通信模块、</w:t>
      </w:r>
      <w:r>
        <w:rPr>
          <w:rFonts w:ascii="SimSun" w:hAnsi="SimSun" w:eastAsia="SimSun" w:cs="SimSun"/>
          <w:sz w:val="24"/>
          <w:szCs w:val="24"/>
          <w:spacing w:val="-6"/>
        </w:rPr>
        <w:t>上位机监控模块构成。各模块间通过标准接口进行数据交互，</w:t>
      </w:r>
      <w:r>
        <w:rPr>
          <w:rFonts w:ascii="SimSun" w:hAnsi="SimSun" w:eastAsia="SimSun" w:cs="SimSun"/>
          <w:sz w:val="24"/>
          <w:szCs w:val="24"/>
          <w:spacing w:val="48"/>
        </w:rPr>
        <w:t xml:space="preserve"> </w:t>
      </w:r>
      <w:r>
        <w:rPr>
          <w:rFonts w:ascii="SimSun" w:hAnsi="SimSun" w:eastAsia="SimSun" w:cs="SimSun"/>
          <w:sz w:val="24"/>
          <w:szCs w:val="24"/>
          <w:spacing w:val="-6"/>
        </w:rPr>
        <w:t>形成可扩展、可维护的分</w:t>
      </w:r>
      <w:r>
        <w:rPr>
          <w:rFonts w:ascii="SimSun" w:hAnsi="SimSun" w:eastAsia="SimSun" w:cs="SimSun"/>
          <w:sz w:val="24"/>
          <w:szCs w:val="24"/>
          <w:spacing w:val="-9"/>
        </w:rPr>
        <w:t>层结构。</w:t>
      </w:r>
    </w:p>
    <w:p>
      <w:pPr>
        <w:ind w:left="8" w:right="119" w:firstLine="481"/>
        <w:spacing w:before="1" w:line="334" w:lineRule="auto"/>
        <w:rPr>
          <w:rFonts w:ascii="SimSun" w:hAnsi="SimSun" w:eastAsia="SimSun" w:cs="SimSun"/>
          <w:sz w:val="24"/>
          <w:szCs w:val="24"/>
        </w:rPr>
      </w:pPr>
      <w:r>
        <w:rPr>
          <w:rFonts w:ascii="SimSun" w:hAnsi="SimSun" w:eastAsia="SimSun" w:cs="SimSun"/>
          <w:sz w:val="24"/>
          <w:szCs w:val="24"/>
          <w:spacing w:val="-2"/>
        </w:rPr>
        <w:t>其中，主控侧负责实时控制与状态发布；上位机侧负责参数配置、可视化监测与实</w:t>
      </w:r>
      <w:r>
        <w:rPr>
          <w:rFonts w:ascii="SimSun" w:hAnsi="SimSun" w:eastAsia="SimSun" w:cs="SimSun"/>
          <w:sz w:val="24"/>
          <w:szCs w:val="24"/>
          <w:spacing w:val="-2"/>
        </w:rPr>
        <w:t>验数据记录。该分层架构便于后续算法替换与功能迭代。</w:t>
      </w:r>
    </w:p>
    <w:p>
      <w:pPr>
        <w:spacing w:line="288" w:lineRule="auto"/>
        <w:rPr>
          <w:rFonts w:ascii="Arial"/>
          <w:sz w:val="21"/>
        </w:rPr>
      </w:pPr>
      <w:r/>
    </w:p>
    <w:p>
      <w:pPr>
        <w:spacing w:line="288" w:lineRule="auto"/>
        <w:rPr>
          <w:rFonts w:ascii="Arial"/>
          <w:sz w:val="21"/>
        </w:rPr>
      </w:pPr>
      <w:r/>
    </w:p>
    <w:p>
      <w:pPr>
        <w:pStyle w:val="BodyText"/>
        <w:ind w:left="5"/>
        <w:spacing w:before="88" w:line="227" w:lineRule="auto"/>
        <w:outlineLvl w:val="1"/>
        <w:rPr/>
      </w:pPr>
      <w:bookmarkStart w:name="bookmark19" w:id="24"/>
      <w:bookmarkEnd w:id="24"/>
      <w:bookmarkStart w:name="bookmark20" w:id="25"/>
      <w:bookmarkEnd w:id="25"/>
      <w:r>
        <w:rPr>
          <w:rFonts w:ascii="Times New Roman" w:hAnsi="Times New Roman" w:eastAsia="Times New Roman" w:cs="Times New Roman"/>
          <w:spacing w:val="5"/>
        </w:rPr>
        <w:t>2.2    </w:t>
      </w:r>
      <w:r>
        <w:rPr>
          <w:spacing w:val="5"/>
        </w:rPr>
        <w:t>系统设计要求</w:t>
      </w:r>
    </w:p>
    <w:p>
      <w:pPr>
        <w:spacing w:line="436" w:lineRule="auto"/>
        <w:rPr>
          <w:rFonts w:ascii="Arial"/>
          <w:sz w:val="21"/>
        </w:rPr>
      </w:pPr>
      <w:r/>
    </w:p>
    <w:p>
      <w:pPr>
        <w:pStyle w:val="BodyText"/>
        <w:ind w:left="5"/>
        <w:spacing w:before="75" w:line="230" w:lineRule="auto"/>
        <w:outlineLvl w:val="2"/>
        <w:rPr>
          <w:sz w:val="23"/>
          <w:szCs w:val="23"/>
        </w:rPr>
      </w:pPr>
      <w:bookmarkStart w:name="bookmark105" w:id="26"/>
      <w:bookmarkEnd w:id="26"/>
      <w:r>
        <w:rPr>
          <w:rFonts w:ascii="Times New Roman" w:hAnsi="Times New Roman" w:eastAsia="Times New Roman" w:cs="Times New Roman"/>
          <w:sz w:val="23"/>
          <w:szCs w:val="23"/>
          <w:spacing w:val="4"/>
        </w:rPr>
        <w:t>2.2.1    </w:t>
      </w:r>
      <w:r>
        <w:rPr>
          <w:sz w:val="23"/>
          <w:szCs w:val="23"/>
          <w:spacing w:val="4"/>
        </w:rPr>
        <w:t>功能性要求</w:t>
      </w:r>
    </w:p>
    <w:p>
      <w:pPr>
        <w:spacing w:line="254" w:lineRule="auto"/>
        <w:rPr>
          <w:rFonts w:ascii="Arial"/>
          <w:sz w:val="21"/>
        </w:rPr>
      </w:pPr>
      <w:r/>
    </w:p>
    <w:p>
      <w:pPr>
        <w:ind w:left="9" w:right="119" w:firstLine="484"/>
        <w:spacing w:before="79" w:line="334" w:lineRule="auto"/>
        <w:rPr>
          <w:rFonts w:ascii="SimSun" w:hAnsi="SimSun" w:eastAsia="SimSun" w:cs="SimSun"/>
          <w:sz w:val="24"/>
          <w:szCs w:val="24"/>
        </w:rPr>
      </w:pPr>
      <w:r>
        <w:rPr>
          <w:rFonts w:ascii="SimSun" w:hAnsi="SimSun" w:eastAsia="SimSun" w:cs="SimSun"/>
          <w:sz w:val="24"/>
          <w:szCs w:val="24"/>
          <w:spacing w:val="-2"/>
        </w:rPr>
        <w:t>系统应具备目标识别与连续跟踪、云台姿态控制、实时状态回传、参数在线整定等</w:t>
      </w:r>
      <w:r>
        <w:rPr>
          <w:rFonts w:ascii="SimSun" w:hAnsi="SimSun" w:eastAsia="SimSun" w:cs="SimSun"/>
          <w:sz w:val="24"/>
          <w:szCs w:val="24"/>
          <w:spacing w:val="-2"/>
        </w:rPr>
        <w:t>基础功能。核心任务是在移动平台运动扰动下保持瞄准线稳定。</w:t>
      </w:r>
    </w:p>
    <w:p>
      <w:pPr>
        <w:spacing w:line="334" w:lineRule="auto"/>
        <w:sectPr>
          <w:headerReference w:type="default" r:id="rId24"/>
          <w:footerReference w:type="default" r:id="rId25"/>
          <w:pgSz w:w="11906" w:h="16838"/>
          <w:pgMar w:top="1392" w:right="1297" w:bottom="940" w:left="1417" w:header="1051" w:footer="782" w:gutter="0"/>
        </w:sectPr>
        <w:rPr>
          <w:rFonts w:ascii="SimSun" w:hAnsi="SimSun" w:eastAsia="SimSun" w:cs="SimSun"/>
          <w:sz w:val="24"/>
          <w:szCs w:val="24"/>
        </w:rPr>
      </w:pPr>
    </w:p>
    <w:p>
      <w:pPr>
        <w:spacing w:line="264" w:lineRule="auto"/>
        <w:rPr>
          <w:rFonts w:ascii="Arial"/>
          <w:sz w:val="21"/>
        </w:rPr>
      </w:pPr>
      <w:r/>
    </w:p>
    <w:p>
      <w:pPr>
        <w:pStyle w:val="BodyText"/>
        <w:ind w:left="5"/>
        <w:spacing w:before="75" w:line="230" w:lineRule="auto"/>
        <w:outlineLvl w:val="2"/>
        <w:rPr>
          <w:sz w:val="23"/>
          <w:szCs w:val="23"/>
        </w:rPr>
      </w:pPr>
      <w:bookmarkStart w:name="bookmark21" w:id="27"/>
      <w:bookmarkEnd w:id="27"/>
      <w:r>
        <w:rPr>
          <w:rFonts w:ascii="Times New Roman" w:hAnsi="Times New Roman" w:eastAsia="Times New Roman" w:cs="Times New Roman"/>
          <w:sz w:val="23"/>
          <w:szCs w:val="23"/>
          <w:spacing w:val="5"/>
        </w:rPr>
        <w:t>2.2.2    </w:t>
      </w:r>
      <w:r>
        <w:rPr>
          <w:sz w:val="23"/>
          <w:szCs w:val="23"/>
          <w:spacing w:val="5"/>
        </w:rPr>
        <w:t>性能指标要求</w:t>
      </w:r>
    </w:p>
    <w:p>
      <w:pPr>
        <w:ind w:left="9" w:firstLine="485"/>
        <w:spacing w:before="304" w:line="334" w:lineRule="auto"/>
        <w:jc w:val="both"/>
        <w:rPr>
          <w:rFonts w:ascii="SimSun" w:hAnsi="SimSun" w:eastAsia="SimSun" w:cs="SimSun"/>
          <w:sz w:val="24"/>
          <w:szCs w:val="24"/>
        </w:rPr>
      </w:pPr>
      <w:r>
        <w:rPr>
          <w:rFonts w:ascii="SimSun" w:hAnsi="SimSun" w:eastAsia="SimSun" w:cs="SimSun"/>
          <w:sz w:val="24"/>
          <w:szCs w:val="24"/>
          <w:spacing w:val="-2"/>
        </w:rPr>
        <w:t>结合开题目标，系统设计以低成本平台为约束，重点满足以下指标：视觉链路具备</w:t>
      </w:r>
      <w:r>
        <w:rPr>
          <w:rFonts w:ascii="SimSun" w:hAnsi="SimSun" w:eastAsia="SimSun" w:cs="SimSun"/>
          <w:sz w:val="24"/>
          <w:szCs w:val="24"/>
          <w:spacing w:val="1"/>
        </w:rPr>
        <w:t>实时处理能力；</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采样频率不低于</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1"/>
        </w:rPr>
        <w:t>100 </w:t>
      </w:r>
      <w:r>
        <w:rPr>
          <w:rFonts w:ascii="Times New Roman" w:hAnsi="Times New Roman" w:eastAsia="Times New Roman" w:cs="Times New Roman"/>
          <w:sz w:val="24"/>
          <w:szCs w:val="24"/>
        </w:rPr>
        <w:t>Hz</w:t>
      </w:r>
      <w:r>
        <w:rPr>
          <w:rFonts w:ascii="SimSun" w:hAnsi="SimSun" w:eastAsia="SimSun" w:cs="SimSun"/>
          <w:sz w:val="24"/>
          <w:szCs w:val="24"/>
          <w:spacing w:val="1"/>
        </w:rPr>
        <w:t>；在典型室内场景下保证稳定跟踪；通过</w:t>
      </w:r>
      <w:r>
        <w:rPr>
          <w:rFonts w:ascii="SimSun" w:hAnsi="SimSun" w:eastAsia="SimSun" w:cs="SimSun"/>
          <w:sz w:val="24"/>
          <w:szCs w:val="24"/>
          <w:spacing w:val="-3"/>
        </w:rPr>
        <w:t>双闭环控制将瞄准误差控制在可接受范围内。</w:t>
      </w:r>
    </w:p>
    <w:p>
      <w:pPr>
        <w:spacing w:line="373" w:lineRule="auto"/>
        <w:rPr>
          <w:rFonts w:ascii="Arial"/>
          <w:sz w:val="21"/>
        </w:rPr>
      </w:pPr>
      <w:r/>
    </w:p>
    <w:p>
      <w:pPr>
        <w:pStyle w:val="BodyText"/>
        <w:ind w:left="5"/>
        <w:spacing w:before="75" w:line="228" w:lineRule="auto"/>
        <w:outlineLvl w:val="2"/>
        <w:rPr>
          <w:sz w:val="23"/>
          <w:szCs w:val="23"/>
        </w:rPr>
      </w:pPr>
      <w:bookmarkStart w:name="bookmark22" w:id="28"/>
      <w:bookmarkEnd w:id="28"/>
      <w:r>
        <w:rPr>
          <w:rFonts w:ascii="Times New Roman" w:hAnsi="Times New Roman" w:eastAsia="Times New Roman" w:cs="Times New Roman"/>
          <w:sz w:val="23"/>
          <w:szCs w:val="23"/>
          <w:spacing w:val="5"/>
        </w:rPr>
        <w:t>2.2.3    </w:t>
      </w:r>
      <w:r>
        <w:rPr>
          <w:sz w:val="23"/>
          <w:szCs w:val="23"/>
          <w:spacing w:val="5"/>
        </w:rPr>
        <w:t>约束条件与设计边界</w:t>
      </w:r>
    </w:p>
    <w:p>
      <w:pPr>
        <w:ind w:left="12" w:firstLine="481"/>
        <w:spacing w:before="306" w:line="334" w:lineRule="auto"/>
        <w:jc w:val="both"/>
        <w:rPr>
          <w:rFonts w:ascii="SimSun" w:hAnsi="SimSun" w:eastAsia="SimSun" w:cs="SimSun"/>
          <w:sz w:val="24"/>
          <w:szCs w:val="24"/>
        </w:rPr>
      </w:pPr>
      <w:r>
        <w:rPr>
          <w:rFonts w:ascii="SimSun" w:hAnsi="SimSun" w:eastAsia="SimSun" w:cs="SimSun"/>
          <w:sz w:val="24"/>
          <w:szCs w:val="24"/>
          <w:spacing w:val="-2"/>
        </w:rPr>
        <w:t>系统设计受限于本科毕设条件与嵌入式算力，遵循“低成本、低功耗、可复现”的</w:t>
      </w:r>
      <w:r>
        <w:rPr>
          <w:rFonts w:ascii="SimSun" w:hAnsi="SimSun" w:eastAsia="SimSun" w:cs="SimSun"/>
          <w:sz w:val="24"/>
          <w:szCs w:val="24"/>
          <w:spacing w:val="-7"/>
        </w:rPr>
        <w:t>工程边界，不依赖高功耗</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7"/>
        </w:rPr>
        <w:t>GPU </w:t>
      </w:r>
      <w:r>
        <w:rPr>
          <w:rFonts w:ascii="SimSun" w:hAnsi="SimSun" w:eastAsia="SimSun" w:cs="SimSun"/>
          <w:sz w:val="24"/>
          <w:szCs w:val="24"/>
          <w:spacing w:val="-7"/>
        </w:rPr>
        <w:t>与昂贵传感器。</w:t>
      </w:r>
      <w:r>
        <w:rPr>
          <w:rFonts w:ascii="SimSun" w:hAnsi="SimSun" w:eastAsia="SimSun" w:cs="SimSun"/>
          <w:sz w:val="24"/>
          <w:szCs w:val="24"/>
          <w:spacing w:val="-8"/>
        </w:rPr>
        <w:t>在此约束下， 优先选择成熟、易调试、易</w:t>
      </w:r>
      <w:r>
        <w:rPr>
          <w:rFonts w:ascii="SimSun" w:hAnsi="SimSun" w:eastAsia="SimSun" w:cs="SimSun"/>
          <w:sz w:val="24"/>
          <w:szCs w:val="24"/>
          <w:spacing w:val="-6"/>
        </w:rPr>
        <w:t>复现的实现路线。</w:t>
      </w:r>
    </w:p>
    <w:p>
      <w:pPr>
        <w:spacing w:line="441" w:lineRule="auto"/>
        <w:rPr>
          <w:rFonts w:ascii="Arial"/>
          <w:sz w:val="21"/>
        </w:rPr>
      </w:pPr>
      <w:r/>
    </w:p>
    <w:p>
      <w:pPr>
        <w:pStyle w:val="BodyText"/>
        <w:ind w:left="5"/>
        <w:spacing w:before="88" w:line="228" w:lineRule="auto"/>
        <w:outlineLvl w:val="1"/>
        <w:rPr/>
      </w:pPr>
      <w:bookmarkStart w:name="bookmark23" w:id="29"/>
      <w:bookmarkEnd w:id="29"/>
      <w:r>
        <w:rPr>
          <w:rFonts w:ascii="Times New Roman" w:hAnsi="Times New Roman" w:eastAsia="Times New Roman" w:cs="Times New Roman"/>
          <w:spacing w:val="4"/>
        </w:rPr>
        <w:t>2.3</w:t>
      </w:r>
      <w:r>
        <w:rPr>
          <w:rFonts w:ascii="Times New Roman" w:hAnsi="Times New Roman" w:eastAsia="Times New Roman" w:cs="Times New Roman"/>
          <w:spacing w:val="5"/>
        </w:rPr>
        <w:t xml:space="preserve">    </w:t>
      </w:r>
      <w:r>
        <w:rPr>
          <w:spacing w:val="4"/>
        </w:rPr>
        <w:t>本章小结</w:t>
      </w:r>
    </w:p>
    <w:p>
      <w:pPr>
        <w:spacing w:line="300" w:lineRule="auto"/>
        <w:rPr>
          <w:rFonts w:ascii="Arial"/>
          <w:sz w:val="21"/>
        </w:rPr>
      </w:pPr>
      <w:r/>
    </w:p>
    <w:p>
      <w:pPr>
        <w:ind w:left="29" w:firstLine="461"/>
        <w:spacing w:before="79" w:line="334" w:lineRule="auto"/>
        <w:rPr>
          <w:rFonts w:ascii="SimSun" w:hAnsi="SimSun" w:eastAsia="SimSun" w:cs="SimSun"/>
          <w:sz w:val="24"/>
          <w:szCs w:val="24"/>
        </w:rPr>
      </w:pPr>
      <w:r>
        <w:rPr>
          <w:rFonts w:ascii="SimSun" w:hAnsi="SimSun" w:eastAsia="SimSun" w:cs="SimSun"/>
          <w:sz w:val="24"/>
          <w:szCs w:val="24"/>
          <w:spacing w:val="-5"/>
        </w:rPr>
        <w:t>本章完成了系统总体架构、工作机理和设计指标的定义， 明确了后续章节需要落实</w:t>
      </w:r>
      <w:r>
        <w:rPr>
          <w:rFonts w:ascii="SimSun" w:hAnsi="SimSun" w:eastAsia="SimSun" w:cs="SimSun"/>
          <w:sz w:val="24"/>
          <w:szCs w:val="24"/>
          <w:spacing w:val="-3"/>
        </w:rPr>
        <w:t>的器件选型方向、硬件连接关系和软件实现路径。</w:t>
      </w:r>
    </w:p>
    <w:p>
      <w:pPr>
        <w:spacing w:line="334" w:lineRule="auto"/>
        <w:sectPr>
          <w:headerReference w:type="default" r:id="rId26"/>
          <w:footerReference w:type="default" r:id="rId27"/>
          <w:pgSz w:w="11906" w:h="16838"/>
          <w:pgMar w:top="1392" w:right="141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2713"/>
        <w:spacing w:before="100" w:line="227" w:lineRule="auto"/>
        <w:outlineLvl w:val="0"/>
        <w:rPr>
          <w:sz w:val="31"/>
          <w:szCs w:val="31"/>
        </w:rPr>
      </w:pPr>
      <w:bookmarkStart w:name="bookmark24" w:id="30"/>
      <w:bookmarkEnd w:id="30"/>
      <w:r>
        <w:rPr>
          <w:sz w:val="31"/>
          <w:szCs w:val="31"/>
          <w:b/>
          <w:bCs/>
          <w:spacing w:val="2"/>
        </w:rPr>
        <w:t>第</w:t>
      </w:r>
      <w:r>
        <w:rPr>
          <w:sz w:val="31"/>
          <w:szCs w:val="31"/>
          <w:spacing w:val="-68"/>
        </w:rPr>
        <w:t xml:space="preserve"> </w:t>
      </w:r>
      <w:r>
        <w:rPr>
          <w:rFonts w:ascii="Times New Roman" w:hAnsi="Times New Roman" w:eastAsia="Times New Roman" w:cs="Times New Roman"/>
          <w:sz w:val="31"/>
          <w:szCs w:val="31"/>
          <w:b/>
          <w:bCs/>
          <w:spacing w:val="2"/>
        </w:rPr>
        <w:t>3 </w:t>
      </w:r>
      <w:r>
        <w:rPr>
          <w:sz w:val="31"/>
          <w:szCs w:val="31"/>
          <w:b/>
          <w:bCs/>
          <w:spacing w:val="2"/>
        </w:rPr>
        <w:t>章</w:t>
      </w:r>
      <w:r>
        <w:rPr>
          <w:sz w:val="31"/>
          <w:szCs w:val="31"/>
          <w:spacing w:val="9"/>
        </w:rPr>
        <w:t xml:space="preserve">   </w:t>
      </w:r>
      <w:r>
        <w:rPr>
          <w:sz w:val="31"/>
          <w:szCs w:val="31"/>
          <w:b/>
          <w:bCs/>
          <w:spacing w:val="2"/>
        </w:rPr>
        <w:t>器件选择及介绍</w: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11" w:firstLine="479"/>
        <w:spacing w:before="78" w:line="334" w:lineRule="auto"/>
        <w:rPr>
          <w:rFonts w:ascii="SimSun" w:hAnsi="SimSun" w:eastAsia="SimSun" w:cs="SimSun"/>
          <w:sz w:val="24"/>
          <w:szCs w:val="24"/>
        </w:rPr>
      </w:pPr>
      <w:r>
        <w:rPr>
          <w:rFonts w:ascii="SimSun" w:hAnsi="SimSun" w:eastAsia="SimSun" w:cs="SimSun"/>
          <w:sz w:val="24"/>
          <w:szCs w:val="24"/>
          <w:spacing w:val="-2"/>
        </w:rPr>
        <w:t>本章依据总体设计目标与约束条件，完成关键硬件器件的选型分析。选型原则强调</w:t>
      </w:r>
      <w:r>
        <w:rPr>
          <w:rFonts w:ascii="SimSun" w:hAnsi="SimSun" w:eastAsia="SimSun" w:cs="SimSun"/>
          <w:sz w:val="24"/>
          <w:szCs w:val="24"/>
          <w:spacing w:val="-2"/>
        </w:rPr>
        <w:t>可获取性、接口兼容性、实时性与工程可复现性。</w:t>
      </w:r>
    </w:p>
    <w:p>
      <w:pPr>
        <w:spacing w:line="296" w:lineRule="auto"/>
        <w:rPr>
          <w:rFonts w:ascii="Arial"/>
          <w:sz w:val="21"/>
        </w:rPr>
      </w:pPr>
      <w:r/>
    </w:p>
    <w:p>
      <w:pPr>
        <w:spacing w:line="296" w:lineRule="auto"/>
        <w:rPr>
          <w:rFonts w:ascii="Arial"/>
          <w:sz w:val="21"/>
        </w:rPr>
      </w:pPr>
      <w:r/>
    </w:p>
    <w:p>
      <w:pPr>
        <w:pStyle w:val="BodyText"/>
        <w:ind w:left="11"/>
        <w:spacing w:before="88" w:line="229" w:lineRule="auto"/>
        <w:outlineLvl w:val="1"/>
        <w:rPr/>
      </w:pPr>
      <w:bookmarkStart w:name="bookmark25" w:id="31"/>
      <w:bookmarkEnd w:id="31"/>
      <w:bookmarkStart w:name="bookmark26" w:id="32"/>
      <w:bookmarkEnd w:id="32"/>
      <w:r>
        <w:rPr>
          <w:rFonts w:ascii="Times New Roman" w:hAnsi="Times New Roman" w:eastAsia="Times New Roman" w:cs="Times New Roman"/>
          <w:spacing w:val="3"/>
        </w:rPr>
        <w:t>3.1</w:t>
      </w:r>
      <w:r>
        <w:rPr>
          <w:rFonts w:ascii="Times New Roman" w:hAnsi="Times New Roman" w:eastAsia="Times New Roman" w:cs="Times New Roman"/>
          <w:spacing w:val="7"/>
        </w:rPr>
        <w:t xml:space="preserve">    </w:t>
      </w:r>
      <w:r>
        <w:rPr>
          <w:spacing w:val="3"/>
        </w:rPr>
        <w:t>单片机选型</w:t>
      </w:r>
    </w:p>
    <w:p>
      <w:pPr>
        <w:spacing w:line="436" w:lineRule="auto"/>
        <w:rPr>
          <w:rFonts w:ascii="Arial"/>
          <w:sz w:val="21"/>
        </w:rPr>
      </w:pPr>
      <w:r/>
    </w:p>
    <w:p>
      <w:pPr>
        <w:pStyle w:val="BodyText"/>
        <w:ind w:left="9"/>
        <w:spacing w:before="75" w:line="230" w:lineRule="auto"/>
        <w:outlineLvl w:val="2"/>
        <w:rPr>
          <w:sz w:val="23"/>
          <w:szCs w:val="23"/>
        </w:rPr>
      </w:pPr>
      <w:bookmarkStart w:name="bookmark106" w:id="33"/>
      <w:bookmarkEnd w:id="33"/>
      <w:r>
        <w:rPr>
          <w:rFonts w:ascii="Times New Roman" w:hAnsi="Times New Roman" w:eastAsia="Times New Roman" w:cs="Times New Roman"/>
          <w:sz w:val="23"/>
          <w:szCs w:val="23"/>
          <w:spacing w:val="5"/>
        </w:rPr>
        <w:t>3.1.1    </w:t>
      </w:r>
      <w:r>
        <w:rPr>
          <w:sz w:val="23"/>
          <w:szCs w:val="23"/>
          <w:spacing w:val="5"/>
        </w:rPr>
        <w:t>单片机选型要求</w:t>
      </w:r>
    </w:p>
    <w:p>
      <w:pPr>
        <w:spacing w:line="257" w:lineRule="auto"/>
        <w:rPr>
          <w:rFonts w:ascii="Arial"/>
          <w:sz w:val="21"/>
        </w:rPr>
      </w:pPr>
      <w:r/>
    </w:p>
    <w:p>
      <w:pPr>
        <w:ind w:left="8" w:firstLine="482"/>
        <w:spacing w:before="78" w:line="334" w:lineRule="auto"/>
        <w:rPr>
          <w:rFonts w:ascii="SimSun" w:hAnsi="SimSun" w:eastAsia="SimSun" w:cs="SimSun"/>
          <w:sz w:val="24"/>
          <w:szCs w:val="24"/>
        </w:rPr>
      </w:pPr>
      <w:r>
        <w:rPr>
          <w:rFonts w:ascii="SimSun" w:hAnsi="SimSun" w:eastAsia="SimSun" w:cs="SimSun"/>
          <w:sz w:val="24"/>
          <w:szCs w:val="24"/>
          <w:spacing w:val="-2"/>
        </w:rPr>
        <w:t>主控器件应满足多源数据并行处理需求，具备较高主频、足够存储资源、完善外设</w:t>
      </w:r>
      <w:r>
        <w:rPr>
          <w:rFonts w:ascii="SimSun" w:hAnsi="SimSun" w:eastAsia="SimSun" w:cs="SimSun"/>
          <w:sz w:val="24"/>
          <w:szCs w:val="24"/>
          <w:spacing w:val="-1"/>
        </w:rPr>
        <w:t>接口以及稳定的开发生态。同时要支持定时控制</w:t>
      </w:r>
      <w:r>
        <w:rPr>
          <w:rFonts w:ascii="SimSun" w:hAnsi="SimSun" w:eastAsia="SimSun" w:cs="SimSun"/>
          <w:sz w:val="24"/>
          <w:szCs w:val="24"/>
          <w:spacing w:val="-2"/>
        </w:rPr>
        <w:t>、中断管理和通信扩展。</w:t>
      </w:r>
    </w:p>
    <w:p>
      <w:pPr>
        <w:spacing w:line="261" w:lineRule="auto"/>
        <w:rPr>
          <w:rFonts w:ascii="Arial"/>
          <w:sz w:val="21"/>
        </w:rPr>
      </w:pPr>
      <w:r/>
    </w:p>
    <w:p>
      <w:pPr>
        <w:spacing w:line="262" w:lineRule="auto"/>
        <w:rPr>
          <w:rFonts w:ascii="Arial"/>
          <w:sz w:val="21"/>
        </w:rPr>
      </w:pPr>
      <w:r/>
    </w:p>
    <w:p>
      <w:pPr>
        <w:pStyle w:val="BodyText"/>
        <w:ind w:left="9"/>
        <w:spacing w:before="76" w:line="229" w:lineRule="auto"/>
        <w:outlineLvl w:val="2"/>
        <w:rPr>
          <w:sz w:val="23"/>
          <w:szCs w:val="23"/>
        </w:rPr>
      </w:pPr>
      <w:bookmarkStart w:name="bookmark27" w:id="34"/>
      <w:bookmarkEnd w:id="34"/>
      <w:r>
        <w:rPr>
          <w:rFonts w:ascii="Times New Roman" w:hAnsi="Times New Roman" w:eastAsia="Times New Roman" w:cs="Times New Roman"/>
          <w:sz w:val="23"/>
          <w:szCs w:val="23"/>
          <w:spacing w:val="5"/>
        </w:rPr>
        <w:t>3.1.2    </w:t>
      </w:r>
      <w:r>
        <w:rPr>
          <w:rFonts w:ascii="Times New Roman" w:hAnsi="Times New Roman" w:eastAsia="Times New Roman" w:cs="Times New Roman"/>
          <w:sz w:val="23"/>
          <w:szCs w:val="23"/>
        </w:rPr>
        <w:t>STM</w:t>
      </w:r>
      <w:r>
        <w:rPr>
          <w:rFonts w:ascii="Times New Roman" w:hAnsi="Times New Roman" w:eastAsia="Times New Roman" w:cs="Times New Roman"/>
          <w:sz w:val="23"/>
          <w:szCs w:val="23"/>
          <w:spacing w:val="5"/>
        </w:rPr>
        <w:t>32H7</w:t>
      </w:r>
      <w:r>
        <w:rPr>
          <w:rFonts w:ascii="Times New Roman" w:hAnsi="Times New Roman" w:eastAsia="Times New Roman" w:cs="Times New Roman"/>
          <w:sz w:val="23"/>
          <w:szCs w:val="23"/>
          <w:spacing w:val="21"/>
        </w:rPr>
        <w:t xml:space="preserve"> </w:t>
      </w:r>
      <w:r>
        <w:rPr>
          <w:sz w:val="23"/>
          <w:szCs w:val="23"/>
          <w:spacing w:val="5"/>
        </w:rPr>
        <w:t>单片机功能介绍</w:t>
      </w:r>
    </w:p>
    <w:p>
      <w:pPr>
        <w:spacing w:line="259" w:lineRule="auto"/>
        <w:rPr>
          <w:rFonts w:ascii="Arial"/>
          <w:sz w:val="21"/>
        </w:rPr>
      </w:pPr>
      <w:r/>
    </w:p>
    <w:p>
      <w:pPr>
        <w:ind w:left="9" w:firstLine="485"/>
        <w:spacing w:before="78" w:line="333" w:lineRule="auto"/>
        <w:jc w:val="both"/>
        <w:rPr>
          <w:rFonts w:ascii="SimSun" w:hAnsi="SimSun" w:eastAsia="SimSun" w:cs="SimSun"/>
          <w:sz w:val="24"/>
          <w:szCs w:val="24"/>
        </w:rPr>
      </w:pPr>
      <w:r>
        <w:rPr>
          <w:rFonts w:ascii="SimSun" w:hAnsi="SimSun" w:eastAsia="SimSun" w:cs="SimSun"/>
          <w:sz w:val="24"/>
          <w:szCs w:val="24"/>
          <w:spacing w:val="-1"/>
        </w:rPr>
        <w:t>结合本课题的实时控制需求，选用</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1"/>
        </w:rPr>
        <w:t>STM32H7 </w:t>
      </w:r>
      <w:r>
        <w:rPr>
          <w:rFonts w:ascii="SimSun" w:hAnsi="SimSun" w:eastAsia="SimSun" w:cs="SimSun"/>
          <w:sz w:val="24"/>
          <w:szCs w:val="24"/>
          <w:spacing w:val="-1"/>
        </w:rPr>
        <w:t>系列作为主控平台。该系列具备较高</w:t>
      </w:r>
      <w:r>
        <w:rPr>
          <w:rFonts w:ascii="SimSun" w:hAnsi="SimSun" w:eastAsia="SimSun" w:cs="SimSun"/>
          <w:sz w:val="24"/>
          <w:szCs w:val="24"/>
          <w:spacing w:val="-6"/>
        </w:rPr>
        <w:t>运算性能与丰富外设资源，能够承担</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IMU </w:t>
      </w:r>
      <w:r>
        <w:rPr>
          <w:rFonts w:ascii="SimSun" w:hAnsi="SimSun" w:eastAsia="SimSun" w:cs="SimSun"/>
          <w:sz w:val="24"/>
          <w:szCs w:val="24"/>
          <w:spacing w:val="-6"/>
        </w:rPr>
        <w:t>数据处理、控制律计算与通信管理等任务，</w:t>
      </w:r>
      <w:r>
        <w:rPr>
          <w:rFonts w:ascii="SimSun" w:hAnsi="SimSun" w:eastAsia="SimSun" w:cs="SimSun"/>
          <w:sz w:val="24"/>
          <w:szCs w:val="24"/>
          <w:spacing w:val="-49"/>
        </w:rPr>
        <w:t xml:space="preserve"> </w:t>
      </w:r>
      <w:r>
        <w:rPr>
          <w:rFonts w:ascii="SimSun" w:hAnsi="SimSun" w:eastAsia="SimSun" w:cs="SimSun"/>
          <w:sz w:val="24"/>
          <w:szCs w:val="24"/>
          <w:spacing w:val="-6"/>
        </w:rPr>
        <w:t>适</w:t>
      </w:r>
      <w:r>
        <w:rPr>
          <w:rFonts w:ascii="SimSun" w:hAnsi="SimSun" w:eastAsia="SimSun" w:cs="SimSun"/>
          <w:sz w:val="24"/>
          <w:szCs w:val="24"/>
          <w:spacing w:val="-3"/>
        </w:rPr>
        <w:t>合构建低成本高实时性的控制核心。</w:t>
      </w:r>
    </w:p>
    <w:p>
      <w:pPr>
        <w:spacing w:line="296" w:lineRule="auto"/>
        <w:rPr>
          <w:rFonts w:ascii="Arial"/>
          <w:sz w:val="21"/>
        </w:rPr>
      </w:pPr>
      <w:r/>
    </w:p>
    <w:p>
      <w:pPr>
        <w:spacing w:line="297" w:lineRule="auto"/>
        <w:rPr>
          <w:rFonts w:ascii="Arial"/>
          <w:sz w:val="21"/>
        </w:rPr>
      </w:pPr>
      <w:r/>
    </w:p>
    <w:p>
      <w:pPr>
        <w:pStyle w:val="BodyText"/>
        <w:ind w:left="11"/>
        <w:spacing w:before="88" w:line="228" w:lineRule="auto"/>
        <w:outlineLvl w:val="1"/>
        <w:rPr/>
      </w:pPr>
      <w:bookmarkStart w:name="bookmark28" w:id="35"/>
      <w:bookmarkEnd w:id="35"/>
      <w:bookmarkStart w:name="bookmark29" w:id="36"/>
      <w:bookmarkEnd w:id="36"/>
      <w:r>
        <w:rPr>
          <w:rFonts w:ascii="Times New Roman" w:hAnsi="Times New Roman" w:eastAsia="Times New Roman" w:cs="Times New Roman"/>
          <w:spacing w:val="4"/>
        </w:rPr>
        <w:t>3.2    </w:t>
      </w:r>
      <w:r>
        <w:rPr>
          <w:spacing w:val="4"/>
        </w:rPr>
        <w:t>传感器选型</w:t>
      </w:r>
    </w:p>
    <w:p>
      <w:pPr>
        <w:spacing w:line="438" w:lineRule="auto"/>
        <w:rPr>
          <w:rFonts w:ascii="Arial"/>
          <w:sz w:val="21"/>
        </w:rPr>
      </w:pPr>
      <w:r/>
    </w:p>
    <w:p>
      <w:pPr>
        <w:pStyle w:val="BodyText"/>
        <w:ind w:left="9"/>
        <w:spacing w:before="76" w:line="229" w:lineRule="auto"/>
        <w:outlineLvl w:val="2"/>
        <w:rPr>
          <w:sz w:val="23"/>
          <w:szCs w:val="23"/>
        </w:rPr>
      </w:pPr>
      <w:bookmarkStart w:name="bookmark107" w:id="37"/>
      <w:bookmarkEnd w:id="37"/>
      <w:r>
        <w:rPr>
          <w:rFonts w:ascii="Times New Roman" w:hAnsi="Times New Roman" w:eastAsia="Times New Roman" w:cs="Times New Roman"/>
          <w:sz w:val="23"/>
          <w:szCs w:val="23"/>
          <w:spacing w:val="5"/>
        </w:rPr>
        <w:t>3.2.1    </w:t>
      </w:r>
      <w:r>
        <w:rPr>
          <w:sz w:val="23"/>
          <w:szCs w:val="23"/>
          <w:spacing w:val="5"/>
        </w:rPr>
        <w:t>传感器选型要求</w:t>
      </w:r>
    </w:p>
    <w:p>
      <w:pPr>
        <w:spacing w:line="258" w:lineRule="auto"/>
        <w:rPr>
          <w:rFonts w:ascii="Arial"/>
          <w:sz w:val="21"/>
        </w:rPr>
      </w:pPr>
      <w:r/>
    </w:p>
    <w:p>
      <w:pPr>
        <w:ind w:left="11" w:firstLine="477"/>
        <w:spacing w:before="79" w:line="334" w:lineRule="auto"/>
        <w:rPr>
          <w:rFonts w:ascii="SimSun" w:hAnsi="SimSun" w:eastAsia="SimSun" w:cs="SimSun"/>
          <w:sz w:val="24"/>
          <w:szCs w:val="24"/>
        </w:rPr>
      </w:pPr>
      <w:r>
        <w:rPr>
          <w:rFonts w:ascii="SimSun" w:hAnsi="SimSun" w:eastAsia="SimSun" w:cs="SimSun"/>
          <w:sz w:val="24"/>
          <w:szCs w:val="24"/>
          <w:spacing w:val="-2"/>
        </w:rPr>
        <w:t>惯性传感器需满足角速度测量稳定、采样频率可配置、接口可靠、抗干扰能力较好</w:t>
      </w:r>
      <w:r>
        <w:rPr>
          <w:rFonts w:ascii="SimSun" w:hAnsi="SimSun" w:eastAsia="SimSun" w:cs="SimSun"/>
          <w:sz w:val="24"/>
          <w:szCs w:val="24"/>
          <w:spacing w:val="-2"/>
        </w:rPr>
        <w:t>等条件，并与主控平台在通信协议与电气特性上兼容。</w:t>
      </w:r>
    </w:p>
    <w:p>
      <w:pPr>
        <w:spacing w:line="261" w:lineRule="auto"/>
        <w:rPr>
          <w:rFonts w:ascii="Arial"/>
          <w:sz w:val="21"/>
        </w:rPr>
      </w:pPr>
      <w:r/>
    </w:p>
    <w:p>
      <w:pPr>
        <w:spacing w:line="262" w:lineRule="auto"/>
        <w:rPr>
          <w:rFonts w:ascii="Arial"/>
          <w:sz w:val="21"/>
        </w:rPr>
      </w:pPr>
      <w:r/>
    </w:p>
    <w:p>
      <w:pPr>
        <w:pStyle w:val="BodyText"/>
        <w:ind w:left="9"/>
        <w:spacing w:before="75" w:line="229" w:lineRule="auto"/>
        <w:outlineLvl w:val="2"/>
        <w:rPr>
          <w:sz w:val="23"/>
          <w:szCs w:val="23"/>
        </w:rPr>
      </w:pPr>
      <w:bookmarkStart w:name="bookmark30" w:id="38"/>
      <w:bookmarkEnd w:id="38"/>
      <w:r>
        <w:rPr>
          <w:rFonts w:ascii="Times New Roman" w:hAnsi="Times New Roman" w:eastAsia="Times New Roman" w:cs="Times New Roman"/>
          <w:sz w:val="23"/>
          <w:szCs w:val="23"/>
          <w:spacing w:val="5"/>
        </w:rPr>
        <w:t>3.2.2    </w:t>
      </w:r>
      <w:r>
        <w:rPr>
          <w:sz w:val="23"/>
          <w:szCs w:val="23"/>
          <w:spacing w:val="5"/>
        </w:rPr>
        <w:t>六轴</w:t>
      </w:r>
      <w:r>
        <w:rPr>
          <w:sz w:val="23"/>
          <w:szCs w:val="23"/>
          <w:spacing w:val="-45"/>
        </w:rPr>
        <w:t xml:space="preserve">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9"/>
        </w:rPr>
        <w:t xml:space="preserve"> </w:t>
      </w:r>
      <w:r>
        <w:rPr>
          <w:sz w:val="23"/>
          <w:szCs w:val="23"/>
          <w:spacing w:val="5"/>
        </w:rPr>
        <w:t>传感器介绍</w:t>
      </w:r>
    </w:p>
    <w:p>
      <w:pPr>
        <w:spacing w:line="257" w:lineRule="auto"/>
        <w:rPr>
          <w:rFonts w:ascii="Arial"/>
          <w:sz w:val="21"/>
        </w:rPr>
      </w:pPr>
      <w:r/>
    </w:p>
    <w:p>
      <w:pPr>
        <w:ind w:left="10" w:firstLine="483"/>
        <w:spacing w:before="79" w:line="334" w:lineRule="auto"/>
        <w:jc w:val="both"/>
        <w:rPr>
          <w:rFonts w:ascii="SimSun" w:hAnsi="SimSun" w:eastAsia="SimSun" w:cs="SimSun"/>
          <w:sz w:val="24"/>
          <w:szCs w:val="24"/>
        </w:rPr>
      </w:pPr>
      <w:r>
        <w:rPr>
          <w:rFonts w:ascii="SimSun" w:hAnsi="SimSun" w:eastAsia="SimSun" w:cs="SimSun"/>
          <w:sz w:val="24"/>
          <w:szCs w:val="24"/>
          <w:spacing w:val="1"/>
        </w:rPr>
        <w:t>系统采用六轴</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用于姿态感知与角速度前馈。其输出数据可为动态补偿提供高</w:t>
      </w:r>
      <w:r>
        <w:rPr>
          <w:rFonts w:ascii="SimSun" w:hAnsi="SimSun" w:eastAsia="SimSun" w:cs="SimSun"/>
          <w:sz w:val="24"/>
          <w:szCs w:val="24"/>
          <w:spacing w:val="-6"/>
        </w:rPr>
        <w:t>频输入，提升平台运动状态下的瞄准稳定性。通过零偏校准与滤波处理，</w:t>
      </w:r>
      <w:r>
        <w:rPr>
          <w:rFonts w:ascii="SimSun" w:hAnsi="SimSun" w:eastAsia="SimSun" w:cs="SimSun"/>
          <w:sz w:val="24"/>
          <w:szCs w:val="24"/>
          <w:spacing w:val="47"/>
        </w:rPr>
        <w:t xml:space="preserve"> </w:t>
      </w:r>
      <w:r>
        <w:rPr>
          <w:rFonts w:ascii="SimSun" w:hAnsi="SimSun" w:eastAsia="SimSun" w:cs="SimSun"/>
          <w:sz w:val="24"/>
          <w:szCs w:val="24"/>
          <w:spacing w:val="-6"/>
        </w:rPr>
        <w:t>可进一步提高</w:t>
      </w:r>
      <w:r>
        <w:rPr>
          <w:rFonts w:ascii="SimSun" w:hAnsi="SimSun" w:eastAsia="SimSun" w:cs="SimSun"/>
          <w:sz w:val="24"/>
          <w:szCs w:val="24"/>
          <w:spacing w:val="-7"/>
        </w:rPr>
        <w:t>测量有效性。</w:t>
      </w:r>
    </w:p>
    <w:p>
      <w:pPr>
        <w:spacing w:line="334" w:lineRule="auto"/>
        <w:sectPr>
          <w:headerReference w:type="default" r:id="rId28"/>
          <w:footerReference w:type="default" r:id="rId29"/>
          <w:pgSz w:w="11906" w:h="16838"/>
          <w:pgMar w:top="1392" w:right="1417" w:bottom="940" w:left="1417" w:header="1051" w:footer="782" w:gutter="0"/>
        </w:sectPr>
        <w:rPr>
          <w:rFonts w:ascii="SimSun" w:hAnsi="SimSun" w:eastAsia="SimSun" w:cs="SimSun"/>
          <w:sz w:val="24"/>
          <w:szCs w:val="24"/>
        </w:rPr>
      </w:pPr>
    </w:p>
    <w:p>
      <w:pPr>
        <w:pStyle w:val="BodyText"/>
        <w:ind w:left="11"/>
        <w:spacing w:before="307" w:line="228" w:lineRule="auto"/>
        <w:outlineLvl w:val="1"/>
        <w:rPr/>
      </w:pPr>
      <w:bookmarkStart w:name="bookmark31" w:id="39"/>
      <w:bookmarkEnd w:id="39"/>
      <w:bookmarkStart w:name="bookmark32" w:id="40"/>
      <w:bookmarkEnd w:id="40"/>
      <w:r>
        <w:rPr>
          <w:rFonts w:ascii="Times New Roman" w:hAnsi="Times New Roman" w:eastAsia="Times New Roman" w:cs="Times New Roman"/>
          <w:spacing w:val="5"/>
        </w:rPr>
        <w:t>3.3    </w:t>
      </w:r>
      <w:r>
        <w:rPr>
          <w:spacing w:val="5"/>
        </w:rPr>
        <w:t>视觉采集模块选型</w:t>
      </w:r>
    </w:p>
    <w:p>
      <w:pPr>
        <w:spacing w:line="417" w:lineRule="auto"/>
        <w:rPr>
          <w:rFonts w:ascii="Arial"/>
          <w:sz w:val="21"/>
        </w:rPr>
      </w:pPr>
      <w:r/>
    </w:p>
    <w:p>
      <w:pPr>
        <w:pStyle w:val="BodyText"/>
        <w:ind w:left="9"/>
        <w:spacing w:before="75" w:line="229" w:lineRule="auto"/>
        <w:outlineLvl w:val="2"/>
        <w:rPr>
          <w:sz w:val="23"/>
          <w:szCs w:val="23"/>
        </w:rPr>
      </w:pPr>
      <w:bookmarkStart w:name="bookmark108" w:id="41"/>
      <w:bookmarkEnd w:id="41"/>
      <w:r>
        <w:rPr>
          <w:rFonts w:ascii="Times New Roman" w:hAnsi="Times New Roman" w:eastAsia="Times New Roman" w:cs="Times New Roman"/>
          <w:sz w:val="23"/>
          <w:szCs w:val="23"/>
          <w:spacing w:val="5"/>
        </w:rPr>
        <w:t>3.3.1    </w:t>
      </w:r>
      <w:r>
        <w:rPr>
          <w:sz w:val="23"/>
          <w:szCs w:val="23"/>
          <w:spacing w:val="5"/>
        </w:rPr>
        <w:t>视觉模块选型要求</w:t>
      </w:r>
    </w:p>
    <w:p>
      <w:pPr>
        <w:ind w:left="13" w:firstLine="475"/>
        <w:spacing w:before="317" w:line="334" w:lineRule="auto"/>
        <w:rPr>
          <w:rFonts w:ascii="SimSun" w:hAnsi="SimSun" w:eastAsia="SimSun" w:cs="SimSun"/>
          <w:sz w:val="24"/>
          <w:szCs w:val="24"/>
        </w:rPr>
      </w:pPr>
      <w:r>
        <w:rPr>
          <w:rFonts w:ascii="SimSun" w:hAnsi="SimSun" w:eastAsia="SimSun" w:cs="SimSun"/>
          <w:sz w:val="24"/>
          <w:szCs w:val="24"/>
          <w:spacing w:val="-7"/>
        </w:rPr>
        <w:t>视觉模块应满足分辨率适中、帧率稳定、接口通用、驱动易用等条件，</w:t>
      </w:r>
      <w:r>
        <w:rPr>
          <w:rFonts w:ascii="SimSun" w:hAnsi="SimSun" w:eastAsia="SimSun" w:cs="SimSun"/>
          <w:sz w:val="24"/>
          <w:szCs w:val="24"/>
          <w:spacing w:val="73"/>
        </w:rPr>
        <w:t xml:space="preserve"> </w:t>
      </w:r>
      <w:r>
        <w:rPr>
          <w:rFonts w:ascii="SimSun" w:hAnsi="SimSun" w:eastAsia="SimSun" w:cs="SimSun"/>
          <w:sz w:val="24"/>
          <w:szCs w:val="24"/>
          <w:spacing w:val="-7"/>
        </w:rPr>
        <w:t>并在室内常</w:t>
      </w:r>
      <w:r>
        <w:rPr>
          <w:rFonts w:ascii="SimSun" w:hAnsi="SimSun" w:eastAsia="SimSun" w:cs="SimSun"/>
          <w:sz w:val="24"/>
          <w:szCs w:val="24"/>
          <w:spacing w:val="-3"/>
        </w:rPr>
        <w:t>见光照条件下保持较好的图像质量。</w:t>
      </w:r>
    </w:p>
    <w:p>
      <w:pPr>
        <w:spacing w:line="418" w:lineRule="auto"/>
        <w:rPr>
          <w:rFonts w:ascii="Arial"/>
          <w:sz w:val="21"/>
        </w:rPr>
      </w:pPr>
      <w:r/>
    </w:p>
    <w:p>
      <w:pPr>
        <w:pStyle w:val="BodyText"/>
        <w:ind w:left="9"/>
        <w:spacing w:before="75" w:line="228" w:lineRule="auto"/>
        <w:outlineLvl w:val="2"/>
        <w:rPr>
          <w:sz w:val="23"/>
          <w:szCs w:val="23"/>
        </w:rPr>
      </w:pPr>
      <w:bookmarkStart w:name="bookmark33" w:id="42"/>
      <w:bookmarkEnd w:id="42"/>
      <w:r>
        <w:rPr>
          <w:rFonts w:ascii="Times New Roman" w:hAnsi="Times New Roman" w:eastAsia="Times New Roman" w:cs="Times New Roman"/>
          <w:sz w:val="23"/>
          <w:szCs w:val="23"/>
          <w:spacing w:val="6"/>
        </w:rPr>
        <w:t>3.3.2    </w:t>
      </w:r>
      <w:r>
        <w:rPr>
          <w:rFonts w:ascii="Times New Roman" w:hAnsi="Times New Roman" w:eastAsia="Times New Roman" w:cs="Times New Roman"/>
          <w:sz w:val="23"/>
          <w:szCs w:val="23"/>
        </w:rPr>
        <w:t>USB</w:t>
      </w:r>
      <w:r>
        <w:rPr>
          <w:rFonts w:ascii="Times New Roman" w:hAnsi="Times New Roman" w:eastAsia="Times New Roman" w:cs="Times New Roman"/>
          <w:sz w:val="23"/>
          <w:szCs w:val="23"/>
          <w:spacing w:val="6"/>
        </w:rPr>
        <w:t xml:space="preserve"> </w:t>
      </w:r>
      <w:r>
        <w:rPr>
          <w:sz w:val="23"/>
          <w:szCs w:val="23"/>
          <w:spacing w:val="6"/>
        </w:rPr>
        <w:t>摄像头介绍与选择理由</w:t>
      </w:r>
    </w:p>
    <w:p>
      <w:pPr>
        <w:ind w:left="13" w:firstLine="475"/>
        <w:spacing w:before="316" w:line="334" w:lineRule="auto"/>
        <w:rPr>
          <w:rFonts w:ascii="SimSun" w:hAnsi="SimSun" w:eastAsia="SimSun" w:cs="SimSun"/>
          <w:sz w:val="24"/>
          <w:szCs w:val="24"/>
        </w:rPr>
      </w:pPr>
      <w:r>
        <w:rPr>
          <w:rFonts w:ascii="SimSun" w:hAnsi="SimSun" w:eastAsia="SimSun" w:cs="SimSun"/>
          <w:sz w:val="24"/>
          <w:szCs w:val="24"/>
          <w:spacing w:val="-7"/>
        </w:rPr>
        <w:t>课题采用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7"/>
        </w:rPr>
        <w:t>USB </w:t>
      </w:r>
      <w:r>
        <w:rPr>
          <w:rFonts w:ascii="SimSun" w:hAnsi="SimSun" w:eastAsia="SimSun" w:cs="SimSun"/>
          <w:sz w:val="24"/>
          <w:szCs w:val="24"/>
          <w:spacing w:val="-7"/>
        </w:rPr>
        <w:t>摄像头作为图像输入源。其成本较低、部署方便、驱动生态完善，</w:t>
      </w:r>
      <w:r>
        <w:rPr>
          <w:rFonts w:ascii="SimSun" w:hAnsi="SimSun" w:eastAsia="SimSun" w:cs="SimSun"/>
          <w:sz w:val="24"/>
          <w:szCs w:val="24"/>
          <w:spacing w:val="-31"/>
        </w:rPr>
        <w:t xml:space="preserve"> </w:t>
      </w:r>
      <w:r>
        <w:rPr>
          <w:rFonts w:ascii="SimSun" w:hAnsi="SimSun" w:eastAsia="SimSun" w:cs="SimSun"/>
          <w:sz w:val="24"/>
          <w:szCs w:val="24"/>
          <w:spacing w:val="-7"/>
        </w:rPr>
        <w:t>便</w:t>
      </w:r>
      <w:r>
        <w:rPr>
          <w:rFonts w:ascii="SimSun" w:hAnsi="SimSun" w:eastAsia="SimSun" w:cs="SimSun"/>
          <w:sz w:val="24"/>
          <w:szCs w:val="24"/>
          <w:spacing w:val="-1"/>
        </w:rPr>
        <w:t>于与上位机图像处理流程快速集成，能够满足</w:t>
      </w:r>
      <w:r>
        <w:rPr>
          <w:rFonts w:ascii="SimSun" w:hAnsi="SimSun" w:eastAsia="SimSun" w:cs="SimSun"/>
          <w:sz w:val="24"/>
          <w:szCs w:val="24"/>
          <w:spacing w:val="-2"/>
        </w:rPr>
        <w:t>固定目标识别与跟踪实验需求。</w:t>
      </w:r>
    </w:p>
    <w:p>
      <w:pPr>
        <w:spacing w:line="243" w:lineRule="auto"/>
        <w:rPr>
          <w:rFonts w:ascii="Arial"/>
          <w:sz w:val="21"/>
        </w:rPr>
      </w:pPr>
      <w:r/>
    </w:p>
    <w:p>
      <w:pPr>
        <w:spacing w:line="244" w:lineRule="auto"/>
        <w:rPr>
          <w:rFonts w:ascii="Arial"/>
          <w:sz w:val="21"/>
        </w:rPr>
      </w:pPr>
      <w:r/>
    </w:p>
    <w:p>
      <w:pPr>
        <w:pStyle w:val="BodyText"/>
        <w:ind w:left="11"/>
        <w:spacing w:before="88" w:line="226" w:lineRule="auto"/>
        <w:outlineLvl w:val="1"/>
        <w:rPr/>
      </w:pPr>
      <w:bookmarkStart w:name="bookmark34" w:id="43"/>
      <w:bookmarkEnd w:id="43"/>
      <w:bookmarkStart w:name="bookmark35" w:id="44"/>
      <w:bookmarkEnd w:id="44"/>
      <w:r>
        <w:rPr>
          <w:rFonts w:ascii="Times New Roman" w:hAnsi="Times New Roman" w:eastAsia="Times New Roman" w:cs="Times New Roman"/>
          <w:spacing w:val="5"/>
        </w:rPr>
        <w:t>3.4    </w:t>
      </w:r>
      <w:r>
        <w:rPr>
          <w:spacing w:val="5"/>
        </w:rPr>
        <w:t>云台驱动与执行器选型</w:t>
      </w:r>
    </w:p>
    <w:p>
      <w:pPr>
        <w:spacing w:line="420" w:lineRule="auto"/>
        <w:rPr>
          <w:rFonts w:ascii="Arial"/>
          <w:sz w:val="21"/>
        </w:rPr>
      </w:pPr>
      <w:r/>
    </w:p>
    <w:p>
      <w:pPr>
        <w:pStyle w:val="BodyText"/>
        <w:ind w:left="9"/>
        <w:spacing w:before="75" w:line="229" w:lineRule="auto"/>
        <w:outlineLvl w:val="2"/>
        <w:rPr>
          <w:sz w:val="23"/>
          <w:szCs w:val="23"/>
        </w:rPr>
      </w:pPr>
      <w:bookmarkStart w:name="bookmark109" w:id="45"/>
      <w:bookmarkEnd w:id="45"/>
      <w:r>
        <w:rPr>
          <w:rFonts w:ascii="Times New Roman" w:hAnsi="Times New Roman" w:eastAsia="Times New Roman" w:cs="Times New Roman"/>
          <w:sz w:val="23"/>
          <w:szCs w:val="23"/>
          <w:spacing w:val="4"/>
        </w:rPr>
        <w:t>3.4.1    </w:t>
      </w:r>
      <w:r>
        <w:rPr>
          <w:sz w:val="23"/>
          <w:szCs w:val="23"/>
          <w:spacing w:val="4"/>
        </w:rPr>
        <w:t>驱动选型要求</w:t>
      </w:r>
    </w:p>
    <w:p>
      <w:pPr>
        <w:ind w:left="8" w:firstLine="480"/>
        <w:spacing w:before="316" w:line="334" w:lineRule="auto"/>
        <w:rPr>
          <w:rFonts w:ascii="SimSun" w:hAnsi="SimSun" w:eastAsia="SimSun" w:cs="SimSun"/>
          <w:sz w:val="24"/>
          <w:szCs w:val="24"/>
        </w:rPr>
      </w:pPr>
      <w:r>
        <w:rPr>
          <w:rFonts w:ascii="SimSun" w:hAnsi="SimSun" w:eastAsia="SimSun" w:cs="SimSun"/>
          <w:sz w:val="24"/>
          <w:szCs w:val="24"/>
          <w:spacing w:val="-7"/>
        </w:rPr>
        <w:t>执行机构应具备响应快、控制精度可调、驱动稳定、维护简单等特点，</w:t>
      </w:r>
      <w:r>
        <w:rPr>
          <w:rFonts w:ascii="SimSun" w:hAnsi="SimSun" w:eastAsia="SimSun" w:cs="SimSun"/>
          <w:sz w:val="24"/>
          <w:szCs w:val="24"/>
          <w:spacing w:val="72"/>
        </w:rPr>
        <w:t xml:space="preserve"> </w:t>
      </w:r>
      <w:r>
        <w:rPr>
          <w:rFonts w:ascii="SimSun" w:hAnsi="SimSun" w:eastAsia="SimSun" w:cs="SimSun"/>
          <w:sz w:val="24"/>
          <w:szCs w:val="24"/>
          <w:spacing w:val="-7"/>
        </w:rPr>
        <w:t>并能与主控</w:t>
      </w:r>
      <w:r>
        <w:rPr>
          <w:rFonts w:ascii="SimSun" w:hAnsi="SimSun" w:eastAsia="SimSun" w:cs="SimSun"/>
          <w:sz w:val="24"/>
          <w:szCs w:val="24"/>
          <w:spacing w:val="-3"/>
        </w:rPr>
        <w:t>输出信号匹配，满足双轴姿态调节需求。</w:t>
      </w:r>
    </w:p>
    <w:p>
      <w:pPr>
        <w:spacing w:line="419" w:lineRule="auto"/>
        <w:rPr>
          <w:rFonts w:ascii="Arial"/>
          <w:sz w:val="21"/>
        </w:rPr>
      </w:pPr>
      <w:r/>
    </w:p>
    <w:p>
      <w:pPr>
        <w:pStyle w:val="BodyText"/>
        <w:ind w:left="9"/>
        <w:spacing w:before="75" w:line="227" w:lineRule="auto"/>
        <w:outlineLvl w:val="2"/>
        <w:rPr>
          <w:sz w:val="23"/>
          <w:szCs w:val="23"/>
        </w:rPr>
      </w:pPr>
      <w:bookmarkStart w:name="bookmark36" w:id="46"/>
      <w:bookmarkEnd w:id="46"/>
      <w:r>
        <w:rPr>
          <w:rFonts w:ascii="Times New Roman" w:hAnsi="Times New Roman" w:eastAsia="Times New Roman" w:cs="Times New Roman"/>
          <w:sz w:val="23"/>
          <w:szCs w:val="23"/>
          <w:spacing w:val="5"/>
        </w:rPr>
        <w:t>3.4.2    </w:t>
      </w:r>
      <w:r>
        <w:rPr>
          <w:sz w:val="23"/>
          <w:szCs w:val="23"/>
          <w:spacing w:val="5"/>
        </w:rPr>
        <w:t>执行器与驱动器介绍</w:t>
      </w:r>
    </w:p>
    <w:p>
      <w:pPr>
        <w:ind w:left="9" w:firstLine="484"/>
        <w:spacing w:before="319" w:line="334" w:lineRule="auto"/>
        <w:rPr>
          <w:rFonts w:ascii="SimSun" w:hAnsi="SimSun" w:eastAsia="SimSun" w:cs="SimSun"/>
          <w:sz w:val="24"/>
          <w:szCs w:val="24"/>
        </w:rPr>
      </w:pPr>
      <w:r>
        <w:rPr>
          <w:rFonts w:ascii="SimSun" w:hAnsi="SimSun" w:eastAsia="SimSun" w:cs="SimSun"/>
          <w:sz w:val="24"/>
          <w:szCs w:val="24"/>
          <w:spacing w:val="-5"/>
        </w:rPr>
        <w:t>系统采用双轴云台机构进行瞄准方向调整。通过匹配驱动电路与控制策略， 实现方</w:t>
      </w:r>
      <w:r>
        <w:rPr>
          <w:rFonts w:ascii="SimSun" w:hAnsi="SimSun" w:eastAsia="SimSun" w:cs="SimSun"/>
          <w:sz w:val="24"/>
          <w:szCs w:val="24"/>
          <w:spacing w:val="-2"/>
        </w:rPr>
        <w:t>位与俯仰通道的协调控制，为后续闭环控制算法提供可控对象。</w:t>
      </w:r>
    </w:p>
    <w:p>
      <w:pPr>
        <w:spacing w:line="244" w:lineRule="auto"/>
        <w:rPr>
          <w:rFonts w:ascii="Arial"/>
          <w:sz w:val="21"/>
        </w:rPr>
      </w:pPr>
      <w:r/>
    </w:p>
    <w:p>
      <w:pPr>
        <w:spacing w:line="244" w:lineRule="auto"/>
        <w:rPr>
          <w:rFonts w:ascii="Arial"/>
          <w:sz w:val="21"/>
        </w:rPr>
      </w:pPr>
      <w:r/>
    </w:p>
    <w:p>
      <w:pPr>
        <w:pStyle w:val="BodyText"/>
        <w:ind w:left="11"/>
        <w:spacing w:before="88" w:line="227" w:lineRule="auto"/>
        <w:outlineLvl w:val="1"/>
        <w:rPr/>
      </w:pPr>
      <w:bookmarkStart w:name="bookmark37" w:id="47"/>
      <w:bookmarkEnd w:id="47"/>
      <w:bookmarkStart w:name="bookmark38" w:id="48"/>
      <w:bookmarkEnd w:id="48"/>
      <w:r>
        <w:rPr>
          <w:rFonts w:ascii="Times New Roman" w:hAnsi="Times New Roman" w:eastAsia="Times New Roman" w:cs="Times New Roman"/>
          <w:spacing w:val="5"/>
        </w:rPr>
        <w:t>3.5    </w:t>
      </w:r>
      <w:r>
        <w:rPr>
          <w:spacing w:val="5"/>
        </w:rPr>
        <w:t>关键器件接口与管脚说明</w:t>
      </w:r>
    </w:p>
    <w:p>
      <w:pPr>
        <w:spacing w:line="419" w:lineRule="auto"/>
        <w:rPr>
          <w:rFonts w:ascii="Arial"/>
          <w:sz w:val="21"/>
        </w:rPr>
      </w:pPr>
      <w:r/>
    </w:p>
    <w:p>
      <w:pPr>
        <w:pStyle w:val="BodyText"/>
        <w:ind w:left="9"/>
        <w:spacing w:before="75" w:line="228" w:lineRule="auto"/>
        <w:outlineLvl w:val="2"/>
        <w:rPr>
          <w:sz w:val="23"/>
          <w:szCs w:val="23"/>
        </w:rPr>
      </w:pPr>
      <w:bookmarkStart w:name="bookmark110" w:id="49"/>
      <w:bookmarkEnd w:id="49"/>
      <w:r>
        <w:rPr>
          <w:rFonts w:ascii="Times New Roman" w:hAnsi="Times New Roman" w:eastAsia="Times New Roman" w:cs="Times New Roman"/>
          <w:sz w:val="23"/>
          <w:szCs w:val="23"/>
          <w:spacing w:val="4"/>
        </w:rPr>
        <w:t>3.5.1    </w:t>
      </w:r>
      <w:r>
        <w:rPr>
          <w:rFonts w:ascii="Times New Roman" w:hAnsi="Times New Roman" w:eastAsia="Times New Roman" w:cs="Times New Roman"/>
          <w:sz w:val="23"/>
          <w:szCs w:val="23"/>
        </w:rPr>
        <w:t>STM</w:t>
      </w:r>
      <w:r>
        <w:rPr>
          <w:rFonts w:ascii="Times New Roman" w:hAnsi="Times New Roman" w:eastAsia="Times New Roman" w:cs="Times New Roman"/>
          <w:sz w:val="23"/>
          <w:szCs w:val="23"/>
          <w:spacing w:val="4"/>
        </w:rPr>
        <w:t>32H7</w:t>
      </w:r>
      <w:r>
        <w:rPr>
          <w:rFonts w:ascii="Times New Roman" w:hAnsi="Times New Roman" w:eastAsia="Times New Roman" w:cs="Times New Roman"/>
          <w:sz w:val="23"/>
          <w:szCs w:val="23"/>
          <w:spacing w:val="36"/>
        </w:rPr>
        <w:t xml:space="preserve"> </w:t>
      </w:r>
      <w:r>
        <w:rPr>
          <w:sz w:val="23"/>
          <w:szCs w:val="23"/>
          <w:spacing w:val="4"/>
        </w:rPr>
        <w:t>关键接口说明</w:t>
      </w:r>
    </w:p>
    <w:p>
      <w:pPr>
        <w:ind w:left="12" w:firstLine="478"/>
        <w:spacing w:before="317" w:line="334" w:lineRule="auto"/>
        <w:rPr>
          <w:rFonts w:ascii="SimSun" w:hAnsi="SimSun" w:eastAsia="SimSun" w:cs="SimSun"/>
          <w:sz w:val="24"/>
          <w:szCs w:val="24"/>
        </w:rPr>
      </w:pPr>
      <w:r>
        <w:rPr>
          <w:rFonts w:ascii="SimSun" w:hAnsi="SimSun" w:eastAsia="SimSun" w:cs="SimSun"/>
          <w:sz w:val="24"/>
          <w:szCs w:val="24"/>
          <w:spacing w:val="-6"/>
        </w:rPr>
        <w:t>本系统重点使用串口、定时器、</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6"/>
        </w:rPr>
        <w:t>PWM</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spacing w:val="-6"/>
        </w:rPr>
        <w:t>I2</w:t>
      </w:r>
      <w:r>
        <w:rPr>
          <w:rFonts w:ascii="Times New Roman" w:hAnsi="Times New Roman" w:eastAsia="Times New Roman" w:cs="Times New Roman"/>
          <w:sz w:val="24"/>
          <w:szCs w:val="24"/>
          <w:spacing w:val="-7"/>
        </w:rPr>
        <w:t>C </w:t>
      </w:r>
      <w:r>
        <w:rPr>
          <w:rFonts w:ascii="SimSun" w:hAnsi="SimSun" w:eastAsia="SimSun" w:cs="SimSun"/>
          <w:sz w:val="24"/>
          <w:szCs w:val="24"/>
          <w:spacing w:val="-7"/>
        </w:rPr>
        <w:t>或</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7"/>
        </w:rPr>
        <w:t>SPI </w:t>
      </w:r>
      <w:r>
        <w:rPr>
          <w:rFonts w:ascii="SimSun" w:hAnsi="SimSun" w:eastAsia="SimSun" w:cs="SimSun"/>
          <w:sz w:val="24"/>
          <w:szCs w:val="24"/>
          <w:spacing w:val="-7"/>
        </w:rPr>
        <w:t>等接口资源，分别承担通信、周</w:t>
      </w:r>
      <w:r>
        <w:rPr>
          <w:rFonts w:ascii="SimSun" w:hAnsi="SimSun" w:eastAsia="SimSun" w:cs="SimSun"/>
          <w:sz w:val="24"/>
          <w:szCs w:val="24"/>
          <w:spacing w:val="-3"/>
        </w:rPr>
        <w:t>期调度、执行器驱动和传感器采集任务。</w:t>
      </w:r>
    </w:p>
    <w:p>
      <w:pPr>
        <w:spacing w:line="419" w:lineRule="auto"/>
        <w:rPr>
          <w:rFonts w:ascii="Arial"/>
          <w:sz w:val="21"/>
        </w:rPr>
      </w:pPr>
      <w:r/>
    </w:p>
    <w:p>
      <w:pPr>
        <w:pStyle w:val="BodyText"/>
        <w:ind w:left="9"/>
        <w:spacing w:before="75" w:line="228" w:lineRule="auto"/>
        <w:outlineLvl w:val="2"/>
        <w:rPr>
          <w:sz w:val="23"/>
          <w:szCs w:val="23"/>
        </w:rPr>
      </w:pPr>
      <w:bookmarkStart w:name="bookmark39" w:id="50"/>
      <w:bookmarkEnd w:id="50"/>
      <w:r>
        <w:rPr>
          <w:rFonts w:ascii="Times New Roman" w:hAnsi="Times New Roman" w:eastAsia="Times New Roman" w:cs="Times New Roman"/>
          <w:sz w:val="23"/>
          <w:szCs w:val="23"/>
          <w:spacing w:val="5"/>
        </w:rPr>
        <w:t>3.5.2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24"/>
        </w:rPr>
        <w:t xml:space="preserve"> </w:t>
      </w:r>
      <w:r>
        <w:rPr>
          <w:sz w:val="23"/>
          <w:szCs w:val="23"/>
          <w:spacing w:val="5"/>
        </w:rPr>
        <w:t>与摄像头接口说明</w:t>
      </w:r>
    </w:p>
    <w:p>
      <w:pPr>
        <w:ind w:left="11" w:firstLine="474"/>
        <w:spacing w:before="318" w:line="334" w:lineRule="auto"/>
        <w:rPr>
          <w:rFonts w:ascii="SimSun" w:hAnsi="SimSun" w:eastAsia="SimSun" w:cs="SimSun"/>
          <w:sz w:val="24"/>
          <w:szCs w:val="24"/>
        </w:rPr>
      </w:pPr>
      <w:r>
        <w:rPr>
          <w:rFonts w:ascii="Times New Roman" w:hAnsi="Times New Roman" w:eastAsia="Times New Roman" w:cs="Times New Roman"/>
          <w:sz w:val="24"/>
          <w:szCs w:val="24"/>
          <w:spacing w:val="-3"/>
        </w:rPr>
        <w:t>IMU </w:t>
      </w:r>
      <w:r>
        <w:rPr>
          <w:rFonts w:ascii="SimSun" w:hAnsi="SimSun" w:eastAsia="SimSun" w:cs="SimSun"/>
          <w:sz w:val="24"/>
          <w:szCs w:val="24"/>
          <w:spacing w:val="-3"/>
        </w:rPr>
        <w:t>与主控通过标准数字接口完成数据交互；摄像头与上位机侧构成图像链路。两</w:t>
      </w:r>
      <w:r>
        <w:rPr>
          <w:rFonts w:ascii="SimSun" w:hAnsi="SimSun" w:eastAsia="SimSun" w:cs="SimSun"/>
          <w:sz w:val="24"/>
          <w:szCs w:val="24"/>
          <w:spacing w:val="-2"/>
        </w:rPr>
        <w:t>路数据在控制层按时间顺序融合，保证控制计算的一致性。</w:t>
      </w:r>
    </w:p>
    <w:p>
      <w:pPr>
        <w:spacing w:line="334" w:lineRule="auto"/>
        <w:sectPr>
          <w:headerReference w:type="default" r:id="rId30"/>
          <w:footerReference w:type="default" r:id="rId31"/>
          <w:pgSz w:w="11906" w:h="16838"/>
          <w:pgMar w:top="1392" w:right="1417" w:bottom="942" w:left="1417" w:header="1051" w:footer="782" w:gutter="0"/>
        </w:sectPr>
        <w:rPr>
          <w:rFonts w:ascii="SimSun" w:hAnsi="SimSun" w:eastAsia="SimSun" w:cs="SimSun"/>
          <w:sz w:val="24"/>
          <w:szCs w:val="24"/>
        </w:rPr>
      </w:pPr>
    </w:p>
    <w:p>
      <w:pPr>
        <w:spacing w:line="265" w:lineRule="auto"/>
        <w:rPr>
          <w:rFonts w:ascii="Arial"/>
          <w:sz w:val="21"/>
        </w:rPr>
      </w:pPr>
      <w:r/>
    </w:p>
    <w:p>
      <w:pPr>
        <w:pStyle w:val="BodyText"/>
        <w:ind w:left="9"/>
        <w:spacing w:before="75" w:line="228" w:lineRule="auto"/>
        <w:outlineLvl w:val="2"/>
        <w:rPr>
          <w:sz w:val="23"/>
          <w:szCs w:val="23"/>
        </w:rPr>
      </w:pPr>
      <w:bookmarkStart w:name="bookmark40" w:id="51"/>
      <w:bookmarkEnd w:id="51"/>
      <w:r>
        <w:rPr>
          <w:rFonts w:ascii="Times New Roman" w:hAnsi="Times New Roman" w:eastAsia="Times New Roman" w:cs="Times New Roman"/>
          <w:sz w:val="23"/>
          <w:szCs w:val="23"/>
          <w:spacing w:val="5"/>
        </w:rPr>
        <w:t>3.5.3    </w:t>
      </w:r>
      <w:r>
        <w:rPr>
          <w:sz w:val="23"/>
          <w:szCs w:val="23"/>
          <w:spacing w:val="5"/>
        </w:rPr>
        <w:t>云台驱动接口说明</w:t>
      </w:r>
    </w:p>
    <w:p>
      <w:pPr>
        <w:ind w:left="8" w:firstLine="487"/>
        <w:spacing w:before="308" w:line="334" w:lineRule="auto"/>
        <w:rPr>
          <w:rFonts w:ascii="SimSun" w:hAnsi="SimSun" w:eastAsia="SimSun" w:cs="SimSun"/>
          <w:sz w:val="24"/>
          <w:szCs w:val="24"/>
        </w:rPr>
      </w:pPr>
      <w:r>
        <w:rPr>
          <w:rFonts w:ascii="SimSun" w:hAnsi="SimSun" w:eastAsia="SimSun" w:cs="SimSun"/>
          <w:sz w:val="24"/>
          <w:szCs w:val="24"/>
          <w:spacing w:val="1"/>
        </w:rPr>
        <w:t>云台执行通道由</w:t>
      </w:r>
      <w:r>
        <w:rPr>
          <w:rFonts w:ascii="SimSun" w:hAnsi="SimSun" w:eastAsia="SimSun" w:cs="SimSun"/>
          <w:sz w:val="24"/>
          <w:szCs w:val="24"/>
          <w:spacing w:val="-37"/>
        </w:rPr>
        <w:t xml:space="preserve"> </w:t>
      </w:r>
      <w:r>
        <w:rPr>
          <w:rFonts w:ascii="Times New Roman" w:hAnsi="Times New Roman" w:eastAsia="Times New Roman" w:cs="Times New Roman"/>
          <w:sz w:val="24"/>
          <w:szCs w:val="24"/>
        </w:rPr>
        <w:t>PWM</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与使能控制信号驱动，结合电源与保护设计保证执行稳定。</w:t>
      </w:r>
      <w:r>
        <w:rPr>
          <w:rFonts w:ascii="SimSun" w:hAnsi="SimSun" w:eastAsia="SimSun" w:cs="SimSun"/>
          <w:sz w:val="24"/>
          <w:szCs w:val="24"/>
          <w:spacing w:val="-3"/>
        </w:rPr>
        <w:t>接口定义清晰后可显著降低联调复杂度。</w:t>
      </w:r>
    </w:p>
    <w:p>
      <w:pPr>
        <w:spacing w:line="441" w:lineRule="auto"/>
        <w:rPr>
          <w:rFonts w:ascii="Arial"/>
          <w:sz w:val="21"/>
        </w:rPr>
      </w:pPr>
      <w:r/>
    </w:p>
    <w:p>
      <w:pPr>
        <w:pStyle w:val="BodyText"/>
        <w:ind w:left="11"/>
        <w:spacing w:before="88" w:line="228" w:lineRule="auto"/>
        <w:outlineLvl w:val="1"/>
        <w:rPr/>
      </w:pPr>
      <w:bookmarkStart w:name="bookmark41" w:id="52"/>
      <w:bookmarkEnd w:id="52"/>
      <w:r>
        <w:rPr>
          <w:rFonts w:ascii="Times New Roman" w:hAnsi="Times New Roman" w:eastAsia="Times New Roman" w:cs="Times New Roman"/>
          <w:spacing w:val="3"/>
        </w:rPr>
        <w:t>3.6</w:t>
      </w:r>
      <w:r>
        <w:rPr>
          <w:rFonts w:ascii="Times New Roman" w:hAnsi="Times New Roman" w:eastAsia="Times New Roman" w:cs="Times New Roman"/>
          <w:spacing w:val="5"/>
        </w:rPr>
        <w:t xml:space="preserve">    </w:t>
      </w:r>
      <w:r>
        <w:rPr>
          <w:spacing w:val="3"/>
        </w:rPr>
        <w:t>本章小结</w:t>
      </w:r>
    </w:p>
    <w:p>
      <w:pPr>
        <w:spacing w:line="299" w:lineRule="auto"/>
        <w:rPr>
          <w:rFonts w:ascii="Arial"/>
          <w:sz w:val="21"/>
        </w:rPr>
      </w:pPr>
      <w:r/>
    </w:p>
    <w:p>
      <w:pPr>
        <w:ind w:left="12" w:firstLine="478"/>
        <w:spacing w:before="78" w:line="334" w:lineRule="auto"/>
        <w:rPr>
          <w:rFonts w:ascii="SimSun" w:hAnsi="SimSun" w:eastAsia="SimSun" w:cs="SimSun"/>
          <w:sz w:val="24"/>
          <w:szCs w:val="24"/>
        </w:rPr>
      </w:pPr>
      <w:r>
        <w:rPr>
          <w:rFonts w:ascii="SimSun" w:hAnsi="SimSun" w:eastAsia="SimSun" w:cs="SimSun"/>
          <w:sz w:val="24"/>
          <w:szCs w:val="24"/>
          <w:spacing w:val="-7"/>
        </w:rPr>
        <w:t>本章完成了主控、传感器、视觉模块与执行机构的选型</w:t>
      </w:r>
      <w:r>
        <w:rPr>
          <w:rFonts w:ascii="SimSun" w:hAnsi="SimSun" w:eastAsia="SimSun" w:cs="SimSun"/>
          <w:sz w:val="24"/>
          <w:szCs w:val="24"/>
          <w:spacing w:val="-8"/>
        </w:rPr>
        <w:t>论证，</w:t>
      </w:r>
      <w:r>
        <w:rPr>
          <w:rFonts w:ascii="SimSun" w:hAnsi="SimSun" w:eastAsia="SimSun" w:cs="SimSun"/>
          <w:sz w:val="24"/>
          <w:szCs w:val="24"/>
          <w:spacing w:val="-29"/>
        </w:rPr>
        <w:t xml:space="preserve"> </w:t>
      </w:r>
      <w:r>
        <w:rPr>
          <w:rFonts w:ascii="SimSun" w:hAnsi="SimSun" w:eastAsia="SimSun" w:cs="SimSun"/>
          <w:sz w:val="24"/>
          <w:szCs w:val="24"/>
          <w:spacing w:val="-8"/>
        </w:rPr>
        <w:t>并给出关键接口关系，</w:t>
      </w:r>
      <w:r>
        <w:rPr>
          <w:rFonts w:ascii="SimSun" w:hAnsi="SimSun" w:eastAsia="SimSun" w:cs="SimSun"/>
          <w:sz w:val="24"/>
          <w:szCs w:val="24"/>
          <w:spacing w:val="-3"/>
        </w:rPr>
        <w:t>为下一章硬件详细设计奠定基础。</w:t>
      </w:r>
    </w:p>
    <w:p>
      <w:pPr>
        <w:spacing w:line="334" w:lineRule="auto"/>
        <w:sectPr>
          <w:headerReference w:type="default" r:id="rId32"/>
          <w:footerReference w:type="default" r:id="rId33"/>
          <w:pgSz w:w="11906" w:h="16838"/>
          <w:pgMar w:top="1392" w:right="129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2873"/>
        <w:spacing w:before="100" w:line="227" w:lineRule="auto"/>
        <w:outlineLvl w:val="0"/>
        <w:rPr>
          <w:sz w:val="31"/>
          <w:szCs w:val="31"/>
        </w:rPr>
      </w:pPr>
      <w:bookmarkStart w:name="bookmark42" w:id="53"/>
      <w:bookmarkEnd w:id="53"/>
      <w:bookmarkStart w:name="bookmark43" w:id="54"/>
      <w:bookmarkEnd w:id="54"/>
      <w:r>
        <w:rPr>
          <w:sz w:val="31"/>
          <w:szCs w:val="31"/>
          <w:b/>
          <w:bCs/>
          <w:spacing w:val="2"/>
        </w:rPr>
        <w:t>第</w:t>
      </w:r>
      <w:r>
        <w:rPr>
          <w:sz w:val="31"/>
          <w:szCs w:val="31"/>
          <w:spacing w:val="-68"/>
        </w:rPr>
        <w:t xml:space="preserve"> </w:t>
      </w:r>
      <w:r>
        <w:rPr>
          <w:rFonts w:ascii="Times New Roman" w:hAnsi="Times New Roman" w:eastAsia="Times New Roman" w:cs="Times New Roman"/>
          <w:sz w:val="31"/>
          <w:szCs w:val="31"/>
          <w:b/>
          <w:bCs/>
          <w:spacing w:val="2"/>
        </w:rPr>
        <w:t>4 </w:t>
      </w:r>
      <w:r>
        <w:rPr>
          <w:sz w:val="31"/>
          <w:szCs w:val="31"/>
          <w:b/>
          <w:bCs/>
          <w:spacing w:val="2"/>
        </w:rPr>
        <w:t>章</w:t>
      </w:r>
      <w:r>
        <w:rPr>
          <w:sz w:val="31"/>
          <w:szCs w:val="31"/>
          <w:spacing w:val="8"/>
        </w:rPr>
        <w:t xml:space="preserve">   </w:t>
      </w:r>
      <w:r>
        <w:rPr>
          <w:sz w:val="31"/>
          <w:szCs w:val="31"/>
          <w:b/>
          <w:bCs/>
          <w:spacing w:val="2"/>
        </w:rPr>
        <w:t>硬件详细设计</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14" w:firstLine="476"/>
        <w:spacing w:before="78" w:line="334" w:lineRule="auto"/>
        <w:rPr>
          <w:rFonts w:ascii="SimSun" w:hAnsi="SimSun" w:eastAsia="SimSun" w:cs="SimSun"/>
          <w:sz w:val="24"/>
          <w:szCs w:val="24"/>
        </w:rPr>
      </w:pPr>
      <w:r>
        <w:rPr>
          <w:rFonts w:ascii="SimSun" w:hAnsi="SimSun" w:eastAsia="SimSun" w:cs="SimSun"/>
          <w:sz w:val="24"/>
          <w:szCs w:val="24"/>
          <w:spacing w:val="5"/>
        </w:rPr>
        <w:t>本章在总体架构和器件选型基础上，给出各硬件子模块的电路设计思路与连接关</w:t>
      </w:r>
      <w:r>
        <w:rPr>
          <w:rFonts w:ascii="SimSun" w:hAnsi="SimSun" w:eastAsia="SimSun" w:cs="SimSun"/>
          <w:sz w:val="24"/>
          <w:szCs w:val="24"/>
          <w:spacing w:val="-3"/>
        </w:rPr>
        <w:t>系，明确系统从器件到整机的实现路径。</w:t>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BodyText"/>
        <w:ind w:left="4"/>
        <w:spacing w:before="88" w:line="229" w:lineRule="auto"/>
        <w:outlineLvl w:val="1"/>
        <w:rPr/>
      </w:pPr>
      <w:bookmarkStart w:name="bookmark111" w:id="55"/>
      <w:bookmarkEnd w:id="55"/>
      <w:r>
        <w:rPr>
          <w:rFonts w:ascii="Times New Roman" w:hAnsi="Times New Roman" w:eastAsia="Times New Roman" w:cs="Times New Roman"/>
          <w:spacing w:val="6"/>
        </w:rPr>
        <w:t>4.1    </w:t>
      </w:r>
      <w:r>
        <w:rPr>
          <w:spacing w:val="6"/>
        </w:rPr>
        <w:t>单片机控制核心电路</w:t>
      </w:r>
    </w:p>
    <w:p>
      <w:pPr>
        <w:spacing w:line="391" w:lineRule="auto"/>
        <w:rPr>
          <w:rFonts w:ascii="Arial"/>
          <w:sz w:val="21"/>
        </w:rPr>
      </w:pPr>
      <w:r/>
    </w:p>
    <w:p>
      <w:pPr>
        <w:ind w:left="15" w:firstLine="476"/>
        <w:spacing w:before="78" w:line="334" w:lineRule="auto"/>
        <w:rPr>
          <w:rFonts w:ascii="SimSun" w:hAnsi="SimSun" w:eastAsia="SimSun" w:cs="SimSun"/>
          <w:sz w:val="24"/>
          <w:szCs w:val="24"/>
        </w:rPr>
      </w:pPr>
      <w:r>
        <w:rPr>
          <w:rFonts w:ascii="SimSun" w:hAnsi="SimSun" w:eastAsia="SimSun" w:cs="SimSun"/>
          <w:sz w:val="24"/>
          <w:szCs w:val="24"/>
          <w:spacing w:val="-2"/>
        </w:rPr>
        <w:t>主控电路包含最小系统、电源管理、时钟与下载调试接口。设计中重点保证供电稳</w:t>
      </w:r>
      <w:r>
        <w:rPr>
          <w:rFonts w:ascii="SimSun" w:hAnsi="SimSun" w:eastAsia="SimSun" w:cs="SimSun"/>
          <w:sz w:val="24"/>
          <w:szCs w:val="24"/>
          <w:spacing w:val="-2"/>
        </w:rPr>
        <w:t>定、复位可靠与信号完整，以提高系统连续运行能力。</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ind w:left="4"/>
        <w:spacing w:before="88" w:line="229" w:lineRule="auto"/>
        <w:outlineLvl w:val="1"/>
        <w:rPr/>
      </w:pPr>
      <w:bookmarkStart w:name="bookmark44" w:id="56"/>
      <w:bookmarkEnd w:id="56"/>
      <w:bookmarkStart w:name="bookmark45" w:id="57"/>
      <w:bookmarkEnd w:id="57"/>
      <w:r>
        <w:rPr>
          <w:rFonts w:ascii="Times New Roman" w:hAnsi="Times New Roman" w:eastAsia="Times New Roman" w:cs="Times New Roman"/>
          <w:spacing w:val="6"/>
        </w:rPr>
        <w:t>4.2    </w:t>
      </w:r>
      <w:r>
        <w:rPr>
          <w:rFonts w:ascii="Times New Roman" w:hAnsi="Times New Roman" w:eastAsia="Times New Roman" w:cs="Times New Roman"/>
        </w:rPr>
        <w:t>IMU</w:t>
      </w:r>
      <w:r>
        <w:rPr>
          <w:rFonts w:ascii="Times New Roman" w:hAnsi="Times New Roman" w:eastAsia="Times New Roman" w:cs="Times New Roman"/>
          <w:spacing w:val="6"/>
        </w:rPr>
        <w:t xml:space="preserve"> </w:t>
      </w:r>
      <w:r>
        <w:rPr>
          <w:spacing w:val="6"/>
        </w:rPr>
        <w:t>数据采集电路</w:t>
      </w:r>
    </w:p>
    <w:p>
      <w:pPr>
        <w:spacing w:line="250" w:lineRule="auto"/>
        <w:rPr>
          <w:rFonts w:ascii="Arial"/>
          <w:sz w:val="21"/>
        </w:rPr>
      </w:pPr>
      <w:r/>
    </w:p>
    <w:p>
      <w:pPr>
        <w:spacing w:line="251" w:lineRule="auto"/>
        <w:rPr>
          <w:rFonts w:ascii="Arial"/>
          <w:sz w:val="21"/>
        </w:rPr>
      </w:pPr>
      <w:r/>
    </w:p>
    <w:p>
      <w:pPr>
        <w:pStyle w:val="BodyText"/>
        <w:ind w:left="3"/>
        <w:spacing w:before="75" w:line="229" w:lineRule="auto"/>
        <w:outlineLvl w:val="2"/>
        <w:rPr>
          <w:sz w:val="23"/>
          <w:szCs w:val="23"/>
        </w:rPr>
      </w:pPr>
      <w:bookmarkStart w:name="bookmark112" w:id="58"/>
      <w:bookmarkEnd w:id="58"/>
      <w:r>
        <w:rPr>
          <w:rFonts w:ascii="Times New Roman" w:hAnsi="Times New Roman" w:eastAsia="Times New Roman" w:cs="Times New Roman"/>
          <w:sz w:val="23"/>
          <w:szCs w:val="23"/>
          <w:spacing w:val="5"/>
        </w:rPr>
        <w:t>4.2.1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34"/>
        </w:rPr>
        <w:t xml:space="preserve"> </w:t>
      </w:r>
      <w:r>
        <w:rPr>
          <w:sz w:val="23"/>
          <w:szCs w:val="23"/>
          <w:spacing w:val="5"/>
        </w:rPr>
        <w:t>内部结构与工作模式</w:t>
      </w:r>
    </w:p>
    <w:p>
      <w:pPr>
        <w:spacing w:line="322" w:lineRule="auto"/>
        <w:rPr>
          <w:rFonts w:ascii="Arial"/>
          <w:sz w:val="21"/>
        </w:rPr>
      </w:pPr>
      <w:r/>
    </w:p>
    <w:p>
      <w:pPr>
        <w:ind w:left="14" w:firstLine="471"/>
        <w:spacing w:before="78" w:line="334" w:lineRule="auto"/>
        <w:rPr>
          <w:rFonts w:ascii="SimSun" w:hAnsi="SimSun" w:eastAsia="SimSun" w:cs="SimSun"/>
          <w:sz w:val="24"/>
          <w:szCs w:val="24"/>
        </w:rPr>
      </w:pPr>
      <w:r>
        <w:rPr>
          <w:rFonts w:ascii="Times New Roman" w:hAnsi="Times New Roman" w:eastAsia="Times New Roman" w:cs="Times New Roman"/>
          <w:sz w:val="24"/>
          <w:szCs w:val="24"/>
          <w:spacing w:val="-4"/>
        </w:rPr>
        <w:t>IMU</w:t>
      </w:r>
      <w:r>
        <w:rPr>
          <w:rFonts w:ascii="Times New Roman" w:hAnsi="Times New Roman" w:eastAsia="Times New Roman" w:cs="Times New Roman"/>
          <w:sz w:val="24"/>
          <w:szCs w:val="24"/>
          <w:spacing w:val="45"/>
        </w:rPr>
        <w:t xml:space="preserve"> </w:t>
      </w:r>
      <w:r>
        <w:rPr>
          <w:rFonts w:ascii="SimSun" w:hAnsi="SimSun" w:eastAsia="SimSun" w:cs="SimSun"/>
          <w:sz w:val="24"/>
          <w:szCs w:val="24"/>
          <w:spacing w:val="-4"/>
        </w:rPr>
        <w:t>由加速度计与陀螺仪组成，可输出平台运动状态相关信息。通过合理配置量程</w:t>
      </w:r>
      <w:r>
        <w:rPr>
          <w:rFonts w:ascii="SimSun" w:hAnsi="SimSun" w:eastAsia="SimSun" w:cs="SimSun"/>
          <w:sz w:val="24"/>
          <w:szCs w:val="24"/>
          <w:spacing w:val="-3"/>
        </w:rPr>
        <w:t>与输出频率，可兼顾动态响应与噪声抑制。</w:t>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BodyText"/>
        <w:ind w:left="3"/>
        <w:spacing w:before="75" w:line="230" w:lineRule="auto"/>
        <w:outlineLvl w:val="2"/>
        <w:rPr>
          <w:sz w:val="23"/>
          <w:szCs w:val="23"/>
        </w:rPr>
      </w:pPr>
      <w:bookmarkStart w:name="bookmark46" w:id="59"/>
      <w:bookmarkEnd w:id="59"/>
      <w:r>
        <w:rPr>
          <w:rFonts w:ascii="Times New Roman" w:hAnsi="Times New Roman" w:eastAsia="Times New Roman" w:cs="Times New Roman"/>
          <w:sz w:val="23"/>
          <w:szCs w:val="23"/>
          <w:spacing w:val="5"/>
        </w:rPr>
        <w:t>4.2.2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26"/>
        </w:rPr>
        <w:t xml:space="preserve"> </w:t>
      </w:r>
      <w:r>
        <w:rPr>
          <w:sz w:val="23"/>
          <w:szCs w:val="23"/>
          <w:spacing w:val="5"/>
        </w:rPr>
        <w:t>时序与采样配置</w:t>
      </w:r>
    </w:p>
    <w:p>
      <w:pPr>
        <w:spacing w:line="318" w:lineRule="auto"/>
        <w:rPr>
          <w:rFonts w:ascii="Arial"/>
          <w:sz w:val="21"/>
        </w:rPr>
      </w:pPr>
      <w:r/>
    </w:p>
    <w:p>
      <w:pPr>
        <w:ind w:left="15" w:firstLine="479"/>
        <w:spacing w:before="78" w:line="334" w:lineRule="auto"/>
        <w:rPr>
          <w:rFonts w:ascii="SimSun" w:hAnsi="SimSun" w:eastAsia="SimSun" w:cs="SimSun"/>
          <w:sz w:val="24"/>
          <w:szCs w:val="24"/>
        </w:rPr>
      </w:pPr>
      <w:r>
        <w:rPr>
          <w:rFonts w:ascii="SimSun" w:hAnsi="SimSun" w:eastAsia="SimSun" w:cs="SimSun"/>
          <w:sz w:val="24"/>
          <w:szCs w:val="24"/>
          <w:spacing w:val="2"/>
        </w:rPr>
        <w:t>结合控制周期设置</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采样频率，采用定时触发与</w:t>
      </w:r>
      <w:r>
        <w:rPr>
          <w:rFonts w:ascii="SimSun" w:hAnsi="SimSun" w:eastAsia="SimSun" w:cs="SimSun"/>
          <w:sz w:val="24"/>
          <w:szCs w:val="24"/>
          <w:spacing w:val="1"/>
        </w:rPr>
        <w:t>中断读取机制保证数据时序稳</w:t>
      </w:r>
      <w:r>
        <w:rPr>
          <w:rFonts w:ascii="SimSun" w:hAnsi="SimSun" w:eastAsia="SimSun" w:cs="SimSun"/>
          <w:sz w:val="24"/>
          <w:szCs w:val="24"/>
          <w:spacing w:val="-3"/>
        </w:rPr>
        <w:t>定，为后续姿态估计和前馈补偿提供高频输入。</w:t>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3"/>
        <w:spacing w:before="76" w:line="228" w:lineRule="auto"/>
        <w:outlineLvl w:val="2"/>
        <w:rPr>
          <w:sz w:val="23"/>
          <w:szCs w:val="23"/>
        </w:rPr>
      </w:pPr>
      <w:bookmarkStart w:name="bookmark47" w:id="60"/>
      <w:bookmarkEnd w:id="60"/>
      <w:r>
        <w:rPr>
          <w:rFonts w:ascii="Times New Roman" w:hAnsi="Times New Roman" w:eastAsia="Times New Roman" w:cs="Times New Roman"/>
          <w:sz w:val="23"/>
          <w:szCs w:val="23"/>
          <w:spacing w:val="6"/>
        </w:rPr>
        <w:t>4.2.3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6"/>
        </w:rPr>
        <w:t xml:space="preserve"> </w:t>
      </w:r>
      <w:r>
        <w:rPr>
          <w:sz w:val="23"/>
          <w:szCs w:val="23"/>
          <w:spacing w:val="6"/>
        </w:rPr>
        <w:t>接口连接与抗干扰设计</w:t>
      </w:r>
    </w:p>
    <w:p>
      <w:pPr>
        <w:spacing w:line="322" w:lineRule="auto"/>
        <w:rPr>
          <w:rFonts w:ascii="Arial"/>
          <w:sz w:val="21"/>
        </w:rPr>
      </w:pPr>
      <w:r/>
    </w:p>
    <w:p>
      <w:pPr>
        <w:ind w:left="8" w:firstLine="480"/>
        <w:spacing w:before="79" w:line="334" w:lineRule="auto"/>
        <w:rPr>
          <w:rFonts w:ascii="SimSun" w:hAnsi="SimSun" w:eastAsia="SimSun" w:cs="SimSun"/>
          <w:sz w:val="24"/>
          <w:szCs w:val="24"/>
        </w:rPr>
      </w:pPr>
      <w:r>
        <w:rPr>
          <w:rFonts w:ascii="SimSun" w:hAnsi="SimSun" w:eastAsia="SimSun" w:cs="SimSun"/>
          <w:sz w:val="24"/>
          <w:szCs w:val="24"/>
          <w:spacing w:val="-5"/>
        </w:rPr>
        <w:t>在接口连线中考虑去耦、电源滤波与布线隔离， 降低电机驱动等强干扰源对惯性数</w:t>
      </w:r>
      <w:r>
        <w:rPr>
          <w:rFonts w:ascii="SimSun" w:hAnsi="SimSun" w:eastAsia="SimSun" w:cs="SimSun"/>
          <w:sz w:val="24"/>
          <w:szCs w:val="24"/>
          <w:spacing w:val="-4"/>
        </w:rPr>
        <w:t>据的影响，提升测量可靠性。</w:t>
      </w:r>
    </w:p>
    <w:p>
      <w:pPr>
        <w:spacing w:line="334" w:lineRule="auto"/>
        <w:sectPr>
          <w:headerReference w:type="default" r:id="rId34"/>
          <w:footerReference w:type="default" r:id="rId35"/>
          <w:pgSz w:w="11906" w:h="16838"/>
          <w:pgMar w:top="1392" w:right="1417" w:bottom="942" w:left="1417" w:header="1051" w:footer="782" w:gutter="0"/>
        </w:sectPr>
        <w:rPr>
          <w:rFonts w:ascii="SimSun" w:hAnsi="SimSun" w:eastAsia="SimSun" w:cs="SimSun"/>
          <w:sz w:val="24"/>
          <w:szCs w:val="24"/>
        </w:rPr>
      </w:pPr>
    </w:p>
    <w:p>
      <w:pPr>
        <w:pStyle w:val="BodyText"/>
        <w:ind w:left="4"/>
        <w:spacing w:before="307" w:line="227" w:lineRule="auto"/>
        <w:outlineLvl w:val="1"/>
        <w:rPr/>
      </w:pPr>
      <w:bookmarkStart w:name="bookmark48" w:id="61"/>
      <w:bookmarkEnd w:id="61"/>
      <w:bookmarkStart w:name="bookmark49" w:id="62"/>
      <w:bookmarkEnd w:id="62"/>
      <w:r>
        <w:rPr>
          <w:rFonts w:ascii="Times New Roman" w:hAnsi="Times New Roman" w:eastAsia="Times New Roman" w:cs="Times New Roman"/>
          <w:spacing w:val="4"/>
        </w:rPr>
        <w:t>4.3</w:t>
      </w:r>
      <w:r>
        <w:rPr>
          <w:rFonts w:ascii="Times New Roman" w:hAnsi="Times New Roman" w:eastAsia="Times New Roman" w:cs="Times New Roman"/>
          <w:spacing w:val="11"/>
        </w:rPr>
        <w:t xml:space="preserve">    </w:t>
      </w:r>
      <w:r>
        <w:rPr>
          <w:spacing w:val="4"/>
        </w:rPr>
        <w:t>图像采集与通信电路</w:t>
      </w:r>
    </w:p>
    <w:p>
      <w:pPr>
        <w:spacing w:line="419" w:lineRule="auto"/>
        <w:rPr>
          <w:rFonts w:ascii="Arial"/>
          <w:sz w:val="21"/>
        </w:rPr>
      </w:pPr>
      <w:r/>
    </w:p>
    <w:p>
      <w:pPr>
        <w:pStyle w:val="BodyText"/>
        <w:ind w:left="3"/>
        <w:spacing w:before="74" w:line="228" w:lineRule="auto"/>
        <w:outlineLvl w:val="2"/>
        <w:rPr>
          <w:sz w:val="23"/>
          <w:szCs w:val="23"/>
        </w:rPr>
      </w:pPr>
      <w:bookmarkStart w:name="bookmark113" w:id="63"/>
      <w:bookmarkEnd w:id="63"/>
      <w:r>
        <w:rPr>
          <w:rFonts w:ascii="Times New Roman" w:hAnsi="Times New Roman" w:eastAsia="Times New Roman" w:cs="Times New Roman"/>
          <w:sz w:val="23"/>
          <w:szCs w:val="23"/>
          <w:spacing w:val="6"/>
        </w:rPr>
        <w:t>4.3.1    </w:t>
      </w:r>
      <w:r>
        <w:rPr>
          <w:rFonts w:ascii="Times New Roman" w:hAnsi="Times New Roman" w:eastAsia="Times New Roman" w:cs="Times New Roman"/>
          <w:sz w:val="23"/>
          <w:szCs w:val="23"/>
        </w:rPr>
        <w:t>USB</w:t>
      </w:r>
      <w:r>
        <w:rPr>
          <w:rFonts w:ascii="Times New Roman" w:hAnsi="Times New Roman" w:eastAsia="Times New Roman" w:cs="Times New Roman"/>
          <w:sz w:val="23"/>
          <w:szCs w:val="23"/>
          <w:spacing w:val="6"/>
        </w:rPr>
        <w:t xml:space="preserve"> </w:t>
      </w:r>
      <w:r>
        <w:rPr>
          <w:sz w:val="23"/>
          <w:szCs w:val="23"/>
          <w:spacing w:val="6"/>
        </w:rPr>
        <w:t>摄像头接入原理</w:t>
      </w:r>
    </w:p>
    <w:p>
      <w:pPr>
        <w:ind w:left="8" w:firstLine="480"/>
        <w:spacing w:before="317" w:line="334" w:lineRule="auto"/>
        <w:rPr>
          <w:rFonts w:ascii="SimSun" w:hAnsi="SimSun" w:eastAsia="SimSun" w:cs="SimSun"/>
          <w:sz w:val="24"/>
          <w:szCs w:val="24"/>
        </w:rPr>
      </w:pPr>
      <w:r>
        <w:rPr>
          <w:rFonts w:ascii="SimSun" w:hAnsi="SimSun" w:eastAsia="SimSun" w:cs="SimSun"/>
          <w:sz w:val="24"/>
          <w:szCs w:val="24"/>
          <w:spacing w:val="2"/>
        </w:rPr>
        <w:t>摄像头通过</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USB</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链路与上位机连接，形成图像采集与处理通道。该方案可降</w:t>
      </w:r>
      <w:r>
        <w:rPr>
          <w:rFonts w:ascii="SimSun" w:hAnsi="SimSun" w:eastAsia="SimSun" w:cs="SimSun"/>
          <w:sz w:val="24"/>
          <w:szCs w:val="24"/>
          <w:spacing w:val="1"/>
        </w:rPr>
        <w:t>低主</w:t>
      </w:r>
      <w:r>
        <w:rPr>
          <w:rFonts w:ascii="SimSun" w:hAnsi="SimSun" w:eastAsia="SimSun" w:cs="SimSun"/>
          <w:sz w:val="24"/>
          <w:szCs w:val="24"/>
          <w:spacing w:val="-3"/>
        </w:rPr>
        <w:t>控侧图像处理压力，便于快速验证视觉算法。</w:t>
      </w:r>
    </w:p>
    <w:p>
      <w:pPr>
        <w:spacing w:line="418" w:lineRule="auto"/>
        <w:rPr>
          <w:rFonts w:ascii="Arial"/>
          <w:sz w:val="21"/>
        </w:rPr>
      </w:pPr>
      <w:r/>
    </w:p>
    <w:p>
      <w:pPr>
        <w:pStyle w:val="BodyText"/>
        <w:ind w:left="3"/>
        <w:spacing w:before="75" w:line="228" w:lineRule="auto"/>
        <w:outlineLvl w:val="2"/>
        <w:rPr>
          <w:sz w:val="23"/>
          <w:szCs w:val="23"/>
        </w:rPr>
      </w:pPr>
      <w:bookmarkStart w:name="bookmark50" w:id="64"/>
      <w:bookmarkEnd w:id="64"/>
      <w:r>
        <w:rPr>
          <w:rFonts w:ascii="Times New Roman" w:hAnsi="Times New Roman" w:eastAsia="Times New Roman" w:cs="Times New Roman"/>
          <w:sz w:val="23"/>
          <w:szCs w:val="23"/>
          <w:spacing w:val="4"/>
        </w:rPr>
        <w:t>4.3.2</w:t>
      </w:r>
      <w:r>
        <w:rPr>
          <w:rFonts w:ascii="Times New Roman" w:hAnsi="Times New Roman" w:eastAsia="Times New Roman" w:cs="Times New Roman"/>
          <w:sz w:val="23"/>
          <w:szCs w:val="23"/>
          <w:spacing w:val="10"/>
        </w:rPr>
        <w:t xml:space="preserve">    </w:t>
      </w:r>
      <w:r>
        <w:rPr>
          <w:sz w:val="23"/>
          <w:szCs w:val="23"/>
          <w:spacing w:val="4"/>
        </w:rPr>
        <w:t>图像数据链路设计</w:t>
      </w:r>
    </w:p>
    <w:p>
      <w:pPr>
        <w:ind w:left="15" w:firstLine="497"/>
        <w:spacing w:before="317" w:line="334" w:lineRule="auto"/>
        <w:rPr>
          <w:rFonts w:ascii="SimSun" w:hAnsi="SimSun" w:eastAsia="SimSun" w:cs="SimSun"/>
          <w:sz w:val="24"/>
          <w:szCs w:val="24"/>
        </w:rPr>
      </w:pPr>
      <w:r>
        <w:rPr>
          <w:rFonts w:ascii="SimSun" w:hAnsi="SimSun" w:eastAsia="SimSun" w:cs="SimSun"/>
          <w:sz w:val="24"/>
          <w:szCs w:val="24"/>
          <w:spacing w:val="-7"/>
        </w:rPr>
        <w:t>图像链路设计关注带宽、延迟与稳定性，</w:t>
      </w:r>
      <w:r>
        <w:rPr>
          <w:rFonts w:ascii="SimSun" w:hAnsi="SimSun" w:eastAsia="SimSun" w:cs="SimSun"/>
          <w:sz w:val="24"/>
          <w:szCs w:val="24"/>
          <w:spacing w:val="49"/>
        </w:rPr>
        <w:t xml:space="preserve"> </w:t>
      </w:r>
      <w:r>
        <w:rPr>
          <w:rFonts w:ascii="SimSun" w:hAnsi="SimSun" w:eastAsia="SimSun" w:cs="SimSun"/>
          <w:sz w:val="24"/>
          <w:szCs w:val="24"/>
          <w:spacing w:val="-7"/>
        </w:rPr>
        <w:t>确保视频流在实验帧率下可持续传输，为</w:t>
      </w:r>
      <w:r>
        <w:rPr>
          <w:rFonts w:ascii="SimSun" w:hAnsi="SimSun" w:eastAsia="SimSun" w:cs="SimSun"/>
          <w:sz w:val="24"/>
          <w:szCs w:val="24"/>
          <w:spacing w:val="-3"/>
        </w:rPr>
        <w:t>实时跟踪与控制反馈提供数据支持。</w:t>
      </w:r>
    </w:p>
    <w:p>
      <w:pPr>
        <w:spacing w:line="243" w:lineRule="auto"/>
        <w:rPr>
          <w:rFonts w:ascii="Arial"/>
          <w:sz w:val="21"/>
        </w:rPr>
      </w:pPr>
      <w:r/>
    </w:p>
    <w:p>
      <w:pPr>
        <w:spacing w:line="244" w:lineRule="auto"/>
        <w:rPr>
          <w:rFonts w:ascii="Arial"/>
          <w:sz w:val="21"/>
        </w:rPr>
      </w:pPr>
      <w:r/>
    </w:p>
    <w:p>
      <w:pPr>
        <w:pStyle w:val="BodyText"/>
        <w:ind w:left="4"/>
        <w:spacing w:before="89" w:line="228" w:lineRule="auto"/>
        <w:outlineLvl w:val="1"/>
        <w:rPr/>
      </w:pPr>
      <w:bookmarkStart w:name="bookmark51" w:id="65"/>
      <w:bookmarkEnd w:id="65"/>
      <w:bookmarkStart w:name="bookmark52" w:id="66"/>
      <w:bookmarkEnd w:id="66"/>
      <w:r>
        <w:rPr>
          <w:rFonts w:ascii="Times New Roman" w:hAnsi="Times New Roman" w:eastAsia="Times New Roman" w:cs="Times New Roman"/>
          <w:spacing w:val="6"/>
        </w:rPr>
        <w:t>4.4    </w:t>
      </w:r>
      <w:r>
        <w:rPr>
          <w:spacing w:val="6"/>
        </w:rPr>
        <w:t>云台驱动与电机控制电路</w:t>
      </w:r>
    </w:p>
    <w:p>
      <w:pPr>
        <w:spacing w:line="417" w:lineRule="auto"/>
        <w:rPr>
          <w:rFonts w:ascii="Arial"/>
          <w:sz w:val="21"/>
        </w:rPr>
      </w:pPr>
      <w:r/>
    </w:p>
    <w:p>
      <w:pPr>
        <w:pStyle w:val="BodyText"/>
        <w:ind w:left="3"/>
        <w:spacing w:before="75" w:line="229" w:lineRule="auto"/>
        <w:outlineLvl w:val="2"/>
        <w:rPr>
          <w:sz w:val="23"/>
          <w:szCs w:val="23"/>
        </w:rPr>
      </w:pPr>
      <w:bookmarkStart w:name="bookmark114" w:id="67"/>
      <w:bookmarkEnd w:id="67"/>
      <w:r>
        <w:rPr>
          <w:rFonts w:ascii="Times New Roman" w:hAnsi="Times New Roman" w:eastAsia="Times New Roman" w:cs="Times New Roman"/>
          <w:sz w:val="23"/>
          <w:szCs w:val="23"/>
          <w:spacing w:val="4"/>
        </w:rPr>
        <w:t>4.4.1</w:t>
      </w:r>
      <w:r>
        <w:rPr>
          <w:rFonts w:ascii="Times New Roman" w:hAnsi="Times New Roman" w:eastAsia="Times New Roman" w:cs="Times New Roman"/>
          <w:sz w:val="23"/>
          <w:szCs w:val="23"/>
          <w:spacing w:val="8"/>
        </w:rPr>
        <w:t xml:space="preserve">    </w:t>
      </w:r>
      <w:r>
        <w:rPr>
          <w:sz w:val="23"/>
          <w:szCs w:val="23"/>
          <w:spacing w:val="4"/>
        </w:rPr>
        <w:t>电机驱动原理</w:t>
      </w:r>
    </w:p>
    <w:p>
      <w:pPr>
        <w:ind w:left="10" w:firstLine="485"/>
        <w:spacing w:before="317" w:line="334" w:lineRule="auto"/>
        <w:rPr>
          <w:rFonts w:ascii="SimSun" w:hAnsi="SimSun" w:eastAsia="SimSun" w:cs="SimSun"/>
          <w:sz w:val="24"/>
          <w:szCs w:val="24"/>
        </w:rPr>
      </w:pPr>
      <w:r>
        <w:rPr>
          <w:rFonts w:ascii="SimSun" w:hAnsi="SimSun" w:eastAsia="SimSun" w:cs="SimSun"/>
          <w:sz w:val="24"/>
          <w:szCs w:val="24"/>
          <w:spacing w:val="-2"/>
        </w:rPr>
        <w:t>云台采用双通道驱动结构，通过控制信号调节执行器输出，实现方位与俯仰方向的</w:t>
      </w:r>
      <w:bookmarkStart w:name="bookmark53" w:id="68"/>
      <w:bookmarkEnd w:id="68"/>
      <w:r>
        <w:rPr>
          <w:rFonts w:ascii="SimSun" w:hAnsi="SimSun" w:eastAsia="SimSun" w:cs="SimSun"/>
          <w:sz w:val="24"/>
          <w:szCs w:val="24"/>
          <w:spacing w:val="-8"/>
        </w:rPr>
        <w:t>姿态修正。</w:t>
      </w:r>
    </w:p>
    <w:p>
      <w:pPr>
        <w:spacing w:line="418" w:lineRule="auto"/>
        <w:rPr>
          <w:rFonts w:ascii="Arial"/>
          <w:sz w:val="21"/>
        </w:rPr>
      </w:pPr>
      <w:r/>
    </w:p>
    <w:p>
      <w:pPr>
        <w:pStyle w:val="BodyText"/>
        <w:ind w:left="3"/>
        <w:spacing w:before="75" w:line="228" w:lineRule="auto"/>
        <w:outlineLvl w:val="2"/>
        <w:rPr>
          <w:sz w:val="23"/>
          <w:szCs w:val="23"/>
        </w:rPr>
      </w:pPr>
      <w:bookmarkStart w:name="bookmark115" w:id="69"/>
      <w:bookmarkEnd w:id="69"/>
      <w:r>
        <w:rPr>
          <w:rFonts w:ascii="Times New Roman" w:hAnsi="Times New Roman" w:eastAsia="Times New Roman" w:cs="Times New Roman"/>
          <w:sz w:val="23"/>
          <w:szCs w:val="23"/>
          <w:spacing w:val="5"/>
        </w:rPr>
        <w:t>4.4.2    </w:t>
      </w:r>
      <w:r>
        <w:rPr>
          <w:rFonts w:ascii="Times New Roman" w:hAnsi="Times New Roman" w:eastAsia="Times New Roman" w:cs="Times New Roman"/>
          <w:sz w:val="23"/>
          <w:szCs w:val="23"/>
        </w:rPr>
        <w:t>PWM</w:t>
      </w:r>
      <w:r>
        <w:rPr>
          <w:rFonts w:ascii="Times New Roman" w:hAnsi="Times New Roman" w:eastAsia="Times New Roman" w:cs="Times New Roman"/>
          <w:sz w:val="23"/>
          <w:szCs w:val="23"/>
          <w:spacing w:val="22"/>
        </w:rPr>
        <w:t xml:space="preserve"> </w:t>
      </w:r>
      <w:r>
        <w:rPr>
          <w:sz w:val="23"/>
          <w:szCs w:val="23"/>
          <w:spacing w:val="5"/>
        </w:rPr>
        <w:t>与电源设计</w:t>
      </w:r>
    </w:p>
    <w:p>
      <w:pPr>
        <w:ind w:left="9" w:firstLine="479"/>
        <w:spacing w:before="317" w:line="334" w:lineRule="auto"/>
        <w:rPr>
          <w:rFonts w:ascii="SimSun" w:hAnsi="SimSun" w:eastAsia="SimSun" w:cs="SimSun"/>
          <w:sz w:val="24"/>
          <w:szCs w:val="24"/>
        </w:rPr>
      </w:pPr>
      <w:r>
        <w:rPr>
          <w:rFonts w:ascii="SimSun" w:hAnsi="SimSun" w:eastAsia="SimSun" w:cs="SimSun"/>
          <w:sz w:val="24"/>
          <w:szCs w:val="24"/>
          <w:spacing w:val="-1"/>
        </w:rPr>
        <w:t>控制信号由定时器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PWM </w:t>
      </w:r>
      <w:r>
        <w:rPr>
          <w:rFonts w:ascii="SimSun" w:hAnsi="SimSun" w:eastAsia="SimSun" w:cs="SimSun"/>
          <w:sz w:val="24"/>
          <w:szCs w:val="24"/>
          <w:spacing w:val="-1"/>
        </w:rPr>
        <w:t>产生，驱动电路与电源模块配合完成执行输出。设计中对</w:t>
      </w:r>
      <w:r>
        <w:rPr>
          <w:rFonts w:ascii="SimSun" w:hAnsi="SimSun" w:eastAsia="SimSun" w:cs="SimSun"/>
          <w:sz w:val="24"/>
          <w:szCs w:val="24"/>
          <w:spacing w:val="-2"/>
        </w:rPr>
        <w:t>供电冗余、地线回流与过流保护进行约束，提升整机稳定性。</w:t>
      </w:r>
    </w:p>
    <w:p>
      <w:pPr>
        <w:spacing w:line="243" w:lineRule="auto"/>
        <w:rPr>
          <w:rFonts w:ascii="Arial"/>
          <w:sz w:val="21"/>
        </w:rPr>
      </w:pPr>
      <w:r/>
    </w:p>
    <w:p>
      <w:pPr>
        <w:spacing w:line="244" w:lineRule="auto"/>
        <w:rPr>
          <w:rFonts w:ascii="Arial"/>
          <w:sz w:val="21"/>
        </w:rPr>
      </w:pPr>
      <w:r/>
    </w:p>
    <w:p>
      <w:pPr>
        <w:pStyle w:val="BodyText"/>
        <w:ind w:left="4"/>
        <w:spacing w:before="89" w:line="228" w:lineRule="auto"/>
        <w:outlineLvl w:val="1"/>
        <w:rPr/>
      </w:pPr>
      <w:bookmarkStart w:name="bookmark54" w:id="70"/>
      <w:bookmarkEnd w:id="70"/>
      <w:bookmarkStart w:name="bookmark55" w:id="71"/>
      <w:bookmarkEnd w:id="71"/>
      <w:r>
        <w:rPr>
          <w:rFonts w:ascii="Times New Roman" w:hAnsi="Times New Roman" w:eastAsia="Times New Roman" w:cs="Times New Roman"/>
          <w:spacing w:val="6"/>
        </w:rPr>
        <w:t>4.5    </w:t>
      </w:r>
      <w:r>
        <w:rPr>
          <w:spacing w:val="6"/>
        </w:rPr>
        <w:t>人机交互与保护电路</w:t>
      </w:r>
    </w:p>
    <w:p>
      <w:pPr>
        <w:spacing w:line="417" w:lineRule="auto"/>
        <w:rPr>
          <w:rFonts w:ascii="Arial"/>
          <w:sz w:val="21"/>
        </w:rPr>
      </w:pPr>
      <w:r/>
    </w:p>
    <w:p>
      <w:pPr>
        <w:pStyle w:val="BodyText"/>
        <w:ind w:left="3"/>
        <w:spacing w:before="75" w:line="229" w:lineRule="auto"/>
        <w:outlineLvl w:val="2"/>
        <w:rPr>
          <w:sz w:val="23"/>
          <w:szCs w:val="23"/>
        </w:rPr>
      </w:pPr>
      <w:bookmarkStart w:name="bookmark116" w:id="72"/>
      <w:bookmarkEnd w:id="72"/>
      <w:r>
        <w:rPr>
          <w:rFonts w:ascii="Times New Roman" w:hAnsi="Times New Roman" w:eastAsia="Times New Roman" w:cs="Times New Roman"/>
          <w:sz w:val="23"/>
          <w:szCs w:val="23"/>
          <w:spacing w:val="5"/>
        </w:rPr>
        <w:t>4.5.1    </w:t>
      </w:r>
      <w:r>
        <w:rPr>
          <w:sz w:val="23"/>
          <w:szCs w:val="23"/>
          <w:spacing w:val="5"/>
        </w:rPr>
        <w:t>状态指示与报警模块</w:t>
      </w:r>
    </w:p>
    <w:p>
      <w:pPr>
        <w:ind w:left="11" w:firstLine="478"/>
        <w:spacing w:before="317" w:line="334" w:lineRule="auto"/>
        <w:rPr>
          <w:rFonts w:ascii="SimSun" w:hAnsi="SimSun" w:eastAsia="SimSun" w:cs="SimSun"/>
          <w:sz w:val="24"/>
          <w:szCs w:val="24"/>
        </w:rPr>
      </w:pPr>
      <w:r>
        <w:rPr>
          <w:rFonts w:ascii="SimSun" w:hAnsi="SimSun" w:eastAsia="SimSun" w:cs="SimSun"/>
          <w:sz w:val="24"/>
          <w:szCs w:val="24"/>
          <w:spacing w:val="-2"/>
        </w:rPr>
        <w:t>通过状态指示模块反馈运行状态与故障信息，便于调试阶段快速定位问题，提升联</w:t>
      </w:r>
      <w:bookmarkStart w:name="bookmark56" w:id="73"/>
      <w:bookmarkEnd w:id="73"/>
      <w:r>
        <w:rPr>
          <w:rFonts w:ascii="SimSun" w:hAnsi="SimSun" w:eastAsia="SimSun" w:cs="SimSun"/>
          <w:sz w:val="24"/>
          <w:szCs w:val="24"/>
          <w:spacing w:val="-9"/>
        </w:rPr>
        <w:t>调效率。</w:t>
      </w:r>
    </w:p>
    <w:p>
      <w:pPr>
        <w:spacing w:line="418" w:lineRule="auto"/>
        <w:rPr>
          <w:rFonts w:ascii="Arial"/>
          <w:sz w:val="21"/>
        </w:rPr>
      </w:pPr>
      <w:r/>
    </w:p>
    <w:p>
      <w:pPr>
        <w:pStyle w:val="BodyText"/>
        <w:ind w:left="3"/>
        <w:spacing w:before="75" w:line="229" w:lineRule="auto"/>
        <w:outlineLvl w:val="2"/>
        <w:rPr>
          <w:sz w:val="23"/>
          <w:szCs w:val="23"/>
        </w:rPr>
      </w:pPr>
      <w:bookmarkStart w:name="bookmark117" w:id="74"/>
      <w:bookmarkEnd w:id="74"/>
      <w:r>
        <w:rPr>
          <w:rFonts w:ascii="Times New Roman" w:hAnsi="Times New Roman" w:eastAsia="Times New Roman" w:cs="Times New Roman"/>
          <w:sz w:val="23"/>
          <w:szCs w:val="23"/>
          <w:spacing w:val="5"/>
        </w:rPr>
        <w:t>4.5.2    </w:t>
      </w:r>
      <w:r>
        <w:rPr>
          <w:sz w:val="23"/>
          <w:szCs w:val="23"/>
          <w:spacing w:val="5"/>
        </w:rPr>
        <w:t>控制按键与急停逻辑</w:t>
      </w:r>
    </w:p>
    <w:p>
      <w:pPr>
        <w:ind w:left="8" w:firstLine="484"/>
        <w:spacing w:before="317" w:line="335" w:lineRule="auto"/>
        <w:rPr>
          <w:rFonts w:ascii="SimSun" w:hAnsi="SimSun" w:eastAsia="SimSun" w:cs="SimSun"/>
          <w:sz w:val="24"/>
          <w:szCs w:val="24"/>
        </w:rPr>
      </w:pPr>
      <w:r>
        <w:rPr>
          <w:rFonts w:ascii="SimSun" w:hAnsi="SimSun" w:eastAsia="SimSun" w:cs="SimSun"/>
          <w:sz w:val="24"/>
          <w:szCs w:val="24"/>
          <w:spacing w:val="-2"/>
        </w:rPr>
        <w:t>设置按键控制和急停保护逻辑，保证系统在异常情况下可快速降级或停机，满足实</w:t>
      </w:r>
      <w:r>
        <w:rPr>
          <w:rFonts w:ascii="SimSun" w:hAnsi="SimSun" w:eastAsia="SimSun" w:cs="SimSun"/>
          <w:sz w:val="24"/>
          <w:szCs w:val="24"/>
          <w:spacing w:val="-6"/>
        </w:rPr>
        <w:t>验安全要求。</w:t>
      </w:r>
    </w:p>
    <w:p>
      <w:pPr>
        <w:spacing w:line="335" w:lineRule="auto"/>
        <w:sectPr>
          <w:headerReference w:type="default" r:id="rId36"/>
          <w:footerReference w:type="default" r:id="rId37"/>
          <w:pgSz w:w="11906" w:h="16838"/>
          <w:pgMar w:top="1392" w:right="1417" w:bottom="942" w:left="1417" w:header="1051" w:footer="782" w:gutter="0"/>
        </w:sectPr>
        <w:rPr>
          <w:rFonts w:ascii="SimSun" w:hAnsi="SimSun" w:eastAsia="SimSun" w:cs="SimSun"/>
          <w:sz w:val="24"/>
          <w:szCs w:val="24"/>
        </w:rPr>
      </w:pPr>
    </w:p>
    <w:p>
      <w:pPr>
        <w:pStyle w:val="BodyText"/>
        <w:ind w:left="4"/>
        <w:spacing w:before="307" w:line="227" w:lineRule="auto"/>
        <w:outlineLvl w:val="1"/>
        <w:rPr/>
      </w:pPr>
      <w:bookmarkStart w:name="bookmark57" w:id="75"/>
      <w:bookmarkEnd w:id="75"/>
      <w:r>
        <w:rPr>
          <w:rFonts w:ascii="Times New Roman" w:hAnsi="Times New Roman" w:eastAsia="Times New Roman" w:cs="Times New Roman"/>
          <w:spacing w:val="6"/>
        </w:rPr>
        <w:t>4.6    </w:t>
      </w:r>
      <w:r>
        <w:rPr>
          <w:spacing w:val="6"/>
        </w:rPr>
        <w:t>系统硬件联调与整机连接图</w:t>
      </w:r>
    </w:p>
    <w:p>
      <w:pPr>
        <w:spacing w:line="300" w:lineRule="auto"/>
        <w:rPr>
          <w:rFonts w:ascii="Arial"/>
          <w:sz w:val="21"/>
        </w:rPr>
      </w:pPr>
      <w:r/>
    </w:p>
    <w:p>
      <w:pPr>
        <w:ind w:left="8" w:firstLine="480"/>
        <w:spacing w:before="78" w:line="334" w:lineRule="auto"/>
        <w:rPr>
          <w:rFonts w:ascii="SimSun" w:hAnsi="SimSun" w:eastAsia="SimSun" w:cs="SimSun"/>
          <w:sz w:val="24"/>
          <w:szCs w:val="24"/>
        </w:rPr>
      </w:pPr>
      <w:r>
        <w:rPr>
          <w:rFonts w:ascii="SimSun" w:hAnsi="SimSun" w:eastAsia="SimSun" w:cs="SimSun"/>
          <w:sz w:val="24"/>
          <w:szCs w:val="24"/>
          <w:spacing w:val="-2"/>
        </w:rPr>
        <w:t>在整机联调阶段，对模块连接、接口映射和供电路径进行一致性检查，形成完整硬</w:t>
      </w:r>
      <w:r>
        <w:rPr>
          <w:rFonts w:ascii="SimSun" w:hAnsi="SimSun" w:eastAsia="SimSun" w:cs="SimSun"/>
          <w:sz w:val="24"/>
          <w:szCs w:val="24"/>
          <w:spacing w:val="-3"/>
        </w:rPr>
        <w:t>件连接关系图，并验证系统基本功能可运行。</w:t>
      </w:r>
    </w:p>
    <w:p>
      <w:pPr>
        <w:spacing w:line="442" w:lineRule="auto"/>
        <w:rPr>
          <w:rFonts w:ascii="Arial"/>
          <w:sz w:val="21"/>
        </w:rPr>
      </w:pPr>
      <w:r/>
    </w:p>
    <w:p>
      <w:pPr>
        <w:pStyle w:val="BodyText"/>
        <w:ind w:left="4"/>
        <w:spacing w:before="88" w:line="228" w:lineRule="auto"/>
        <w:outlineLvl w:val="1"/>
        <w:rPr/>
      </w:pPr>
      <w:bookmarkStart w:name="bookmark58" w:id="76"/>
      <w:bookmarkEnd w:id="76"/>
      <w:r>
        <w:rPr>
          <w:rFonts w:ascii="Times New Roman" w:hAnsi="Times New Roman" w:eastAsia="Times New Roman" w:cs="Times New Roman"/>
          <w:spacing w:val="4"/>
        </w:rPr>
        <w:t>4.7    </w:t>
      </w:r>
      <w:r>
        <w:rPr>
          <w:spacing w:val="4"/>
        </w:rPr>
        <w:t>本章小结</w:t>
      </w:r>
    </w:p>
    <w:p>
      <w:pPr>
        <w:spacing w:line="299" w:lineRule="auto"/>
        <w:rPr>
          <w:rFonts w:ascii="Arial"/>
          <w:sz w:val="21"/>
        </w:rPr>
      </w:pPr>
      <w:r/>
    </w:p>
    <w:p>
      <w:pPr>
        <w:ind w:left="10" w:firstLine="480"/>
        <w:spacing w:before="78" w:line="334" w:lineRule="auto"/>
        <w:rPr>
          <w:rFonts w:ascii="SimSun" w:hAnsi="SimSun" w:eastAsia="SimSun" w:cs="SimSun"/>
          <w:sz w:val="24"/>
          <w:szCs w:val="24"/>
        </w:rPr>
      </w:pPr>
      <w:r>
        <w:rPr>
          <w:rFonts w:ascii="SimSun" w:hAnsi="SimSun" w:eastAsia="SimSun" w:cs="SimSun"/>
          <w:sz w:val="24"/>
          <w:szCs w:val="24"/>
          <w:spacing w:val="-7"/>
        </w:rPr>
        <w:t>本章完成了主控、传感、视觉、执行与保护模块的硬件设计说明，</w:t>
      </w:r>
      <w:r>
        <w:rPr>
          <w:rFonts w:ascii="SimSun" w:hAnsi="SimSun" w:eastAsia="SimSun" w:cs="SimSun"/>
          <w:sz w:val="24"/>
          <w:szCs w:val="24"/>
          <w:spacing w:val="72"/>
        </w:rPr>
        <w:t xml:space="preserve"> </w:t>
      </w:r>
      <w:r>
        <w:rPr>
          <w:rFonts w:ascii="SimSun" w:hAnsi="SimSun" w:eastAsia="SimSun" w:cs="SimSun"/>
          <w:sz w:val="24"/>
          <w:szCs w:val="24"/>
          <w:spacing w:val="-7"/>
        </w:rPr>
        <w:t>明确了整机连接</w:t>
      </w:r>
      <w:r>
        <w:rPr>
          <w:rFonts w:ascii="SimSun" w:hAnsi="SimSun" w:eastAsia="SimSun" w:cs="SimSun"/>
          <w:sz w:val="24"/>
          <w:szCs w:val="24"/>
          <w:spacing w:val="-2"/>
        </w:rPr>
        <w:t>和联调重点，为软件开发与系统测试提供硬件基础。</w:t>
      </w:r>
    </w:p>
    <w:p>
      <w:pPr>
        <w:spacing w:line="334" w:lineRule="auto"/>
        <w:sectPr>
          <w:headerReference w:type="default" r:id="rId34"/>
          <w:footerReference w:type="default" r:id="rId38"/>
          <w:pgSz w:w="11906" w:h="16838"/>
          <w:pgMar w:top="1392" w:right="141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192"/>
        <w:spacing w:before="100" w:line="227" w:lineRule="auto"/>
        <w:outlineLvl w:val="0"/>
        <w:rPr>
          <w:sz w:val="31"/>
          <w:szCs w:val="31"/>
        </w:rPr>
      </w:pPr>
      <w:bookmarkStart w:name="bookmark59" w:id="77"/>
      <w:bookmarkEnd w:id="77"/>
      <w:r>
        <w:rPr>
          <w:sz w:val="31"/>
          <w:szCs w:val="31"/>
          <w:b/>
          <w:bCs/>
        </w:rPr>
        <w:t>第</w:t>
      </w:r>
      <w:r>
        <w:rPr>
          <w:sz w:val="31"/>
          <w:szCs w:val="31"/>
          <w:spacing w:val="-64"/>
        </w:rPr>
        <w:t xml:space="preserve"> </w:t>
      </w:r>
      <w:r>
        <w:rPr>
          <w:rFonts w:ascii="Times New Roman" w:hAnsi="Times New Roman" w:eastAsia="Times New Roman" w:cs="Times New Roman"/>
          <w:sz w:val="31"/>
          <w:szCs w:val="31"/>
          <w:b/>
          <w:bCs/>
        </w:rPr>
        <w:t>5 </w:t>
      </w:r>
      <w:r>
        <w:rPr>
          <w:sz w:val="31"/>
          <w:szCs w:val="31"/>
          <w:b/>
          <w:bCs/>
        </w:rPr>
        <w:t>章</w:t>
      </w:r>
      <w:r>
        <w:rPr>
          <w:sz w:val="31"/>
          <w:szCs w:val="31"/>
          <w:spacing w:val="9"/>
        </w:rPr>
        <w:t xml:space="preserve">   </w:t>
      </w:r>
      <w:r>
        <w:rPr>
          <w:sz w:val="31"/>
          <w:szCs w:val="31"/>
          <w:b/>
          <w:bCs/>
        </w:rPr>
        <w:t>软件设计</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2" w:right="169" w:firstLine="478"/>
        <w:spacing w:before="78" w:line="333" w:lineRule="auto"/>
        <w:jc w:val="both"/>
        <w:rPr>
          <w:rFonts w:ascii="SimSun" w:hAnsi="SimSun" w:eastAsia="SimSun" w:cs="SimSun"/>
          <w:sz w:val="24"/>
          <w:szCs w:val="24"/>
        </w:rPr>
      </w:pPr>
      <w:r>
        <w:rPr>
          <w:rFonts w:ascii="SimSun" w:hAnsi="SimSun" w:eastAsia="SimSun" w:cs="SimSun"/>
          <w:sz w:val="24"/>
          <w:szCs w:val="24"/>
          <w:spacing w:val="3"/>
        </w:rPr>
        <w:t>本章基于“</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3"/>
        </w:rPr>
        <w:t>视觉端</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3"/>
        </w:rPr>
        <w:t>云台主控</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底盘主控”的分布式实现方案，围绕“感</w:t>
      </w:r>
      <w:r>
        <w:rPr>
          <w:rFonts w:ascii="SimSun" w:hAnsi="SimSun" w:eastAsia="SimSun" w:cs="SimSun"/>
          <w:sz w:val="24"/>
          <w:szCs w:val="24"/>
        </w:rPr>
        <w:t>知</w:t>
      </w:r>
      <w:r>
        <w:rPr>
          <w:rFonts w:ascii="Times New Roman" w:hAnsi="Times New Roman" w:eastAsia="Times New Roman" w:cs="Times New Roman"/>
          <w:sz w:val="24"/>
          <w:szCs w:val="24"/>
        </w:rPr>
        <w:t>-</w:t>
      </w:r>
      <w:r>
        <w:rPr>
          <w:rFonts w:ascii="SimSun" w:hAnsi="SimSun" w:eastAsia="SimSun" w:cs="SimSun"/>
          <w:sz w:val="24"/>
          <w:szCs w:val="24"/>
        </w:rPr>
        <w:t>决策</w:t>
      </w:r>
      <w:r>
        <w:rPr>
          <w:rFonts w:ascii="Times New Roman" w:hAnsi="Times New Roman" w:eastAsia="Times New Roman" w:cs="Times New Roman"/>
          <w:sz w:val="24"/>
          <w:szCs w:val="24"/>
        </w:rPr>
        <w:t>-</w:t>
      </w:r>
      <w:r>
        <w:rPr>
          <w:rFonts w:ascii="SimSun" w:hAnsi="SimSun" w:eastAsia="SimSun" w:cs="SimSun"/>
          <w:sz w:val="24"/>
          <w:szCs w:val="24"/>
        </w:rPr>
        <w:t>执行”闭环，说明系统软件架构、跨节点协同流程、控制算法、通信协议与异</w:t>
      </w:r>
      <w:r>
        <w:rPr>
          <w:rFonts w:ascii="SimSun" w:hAnsi="SimSun" w:eastAsia="SimSun" w:cs="SimSun"/>
          <w:sz w:val="24"/>
          <w:szCs w:val="24"/>
          <w:spacing w:val="-6"/>
        </w:rPr>
        <w:t>常处理机制。相较于单机式流程描述，</w:t>
      </w:r>
      <w:r>
        <w:rPr>
          <w:rFonts w:ascii="SimSun" w:hAnsi="SimSun" w:eastAsia="SimSun" w:cs="SimSun"/>
          <w:sz w:val="24"/>
          <w:szCs w:val="24"/>
          <w:spacing w:val="46"/>
        </w:rPr>
        <w:t xml:space="preserve"> </w:t>
      </w:r>
      <w:r>
        <w:rPr>
          <w:rFonts w:ascii="SimSun" w:hAnsi="SimSun" w:eastAsia="SimSun" w:cs="SimSun"/>
          <w:sz w:val="24"/>
          <w:szCs w:val="24"/>
          <w:spacing w:val="-6"/>
        </w:rPr>
        <w:t>本章强调多控制器协同下的可复现实装路径，即</w:t>
      </w:r>
      <w:r>
        <w:rPr>
          <w:rFonts w:ascii="SimSun" w:hAnsi="SimSun" w:eastAsia="SimSun" w:cs="SimSun"/>
          <w:sz w:val="24"/>
          <w:szCs w:val="24"/>
          <w:spacing w:val="-2"/>
        </w:rPr>
        <w:t>各功能模块在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Linux </w:t>
      </w:r>
      <w:r>
        <w:rPr>
          <w:rFonts w:ascii="SimSun" w:hAnsi="SimSun" w:eastAsia="SimSun" w:cs="SimSun"/>
          <w:sz w:val="24"/>
          <w:szCs w:val="24"/>
          <w:spacing w:val="-2"/>
        </w:rPr>
        <w:t>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MCU </w:t>
      </w:r>
      <w:r>
        <w:rPr>
          <w:rFonts w:ascii="SimSun" w:hAnsi="SimSun" w:eastAsia="SimSun" w:cs="SimSun"/>
          <w:sz w:val="24"/>
          <w:szCs w:val="24"/>
          <w:spacing w:val="-2"/>
        </w:rPr>
        <w:t>异构平台上的职责边界与交互方式。</w:t>
      </w:r>
    </w:p>
    <w:p>
      <w:pPr>
        <w:spacing w:line="249" w:lineRule="auto"/>
        <w:rPr>
          <w:rFonts w:ascii="Arial"/>
          <w:sz w:val="21"/>
        </w:rPr>
      </w:pPr>
      <w:r/>
    </w:p>
    <w:p>
      <w:pPr>
        <w:spacing w:line="250" w:lineRule="auto"/>
        <w:rPr>
          <w:rFonts w:ascii="Arial"/>
          <w:sz w:val="21"/>
        </w:rPr>
      </w:pPr>
      <w:r/>
    </w:p>
    <w:p>
      <w:pPr>
        <w:pStyle w:val="BodyText"/>
        <w:ind w:left="13"/>
        <w:spacing w:before="88" w:line="227" w:lineRule="auto"/>
        <w:outlineLvl w:val="1"/>
        <w:rPr/>
      </w:pPr>
      <w:bookmarkStart w:name="bookmark60" w:id="78"/>
      <w:bookmarkEnd w:id="78"/>
      <w:bookmarkStart w:name="bookmark61" w:id="79"/>
      <w:bookmarkEnd w:id="79"/>
      <w:r>
        <w:rPr>
          <w:rFonts w:ascii="Times New Roman" w:hAnsi="Times New Roman" w:eastAsia="Times New Roman" w:cs="Times New Roman"/>
          <w:spacing w:val="5"/>
        </w:rPr>
        <w:t>5.1    </w:t>
      </w:r>
      <w:r>
        <w:rPr>
          <w:spacing w:val="5"/>
        </w:rPr>
        <w:t>软件总体架构与流程</w:t>
      </w:r>
    </w:p>
    <w:p>
      <w:pPr>
        <w:spacing w:line="421" w:lineRule="auto"/>
        <w:rPr>
          <w:rFonts w:ascii="Arial"/>
          <w:sz w:val="21"/>
        </w:rPr>
      </w:pPr>
      <w:r/>
    </w:p>
    <w:p>
      <w:pPr>
        <w:pStyle w:val="BodyText"/>
        <w:ind w:left="11"/>
        <w:spacing w:before="75" w:line="228" w:lineRule="auto"/>
        <w:outlineLvl w:val="2"/>
        <w:rPr>
          <w:sz w:val="23"/>
          <w:szCs w:val="23"/>
        </w:rPr>
      </w:pPr>
      <w:bookmarkStart w:name="bookmark118" w:id="80"/>
      <w:bookmarkEnd w:id="80"/>
      <w:r>
        <w:rPr>
          <w:rFonts w:ascii="Times New Roman" w:hAnsi="Times New Roman" w:eastAsia="Times New Roman" w:cs="Times New Roman"/>
          <w:sz w:val="23"/>
          <w:szCs w:val="23"/>
          <w:spacing w:val="5"/>
        </w:rPr>
        <w:t>5.1.1    </w:t>
      </w:r>
      <w:r>
        <w:rPr>
          <w:sz w:val="23"/>
          <w:szCs w:val="23"/>
          <w:spacing w:val="5"/>
        </w:rPr>
        <w:t>程序分层与任务划分</w:t>
      </w:r>
    </w:p>
    <w:p>
      <w:pPr>
        <w:rPr>
          <w:rFonts w:ascii="Arial"/>
          <w:sz w:val="21"/>
        </w:rPr>
      </w:pPr>
      <w:r/>
    </w:p>
    <w:p>
      <w:pPr>
        <w:ind w:left="11" w:right="169" w:firstLine="479"/>
        <w:spacing w:before="78" w:line="332" w:lineRule="auto"/>
        <w:rPr>
          <w:rFonts w:ascii="SimSun" w:hAnsi="SimSun" w:eastAsia="SimSun" w:cs="SimSun"/>
          <w:sz w:val="24"/>
          <w:szCs w:val="24"/>
        </w:rPr>
      </w:pPr>
      <w:r>
        <w:rPr>
          <w:rFonts w:ascii="SimSun" w:hAnsi="SimSun" w:eastAsia="SimSun" w:cs="SimSun"/>
          <w:sz w:val="24"/>
          <w:szCs w:val="24"/>
          <w:spacing w:val="5"/>
        </w:rPr>
        <w:t>本课题软件采用分布式分层架构，系统由三个相互独立但协同工作的计算节点组</w:t>
      </w:r>
      <w:r>
        <w:rPr>
          <w:rFonts w:ascii="SimSun" w:hAnsi="SimSun" w:eastAsia="SimSun" w:cs="SimSun"/>
          <w:sz w:val="24"/>
          <w:szCs w:val="24"/>
          <w:spacing w:val="-17"/>
        </w:rPr>
        <w:t>成：</w:t>
      </w:r>
    </w:p>
    <w:p>
      <w:pPr>
        <w:pStyle w:val="BodyText"/>
        <w:ind w:left="359"/>
        <w:spacing w:before="1" w:line="22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rFonts w:ascii="Times New Roman" w:hAnsi="Times New Roman" w:eastAsia="Times New Roman" w:cs="Times New Roman"/>
          <w:sz w:val="24"/>
          <w:szCs w:val="24"/>
          <w:b/>
          <w:bCs/>
          <w:spacing w:val="-2"/>
        </w:rPr>
        <w:t>Linux </w:t>
      </w:r>
      <w:r>
        <w:rPr>
          <w:sz w:val="24"/>
          <w:szCs w:val="24"/>
          <w:spacing w:val="-2"/>
        </w:rPr>
        <w:t>视觉节点</w:t>
      </w:r>
      <w:r>
        <w:rPr>
          <w:rFonts w:ascii="SimSun" w:hAnsi="SimSun" w:eastAsia="SimSun" w:cs="SimSun"/>
          <w:sz w:val="24"/>
          <w:szCs w:val="24"/>
          <w:spacing w:val="-2"/>
        </w:rPr>
        <w:t>：负责目标检测</w:t>
      </w:r>
      <w:r>
        <w:rPr>
          <w:rFonts w:ascii="Times New Roman" w:hAnsi="Times New Roman" w:eastAsia="Times New Roman" w:cs="Times New Roman"/>
          <w:sz w:val="24"/>
          <w:szCs w:val="24"/>
          <w:spacing w:val="-2"/>
        </w:rPr>
        <w:t>/</w:t>
      </w:r>
      <w:r>
        <w:rPr>
          <w:rFonts w:ascii="SimSun" w:hAnsi="SimSun" w:eastAsia="SimSun" w:cs="SimSun"/>
          <w:sz w:val="24"/>
          <w:szCs w:val="24"/>
          <w:spacing w:val="-2"/>
        </w:rPr>
        <w:t>识别、目标状态管理与视觉数据封装输出；</w:t>
      </w:r>
    </w:p>
    <w:p>
      <w:pPr>
        <w:pStyle w:val="BodyText"/>
        <w:ind w:left="13" w:right="169" w:firstLine="346"/>
        <w:spacing w:before="143"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sz w:val="24"/>
          <w:szCs w:val="24"/>
          <w:spacing w:val="-2"/>
        </w:rPr>
        <w:t>云台主控节点（</w:t>
      </w:r>
      <w:r>
        <w:rPr>
          <w:rFonts w:ascii="Times New Roman" w:hAnsi="Times New Roman" w:eastAsia="Times New Roman" w:cs="Times New Roman"/>
          <w:sz w:val="24"/>
          <w:szCs w:val="24"/>
          <w:b/>
          <w:bCs/>
          <w:spacing w:val="-2"/>
        </w:rPr>
        <w:t>STM32</w:t>
      </w:r>
      <w:r>
        <w:rPr>
          <w:sz w:val="24"/>
          <w:szCs w:val="24"/>
          <w:spacing w:val="-55"/>
          <w:w w:val="97"/>
        </w:rPr>
        <w:t>）</w:t>
      </w:r>
      <w:r>
        <w:rPr>
          <w:rFonts w:ascii="SimSun" w:hAnsi="SimSun" w:eastAsia="SimSun" w:cs="SimSun"/>
          <w:sz w:val="24"/>
          <w:szCs w:val="24"/>
          <w:spacing w:val="-55"/>
          <w:w w:val="97"/>
        </w:rPr>
        <w:t>：</w:t>
      </w:r>
      <w:r>
        <w:rPr>
          <w:rFonts w:ascii="SimSun" w:hAnsi="SimSun" w:eastAsia="SimSun" w:cs="SimSun"/>
          <w:sz w:val="24"/>
          <w:szCs w:val="24"/>
          <w:spacing w:val="-2"/>
        </w:rPr>
        <w:t>负责</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IMU </w:t>
      </w:r>
      <w:r>
        <w:rPr>
          <w:rFonts w:ascii="SimSun" w:hAnsi="SimSun" w:eastAsia="SimSun" w:cs="SimSun"/>
          <w:sz w:val="24"/>
          <w:szCs w:val="24"/>
          <w:spacing w:val="-2"/>
        </w:rPr>
        <w:t>融合、双轴伺服控制、瞄准解算与云</w:t>
      </w:r>
      <w:r>
        <w:rPr>
          <w:rFonts w:ascii="SimSun" w:hAnsi="SimSun" w:eastAsia="SimSun" w:cs="SimSun"/>
          <w:sz w:val="24"/>
          <w:szCs w:val="24"/>
          <w:spacing w:val="-3"/>
        </w:rPr>
        <w:t>台执</w:t>
      </w:r>
      <w:r>
        <w:rPr>
          <w:rFonts w:ascii="SimSun" w:hAnsi="SimSun" w:eastAsia="SimSun" w:cs="SimSun"/>
          <w:sz w:val="24"/>
          <w:szCs w:val="24"/>
          <w:spacing w:val="-14"/>
        </w:rPr>
        <w:t>行闭环；</w:t>
      </w:r>
    </w:p>
    <w:p>
      <w:pPr>
        <w:pStyle w:val="BodyText"/>
        <w:ind w:left="9" w:right="180" w:firstLine="350"/>
        <w:spacing w:before="146" w:line="276" w:lineRule="auto"/>
        <w:rPr>
          <w:rFonts w:ascii="SimSun" w:hAnsi="SimSun" w:eastAsia="SimSun" w:cs="SimSun"/>
          <w:sz w:val="24"/>
          <w:szCs w:val="24"/>
        </w:rPr>
      </w:pPr>
      <w:r>
        <w:rPr>
          <w:rFonts w:ascii="SimSun" w:hAnsi="SimSun" w:eastAsia="SimSun" w:cs="SimSun"/>
          <w:sz w:val="24"/>
          <w:szCs w:val="24"/>
          <w:spacing w:val="-8"/>
        </w:rPr>
        <w:t>（</w:t>
      </w:r>
      <w:r>
        <w:rPr>
          <w:rFonts w:ascii="Times New Roman" w:hAnsi="Times New Roman" w:eastAsia="Times New Roman" w:cs="Times New Roman"/>
          <w:sz w:val="24"/>
          <w:szCs w:val="24"/>
          <w:spacing w:val="-8"/>
        </w:rPr>
        <w:t>3</w:t>
      </w:r>
      <w:r>
        <w:rPr>
          <w:rFonts w:ascii="SimSun" w:hAnsi="SimSun" w:eastAsia="SimSun" w:cs="SimSun"/>
          <w:sz w:val="24"/>
          <w:szCs w:val="24"/>
          <w:spacing w:val="-8"/>
        </w:rPr>
        <w:t>）</w:t>
      </w:r>
      <w:r>
        <w:rPr>
          <w:sz w:val="24"/>
          <w:szCs w:val="24"/>
          <w:spacing w:val="-8"/>
        </w:rPr>
        <w:t>底盘主控节点（独立单片机</w:t>
      </w:r>
      <w:r>
        <w:rPr>
          <w:sz w:val="24"/>
          <w:szCs w:val="24"/>
          <w:spacing w:val="-7"/>
        </w:rPr>
        <w:t>）</w:t>
      </w:r>
      <w:r>
        <w:rPr>
          <w:rFonts w:ascii="SimSun" w:hAnsi="SimSun" w:eastAsia="SimSun" w:cs="SimSun"/>
          <w:sz w:val="24"/>
          <w:szCs w:val="24"/>
          <w:spacing w:val="-7"/>
        </w:rPr>
        <w:t>：</w:t>
      </w:r>
      <w:r>
        <w:rPr>
          <w:rFonts w:ascii="SimSun" w:hAnsi="SimSun" w:eastAsia="SimSun" w:cs="SimSun"/>
          <w:sz w:val="24"/>
          <w:szCs w:val="24"/>
          <w:spacing w:val="-8"/>
        </w:rPr>
        <w:t>负责路径循迹、速度闭环、转向计数与圈次任务</w:t>
      </w:r>
      <w:r>
        <w:rPr>
          <w:rFonts w:ascii="SimSun" w:hAnsi="SimSun" w:eastAsia="SimSun" w:cs="SimSun"/>
          <w:sz w:val="24"/>
          <w:szCs w:val="24"/>
          <w:spacing w:val="-10"/>
        </w:rPr>
        <w:t>执行。</w:t>
      </w:r>
    </w:p>
    <w:p>
      <w:pPr>
        <w:ind w:left="488"/>
        <w:spacing w:before="146" w:line="220" w:lineRule="auto"/>
        <w:rPr>
          <w:rFonts w:ascii="SimSun" w:hAnsi="SimSun" w:eastAsia="SimSun" w:cs="SimSun"/>
          <w:sz w:val="24"/>
          <w:szCs w:val="24"/>
        </w:rPr>
      </w:pPr>
      <w:r>
        <w:rPr>
          <w:rFonts w:ascii="SimSun" w:hAnsi="SimSun" w:eastAsia="SimSun" w:cs="SimSun"/>
          <w:sz w:val="24"/>
          <w:szCs w:val="24"/>
          <w:spacing w:val="-4"/>
        </w:rPr>
        <w:t>在此基础上，按功能可划分为以下五层：</w:t>
      </w:r>
    </w:p>
    <w:p>
      <w:pPr>
        <w:pStyle w:val="BodyText"/>
        <w:ind w:left="7" w:right="169" w:firstLine="351"/>
        <w:spacing w:before="147" w:line="272"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1</w:t>
      </w:r>
      <w:r>
        <w:rPr>
          <w:rFonts w:ascii="SimSun" w:hAnsi="SimSun" w:eastAsia="SimSun" w:cs="SimSun"/>
          <w:sz w:val="24"/>
          <w:szCs w:val="24"/>
          <w:spacing w:val="-4"/>
        </w:rPr>
        <w:t>）</w:t>
      </w:r>
      <w:r>
        <w:rPr>
          <w:sz w:val="24"/>
          <w:szCs w:val="24"/>
          <w:spacing w:val="-4"/>
        </w:rPr>
        <w:t>设备驱动层</w:t>
      </w:r>
      <w:r>
        <w:rPr>
          <w:rFonts w:ascii="SimSun" w:hAnsi="SimSun" w:eastAsia="SimSun" w:cs="SimSun"/>
          <w:sz w:val="24"/>
          <w:szCs w:val="24"/>
          <w:spacing w:val="-4"/>
        </w:rPr>
        <w:t>：完成</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RS485</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4"/>
        </w:rPr>
        <w:t>电机通信、</w:t>
      </w:r>
      <w:r>
        <w:rPr>
          <w:rFonts w:ascii="Times New Roman" w:hAnsi="Times New Roman" w:eastAsia="Times New Roman" w:cs="Times New Roman"/>
          <w:sz w:val="24"/>
          <w:szCs w:val="24"/>
          <w:spacing w:val="-4"/>
        </w:rPr>
        <w:t>I</w:t>
      </w:r>
      <w:r>
        <w:rPr>
          <w:rFonts w:ascii="Times New Roman" w:hAnsi="Times New Roman" w:eastAsia="Times New Roman" w:cs="Times New Roman"/>
          <w:sz w:val="24"/>
          <w:szCs w:val="24"/>
          <w:spacing w:val="-5"/>
        </w:rPr>
        <w:t>MU </w:t>
      </w:r>
      <w:r>
        <w:rPr>
          <w:rFonts w:ascii="SimSun" w:hAnsi="SimSun" w:eastAsia="SimSun" w:cs="SimSun"/>
          <w:sz w:val="24"/>
          <w:szCs w:val="24"/>
          <w:spacing w:val="-5"/>
        </w:rPr>
        <w:t>数据解码与串口接收，核心模块包括</w:t>
      </w:r>
      <w:r>
        <w:rPr>
          <w:rFonts w:ascii="Times New Roman" w:hAnsi="Times New Roman" w:eastAsia="Times New Roman" w:cs="Times New Roman"/>
          <w:sz w:val="24"/>
          <w:szCs w:val="24"/>
          <w:spacing w:val="-1"/>
        </w:rPr>
        <w:t>drv_ms4010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hipnuc_dec </w:t>
      </w:r>
      <w:r>
        <w:rPr>
          <w:rFonts w:ascii="SimSun" w:hAnsi="SimSun" w:eastAsia="SimSun" w:cs="SimSun"/>
          <w:sz w:val="24"/>
          <w:szCs w:val="24"/>
          <w:spacing w:val="-1"/>
        </w:rPr>
        <w:t>和</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1"/>
        </w:rPr>
        <w:t>usart_dataparsing</w:t>
      </w:r>
      <w:r>
        <w:rPr>
          <w:rFonts w:ascii="SimSun" w:hAnsi="SimSun" w:eastAsia="SimSun" w:cs="SimSun"/>
          <w:sz w:val="24"/>
          <w:szCs w:val="24"/>
          <w:spacing w:val="-1"/>
        </w:rPr>
        <w:t>。</w:t>
      </w:r>
    </w:p>
    <w:p>
      <w:pPr>
        <w:pStyle w:val="BodyText"/>
        <w:ind w:left="14" w:right="169" w:firstLine="345"/>
        <w:spacing w:before="156" w:line="276"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w:t>
      </w:r>
      <w:r>
        <w:rPr>
          <w:sz w:val="24"/>
          <w:szCs w:val="24"/>
        </w:rPr>
        <w:t>运动控制层</w:t>
      </w:r>
      <w:r>
        <w:rPr>
          <w:rFonts w:ascii="SimSun" w:hAnsi="SimSun" w:eastAsia="SimSun" w:cs="SimSun"/>
          <w:sz w:val="24"/>
          <w:szCs w:val="24"/>
        </w:rPr>
        <w:t>：由</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laser_gimbal</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实现双轴角度控制、速度控制、坐标指向、回零</w:t>
      </w:r>
      <w:r>
        <w:rPr>
          <w:rFonts w:ascii="SimSun" w:hAnsi="SimSun" w:eastAsia="SimSun" w:cs="SimSun"/>
          <w:sz w:val="24"/>
          <w:szCs w:val="24"/>
          <w:spacing w:val="-7"/>
        </w:rPr>
        <w:t>与限位管理。</w:t>
      </w:r>
    </w:p>
    <w:p>
      <w:pPr>
        <w:pStyle w:val="BodyText"/>
        <w:ind w:left="11" w:firstLine="348"/>
        <w:spacing w:before="145" w:line="276" w:lineRule="auto"/>
        <w:rPr>
          <w:rFonts w:ascii="SimSun" w:hAnsi="SimSun" w:eastAsia="SimSun" w:cs="SimSun"/>
          <w:sz w:val="24"/>
          <w:szCs w:val="24"/>
        </w:rPr>
      </w:pPr>
      <w:r>
        <w:rPr>
          <w:rFonts w:ascii="SimSun" w:hAnsi="SimSun" w:eastAsia="SimSun" w:cs="SimSun"/>
          <w:sz w:val="24"/>
          <w:szCs w:val="24"/>
          <w:spacing w:val="-8"/>
        </w:rPr>
        <w:t>（</w:t>
      </w:r>
      <w:r>
        <w:rPr>
          <w:rFonts w:ascii="Times New Roman" w:hAnsi="Times New Roman" w:eastAsia="Times New Roman" w:cs="Times New Roman"/>
          <w:sz w:val="24"/>
          <w:szCs w:val="24"/>
          <w:spacing w:val="-8"/>
        </w:rPr>
        <w:t>3</w:t>
      </w:r>
      <w:r>
        <w:rPr>
          <w:rFonts w:ascii="SimSun" w:hAnsi="SimSun" w:eastAsia="SimSun" w:cs="SimSun"/>
          <w:sz w:val="24"/>
          <w:szCs w:val="24"/>
          <w:spacing w:val="-8"/>
        </w:rPr>
        <w:t>）</w:t>
      </w:r>
      <w:r>
        <w:rPr>
          <w:sz w:val="24"/>
          <w:szCs w:val="24"/>
          <w:spacing w:val="-8"/>
        </w:rPr>
        <w:t>视觉追踪层</w:t>
      </w:r>
      <w:r>
        <w:rPr>
          <w:rFonts w:ascii="SimSun" w:hAnsi="SimSun" w:eastAsia="SimSun" w:cs="SimSun"/>
          <w:sz w:val="24"/>
          <w:szCs w:val="24"/>
          <w:spacing w:val="-8"/>
        </w:rPr>
        <w:t>：</w:t>
      </w:r>
      <w:r>
        <w:rPr>
          <w:rFonts w:ascii="Times New Roman" w:hAnsi="Times New Roman" w:eastAsia="Times New Roman" w:cs="Times New Roman"/>
          <w:sz w:val="24"/>
          <w:szCs w:val="24"/>
          <w:spacing w:val="-7"/>
        </w:rPr>
        <w:t>Linux</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7"/>
        </w:rPr>
        <w:t>侧完成目标检测与状态跟踪，云台侧</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7"/>
        </w:rPr>
        <w:t>laser</w:t>
      </w:r>
      <w:r>
        <w:rPr>
          <w:rFonts w:ascii="Times New Roman" w:hAnsi="Times New Roman" w:eastAsia="Times New Roman" w:cs="Times New Roman"/>
          <w:sz w:val="24"/>
          <w:szCs w:val="24"/>
          <w:spacing w:val="-8"/>
        </w:rPr>
        <w:t>_gimbal_vision_tracke</w:t>
      </w:r>
      <w:r>
        <w:rPr>
          <w:rFonts w:ascii="Times New Roman" w:hAnsi="Times New Roman" w:eastAsia="Times New Roman" w:cs="Times New Roman"/>
          <w:sz w:val="24"/>
          <w:szCs w:val="24"/>
          <w:spacing w:val="1"/>
        </w:rPr>
        <w:t>r</w:t>
      </w:r>
      <w:r>
        <w:rPr>
          <w:rFonts w:ascii="SimSun" w:hAnsi="SimSun" w:eastAsia="SimSun" w:cs="SimSun"/>
          <w:sz w:val="24"/>
          <w:szCs w:val="24"/>
          <w:spacing w:val="-2"/>
        </w:rPr>
        <w:t>完成像素误差闭环、目标状态机与自动搜索逻辑。</w:t>
      </w:r>
    </w:p>
    <w:p>
      <w:pPr>
        <w:pStyle w:val="BodyText"/>
        <w:ind w:left="13" w:right="169" w:firstLine="346"/>
        <w:spacing w:before="147" w:line="29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4</w:t>
      </w:r>
      <w:r>
        <w:rPr>
          <w:rFonts w:ascii="SimSun" w:hAnsi="SimSun" w:eastAsia="SimSun" w:cs="SimSun"/>
          <w:sz w:val="24"/>
          <w:szCs w:val="24"/>
          <w:spacing w:val="-2"/>
        </w:rPr>
        <w:t>）</w:t>
      </w:r>
      <w:r>
        <w:rPr>
          <w:sz w:val="24"/>
          <w:szCs w:val="24"/>
          <w:spacing w:val="-2"/>
        </w:rPr>
        <w:t>系统集成层</w:t>
      </w:r>
      <w:r>
        <w:rPr>
          <w:rFonts w:ascii="SimSun" w:hAnsi="SimSun" w:eastAsia="SimSun" w:cs="SimSun"/>
          <w:sz w:val="24"/>
          <w:szCs w:val="24"/>
          <w:spacing w:val="-2"/>
        </w:rPr>
        <w:t>：在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main.c</w:t>
      </w:r>
      <w:r>
        <w:rPr>
          <w:rFonts w:ascii="SimSun" w:hAnsi="SimSun" w:eastAsia="SimSun" w:cs="SimSun"/>
          <w:sz w:val="24"/>
          <w:szCs w:val="24"/>
          <w:spacing w:val="-2"/>
        </w:rPr>
        <w:t>、</w:t>
      </w:r>
      <w:r>
        <w:rPr>
          <w:rFonts w:ascii="Times New Roman" w:hAnsi="Times New Roman" w:eastAsia="Times New Roman" w:cs="Times New Roman"/>
          <w:sz w:val="24"/>
          <w:szCs w:val="24"/>
          <w:spacing w:val="-2"/>
        </w:rPr>
        <w:t>laser_gimbal_test.c </w:t>
      </w:r>
      <w:r>
        <w:rPr>
          <w:rFonts w:ascii="SimSun" w:hAnsi="SimSun" w:eastAsia="SimSun" w:cs="SimSun"/>
          <w:sz w:val="24"/>
          <w:szCs w:val="24"/>
          <w:spacing w:val="-2"/>
        </w:rPr>
        <w:t>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laser_gimbal_vision_test.c</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中完成</w:t>
      </w:r>
      <w:r>
        <w:rPr>
          <w:rFonts w:ascii="SimSun" w:hAnsi="SimSun" w:eastAsia="SimSun" w:cs="SimSun"/>
          <w:sz w:val="24"/>
          <w:szCs w:val="24"/>
          <w:spacing w:val="-2"/>
        </w:rPr>
        <w:t>云台侧模块初始化与运行控制，同时通过串口</w:t>
      </w:r>
      <w:r>
        <w:rPr>
          <w:rFonts w:ascii="Times New Roman" w:hAnsi="Times New Roman" w:eastAsia="Times New Roman" w:cs="Times New Roman"/>
          <w:sz w:val="24"/>
          <w:szCs w:val="24"/>
          <w:spacing w:val="-2"/>
        </w:rPr>
        <w:t>/</w:t>
      </w:r>
      <w:r>
        <w:rPr>
          <w:rFonts w:ascii="SimSun" w:hAnsi="SimSun" w:eastAsia="SimSun" w:cs="SimSun"/>
          <w:sz w:val="24"/>
          <w:szCs w:val="24"/>
          <w:spacing w:val="-2"/>
        </w:rPr>
        <w:t>总线</w:t>
      </w:r>
      <w:r>
        <w:rPr>
          <w:rFonts w:ascii="SimSun" w:hAnsi="SimSun" w:eastAsia="SimSun" w:cs="SimSun"/>
          <w:sz w:val="24"/>
          <w:szCs w:val="24"/>
          <w:spacing w:val="-3"/>
        </w:rPr>
        <w:t>协议与</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3"/>
        </w:rPr>
        <w:t>Linux </w:t>
      </w:r>
      <w:r>
        <w:rPr>
          <w:rFonts w:ascii="SimSun" w:hAnsi="SimSun" w:eastAsia="SimSun" w:cs="SimSun"/>
          <w:sz w:val="24"/>
          <w:szCs w:val="24"/>
          <w:spacing w:val="-3"/>
        </w:rPr>
        <w:t>视觉端、底盘主控端进</w:t>
      </w:r>
      <w:r>
        <w:rPr>
          <w:rFonts w:ascii="SimSun" w:hAnsi="SimSun" w:eastAsia="SimSun" w:cs="SimSun"/>
          <w:sz w:val="24"/>
          <w:szCs w:val="24"/>
          <w:spacing w:val="-7"/>
        </w:rPr>
        <w:t>行数据协同。</w:t>
      </w:r>
    </w:p>
    <w:p>
      <w:pPr>
        <w:pStyle w:val="BodyText"/>
        <w:ind w:left="13" w:right="169" w:firstLine="346"/>
        <w:spacing w:before="146" w:line="276"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5</w:t>
      </w:r>
      <w:r>
        <w:rPr>
          <w:rFonts w:ascii="SimSun" w:hAnsi="SimSun" w:eastAsia="SimSun" w:cs="SimSun"/>
          <w:sz w:val="24"/>
          <w:szCs w:val="24"/>
          <w:spacing w:val="1"/>
        </w:rPr>
        <w:t>）</w:t>
      </w:r>
      <w:r>
        <w:rPr>
          <w:sz w:val="24"/>
          <w:szCs w:val="24"/>
          <w:spacing w:val="1"/>
        </w:rPr>
        <w:t>调试交互层</w:t>
      </w:r>
      <w:r>
        <w:rPr>
          <w:rFonts w:ascii="SimSun" w:hAnsi="SimSun" w:eastAsia="SimSun" w:cs="SimSun"/>
          <w:sz w:val="24"/>
          <w:szCs w:val="24"/>
          <w:spacing w:val="1"/>
        </w:rPr>
        <w:t>：通过</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MSH</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命令导出接口实现在线</w:t>
      </w:r>
      <w:r>
        <w:rPr>
          <w:rFonts w:ascii="SimSun" w:hAnsi="SimSun" w:eastAsia="SimSun" w:cs="SimSun"/>
          <w:sz w:val="24"/>
          <w:szCs w:val="24"/>
        </w:rPr>
        <w:t>调参与功能验证，支撑不同场</w:t>
      </w:r>
      <w:r>
        <w:rPr>
          <w:rFonts w:ascii="SimSun" w:hAnsi="SimSun" w:eastAsia="SimSun" w:cs="SimSun"/>
          <w:sz w:val="24"/>
          <w:szCs w:val="24"/>
          <w:spacing w:val="-6"/>
        </w:rPr>
        <w:t>景下的快速迭代。</w:t>
      </w:r>
    </w:p>
    <w:p>
      <w:pPr>
        <w:spacing w:line="276" w:lineRule="auto"/>
        <w:sectPr>
          <w:headerReference w:type="default" r:id="rId39"/>
          <w:footerReference w:type="default" r:id="rId40"/>
          <w:pgSz w:w="11906" w:h="16838"/>
          <w:pgMar w:top="1392" w:right="1247" w:bottom="942" w:left="1417" w:header="1051" w:footer="782" w:gutter="0"/>
        </w:sectPr>
        <w:rPr>
          <w:rFonts w:ascii="SimSun" w:hAnsi="SimSun" w:eastAsia="SimSun" w:cs="SimSun"/>
          <w:sz w:val="24"/>
          <w:szCs w:val="24"/>
        </w:rPr>
      </w:pPr>
    </w:p>
    <w:p>
      <w:pPr>
        <w:spacing w:line="260" w:lineRule="auto"/>
        <w:rPr>
          <w:rFonts w:ascii="Arial"/>
          <w:sz w:val="21"/>
        </w:rPr>
      </w:pPr>
      <w:r/>
    </w:p>
    <w:p>
      <w:pPr>
        <w:ind w:left="8" w:right="119" w:firstLine="481"/>
        <w:spacing w:before="78" w:line="334" w:lineRule="auto"/>
        <w:jc w:val="both"/>
        <w:rPr>
          <w:rFonts w:ascii="SimSun" w:hAnsi="SimSun" w:eastAsia="SimSun" w:cs="SimSun"/>
          <w:sz w:val="24"/>
          <w:szCs w:val="24"/>
        </w:rPr>
      </w:pPr>
      <w:r>
        <w:rPr>
          <w:rFonts w:ascii="SimSun" w:hAnsi="SimSun" w:eastAsia="SimSun" w:cs="SimSun"/>
          <w:sz w:val="24"/>
          <w:szCs w:val="24"/>
          <w:spacing w:val="-2"/>
        </w:rPr>
        <w:t>这种“节点解耦</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功能分层”的方式，将视觉计算负载、姿态控制任务和</w:t>
      </w:r>
      <w:r>
        <w:rPr>
          <w:rFonts w:ascii="SimSun" w:hAnsi="SimSun" w:eastAsia="SimSun" w:cs="SimSun"/>
          <w:sz w:val="24"/>
          <w:szCs w:val="24"/>
          <w:spacing w:val="-3"/>
        </w:rPr>
        <w:t>底盘实时</w:t>
      </w:r>
      <w:r>
        <w:rPr>
          <w:rFonts w:ascii="SimSun" w:hAnsi="SimSun" w:eastAsia="SimSun" w:cs="SimSun"/>
          <w:sz w:val="24"/>
          <w:szCs w:val="24"/>
          <w:spacing w:val="-2"/>
        </w:rPr>
        <w:t>控制任务分散到各自最适合的平台上，既降低单节点计算压力，也提升了系统可扩展性</w:t>
      </w:r>
      <w:r>
        <w:rPr>
          <w:rFonts w:ascii="SimSun" w:hAnsi="SimSun" w:eastAsia="SimSun" w:cs="SimSun"/>
          <w:sz w:val="24"/>
          <w:szCs w:val="24"/>
          <w:spacing w:val="-5"/>
        </w:rPr>
        <w:t>与工程可维护性。</w:t>
      </w:r>
    </w:p>
    <w:p>
      <w:pPr>
        <w:spacing w:line="467" w:lineRule="auto"/>
        <w:rPr>
          <w:rFonts w:ascii="Arial"/>
          <w:sz w:val="21"/>
        </w:rPr>
      </w:pPr>
      <w:r/>
    </w:p>
    <w:p>
      <w:pPr>
        <w:pStyle w:val="BodyText"/>
        <w:ind w:left="11"/>
        <w:spacing w:before="75" w:line="228" w:lineRule="auto"/>
        <w:outlineLvl w:val="2"/>
        <w:rPr>
          <w:sz w:val="23"/>
          <w:szCs w:val="23"/>
        </w:rPr>
      </w:pPr>
      <w:bookmarkStart w:name="bookmark62" w:id="81"/>
      <w:bookmarkEnd w:id="81"/>
      <w:r>
        <w:rPr>
          <w:rFonts w:ascii="Times New Roman" w:hAnsi="Times New Roman" w:eastAsia="Times New Roman" w:cs="Times New Roman"/>
          <w:sz w:val="23"/>
          <w:szCs w:val="23"/>
          <w:spacing w:val="4"/>
        </w:rPr>
        <w:t>5.1.2    </w:t>
      </w:r>
      <w:r>
        <w:rPr>
          <w:sz w:val="23"/>
          <w:szCs w:val="23"/>
          <w:spacing w:val="4"/>
        </w:rPr>
        <w:t>软件主流程图</w:t>
      </w:r>
    </w:p>
    <w:p>
      <w:pPr>
        <w:spacing w:line="247" w:lineRule="auto"/>
        <w:rPr>
          <w:rFonts w:ascii="Arial"/>
          <w:sz w:val="21"/>
        </w:rPr>
      </w:pPr>
      <w:r/>
    </w:p>
    <w:p>
      <w:pPr>
        <w:ind w:left="492"/>
        <w:spacing w:before="78" w:line="219" w:lineRule="auto"/>
        <w:rPr>
          <w:rFonts w:ascii="SimSun" w:hAnsi="SimSun" w:eastAsia="SimSun" w:cs="SimSun"/>
          <w:sz w:val="24"/>
          <w:szCs w:val="24"/>
        </w:rPr>
      </w:pPr>
      <w:r>
        <w:rPr>
          <w:rFonts w:ascii="SimSun" w:hAnsi="SimSun" w:eastAsia="SimSun" w:cs="SimSun"/>
          <w:sz w:val="24"/>
          <w:szCs w:val="24"/>
          <w:spacing w:val="-2"/>
        </w:rPr>
        <w:t>分布式系统主流程遵循“节点自检</w:t>
      </w:r>
      <w:r>
        <w:rPr>
          <w:rFonts w:ascii="Times New Roman" w:hAnsi="Times New Roman" w:eastAsia="Times New Roman" w:cs="Times New Roman"/>
          <w:sz w:val="24"/>
          <w:szCs w:val="24"/>
          <w:spacing w:val="-2"/>
        </w:rPr>
        <w:t>-</w:t>
      </w:r>
      <w:r>
        <w:rPr>
          <w:rFonts w:ascii="SimSun" w:hAnsi="SimSun" w:eastAsia="SimSun" w:cs="SimSun"/>
          <w:sz w:val="24"/>
          <w:szCs w:val="24"/>
          <w:spacing w:val="-2"/>
        </w:rPr>
        <w:t>链路建立</w:t>
      </w:r>
      <w:r>
        <w:rPr>
          <w:rFonts w:ascii="Times New Roman" w:hAnsi="Times New Roman" w:eastAsia="Times New Roman" w:cs="Times New Roman"/>
          <w:sz w:val="24"/>
          <w:szCs w:val="24"/>
          <w:spacing w:val="-2"/>
        </w:rPr>
        <w:t>-</w:t>
      </w:r>
      <w:r>
        <w:rPr>
          <w:rFonts w:ascii="SimSun" w:hAnsi="SimSun" w:eastAsia="SimSun" w:cs="SimSun"/>
          <w:sz w:val="24"/>
          <w:szCs w:val="24"/>
          <w:spacing w:val="-2"/>
        </w:rPr>
        <w:t>闭环协同”的启动顺序：</w:t>
      </w:r>
    </w:p>
    <w:p>
      <w:pPr>
        <w:pStyle w:val="BodyText"/>
        <w:ind w:left="359"/>
        <w:spacing w:before="146" w:line="22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底盘节点启动</w:t>
      </w:r>
      <w:r>
        <w:rPr>
          <w:rFonts w:ascii="SimSun" w:hAnsi="SimSun" w:eastAsia="SimSun" w:cs="SimSun"/>
          <w:sz w:val="24"/>
          <w:szCs w:val="24"/>
          <w:spacing w:val="-2"/>
        </w:rPr>
        <w:t>：完成电机、编码器、灰度传感器初始化，进入待命模式；</w:t>
      </w:r>
    </w:p>
    <w:p>
      <w:pPr>
        <w:pStyle w:val="BodyText"/>
        <w:ind w:left="37" w:right="120" w:firstLine="322"/>
        <w:spacing w:before="143" w:line="276"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w:t>
      </w:r>
      <w:r>
        <w:rPr>
          <w:sz w:val="24"/>
          <w:szCs w:val="24"/>
        </w:rPr>
        <w:t>云台节点启动</w:t>
      </w:r>
      <w:r>
        <w:rPr>
          <w:rFonts w:ascii="SimSun" w:hAnsi="SimSun" w:eastAsia="SimSun" w:cs="SimSun"/>
          <w:sz w:val="24"/>
          <w:szCs w:val="24"/>
        </w:rPr>
        <w:t>：初始化</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GPIO</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rPr>
        <w:t>与基础外设，调用</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laser_gim</w:t>
      </w:r>
      <w:r>
        <w:rPr>
          <w:rFonts w:ascii="Times New Roman" w:hAnsi="Times New Roman" w:eastAsia="Times New Roman" w:cs="Times New Roman"/>
          <w:sz w:val="24"/>
          <w:szCs w:val="24"/>
          <w:spacing w:val="-1"/>
        </w:rPr>
        <w:t>bal_system_init</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完成</w:t>
      </w:r>
      <w:r>
        <w:rPr>
          <w:rFonts w:ascii="SimSun" w:hAnsi="SimSun" w:eastAsia="SimSun" w:cs="SimSun"/>
          <w:sz w:val="24"/>
          <w:szCs w:val="24"/>
          <w:spacing w:val="-3"/>
        </w:rPr>
        <w:t>电机管理器建立、电机扫描、云台参数绑定、</w:t>
      </w:r>
      <w:r>
        <w:rPr>
          <w:rFonts w:ascii="SimSun" w:hAnsi="SimSun" w:eastAsia="SimSun" w:cs="SimSun"/>
          <w:sz w:val="24"/>
          <w:szCs w:val="24"/>
          <w:spacing w:val="-4"/>
        </w:rPr>
        <w:t>电机使能与回零；</w:t>
      </w:r>
    </w:p>
    <w:p>
      <w:pPr>
        <w:pStyle w:val="BodyText"/>
        <w:ind w:left="8" w:right="119" w:firstLine="351"/>
        <w:spacing w:before="147" w:line="276"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w:t>
      </w:r>
      <w:r>
        <w:rPr>
          <w:sz w:val="24"/>
          <w:szCs w:val="24"/>
          <w:spacing w:val="1"/>
        </w:rPr>
        <w:t>视觉节点启动</w:t>
      </w:r>
      <w:r>
        <w:rPr>
          <w:rFonts w:ascii="SimSun" w:hAnsi="SimSun" w:eastAsia="SimSun" w:cs="SimSun"/>
          <w:sz w:val="24"/>
          <w:szCs w:val="24"/>
          <w:spacing w:val="1"/>
        </w:rPr>
        <w:t>：</w:t>
      </w:r>
      <w:r>
        <w:rPr>
          <w:rFonts w:ascii="Times New Roman" w:hAnsi="Times New Roman" w:eastAsia="Times New Roman" w:cs="Times New Roman"/>
          <w:sz w:val="24"/>
          <w:szCs w:val="24"/>
        </w:rPr>
        <w:t>Linux</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侧加载视觉模型与目标管理模块，建立与云台主控的数</w:t>
      </w:r>
      <w:r>
        <w:rPr>
          <w:rFonts w:ascii="SimSun" w:hAnsi="SimSun" w:eastAsia="SimSun" w:cs="SimSun"/>
          <w:sz w:val="24"/>
          <w:szCs w:val="24"/>
          <w:spacing w:val="-5"/>
        </w:rPr>
        <w:t>据通道并开始输出目标信息；</w:t>
      </w:r>
    </w:p>
    <w:p>
      <w:pPr>
        <w:pStyle w:val="BodyText"/>
        <w:ind w:left="8" w:right="119" w:firstLine="351"/>
        <w:spacing w:before="149" w:line="294"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4</w:t>
      </w:r>
      <w:r>
        <w:rPr>
          <w:rFonts w:ascii="SimSun" w:hAnsi="SimSun" w:eastAsia="SimSun" w:cs="SimSun"/>
          <w:sz w:val="24"/>
          <w:szCs w:val="24"/>
          <w:spacing w:val="1"/>
        </w:rPr>
        <w:t>）</w:t>
      </w:r>
      <w:r>
        <w:rPr>
          <w:sz w:val="24"/>
          <w:szCs w:val="24"/>
          <w:spacing w:val="1"/>
        </w:rPr>
        <w:t>闭环协同运行</w:t>
      </w:r>
      <w:r>
        <w:rPr>
          <w:rFonts w:ascii="SimSun" w:hAnsi="SimSun" w:eastAsia="SimSun" w:cs="SimSun"/>
          <w:sz w:val="24"/>
          <w:szCs w:val="24"/>
          <w:spacing w:val="1"/>
        </w:rPr>
        <w:t>：云台节点持续接收视觉目标输入与</w:t>
      </w:r>
      <w:r>
        <w:rPr>
          <w:rFonts w:ascii="SimSun" w:hAnsi="SimSun" w:eastAsia="SimSun" w:cs="SimSun"/>
          <w:sz w:val="24"/>
          <w:szCs w:val="24"/>
          <w:spacing w:val="-2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状态量，计算双轴控</w:t>
      </w:r>
      <w:r>
        <w:rPr>
          <w:rFonts w:ascii="SimSun" w:hAnsi="SimSun" w:eastAsia="SimSun" w:cs="SimSun"/>
          <w:sz w:val="24"/>
          <w:szCs w:val="24"/>
          <w:spacing w:val="-2"/>
        </w:rPr>
        <w:t>制量并执行瞄准；底盘节点独立执行循迹与速度闭环，同时按任务状态与上层指令完成</w:t>
      </w:r>
      <w:r>
        <w:rPr>
          <w:rFonts w:ascii="SimSun" w:hAnsi="SimSun" w:eastAsia="SimSun" w:cs="SimSun"/>
          <w:sz w:val="24"/>
          <w:szCs w:val="24"/>
          <w:spacing w:val="-10"/>
        </w:rPr>
        <w:t>机动。</w:t>
      </w:r>
    </w:p>
    <w:p>
      <w:pPr>
        <w:ind w:left="27" w:firstLine="466"/>
        <w:spacing w:before="146" w:line="334" w:lineRule="auto"/>
        <w:jc w:val="both"/>
        <w:rPr>
          <w:rFonts w:ascii="SimSun" w:hAnsi="SimSun" w:eastAsia="SimSun" w:cs="SimSun"/>
          <w:sz w:val="24"/>
          <w:szCs w:val="24"/>
        </w:rPr>
      </w:pPr>
      <w:r>
        <w:rPr>
          <w:rFonts w:ascii="SimSun" w:hAnsi="SimSun" w:eastAsia="SimSun" w:cs="SimSun"/>
          <w:sz w:val="24"/>
          <w:szCs w:val="24"/>
          <w:spacing w:val="2"/>
        </w:rPr>
        <w:t>该流程体现了“分布式职责清晰、局部闭环自</w:t>
      </w:r>
      <w:r>
        <w:rPr>
          <w:rFonts w:ascii="SimSun" w:hAnsi="SimSun" w:eastAsia="SimSun" w:cs="SimSun"/>
          <w:sz w:val="24"/>
          <w:szCs w:val="24"/>
          <w:spacing w:val="1"/>
        </w:rPr>
        <w:t>治、跨节点协议协同”的工程原则：</w:t>
      </w:r>
      <w:r>
        <w:rPr>
          <w:rFonts w:ascii="SimSun" w:hAnsi="SimSun" w:eastAsia="SimSun" w:cs="SimSun"/>
          <w:sz w:val="24"/>
          <w:szCs w:val="24"/>
          <w:spacing w:val="-2"/>
        </w:rPr>
        <w:t>即使某一节点短时降级，其他节点仍可维持各自最小功能闭环，从而提升系统鲁棒</w:t>
      </w:r>
      <w:r>
        <w:rPr>
          <w:rFonts w:ascii="SimSun" w:hAnsi="SimSun" w:eastAsia="SimSun" w:cs="SimSun"/>
          <w:sz w:val="24"/>
          <w:szCs w:val="24"/>
          <w:spacing w:val="-3"/>
        </w:rPr>
        <w:t>性并</w:t>
      </w:r>
      <w:r>
        <w:rPr>
          <w:rFonts w:ascii="SimSun" w:hAnsi="SimSun" w:eastAsia="SimSun" w:cs="SimSun"/>
          <w:sz w:val="24"/>
          <w:szCs w:val="24"/>
          <w:spacing w:val="-7"/>
        </w:rPr>
        <w:t>降低联调复杂度。</w:t>
      </w:r>
    </w:p>
    <w:p>
      <w:pPr>
        <w:spacing w:line="268" w:lineRule="auto"/>
        <w:rPr>
          <w:rFonts w:ascii="Arial"/>
          <w:sz w:val="21"/>
        </w:rPr>
      </w:pPr>
      <w:r/>
    </w:p>
    <w:p>
      <w:pPr>
        <w:spacing w:line="268" w:lineRule="auto"/>
        <w:rPr>
          <w:rFonts w:ascii="Arial"/>
          <w:sz w:val="21"/>
        </w:rPr>
      </w:pPr>
      <w:r/>
    </w:p>
    <w:p>
      <w:pPr>
        <w:pStyle w:val="BodyText"/>
        <w:ind w:left="13"/>
        <w:spacing w:before="89" w:line="228" w:lineRule="auto"/>
        <w:outlineLvl w:val="1"/>
        <w:rPr/>
      </w:pPr>
      <w:bookmarkStart w:name="bookmark63" w:id="82"/>
      <w:bookmarkEnd w:id="82"/>
      <w:bookmarkStart w:name="bookmark64" w:id="83"/>
      <w:bookmarkEnd w:id="83"/>
      <w:r>
        <w:rPr>
          <w:rFonts w:ascii="Times New Roman" w:hAnsi="Times New Roman" w:eastAsia="Times New Roman" w:cs="Times New Roman"/>
          <w:spacing w:val="5"/>
        </w:rPr>
        <w:t>5.2    </w:t>
      </w:r>
      <w:r>
        <w:rPr>
          <w:rFonts w:ascii="Times New Roman" w:hAnsi="Times New Roman" w:eastAsia="Times New Roman" w:cs="Times New Roman"/>
        </w:rPr>
        <w:t>IMU</w:t>
      </w:r>
      <w:r>
        <w:rPr>
          <w:rFonts w:ascii="Times New Roman" w:hAnsi="Times New Roman" w:eastAsia="Times New Roman" w:cs="Times New Roman"/>
          <w:spacing w:val="5"/>
        </w:rPr>
        <w:t xml:space="preserve"> </w:t>
      </w:r>
      <w:r>
        <w:rPr>
          <w:spacing w:val="5"/>
        </w:rPr>
        <w:t>数据处理程序</w:t>
      </w:r>
    </w:p>
    <w:p>
      <w:pPr>
        <w:spacing w:line="427" w:lineRule="auto"/>
        <w:rPr>
          <w:rFonts w:ascii="Arial"/>
          <w:sz w:val="21"/>
        </w:rPr>
      </w:pPr>
      <w:r/>
    </w:p>
    <w:p>
      <w:pPr>
        <w:pStyle w:val="BodyText"/>
        <w:ind w:left="11"/>
        <w:spacing w:before="75" w:line="229" w:lineRule="auto"/>
        <w:outlineLvl w:val="2"/>
        <w:rPr>
          <w:sz w:val="23"/>
          <w:szCs w:val="23"/>
        </w:rPr>
      </w:pPr>
      <w:bookmarkStart w:name="bookmark119" w:id="84"/>
      <w:bookmarkEnd w:id="84"/>
      <w:r>
        <w:rPr>
          <w:rFonts w:ascii="Times New Roman" w:hAnsi="Times New Roman" w:eastAsia="Times New Roman" w:cs="Times New Roman"/>
          <w:sz w:val="23"/>
          <w:szCs w:val="23"/>
          <w:spacing w:val="4"/>
        </w:rPr>
        <w:t>5.2.1    </w:t>
      </w:r>
      <w:r>
        <w:rPr>
          <w:sz w:val="23"/>
          <w:szCs w:val="23"/>
          <w:spacing w:val="4"/>
        </w:rPr>
        <w:t>数据采集与滤波</w:t>
      </w:r>
    </w:p>
    <w:p>
      <w:pPr>
        <w:spacing w:line="247" w:lineRule="auto"/>
        <w:rPr>
          <w:rFonts w:ascii="Arial"/>
          <w:sz w:val="21"/>
        </w:rPr>
      </w:pPr>
      <w:r/>
    </w:p>
    <w:p>
      <w:pPr>
        <w:ind w:left="9" w:right="119" w:firstLine="484"/>
        <w:spacing w:before="79" w:line="332" w:lineRule="auto"/>
        <w:jc w:val="both"/>
        <w:rPr>
          <w:rFonts w:ascii="SimSun" w:hAnsi="SimSun" w:eastAsia="SimSun" w:cs="SimSun"/>
          <w:sz w:val="24"/>
          <w:szCs w:val="24"/>
        </w:rPr>
      </w:pPr>
      <w:r>
        <w:rPr>
          <w:rFonts w:ascii="SimSun" w:hAnsi="SimSun" w:eastAsia="SimSun" w:cs="SimSun"/>
          <w:sz w:val="24"/>
          <w:szCs w:val="24"/>
        </w:rPr>
        <w:t>系统通过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hipnuc_dec </w:t>
      </w:r>
      <w:r>
        <w:rPr>
          <w:rFonts w:ascii="SimSun" w:hAnsi="SimSun" w:eastAsia="SimSun" w:cs="SimSun"/>
          <w:sz w:val="24"/>
          <w:szCs w:val="24"/>
        </w:rPr>
        <w:t>模块对</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HiPNUC</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协议进行字节流解码，先执行帧同步与</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CRC</w:t>
      </w:r>
      <w:r>
        <w:rPr>
          <w:rFonts w:ascii="SimSun" w:hAnsi="SimSun" w:eastAsia="SimSun" w:cs="SimSun"/>
          <w:sz w:val="24"/>
          <w:szCs w:val="24"/>
          <w:spacing w:val="-6"/>
        </w:rPr>
        <w:t>校验，再按数据包类型提取角速度、姿态角与加速度。数据解析成功后， 角速</w:t>
      </w:r>
      <w:r>
        <w:rPr>
          <w:rFonts w:ascii="SimSun" w:hAnsi="SimSun" w:eastAsia="SimSun" w:cs="SimSun"/>
          <w:sz w:val="24"/>
          <w:szCs w:val="24"/>
          <w:spacing w:val="-7"/>
        </w:rPr>
        <w:t>度</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7"/>
        </w:rPr>
        <w:t>ω</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7"/>
        </w:rPr>
        <w:t>与姿</w:t>
      </w:r>
      <w:r>
        <w:rPr>
          <w:rFonts w:ascii="SimSun" w:hAnsi="SimSun" w:eastAsia="SimSun" w:cs="SimSun"/>
          <w:sz w:val="24"/>
          <w:szCs w:val="24"/>
          <w:spacing w:val="-4"/>
        </w:rPr>
        <w:t>态角</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4"/>
        </w:rPr>
        <w:t>θ</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4"/>
        </w:rPr>
        <w:t>被发布到控制路径供补偿计算使用。</w:t>
      </w:r>
    </w:p>
    <w:p>
      <w:pPr>
        <w:ind w:left="7" w:firstLine="480"/>
        <w:spacing w:line="334" w:lineRule="auto"/>
        <w:rPr>
          <w:rFonts w:ascii="SimSun" w:hAnsi="SimSun" w:eastAsia="SimSun" w:cs="SimSun"/>
          <w:sz w:val="24"/>
          <w:szCs w:val="24"/>
        </w:rPr>
      </w:pPr>
      <w:r>
        <w:rPr>
          <w:rFonts w:ascii="SimSun" w:hAnsi="SimSun" w:eastAsia="SimSun" w:cs="SimSun"/>
          <w:sz w:val="24"/>
          <w:szCs w:val="24"/>
        </w:rPr>
        <w:t>在实现层面，工程采用“协议解码</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rPr>
        <w:t>阈值抑噪”策略：对小幅波动进行死区</w:t>
      </w:r>
      <w:r>
        <w:rPr>
          <w:rFonts w:ascii="SimSun" w:hAnsi="SimSun" w:eastAsia="SimSun" w:cs="SimSun"/>
          <w:sz w:val="24"/>
          <w:szCs w:val="24"/>
          <w:spacing w:val="-1"/>
        </w:rPr>
        <w:t>处理，</w:t>
      </w:r>
      <w:r>
        <w:rPr>
          <w:rFonts w:ascii="SimSun" w:hAnsi="SimSun" w:eastAsia="SimSun" w:cs="SimSun"/>
          <w:sz w:val="24"/>
          <w:szCs w:val="24"/>
          <w:spacing w:val="-3"/>
        </w:rPr>
        <w:t>避免将传感噪声直接放大到执行端。</w:t>
      </w:r>
    </w:p>
    <w:p>
      <w:pPr>
        <w:spacing w:line="469" w:lineRule="auto"/>
        <w:rPr>
          <w:rFonts w:ascii="Arial"/>
          <w:sz w:val="21"/>
        </w:rPr>
      </w:pPr>
      <w:r/>
    </w:p>
    <w:p>
      <w:pPr>
        <w:pStyle w:val="BodyText"/>
        <w:ind w:left="11"/>
        <w:spacing w:before="75" w:line="228" w:lineRule="auto"/>
        <w:outlineLvl w:val="2"/>
        <w:rPr>
          <w:sz w:val="23"/>
          <w:szCs w:val="23"/>
        </w:rPr>
      </w:pPr>
      <w:bookmarkStart w:name="bookmark65" w:id="85"/>
      <w:bookmarkEnd w:id="85"/>
      <w:r>
        <w:rPr>
          <w:rFonts w:ascii="Times New Roman" w:hAnsi="Times New Roman" w:eastAsia="Times New Roman" w:cs="Times New Roman"/>
          <w:sz w:val="23"/>
          <w:szCs w:val="23"/>
          <w:spacing w:val="5"/>
        </w:rPr>
        <w:t>5.2.2    </w:t>
      </w:r>
      <w:r>
        <w:rPr>
          <w:sz w:val="23"/>
          <w:szCs w:val="23"/>
          <w:spacing w:val="5"/>
        </w:rPr>
        <w:t>姿态解算与角速度发布</w:t>
      </w:r>
    </w:p>
    <w:p>
      <w:pPr>
        <w:spacing w:line="248" w:lineRule="auto"/>
        <w:rPr>
          <w:rFonts w:ascii="Arial"/>
          <w:sz w:val="21"/>
        </w:rPr>
      </w:pPr>
      <w:r/>
    </w:p>
    <w:p>
      <w:pPr>
        <w:ind w:left="8" w:right="120" w:firstLine="485"/>
        <w:spacing w:before="79" w:line="334" w:lineRule="auto"/>
        <w:rPr>
          <w:rFonts w:ascii="SimSun" w:hAnsi="SimSun" w:eastAsia="SimSun" w:cs="SimSun"/>
          <w:sz w:val="24"/>
          <w:szCs w:val="24"/>
        </w:rPr>
      </w:pPr>
      <w:r>
        <w:rPr>
          <w:rFonts w:ascii="SimSun" w:hAnsi="SimSun" w:eastAsia="SimSun" w:cs="SimSun"/>
          <w:sz w:val="24"/>
          <w:szCs w:val="24"/>
          <w:spacing w:val="1"/>
        </w:rPr>
        <w:t>系统在追踪线程中读取</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实时状态，并构建前馈补偿项。以偏航轴为例，控制</w:t>
      </w:r>
      <w:r>
        <w:rPr>
          <w:rFonts w:ascii="SimSun" w:hAnsi="SimSun" w:eastAsia="SimSun" w:cs="SimSun"/>
          <w:sz w:val="24"/>
          <w:szCs w:val="24"/>
          <w:spacing w:val="-2"/>
        </w:rPr>
        <w:t>输出可写为</w:t>
      </w:r>
    </w:p>
    <w:p>
      <w:pPr>
        <w:spacing w:line="334" w:lineRule="auto"/>
        <w:sectPr>
          <w:headerReference w:type="default" r:id="rId41"/>
          <w:footerReference w:type="default" r:id="rId42"/>
          <w:pgSz w:w="11906" w:h="16838"/>
          <w:pgMar w:top="1392" w:right="1297" w:bottom="942" w:left="1417" w:header="1051" w:footer="782" w:gutter="0"/>
        </w:sectPr>
        <w:rPr>
          <w:rFonts w:ascii="SimSun" w:hAnsi="SimSun" w:eastAsia="SimSun" w:cs="SimSun"/>
          <w:sz w:val="24"/>
          <w:szCs w:val="24"/>
        </w:rPr>
      </w:pPr>
    </w:p>
    <w:p>
      <w:pPr>
        <w:spacing w:line="357" w:lineRule="auto"/>
        <w:rPr>
          <w:rFonts w:ascii="Arial"/>
          <w:sz w:val="21"/>
        </w:rPr>
      </w:pPr>
      <w:r/>
    </w:p>
    <w:p>
      <w:pPr>
        <w:spacing w:line="357" w:lineRule="auto"/>
        <w:rPr>
          <w:rFonts w:ascii="Arial"/>
          <w:sz w:val="21"/>
        </w:rPr>
      </w:pPr>
      <w:r/>
    </w:p>
    <w:p>
      <w:pPr>
        <w:ind w:left="2367"/>
        <w:spacing w:before="103" w:line="177" w:lineRule="auto"/>
        <w:rPr>
          <w:rFonts w:ascii="Times New Roman" w:hAnsi="Times New Roman" w:eastAsia="Times New Roman" w:cs="Times New Roman"/>
          <w:sz w:val="15"/>
          <w:szCs w:val="15"/>
        </w:rPr>
      </w:pPr>
      <w:r>
        <w:rPr>
          <w:rFonts w:ascii="Times New Roman" w:hAnsi="Times New Roman" w:eastAsia="Times New Roman" w:cs="Times New Roman"/>
          <w:sz w:val="24"/>
          <w:szCs w:val="24"/>
          <w:position w:val="1"/>
        </w:rPr>
        <w:t>u</w:t>
      </w:r>
      <w:r>
        <w:rPr>
          <w:rFonts w:ascii="Times New Roman" w:hAnsi="Times New Roman" w:eastAsia="Times New Roman" w:cs="Times New Roman"/>
          <w:sz w:val="15"/>
          <w:szCs w:val="15"/>
          <w:position w:val="-2"/>
        </w:rPr>
        <w:t>yaw</w:t>
      </w:r>
      <w:r>
        <w:rPr>
          <w:rFonts w:ascii="Times New Roman" w:hAnsi="Times New Roman" w:eastAsia="Times New Roman" w:cs="Times New Roman"/>
          <w:sz w:val="15"/>
          <w:szCs w:val="15"/>
          <w:spacing w:val="13"/>
          <w:position w:val="-2"/>
        </w:rPr>
        <w:t xml:space="preserve">  </w:t>
      </w:r>
      <w:r>
        <w:rPr>
          <w:rFonts w:ascii="Times New Roman" w:hAnsi="Times New Roman" w:eastAsia="Times New Roman" w:cs="Times New Roman"/>
          <w:sz w:val="24"/>
          <w:szCs w:val="24"/>
          <w:spacing w:val="13"/>
          <w:position w:val="1"/>
        </w:rPr>
        <w:t>= </w:t>
      </w:r>
      <w:r>
        <w:rPr>
          <w:rFonts w:ascii="Times New Roman" w:hAnsi="Times New Roman" w:eastAsia="Times New Roman" w:cs="Times New Roman"/>
          <w:sz w:val="24"/>
          <w:szCs w:val="24"/>
          <w:position w:val="1"/>
        </w:rPr>
        <w:t>u</w:t>
      </w:r>
      <w:r>
        <w:rPr>
          <w:rFonts w:ascii="Times New Roman" w:hAnsi="Times New Roman" w:eastAsia="Times New Roman" w:cs="Times New Roman"/>
          <w:sz w:val="15"/>
          <w:szCs w:val="15"/>
          <w:position w:val="-2"/>
        </w:rPr>
        <w:t>pid</w:t>
      </w:r>
      <w:r>
        <w:rPr>
          <w:rFonts w:ascii="Times New Roman" w:hAnsi="Times New Roman" w:eastAsia="Times New Roman" w:cs="Times New Roman"/>
          <w:sz w:val="15"/>
          <w:szCs w:val="15"/>
          <w:spacing w:val="13"/>
          <w:position w:val="-2"/>
        </w:rPr>
        <w:t xml:space="preserve">  </w:t>
      </w:r>
      <w:r>
        <w:rPr>
          <w:rFonts w:ascii="Times New Roman" w:hAnsi="Times New Roman" w:eastAsia="Times New Roman" w:cs="Times New Roman"/>
          <w:sz w:val="24"/>
          <w:szCs w:val="24"/>
          <w:spacing w:val="13"/>
          <w:position w:val="1"/>
        </w:rPr>
        <w:t>+ </w:t>
      </w:r>
      <w:r>
        <w:rPr>
          <w:rFonts w:ascii="Times New Roman" w:hAnsi="Times New Roman" w:eastAsia="Times New Roman" w:cs="Times New Roman"/>
          <w:sz w:val="24"/>
          <w:szCs w:val="24"/>
          <w:position w:val="1"/>
        </w:rPr>
        <w:t>k</w:t>
      </w:r>
      <w:r>
        <w:rPr>
          <w:rFonts w:ascii="Times New Roman" w:hAnsi="Times New Roman" w:eastAsia="Times New Roman" w:cs="Times New Roman"/>
          <w:sz w:val="15"/>
          <w:szCs w:val="15"/>
          <w:position w:val="-2"/>
        </w:rPr>
        <w:t>v</w:t>
      </w:r>
      <w:r>
        <w:rPr>
          <w:rFonts w:ascii="Times New Roman" w:hAnsi="Times New Roman" w:eastAsia="Times New Roman" w:cs="Times New Roman"/>
          <w:sz w:val="15"/>
          <w:szCs w:val="15"/>
          <w:spacing w:val="13"/>
          <w:position w:val="-2"/>
        </w:rPr>
        <w:t xml:space="preserve">  </w:t>
      </w:r>
      <w:r>
        <w:rPr>
          <w:rFonts w:ascii="Microsoft YaHei" w:hAnsi="Microsoft YaHei" w:eastAsia="Microsoft YaHei" w:cs="Microsoft YaHei"/>
          <w:sz w:val="24"/>
          <w:szCs w:val="24"/>
          <w:spacing w:val="13"/>
          <w:position w:val="1"/>
        </w:rPr>
        <w:t>·</w:t>
      </w:r>
      <w:r>
        <w:rPr>
          <w:rFonts w:ascii="Microsoft YaHei" w:hAnsi="Microsoft YaHei" w:eastAsia="Microsoft YaHei" w:cs="Microsoft YaHei"/>
          <w:sz w:val="24"/>
          <w:szCs w:val="24"/>
          <w:spacing w:val="-5"/>
          <w:position w:val="1"/>
        </w:rPr>
        <w:t xml:space="preserve"> </w:t>
      </w:r>
      <w:r>
        <w:rPr>
          <w:rFonts w:ascii="Times New Roman" w:hAnsi="Times New Roman" w:eastAsia="Times New Roman" w:cs="Times New Roman"/>
          <w:sz w:val="24"/>
          <w:szCs w:val="24"/>
          <w:spacing w:val="13"/>
          <w:position w:val="1"/>
        </w:rPr>
        <w:t>ω</w:t>
      </w:r>
      <w:r>
        <w:rPr>
          <w:rFonts w:ascii="Times New Roman" w:hAnsi="Times New Roman" w:eastAsia="Times New Roman" w:cs="Times New Roman"/>
          <w:sz w:val="15"/>
          <w:szCs w:val="15"/>
          <w:position w:val="-2"/>
        </w:rPr>
        <w:t>yaw</w:t>
      </w:r>
      <w:r>
        <w:rPr>
          <w:rFonts w:ascii="Times New Roman" w:hAnsi="Times New Roman" w:eastAsia="Times New Roman" w:cs="Times New Roman"/>
          <w:sz w:val="15"/>
          <w:szCs w:val="15"/>
          <w:spacing w:val="13"/>
          <w:position w:val="-2"/>
        </w:rPr>
        <w:t xml:space="preserve">  </w:t>
      </w:r>
      <w:r>
        <w:rPr>
          <w:rFonts w:ascii="Times New Roman" w:hAnsi="Times New Roman" w:eastAsia="Times New Roman" w:cs="Times New Roman"/>
          <w:sz w:val="24"/>
          <w:szCs w:val="24"/>
          <w:spacing w:val="13"/>
          <w:position w:val="1"/>
        </w:rPr>
        <w:t>+ </w:t>
      </w:r>
      <w:r>
        <w:rPr>
          <w:rFonts w:ascii="Times New Roman" w:hAnsi="Times New Roman" w:eastAsia="Times New Roman" w:cs="Times New Roman"/>
          <w:sz w:val="24"/>
          <w:szCs w:val="24"/>
          <w:position w:val="1"/>
        </w:rPr>
        <w:t>k</w:t>
      </w:r>
      <w:r>
        <w:rPr>
          <w:rFonts w:ascii="Times New Roman" w:hAnsi="Times New Roman" w:eastAsia="Times New Roman" w:cs="Times New Roman"/>
          <w:sz w:val="15"/>
          <w:szCs w:val="15"/>
          <w:position w:val="-2"/>
        </w:rPr>
        <w:t>a</w:t>
      </w:r>
      <w:r>
        <w:rPr>
          <w:rFonts w:ascii="Times New Roman" w:hAnsi="Times New Roman" w:eastAsia="Times New Roman" w:cs="Times New Roman"/>
          <w:sz w:val="15"/>
          <w:szCs w:val="15"/>
          <w:spacing w:val="4"/>
          <w:position w:val="-2"/>
        </w:rPr>
        <w:t xml:space="preserve">  </w:t>
      </w:r>
      <w:r>
        <w:rPr>
          <w:rFonts w:ascii="Microsoft YaHei" w:hAnsi="Microsoft YaHei" w:eastAsia="Microsoft YaHei" w:cs="Microsoft YaHei"/>
          <w:sz w:val="24"/>
          <w:szCs w:val="24"/>
          <w:spacing w:val="13"/>
          <w:position w:val="1"/>
        </w:rPr>
        <w:t>·</w:t>
      </w:r>
      <w:r>
        <w:rPr>
          <w:rFonts w:ascii="Microsoft YaHei" w:hAnsi="Microsoft YaHei" w:eastAsia="Microsoft YaHei" w:cs="Microsoft YaHei"/>
          <w:sz w:val="24"/>
          <w:szCs w:val="24"/>
          <w:spacing w:val="-13"/>
          <w:position w:val="1"/>
        </w:rPr>
        <w:t xml:space="preserve"> </w:t>
      </w:r>
      <w:r>
        <w:rPr>
          <w:rFonts w:ascii="Times New Roman" w:hAnsi="Times New Roman" w:eastAsia="Times New Roman" w:cs="Times New Roman"/>
          <w:sz w:val="24"/>
          <w:szCs w:val="24"/>
          <w:spacing w:val="13"/>
          <w:position w:val="1"/>
        </w:rPr>
        <w:t>ω˙</w:t>
      </w:r>
      <w:r>
        <w:rPr>
          <w:rFonts w:ascii="Times New Roman" w:hAnsi="Times New Roman" w:eastAsia="Times New Roman" w:cs="Times New Roman"/>
          <w:sz w:val="15"/>
          <w:szCs w:val="15"/>
          <w:position w:val="-2"/>
        </w:rPr>
        <w:t>yaw</w:t>
      </w:r>
      <w:r>
        <w:rPr>
          <w:rFonts w:ascii="Times New Roman" w:hAnsi="Times New Roman" w:eastAsia="Times New Roman" w:cs="Times New Roman"/>
          <w:sz w:val="15"/>
          <w:szCs w:val="15"/>
          <w:spacing w:val="13"/>
          <w:position w:val="-2"/>
        </w:rPr>
        <w:t xml:space="preserve">  </w:t>
      </w:r>
      <w:r>
        <w:rPr>
          <w:rFonts w:ascii="Times New Roman" w:hAnsi="Times New Roman" w:eastAsia="Times New Roman" w:cs="Times New Roman"/>
          <w:sz w:val="24"/>
          <w:szCs w:val="24"/>
          <w:spacing w:val="13"/>
          <w:position w:val="1"/>
        </w:rPr>
        <w:t>+ </w:t>
      </w:r>
      <w:r>
        <w:rPr>
          <w:rFonts w:ascii="Times New Roman" w:hAnsi="Times New Roman" w:eastAsia="Times New Roman" w:cs="Times New Roman"/>
          <w:sz w:val="24"/>
          <w:szCs w:val="24"/>
          <w:position w:val="1"/>
        </w:rPr>
        <w:t>k</w:t>
      </w:r>
      <w:r>
        <w:rPr>
          <w:rFonts w:ascii="Times New Roman" w:hAnsi="Times New Roman" w:eastAsia="Times New Roman" w:cs="Times New Roman"/>
          <w:sz w:val="15"/>
          <w:szCs w:val="15"/>
          <w:position w:val="-2"/>
        </w:rPr>
        <w:t>x</w:t>
      </w:r>
      <w:r>
        <w:rPr>
          <w:rFonts w:ascii="Times New Roman" w:hAnsi="Times New Roman" w:eastAsia="Times New Roman" w:cs="Times New Roman"/>
          <w:sz w:val="15"/>
          <w:szCs w:val="15"/>
          <w:spacing w:val="4"/>
          <w:position w:val="-2"/>
        </w:rPr>
        <w:t xml:space="preserve">  </w:t>
      </w:r>
      <w:r>
        <w:rPr>
          <w:rFonts w:ascii="Microsoft YaHei" w:hAnsi="Microsoft YaHei" w:eastAsia="Microsoft YaHei" w:cs="Microsoft YaHei"/>
          <w:sz w:val="24"/>
          <w:szCs w:val="24"/>
          <w:spacing w:val="13"/>
          <w:position w:val="1"/>
        </w:rPr>
        <w:t>·</w:t>
      </w:r>
      <w:r>
        <w:rPr>
          <w:rFonts w:ascii="Microsoft YaHei" w:hAnsi="Microsoft YaHei" w:eastAsia="Microsoft YaHei" w:cs="Microsoft YaHei"/>
          <w:sz w:val="24"/>
          <w:szCs w:val="24"/>
          <w:spacing w:val="-7"/>
          <w:position w:val="1"/>
        </w:rPr>
        <w:t xml:space="preserve"> </w:t>
      </w:r>
      <w:r>
        <w:rPr>
          <w:rFonts w:ascii="Times New Roman" w:hAnsi="Times New Roman" w:eastAsia="Times New Roman" w:cs="Times New Roman"/>
          <w:sz w:val="24"/>
          <w:szCs w:val="24"/>
          <w:position w:val="1"/>
        </w:rPr>
        <w:t>a</w:t>
      </w:r>
      <w:r>
        <w:rPr>
          <w:rFonts w:ascii="Times New Roman" w:hAnsi="Times New Roman" w:eastAsia="Times New Roman" w:cs="Times New Roman"/>
          <w:sz w:val="15"/>
          <w:szCs w:val="15"/>
          <w:position w:val="-2"/>
        </w:rPr>
        <w:t>x</w:t>
      </w:r>
    </w:p>
    <w:p>
      <w:pPr>
        <w:ind w:left="9" w:right="119" w:firstLine="480"/>
        <w:spacing w:before="259" w:line="328" w:lineRule="auto"/>
        <w:jc w:val="both"/>
        <w:rPr>
          <w:rFonts w:ascii="SimSun" w:hAnsi="SimSun" w:eastAsia="SimSun" w:cs="SimSun"/>
          <w:sz w:val="24"/>
          <w:szCs w:val="24"/>
        </w:rPr>
      </w:pPr>
      <w:r>
        <w:rPr>
          <w:rFonts w:ascii="SimSun" w:hAnsi="SimSun" w:eastAsia="SimSun" w:cs="SimSun"/>
          <w:sz w:val="24"/>
          <w:szCs w:val="24"/>
          <w:spacing w:val="-1"/>
        </w:rPr>
        <w:t>其中，</w:t>
      </w:r>
      <w:r>
        <w:rPr>
          <w:rFonts w:ascii="Times New Roman" w:hAnsi="Times New Roman" w:eastAsia="Times New Roman" w:cs="Times New Roman"/>
          <w:sz w:val="24"/>
          <w:szCs w:val="24"/>
          <w:spacing w:val="-1"/>
        </w:rPr>
        <w:t>u</w:t>
      </w:r>
      <w:r>
        <w:rPr>
          <w:rFonts w:ascii="Times New Roman" w:hAnsi="Times New Roman" w:eastAsia="Times New Roman" w:cs="Times New Roman"/>
          <w:sz w:val="15"/>
          <w:szCs w:val="15"/>
          <w:spacing w:val="-1"/>
          <w:position w:val="-3"/>
        </w:rPr>
        <w:t>pid  </w:t>
      </w:r>
      <w:r>
        <w:rPr>
          <w:rFonts w:ascii="SimSun" w:hAnsi="SimSun" w:eastAsia="SimSun" w:cs="SimSun"/>
          <w:sz w:val="24"/>
          <w:szCs w:val="24"/>
          <w:spacing w:val="-1"/>
        </w:rPr>
        <w:t>为视觉误差闭环输出，</w:t>
      </w:r>
      <w:r>
        <w:rPr>
          <w:rFonts w:ascii="Times New Roman" w:hAnsi="Times New Roman" w:eastAsia="Times New Roman" w:cs="Times New Roman"/>
          <w:sz w:val="24"/>
          <w:szCs w:val="24"/>
          <w:spacing w:val="-1"/>
        </w:rPr>
        <w:t>ω</w:t>
      </w:r>
      <w:r>
        <w:rPr>
          <w:rFonts w:ascii="Times New Roman" w:hAnsi="Times New Roman" w:eastAsia="Times New Roman" w:cs="Times New Roman"/>
          <w:sz w:val="15"/>
          <w:szCs w:val="15"/>
          <w:spacing w:val="-1"/>
          <w:position w:val="-3"/>
        </w:rPr>
        <w:t>yaw  </w:t>
      </w:r>
      <w:r>
        <w:rPr>
          <w:rFonts w:ascii="SimSun" w:hAnsi="SimSun" w:eastAsia="SimSun" w:cs="SimSun"/>
          <w:sz w:val="24"/>
          <w:szCs w:val="24"/>
          <w:spacing w:val="-1"/>
        </w:rPr>
        <w:t>为角速度项，</w:t>
      </w:r>
      <w:r>
        <w:rPr>
          <w:rFonts w:ascii="Times New Roman" w:hAnsi="Times New Roman" w:eastAsia="Times New Roman" w:cs="Times New Roman"/>
          <w:sz w:val="24"/>
          <w:szCs w:val="24"/>
          <w:spacing w:val="-1"/>
        </w:rPr>
        <w:t>ω˙</w:t>
      </w:r>
      <w:r>
        <w:rPr>
          <w:rFonts w:ascii="Times New Roman" w:hAnsi="Times New Roman" w:eastAsia="Times New Roman" w:cs="Times New Roman"/>
          <w:sz w:val="15"/>
          <w:szCs w:val="15"/>
          <w:spacing w:val="-1"/>
          <w:position w:val="-3"/>
        </w:rPr>
        <w:t>y</w:t>
      </w:r>
      <w:r>
        <w:rPr>
          <w:rFonts w:ascii="Times New Roman" w:hAnsi="Times New Roman" w:eastAsia="Times New Roman" w:cs="Times New Roman"/>
          <w:sz w:val="15"/>
          <w:szCs w:val="15"/>
          <w:spacing w:val="-2"/>
          <w:position w:val="-3"/>
        </w:rPr>
        <w:t>aw  </w:t>
      </w:r>
      <w:r>
        <w:rPr>
          <w:rFonts w:ascii="SimSun" w:hAnsi="SimSun" w:eastAsia="SimSun" w:cs="SimSun"/>
          <w:sz w:val="24"/>
          <w:szCs w:val="24"/>
          <w:spacing w:val="-2"/>
        </w:rPr>
        <w:t>为角加速度近似项，</w:t>
      </w:r>
      <w:r>
        <w:rPr>
          <w:rFonts w:ascii="Times New Roman" w:hAnsi="Times New Roman" w:eastAsia="Times New Roman" w:cs="Times New Roman"/>
          <w:sz w:val="24"/>
          <w:szCs w:val="24"/>
          <w:spacing w:val="-2"/>
        </w:rPr>
        <w:t>a</w:t>
      </w:r>
      <w:r>
        <w:rPr>
          <w:rFonts w:ascii="Times New Roman" w:hAnsi="Times New Roman" w:eastAsia="Times New Roman" w:cs="Times New Roman"/>
          <w:sz w:val="15"/>
          <w:szCs w:val="15"/>
          <w:spacing w:val="-2"/>
          <w:position w:val="-3"/>
        </w:rPr>
        <w:t>x  </w:t>
      </w:r>
      <w:r>
        <w:rPr>
          <w:rFonts w:ascii="SimSun" w:hAnsi="SimSun" w:eastAsia="SimSun" w:cs="SimSun"/>
          <w:sz w:val="24"/>
          <w:szCs w:val="24"/>
          <w:spacing w:val="-2"/>
        </w:rPr>
        <w:t>为</w:t>
      </w:r>
      <w:r>
        <w:rPr>
          <w:rFonts w:ascii="SimSun" w:hAnsi="SimSun" w:eastAsia="SimSun" w:cs="SimSun"/>
          <w:sz w:val="24"/>
          <w:szCs w:val="24"/>
          <w:spacing w:val="-5"/>
        </w:rPr>
        <w:t>加速度补偿项。该结构能够在平台突加速或抖动时提前修正执行量， 降低纯视觉闭环的</w:t>
      </w:r>
      <w:r>
        <w:rPr>
          <w:rFonts w:ascii="SimSun" w:hAnsi="SimSun" w:eastAsia="SimSun" w:cs="SimSun"/>
          <w:sz w:val="24"/>
          <w:szCs w:val="24"/>
          <w:spacing w:val="-6"/>
        </w:rPr>
        <w:t>相位滞后影响。</w:t>
      </w:r>
    </w:p>
    <w:p>
      <w:pPr>
        <w:spacing w:line="251" w:lineRule="auto"/>
        <w:rPr>
          <w:rFonts w:ascii="Arial"/>
          <w:sz w:val="21"/>
        </w:rPr>
      </w:pPr>
      <w:r/>
    </w:p>
    <w:p>
      <w:pPr>
        <w:spacing w:line="252" w:lineRule="auto"/>
        <w:rPr>
          <w:rFonts w:ascii="Arial"/>
          <w:sz w:val="21"/>
        </w:rPr>
      </w:pPr>
      <w:r/>
    </w:p>
    <w:p>
      <w:pPr>
        <w:pStyle w:val="BodyText"/>
        <w:ind w:left="13"/>
        <w:spacing w:before="88" w:line="228" w:lineRule="auto"/>
        <w:outlineLvl w:val="1"/>
        <w:rPr/>
      </w:pPr>
      <w:bookmarkStart w:name="bookmark66" w:id="86"/>
      <w:bookmarkEnd w:id="86"/>
      <w:bookmarkStart w:name="bookmark67" w:id="87"/>
      <w:bookmarkEnd w:id="87"/>
      <w:r>
        <w:rPr>
          <w:rFonts w:ascii="Times New Roman" w:hAnsi="Times New Roman" w:eastAsia="Times New Roman" w:cs="Times New Roman"/>
          <w:spacing w:val="5"/>
        </w:rPr>
        <w:t>5.3    </w:t>
      </w:r>
      <w:r>
        <w:rPr>
          <w:spacing w:val="5"/>
        </w:rPr>
        <w:t>视觉识别与跟踪程序</w:t>
      </w:r>
    </w:p>
    <w:p>
      <w:pPr>
        <w:spacing w:line="416" w:lineRule="auto"/>
        <w:rPr>
          <w:rFonts w:ascii="Arial"/>
          <w:sz w:val="21"/>
        </w:rPr>
      </w:pPr>
      <w:r/>
    </w:p>
    <w:p>
      <w:pPr>
        <w:pStyle w:val="BodyText"/>
        <w:ind w:left="11"/>
        <w:spacing w:before="75" w:line="227" w:lineRule="auto"/>
        <w:outlineLvl w:val="2"/>
        <w:rPr>
          <w:sz w:val="23"/>
          <w:szCs w:val="23"/>
        </w:rPr>
      </w:pPr>
      <w:bookmarkStart w:name="bookmark120" w:id="88"/>
      <w:bookmarkEnd w:id="88"/>
      <w:r>
        <w:rPr>
          <w:rFonts w:ascii="Times New Roman" w:hAnsi="Times New Roman" w:eastAsia="Times New Roman" w:cs="Times New Roman"/>
          <w:sz w:val="23"/>
          <w:szCs w:val="23"/>
          <w:spacing w:val="5"/>
        </w:rPr>
        <w:t>5.3.1    </w:t>
      </w:r>
      <w:r>
        <w:rPr>
          <w:sz w:val="23"/>
          <w:szCs w:val="23"/>
          <w:spacing w:val="5"/>
        </w:rPr>
        <w:t>视觉线程架构与数据流</w:t>
      </w:r>
    </w:p>
    <w:p>
      <w:pPr>
        <w:ind w:left="14" w:right="120" w:firstLine="475"/>
        <w:spacing w:before="319" w:line="325" w:lineRule="auto"/>
        <w:rPr>
          <w:rFonts w:ascii="SimSun" w:hAnsi="SimSun" w:eastAsia="SimSun" w:cs="SimSun"/>
          <w:sz w:val="24"/>
          <w:szCs w:val="24"/>
        </w:rPr>
      </w:pPr>
      <w:r>
        <w:rPr>
          <w:rFonts w:ascii="SimSun" w:hAnsi="SimSun" w:eastAsia="SimSun" w:cs="SimSun"/>
          <w:sz w:val="24"/>
          <w:szCs w:val="24"/>
        </w:rPr>
        <w:t>根据参考目录下</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edc_opencv/EDC_Opencv.py</w:t>
      </w:r>
      <w:r>
        <w:rPr>
          <w:rFonts w:ascii="Times New Roman" w:hAnsi="Times New Roman" w:eastAsia="Times New Roman" w:cs="Times New Roman"/>
          <w:sz w:val="24"/>
          <w:szCs w:val="24"/>
          <w:spacing w:val="38"/>
        </w:rPr>
        <w:t xml:space="preserve"> </w:t>
      </w:r>
      <w:r>
        <w:rPr>
          <w:rFonts w:ascii="SimSun" w:hAnsi="SimSun" w:eastAsia="SimSun" w:cs="SimSun"/>
          <w:sz w:val="24"/>
          <w:szCs w:val="24"/>
        </w:rPr>
        <w:t>的实</w:t>
      </w:r>
      <w:r>
        <w:rPr>
          <w:rFonts w:ascii="SimSun" w:hAnsi="SimSun" w:eastAsia="SimSun" w:cs="SimSun"/>
          <w:sz w:val="24"/>
          <w:szCs w:val="24"/>
          <w:spacing w:val="-1"/>
        </w:rPr>
        <w:t>现，视觉端采用“三线程</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双队</w:t>
      </w:r>
      <w:r>
        <w:rPr>
          <w:rFonts w:ascii="SimSun" w:hAnsi="SimSun" w:eastAsia="SimSun" w:cs="SimSun"/>
          <w:sz w:val="24"/>
          <w:szCs w:val="24"/>
          <w:spacing w:val="-12"/>
        </w:rPr>
        <w:t>列”结构：</w:t>
      </w:r>
    </w:p>
    <w:p>
      <w:pPr>
        <w:pStyle w:val="BodyText"/>
        <w:ind w:left="7" w:right="64" w:firstLine="352"/>
        <w:spacing w:before="17" w:line="276"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1</w:t>
      </w:r>
      <w:r>
        <w:rPr>
          <w:rFonts w:ascii="SimSun" w:hAnsi="SimSun" w:eastAsia="SimSun" w:cs="SimSun"/>
          <w:sz w:val="24"/>
          <w:szCs w:val="24"/>
          <w:spacing w:val="-7"/>
        </w:rPr>
        <w:t>）</w:t>
      </w:r>
      <w:r>
        <w:rPr>
          <w:sz w:val="24"/>
          <w:szCs w:val="24"/>
          <w:spacing w:val="-7"/>
        </w:rPr>
        <w:t>读取线程</w:t>
      </w:r>
      <w:r>
        <w:rPr>
          <w:sz w:val="24"/>
          <w:szCs w:val="24"/>
          <w:spacing w:val="-58"/>
        </w:rPr>
        <w:t xml:space="preserve"> </w:t>
      </w:r>
      <w:r>
        <w:rPr>
          <w:rFonts w:ascii="Times New Roman" w:hAnsi="Times New Roman" w:eastAsia="Times New Roman" w:cs="Times New Roman"/>
          <w:sz w:val="24"/>
          <w:szCs w:val="24"/>
          <w:spacing w:val="-7"/>
        </w:rPr>
        <w:t>read_thread_func</w:t>
      </w:r>
      <w:r>
        <w:rPr>
          <w:rFonts w:ascii="SimSun" w:hAnsi="SimSun" w:eastAsia="SimSun" w:cs="SimSun"/>
          <w:sz w:val="24"/>
          <w:szCs w:val="24"/>
          <w:spacing w:val="-7"/>
        </w:rPr>
        <w:t>：持续从摄像头读取帧，并通过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frame_queue(maxs</w:t>
      </w:r>
      <w:r>
        <w:rPr>
          <w:rFonts w:ascii="Times New Roman" w:hAnsi="Times New Roman" w:eastAsia="Times New Roman" w:cs="Times New Roman"/>
          <w:sz w:val="24"/>
          <w:szCs w:val="24"/>
          <w:spacing w:val="-8"/>
        </w:rPr>
        <w:t>ize=1)</w:t>
      </w:r>
      <w:r>
        <w:rPr>
          <w:rFonts w:ascii="SimSun" w:hAnsi="SimSun" w:eastAsia="SimSun" w:cs="SimSun"/>
          <w:sz w:val="24"/>
          <w:szCs w:val="24"/>
          <w:spacing w:val="-4"/>
        </w:rPr>
        <w:t>仅保留最新一帧，降低处理时延累积；</w:t>
      </w:r>
    </w:p>
    <w:p>
      <w:pPr>
        <w:pStyle w:val="BodyText"/>
        <w:ind w:left="4" w:firstLine="355"/>
        <w:spacing w:before="146" w:line="276"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w:t>
      </w:r>
      <w:r>
        <w:rPr>
          <w:sz w:val="24"/>
          <w:szCs w:val="24"/>
        </w:rPr>
        <w:t>处理线程</w:t>
      </w:r>
      <w:r>
        <w:rPr>
          <w:sz w:val="24"/>
          <w:szCs w:val="24"/>
          <w:spacing w:val="-50"/>
        </w:rPr>
        <w:t xml:space="preserve"> </w:t>
      </w:r>
      <w:r>
        <w:rPr>
          <w:rFonts w:ascii="Times New Roman" w:hAnsi="Times New Roman" w:eastAsia="Times New Roman" w:cs="Times New Roman"/>
          <w:sz w:val="24"/>
          <w:szCs w:val="24"/>
        </w:rPr>
        <w:t>process_thread_func</w:t>
      </w:r>
      <w:r>
        <w:rPr>
          <w:rFonts w:ascii="SimSun" w:hAnsi="SimSun" w:eastAsia="SimSun" w:cs="SimSun"/>
          <w:sz w:val="24"/>
          <w:szCs w:val="24"/>
        </w:rPr>
        <w:t>：完成颜色阈值分割、轮廓筛选、</w:t>
      </w:r>
      <w:r>
        <w:rPr>
          <w:rFonts w:ascii="Times New Roman" w:hAnsi="Times New Roman" w:eastAsia="Times New Roman" w:cs="Times New Roman"/>
          <w:sz w:val="24"/>
          <w:szCs w:val="24"/>
        </w:rPr>
        <w:t>A4  </w:t>
      </w:r>
      <w:r>
        <w:rPr>
          <w:rFonts w:ascii="SimSun" w:hAnsi="SimSun" w:eastAsia="SimSun" w:cs="SimSun"/>
          <w:sz w:val="24"/>
          <w:szCs w:val="24"/>
        </w:rPr>
        <w:t>目标判别、 </w:t>
      </w:r>
      <w:r>
        <w:rPr>
          <w:rFonts w:ascii="Times New Roman" w:hAnsi="Times New Roman" w:eastAsia="Times New Roman" w:cs="Times New Roman"/>
          <w:sz w:val="24"/>
          <w:szCs w:val="24"/>
          <w:spacing w:val="-4"/>
        </w:rPr>
        <w:t>PnP </w:t>
      </w:r>
      <w:r>
        <w:rPr>
          <w:rFonts w:ascii="SimSun" w:hAnsi="SimSun" w:eastAsia="SimSun" w:cs="SimSun"/>
          <w:sz w:val="24"/>
          <w:szCs w:val="24"/>
          <w:spacing w:val="-4"/>
        </w:rPr>
        <w:t>位姿解算与目标状态管理；</w:t>
      </w:r>
    </w:p>
    <w:p>
      <w:pPr>
        <w:pStyle w:val="BodyText"/>
        <w:ind w:left="11" w:right="120" w:firstLine="348"/>
        <w:spacing w:before="147"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发送线程</w:t>
      </w:r>
      <w:r>
        <w:rPr>
          <w:sz w:val="24"/>
          <w:szCs w:val="24"/>
          <w:spacing w:val="-48"/>
        </w:rPr>
        <w:t xml:space="preserve"> </w:t>
      </w:r>
      <w:r>
        <w:rPr>
          <w:rFonts w:ascii="Times New Roman" w:hAnsi="Times New Roman" w:eastAsia="Times New Roman" w:cs="Times New Roman"/>
          <w:sz w:val="24"/>
          <w:szCs w:val="24"/>
        </w:rPr>
        <w:t>send</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thread</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func</w:t>
      </w:r>
      <w:r>
        <w:rPr>
          <w:rFonts w:ascii="SimSun" w:hAnsi="SimSun" w:eastAsia="SimSun" w:cs="SimSun"/>
          <w:sz w:val="24"/>
          <w:szCs w:val="24"/>
          <w:spacing w:val="2"/>
        </w:rPr>
        <w:t>：从</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queue</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2"/>
        </w:rPr>
        <w:t>取出结果并按串</w:t>
      </w:r>
      <w:r>
        <w:rPr>
          <w:rFonts w:ascii="SimSun" w:hAnsi="SimSun" w:eastAsia="SimSun" w:cs="SimSun"/>
          <w:sz w:val="24"/>
          <w:szCs w:val="24"/>
          <w:spacing w:val="1"/>
        </w:rPr>
        <w:t>口协议发送给云台</w:t>
      </w:r>
      <w:r>
        <w:rPr>
          <w:rFonts w:ascii="SimSun" w:hAnsi="SimSun" w:eastAsia="SimSun" w:cs="SimSun"/>
          <w:sz w:val="24"/>
          <w:szCs w:val="24"/>
          <w:spacing w:val="-11"/>
        </w:rPr>
        <w:t>主控。</w:t>
      </w:r>
    </w:p>
    <w:p>
      <w:pPr>
        <w:ind w:left="15" w:right="119" w:firstLine="477"/>
        <w:spacing w:before="147" w:line="334" w:lineRule="auto"/>
        <w:rPr>
          <w:rFonts w:ascii="SimSun" w:hAnsi="SimSun" w:eastAsia="SimSun" w:cs="SimSun"/>
          <w:sz w:val="24"/>
          <w:szCs w:val="24"/>
        </w:rPr>
      </w:pPr>
      <w:r>
        <w:rPr>
          <w:rFonts w:ascii="SimSun" w:hAnsi="SimSun" w:eastAsia="SimSun" w:cs="SimSun"/>
          <w:sz w:val="24"/>
          <w:szCs w:val="24"/>
          <w:spacing w:val="-2"/>
        </w:rPr>
        <w:t>该结构将“采集实时性”“算法计算量”和“通信阻塞风险”解耦，使视觉链路在</w:t>
      </w:r>
      <w:r>
        <w:rPr>
          <w:rFonts w:ascii="SimSun" w:hAnsi="SimSun" w:eastAsia="SimSun" w:cs="SimSun"/>
          <w:sz w:val="24"/>
          <w:szCs w:val="24"/>
          <w:spacing w:val="-3"/>
        </w:rPr>
        <w:t>高帧率下仍具备稳定吞吐。其核心数据路径可概括为：</w:t>
      </w:r>
    </w:p>
    <w:p>
      <w:pPr>
        <w:spacing w:line="309" w:lineRule="auto"/>
        <w:rPr>
          <w:rFonts w:ascii="Arial"/>
          <w:sz w:val="21"/>
        </w:rPr>
      </w:pPr>
      <w:r/>
    </w:p>
    <w:p>
      <w:pPr>
        <w:spacing w:line="309" w:lineRule="auto"/>
        <w:rPr>
          <w:rFonts w:ascii="Arial"/>
          <w:sz w:val="21"/>
        </w:rPr>
      </w:pPr>
      <w:r/>
    </w:p>
    <w:p>
      <w:pPr>
        <w:ind w:left="394"/>
        <w:spacing w:before="103" w:line="16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Camera Frame</w:t>
      </w:r>
      <w:r>
        <w:rPr>
          <w:rFonts w:ascii="Times New Roman" w:hAnsi="Times New Roman" w:eastAsia="Times New Roman" w:cs="Times New Roman"/>
          <w:sz w:val="24"/>
          <w:szCs w:val="24"/>
          <w:spacing w:val="20"/>
        </w:rPr>
        <w:t xml:space="preserve"> </w:t>
      </w:r>
      <w:r>
        <w:rPr>
          <w:rFonts w:ascii="Microsoft YaHei" w:hAnsi="Microsoft YaHei" w:eastAsia="Microsoft YaHei" w:cs="Microsoft YaHei"/>
          <w:sz w:val="24"/>
          <w:szCs w:val="24"/>
          <w:spacing w:val="-2"/>
        </w:rPr>
        <w:t>→ </w:t>
      </w:r>
      <w:r>
        <w:rPr>
          <w:rFonts w:ascii="Times New Roman" w:hAnsi="Times New Roman" w:eastAsia="Times New Roman" w:cs="Times New Roman"/>
          <w:sz w:val="24"/>
          <w:szCs w:val="24"/>
          <w:spacing w:val="-2"/>
        </w:rPr>
        <w:t>HSV</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Segmentation</w:t>
      </w:r>
      <w:r>
        <w:rPr>
          <w:rFonts w:ascii="Times New Roman" w:hAnsi="Times New Roman" w:eastAsia="Times New Roman" w:cs="Times New Roman"/>
          <w:sz w:val="24"/>
          <w:szCs w:val="24"/>
          <w:spacing w:val="20"/>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18"/>
        </w:rPr>
        <w:t xml:space="preserve"> </w:t>
      </w:r>
      <w:r>
        <w:rPr>
          <w:rFonts w:ascii="Times New Roman" w:hAnsi="Times New Roman" w:eastAsia="Times New Roman" w:cs="Times New Roman"/>
          <w:sz w:val="24"/>
          <w:szCs w:val="24"/>
          <w:spacing w:val="-2"/>
        </w:rPr>
        <w:t>Contour Filter</w:t>
      </w:r>
      <w:r>
        <w:rPr>
          <w:rFonts w:ascii="Times New Roman" w:hAnsi="Times New Roman" w:eastAsia="Times New Roman" w:cs="Times New Roman"/>
          <w:sz w:val="24"/>
          <w:szCs w:val="24"/>
          <w:spacing w:val="18"/>
        </w:rPr>
        <w:t xml:space="preserve"> </w:t>
      </w:r>
      <w:r>
        <w:rPr>
          <w:rFonts w:ascii="Microsoft YaHei" w:hAnsi="Microsoft YaHei" w:eastAsia="Microsoft YaHei" w:cs="Microsoft YaHei"/>
          <w:sz w:val="24"/>
          <w:szCs w:val="24"/>
          <w:spacing w:val="-2"/>
        </w:rPr>
        <w:t>→ </w:t>
      </w:r>
      <w:r>
        <w:rPr>
          <w:rFonts w:ascii="Times New Roman" w:hAnsi="Times New Roman" w:eastAsia="Times New Roman" w:cs="Times New Roman"/>
          <w:sz w:val="24"/>
          <w:szCs w:val="24"/>
          <w:spacing w:val="-2"/>
        </w:rPr>
        <w:t>PnP Pose</w:t>
      </w:r>
      <w:r>
        <w:rPr>
          <w:rFonts w:ascii="Times New Roman" w:hAnsi="Times New Roman" w:eastAsia="Times New Roman" w:cs="Times New Roman"/>
          <w:sz w:val="24"/>
          <w:szCs w:val="24"/>
          <w:spacing w:val="20"/>
          <w:w w:val="101"/>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24"/>
        </w:rPr>
        <w:t xml:space="preserve"> </w:t>
      </w:r>
      <w:r>
        <w:rPr>
          <w:rFonts w:ascii="Times New Roman" w:hAnsi="Times New Roman" w:eastAsia="Times New Roman" w:cs="Times New Roman"/>
          <w:sz w:val="24"/>
          <w:szCs w:val="24"/>
          <w:spacing w:val="-2"/>
        </w:rPr>
        <w:t>Serial Packet</w:t>
      </w:r>
    </w:p>
    <w:p>
      <w:pPr>
        <w:spacing w:line="267" w:lineRule="auto"/>
        <w:rPr>
          <w:rFonts w:ascii="Arial"/>
          <w:sz w:val="21"/>
        </w:rPr>
      </w:pPr>
      <w:r/>
    </w:p>
    <w:p>
      <w:pPr>
        <w:spacing w:line="267" w:lineRule="auto"/>
        <w:rPr>
          <w:rFonts w:ascii="Arial"/>
          <w:sz w:val="21"/>
        </w:rPr>
      </w:pPr>
      <w:r/>
    </w:p>
    <w:p>
      <w:pPr>
        <w:pStyle w:val="BodyText"/>
        <w:ind w:left="11"/>
        <w:spacing w:before="76" w:line="228" w:lineRule="auto"/>
        <w:outlineLvl w:val="2"/>
        <w:rPr>
          <w:sz w:val="23"/>
          <w:szCs w:val="23"/>
        </w:rPr>
      </w:pPr>
      <w:bookmarkStart w:name="bookmark68" w:id="89"/>
      <w:bookmarkEnd w:id="89"/>
      <w:r>
        <w:rPr>
          <w:rFonts w:ascii="Times New Roman" w:hAnsi="Times New Roman" w:eastAsia="Times New Roman" w:cs="Times New Roman"/>
          <w:sz w:val="23"/>
          <w:szCs w:val="23"/>
          <w:spacing w:val="4"/>
        </w:rPr>
        <w:t>5.3.2</w:t>
      </w:r>
      <w:r>
        <w:rPr>
          <w:rFonts w:ascii="Times New Roman" w:hAnsi="Times New Roman" w:eastAsia="Times New Roman" w:cs="Times New Roman"/>
          <w:sz w:val="23"/>
          <w:szCs w:val="23"/>
          <w:spacing w:val="12"/>
        </w:rPr>
        <w:t xml:space="preserve">    </w:t>
      </w:r>
      <w:r>
        <w:rPr>
          <w:sz w:val="23"/>
          <w:szCs w:val="23"/>
          <w:spacing w:val="4"/>
        </w:rPr>
        <w:t>目标检测与几何筛选流程</w:t>
      </w:r>
    </w:p>
    <w:p>
      <w:pPr>
        <w:ind w:left="6" w:firstLine="487"/>
        <w:spacing w:before="314" w:line="295" w:lineRule="auto"/>
        <w:jc w:val="both"/>
        <w:rPr>
          <w:rFonts w:ascii="SimSun" w:hAnsi="SimSun" w:eastAsia="SimSun" w:cs="SimSun"/>
          <w:sz w:val="24"/>
          <w:szCs w:val="24"/>
        </w:rPr>
      </w:pPr>
      <w:r>
        <w:rPr>
          <w:rFonts w:ascii="SimSun" w:hAnsi="SimSun" w:eastAsia="SimSun" w:cs="SimSun"/>
          <w:sz w:val="24"/>
          <w:szCs w:val="24"/>
          <w:spacing w:val="4"/>
        </w:rPr>
        <w:t>处理线程首先将图像统一到</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4"/>
        </w:rPr>
        <w:t>640</w:t>
      </w:r>
      <w:r>
        <w:rPr>
          <w:rFonts w:ascii="Times New Roman" w:hAnsi="Times New Roman" w:eastAsia="Times New Roman" w:cs="Times New Roman"/>
          <w:sz w:val="24"/>
          <w:szCs w:val="24"/>
          <w:spacing w:val="52"/>
        </w:rPr>
        <w:t xml:space="preserve"> </w:t>
      </w:r>
      <w:r>
        <w:rPr>
          <w:rFonts w:ascii="Microsoft YaHei" w:hAnsi="Microsoft YaHei" w:eastAsia="Microsoft YaHei" w:cs="Microsoft YaHei"/>
          <w:sz w:val="24"/>
          <w:szCs w:val="24"/>
          <w:spacing w:val="4"/>
        </w:rPr>
        <w:t>× </w:t>
      </w:r>
      <w:r>
        <w:rPr>
          <w:rFonts w:ascii="Times New Roman" w:hAnsi="Times New Roman" w:eastAsia="Times New Roman" w:cs="Times New Roman"/>
          <w:sz w:val="24"/>
          <w:szCs w:val="24"/>
          <w:spacing w:val="4"/>
        </w:rPr>
        <w:t>480</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4"/>
        </w:rPr>
        <w:t>并进行高斯滤波，随后在</w:t>
      </w:r>
      <w:r>
        <w:rPr>
          <w:rFonts w:ascii="SimSun" w:hAnsi="SimSun" w:eastAsia="SimSun" w:cs="SimSun"/>
          <w:sz w:val="24"/>
          <w:szCs w:val="24"/>
          <w:spacing w:val="-30"/>
        </w:rPr>
        <w:t xml:space="preserve"> </w:t>
      </w:r>
      <w:r>
        <w:rPr>
          <w:rFonts w:ascii="Times New Roman" w:hAnsi="Times New Roman" w:eastAsia="Times New Roman" w:cs="Times New Roman"/>
          <w:sz w:val="24"/>
          <w:szCs w:val="24"/>
        </w:rPr>
        <w:t>HSV</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4"/>
        </w:rPr>
        <w:t>空间执行</w:t>
      </w:r>
      <w:r>
        <w:rPr>
          <w:rFonts w:ascii="SimSun" w:hAnsi="SimSun" w:eastAsia="SimSun" w:cs="SimSun"/>
          <w:sz w:val="24"/>
          <w:szCs w:val="24"/>
        </w:rPr>
        <w:t xml:space="preserve"> </w:t>
      </w:r>
      <w:r>
        <w:rPr>
          <w:rFonts w:ascii="Times New Roman" w:hAnsi="Times New Roman" w:eastAsia="Times New Roman" w:cs="Times New Roman"/>
          <w:sz w:val="24"/>
          <w:szCs w:val="24"/>
        </w:rPr>
        <w:t>inRange</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二值化和开运算去噪。阈值由</w:t>
      </w:r>
      <w:r>
        <w:rPr>
          <w:rFonts w:ascii="SimSun" w:hAnsi="SimSun" w:eastAsia="SimSun" w:cs="SimSun"/>
          <w:sz w:val="24"/>
          <w:szCs w:val="24"/>
          <w:spacing w:val="-31"/>
        </w:rPr>
        <w:t xml:space="preserve"> </w:t>
      </w:r>
      <w:r>
        <w:rPr>
          <w:rFonts w:ascii="Times New Roman" w:hAnsi="Times New Roman" w:eastAsia="Times New Roman" w:cs="Times New Roman"/>
          <w:sz w:val="24"/>
          <w:szCs w:val="24"/>
        </w:rPr>
        <w:t>Trackbar</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3"/>
        </w:rPr>
        <w:t>在线调节并可</w:t>
      </w:r>
      <w:r>
        <w:rPr>
          <w:rFonts w:ascii="SimSun" w:hAnsi="SimSun" w:eastAsia="SimSun" w:cs="SimSun"/>
          <w:sz w:val="24"/>
          <w:szCs w:val="24"/>
          <w:spacing w:val="2"/>
        </w:rPr>
        <w:t>写回</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trackbar</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values</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txt</w:t>
      </w:r>
      <w:r>
        <w:rPr>
          <w:rFonts w:ascii="SimSun" w:hAnsi="SimSun" w:eastAsia="SimSun" w:cs="SimSun"/>
          <w:sz w:val="24"/>
          <w:szCs w:val="24"/>
          <w:spacing w:val="2"/>
        </w:rPr>
        <w:t>，</w:t>
      </w:r>
      <w:r>
        <w:rPr>
          <w:rFonts w:ascii="SimSun" w:hAnsi="SimSun" w:eastAsia="SimSun" w:cs="SimSun"/>
          <w:sz w:val="24"/>
          <w:szCs w:val="24"/>
          <w:spacing w:val="-5"/>
        </w:rPr>
        <w:t>便于现场快速整定。</w:t>
      </w:r>
    </w:p>
    <w:p>
      <w:pPr>
        <w:ind w:left="489"/>
        <w:spacing w:before="24" w:line="219" w:lineRule="auto"/>
        <w:rPr>
          <w:rFonts w:ascii="SimSun" w:hAnsi="SimSun" w:eastAsia="SimSun" w:cs="SimSun"/>
          <w:sz w:val="24"/>
          <w:szCs w:val="24"/>
        </w:rPr>
      </w:pPr>
      <w:r>
        <w:rPr>
          <w:rFonts w:ascii="SimSun" w:hAnsi="SimSun" w:eastAsia="SimSun" w:cs="SimSun"/>
          <w:sz w:val="24"/>
          <w:szCs w:val="24"/>
          <w:spacing w:val="-4"/>
        </w:rPr>
        <w:t>轮廓处理遵循“先粗筛、后精筛”策略：</w:t>
      </w:r>
    </w:p>
    <w:p>
      <w:pPr>
        <w:ind w:left="10" w:right="119" w:firstLine="349"/>
        <w:spacing w:before="148"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）多轮廓合并：</w:t>
      </w:r>
      <w:r>
        <w:rPr>
          <w:rFonts w:ascii="Times New Roman" w:hAnsi="Times New Roman" w:eastAsia="Times New Roman" w:cs="Times New Roman"/>
          <w:sz w:val="24"/>
          <w:szCs w:val="24"/>
          <w:spacing w:val="-2"/>
        </w:rPr>
        <w:t>merge_close_contours </w:t>
      </w:r>
      <w:r>
        <w:rPr>
          <w:rFonts w:ascii="SimSun" w:hAnsi="SimSun" w:eastAsia="SimSun" w:cs="SimSun"/>
          <w:sz w:val="24"/>
          <w:szCs w:val="24"/>
          <w:spacing w:val="-2"/>
        </w:rPr>
        <w:t>按面积差与质心</w:t>
      </w:r>
      <w:r>
        <w:rPr>
          <w:rFonts w:ascii="SimSun" w:hAnsi="SimSun" w:eastAsia="SimSun" w:cs="SimSun"/>
          <w:sz w:val="24"/>
          <w:szCs w:val="24"/>
          <w:spacing w:val="-3"/>
        </w:rPr>
        <w:t>距离合并近邻轮廓，抑制边</w:t>
      </w:r>
      <w:r>
        <w:rPr>
          <w:rFonts w:ascii="SimSun" w:hAnsi="SimSun" w:eastAsia="SimSun" w:cs="SimSun"/>
          <w:sz w:val="24"/>
          <w:szCs w:val="24"/>
          <w:spacing w:val="-6"/>
        </w:rPr>
        <w:t>缘断裂造成的重复候选；</w:t>
      </w:r>
    </w:p>
    <w:p>
      <w:pPr>
        <w:ind w:left="359"/>
        <w:spacing w:before="146" w:line="219"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）几何约束：要求候选轮廓近似四边形，面积位于设定区间且宽高比满足约束；</w:t>
      </w:r>
    </w:p>
    <w:p>
      <w:pPr>
        <w:spacing w:line="219" w:lineRule="auto"/>
        <w:sectPr>
          <w:headerReference w:type="default" r:id="rId43"/>
          <w:footerReference w:type="default" r:id="rId44"/>
          <w:pgSz w:w="11906" w:h="16838"/>
          <w:pgMar w:top="1392" w:right="1297" w:bottom="942" w:left="1417" w:header="1051" w:footer="782" w:gutter="0"/>
        </w:sectPr>
        <w:rPr>
          <w:rFonts w:ascii="SimSun" w:hAnsi="SimSun" w:eastAsia="SimSun" w:cs="SimSun"/>
          <w:sz w:val="24"/>
          <w:szCs w:val="24"/>
        </w:rPr>
      </w:pPr>
    </w:p>
    <w:p>
      <w:pPr>
        <w:spacing w:line="260" w:lineRule="auto"/>
        <w:rPr>
          <w:rFonts w:ascii="Arial"/>
          <w:sz w:val="21"/>
        </w:rPr>
      </w:pPr>
      <w:r/>
    </w:p>
    <w:p>
      <w:pPr>
        <w:ind w:left="18" w:firstLine="341"/>
        <w:spacing w:before="78" w:line="32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）尺寸一致性校验：</w:t>
      </w:r>
      <w:r>
        <w:rPr>
          <w:rFonts w:ascii="Times New Roman" w:hAnsi="Times New Roman" w:eastAsia="Times New Roman" w:cs="Times New Roman"/>
          <w:sz w:val="24"/>
          <w:szCs w:val="24"/>
          <w:spacing w:val="-2"/>
        </w:rPr>
        <w:t>find_a4_paper_contours </w:t>
      </w:r>
      <w:r>
        <w:rPr>
          <w:rFonts w:ascii="SimSun" w:hAnsi="SimSun" w:eastAsia="SimSun" w:cs="SimSun"/>
          <w:sz w:val="24"/>
          <w:szCs w:val="24"/>
          <w:spacing w:val="-2"/>
        </w:rPr>
        <w:t>利用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solvePnP </w:t>
      </w:r>
      <w:r>
        <w:rPr>
          <w:rFonts w:ascii="SimSun" w:hAnsi="SimSun" w:eastAsia="SimSun" w:cs="SimSun"/>
          <w:sz w:val="24"/>
          <w:szCs w:val="24"/>
          <w:spacing w:val="-2"/>
        </w:rPr>
        <w:t>和重投影尺寸估计，判</w:t>
      </w:r>
      <w:r>
        <w:rPr>
          <w:rFonts w:ascii="SimSun" w:hAnsi="SimSun" w:eastAsia="SimSun" w:cs="SimSun"/>
          <w:sz w:val="24"/>
          <w:szCs w:val="24"/>
          <w:spacing w:val="-6"/>
        </w:rPr>
        <w:t>断候选是否与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A4</w:t>
      </w:r>
      <w:r>
        <w:rPr>
          <w:rFonts w:ascii="Times New Roman" w:hAnsi="Times New Roman" w:eastAsia="Times New Roman" w:cs="Times New Roman"/>
          <w:sz w:val="24"/>
          <w:szCs w:val="24"/>
          <w:spacing w:val="55"/>
          <w:w w:val="101"/>
        </w:rPr>
        <w:t xml:space="preserve"> </w:t>
      </w:r>
      <w:r>
        <w:rPr>
          <w:rFonts w:ascii="SimSun" w:hAnsi="SimSun" w:eastAsia="SimSun" w:cs="SimSun"/>
          <w:sz w:val="24"/>
          <w:szCs w:val="24"/>
          <w:spacing w:val="-6"/>
        </w:rPr>
        <w:t>目标物理尺寸一致。</w:t>
      </w:r>
    </w:p>
    <w:p>
      <w:pPr>
        <w:ind w:left="8" w:firstLine="479"/>
        <w:spacing w:before="20" w:line="334" w:lineRule="auto"/>
        <w:rPr>
          <w:rFonts w:ascii="SimSun" w:hAnsi="SimSun" w:eastAsia="SimSun" w:cs="SimSun"/>
          <w:sz w:val="24"/>
          <w:szCs w:val="24"/>
        </w:rPr>
      </w:pPr>
      <w:r>
        <w:rPr>
          <w:rFonts w:ascii="SimSun" w:hAnsi="SimSun" w:eastAsia="SimSun" w:cs="SimSun"/>
          <w:sz w:val="24"/>
          <w:szCs w:val="24"/>
          <w:spacing w:val="2"/>
        </w:rPr>
        <w:t>仅当上述条件同时满足时，</w:t>
      </w:r>
      <w:r>
        <w:rPr>
          <w:rFonts w:ascii="SimSun" w:hAnsi="SimSun" w:eastAsia="SimSun" w:cs="SimSun"/>
          <w:sz w:val="24"/>
          <w:szCs w:val="24"/>
          <w:spacing w:val="-54"/>
        </w:rPr>
        <w:t xml:space="preserve"> </w:t>
      </w:r>
      <w:r>
        <w:rPr>
          <w:rFonts w:ascii="SimSun" w:hAnsi="SimSun" w:eastAsia="SimSun" w:cs="SimSun"/>
          <w:sz w:val="24"/>
          <w:szCs w:val="24"/>
          <w:spacing w:val="2"/>
        </w:rPr>
        <w:t>目标才进入后续位姿解算与下发链路</w:t>
      </w:r>
      <w:r>
        <w:rPr>
          <w:rFonts w:ascii="SimSun" w:hAnsi="SimSun" w:eastAsia="SimSun" w:cs="SimSun"/>
          <w:sz w:val="24"/>
          <w:szCs w:val="24"/>
          <w:spacing w:val="1"/>
        </w:rPr>
        <w:t>。该“形状</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尺</w:t>
      </w:r>
      <w:r>
        <w:rPr>
          <w:rFonts w:ascii="SimSun" w:hAnsi="SimSun" w:eastAsia="SimSun" w:cs="SimSun"/>
          <w:sz w:val="24"/>
          <w:szCs w:val="24"/>
          <w:spacing w:val="-3"/>
        </w:rPr>
        <w:t>度”双重判据可显著降低误检。</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BodyText"/>
        <w:ind w:left="11"/>
        <w:spacing w:before="75" w:line="229" w:lineRule="auto"/>
        <w:outlineLvl w:val="2"/>
        <w:rPr>
          <w:sz w:val="23"/>
          <w:szCs w:val="23"/>
        </w:rPr>
      </w:pPr>
      <w:bookmarkStart w:name="bookmark69" w:id="90"/>
      <w:bookmarkEnd w:id="90"/>
      <w:r>
        <w:rPr>
          <w:rFonts w:ascii="Times New Roman" w:hAnsi="Times New Roman" w:eastAsia="Times New Roman" w:cs="Times New Roman"/>
          <w:sz w:val="23"/>
          <w:szCs w:val="23"/>
          <w:spacing w:val="6"/>
        </w:rPr>
        <w:t>5.3.3    </w:t>
      </w:r>
      <w:r>
        <w:rPr>
          <w:rFonts w:ascii="Times New Roman" w:hAnsi="Times New Roman" w:eastAsia="Times New Roman" w:cs="Times New Roman"/>
          <w:sz w:val="23"/>
          <w:szCs w:val="23"/>
        </w:rPr>
        <w:t>PnP</w:t>
      </w:r>
      <w:r>
        <w:rPr>
          <w:rFonts w:ascii="Times New Roman" w:hAnsi="Times New Roman" w:eastAsia="Times New Roman" w:cs="Times New Roman"/>
          <w:sz w:val="23"/>
          <w:szCs w:val="23"/>
          <w:spacing w:val="6"/>
        </w:rPr>
        <w:t xml:space="preserve"> </w:t>
      </w:r>
      <w:r>
        <w:rPr>
          <w:sz w:val="23"/>
          <w:szCs w:val="23"/>
          <w:spacing w:val="6"/>
        </w:rPr>
        <w:t>位姿解算与目标量生成</w:t>
      </w:r>
    </w:p>
    <w:p>
      <w:pPr>
        <w:spacing w:line="329" w:lineRule="auto"/>
        <w:rPr>
          <w:rFonts w:ascii="Arial"/>
          <w:sz w:val="21"/>
        </w:rPr>
      </w:pPr>
      <w:r/>
    </w:p>
    <w:p>
      <w:pPr>
        <w:ind w:left="9" w:firstLine="479"/>
        <w:spacing w:before="78" w:line="327" w:lineRule="auto"/>
        <w:rPr>
          <w:rFonts w:ascii="SimSun" w:hAnsi="SimSun" w:eastAsia="SimSun" w:cs="SimSun"/>
          <w:sz w:val="24"/>
          <w:szCs w:val="24"/>
        </w:rPr>
      </w:pPr>
      <w:r>
        <w:rPr>
          <w:rFonts w:ascii="SimSun" w:hAnsi="SimSun" w:eastAsia="SimSun" w:cs="SimSun"/>
          <w:sz w:val="24"/>
          <w:szCs w:val="24"/>
        </w:rPr>
        <w:t>在</w:t>
      </w:r>
      <w:r>
        <w:rPr>
          <w:rFonts w:ascii="SimSun" w:hAnsi="SimSun" w:eastAsia="SimSun" w:cs="SimSun"/>
          <w:sz w:val="24"/>
          <w:szCs w:val="24"/>
          <w:spacing w:val="-60"/>
        </w:rPr>
        <w:t xml:space="preserve"> </w:t>
      </w:r>
      <w:r>
        <w:rPr>
          <w:rFonts w:ascii="Times New Roman" w:hAnsi="Times New Roman" w:eastAsia="Times New Roman" w:cs="Times New Roman"/>
          <w:sz w:val="24"/>
          <w:szCs w:val="24"/>
        </w:rPr>
        <w:t>perspective_transform_a4_pn</w:t>
      </w:r>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中，系统以</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A4</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纸四角的三维模型点与图像角点建</w:t>
      </w:r>
      <w:r>
        <w:rPr>
          <w:rFonts w:ascii="SimSun" w:hAnsi="SimSun" w:eastAsia="SimSun" w:cs="SimSun"/>
          <w:sz w:val="24"/>
          <w:szCs w:val="24"/>
          <w:spacing w:val="1"/>
        </w:rPr>
        <w:t>立对应关系，调用</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cv</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rPr>
        <w:t>solvePnP</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获得位姿向量</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rvec</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tvec</w:t>
      </w:r>
      <w:r>
        <w:rPr>
          <w:rFonts w:ascii="Times New Roman" w:hAnsi="Times New Roman" w:eastAsia="Times New Roman" w:cs="Times New Roman"/>
          <w:sz w:val="24"/>
          <w:szCs w:val="24"/>
          <w:spacing w:val="1"/>
        </w:rPr>
        <w:t>)</w:t>
      </w:r>
      <w:r>
        <w:rPr>
          <w:rFonts w:ascii="SimSun" w:hAnsi="SimSun" w:eastAsia="SimSun" w:cs="SimSun"/>
          <w:sz w:val="24"/>
          <w:szCs w:val="24"/>
          <w:spacing w:val="1"/>
        </w:rPr>
        <w:t>。其</w:t>
      </w:r>
      <w:r>
        <w:rPr>
          <w:rFonts w:ascii="SimSun" w:hAnsi="SimSun" w:eastAsia="SimSun" w:cs="SimSun"/>
          <w:sz w:val="24"/>
          <w:szCs w:val="24"/>
        </w:rPr>
        <w:t>中平移向量</w:t>
      </w:r>
    </w:p>
    <w:p>
      <w:pPr>
        <w:spacing w:line="328" w:lineRule="auto"/>
        <w:rPr>
          <w:rFonts w:ascii="Arial"/>
          <w:sz w:val="21"/>
        </w:rPr>
      </w:pPr>
      <w:r/>
    </w:p>
    <w:p>
      <w:pPr>
        <w:spacing w:line="329" w:lineRule="auto"/>
        <w:rPr>
          <w:rFonts w:ascii="Arial"/>
          <w:sz w:val="21"/>
        </w:rPr>
      </w:pPr>
      <w:r/>
    </w:p>
    <w:p>
      <w:pPr>
        <w:ind w:left="3575"/>
        <w:spacing w:before="69" w:line="225" w:lineRule="auto"/>
        <w:rPr>
          <w:rFonts w:ascii="Times New Roman" w:hAnsi="Times New Roman" w:eastAsia="Times New Roman" w:cs="Times New Roman"/>
          <w:sz w:val="15"/>
          <w:szCs w:val="15"/>
        </w:rPr>
      </w:pPr>
      <w:r>
        <w:rPr>
          <w:rFonts w:ascii="Times New Roman" w:hAnsi="Times New Roman" w:eastAsia="Times New Roman" w:cs="Times New Roman"/>
          <w:sz w:val="24"/>
          <w:szCs w:val="24"/>
          <w:spacing w:val="-1"/>
        </w:rPr>
        <w:t>tvec</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15"/>
          <w:szCs w:val="15"/>
          <w:spacing w:val="-1"/>
          <w:position w:val="-3"/>
        </w:rPr>
        <w:t>x</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15"/>
          <w:szCs w:val="15"/>
          <w:spacing w:val="-1"/>
          <w:position w:val="-3"/>
        </w:rPr>
        <w:t>y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15"/>
          <w:szCs w:val="15"/>
          <w:spacing w:val="-1"/>
          <w:position w:val="-3"/>
        </w:rPr>
        <w:t>z</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15"/>
          <w:szCs w:val="15"/>
          <w:spacing w:val="-1"/>
          <w:position w:val="10"/>
        </w:rPr>
        <w:t>T</w:t>
      </w:r>
    </w:p>
    <w:p>
      <w:pPr>
        <w:spacing w:line="266" w:lineRule="auto"/>
        <w:rPr>
          <w:rFonts w:ascii="Arial"/>
          <w:sz w:val="21"/>
        </w:rPr>
      </w:pPr>
      <w:r/>
    </w:p>
    <w:p>
      <w:pPr>
        <w:spacing w:line="267" w:lineRule="auto"/>
        <w:rPr>
          <w:rFonts w:ascii="Arial"/>
          <w:sz w:val="21"/>
        </w:rPr>
      </w:pPr>
      <w:r/>
    </w:p>
    <w:p>
      <w:pPr>
        <w:ind w:left="491"/>
        <w:spacing w:before="79" w:line="219" w:lineRule="auto"/>
        <w:rPr>
          <w:rFonts w:ascii="SimSun" w:hAnsi="SimSun" w:eastAsia="SimSun" w:cs="SimSun"/>
          <w:sz w:val="24"/>
          <w:szCs w:val="24"/>
        </w:rPr>
      </w:pPr>
      <w:r>
        <w:rPr>
          <w:rFonts w:ascii="SimSun" w:hAnsi="SimSun" w:eastAsia="SimSun" w:cs="SimSun"/>
          <w:sz w:val="24"/>
          <w:szCs w:val="24"/>
          <w:spacing w:val="-5"/>
        </w:rPr>
        <w:t>可直接用于计算云台角指令：</w:t>
      </w:r>
    </w:p>
    <w:p>
      <w:pPr>
        <w:rPr>
          <w:rFonts w:ascii="Arial"/>
          <w:sz w:val="21"/>
        </w:rPr>
      </w:pPr>
      <w:r/>
    </w:p>
    <w:p>
      <w:pPr>
        <w:rPr>
          <w:rFonts w:ascii="Arial"/>
          <w:sz w:val="21"/>
        </w:rPr>
      </w:pPr>
      <w:r/>
    </w:p>
    <w:p>
      <w:pPr>
        <w:rPr>
          <w:rFonts w:ascii="Arial"/>
          <w:sz w:val="21"/>
        </w:rPr>
      </w:pPr>
      <w:r/>
    </w:p>
    <w:p>
      <w:pPr>
        <w:ind w:left="2314"/>
        <w:spacing w:before="1" w:line="588" w:lineRule="exact"/>
        <w:rPr/>
      </w:pPr>
      <w:r>
        <w:rPr>
          <w:position w:val="-12"/>
        </w:rPr>
        <w:drawing>
          <wp:inline distT="0" distB="0" distL="0" distR="0">
            <wp:extent cx="2827046" cy="373691"/>
            <wp:effectExtent l="0" t="0" r="0" b="0"/>
            <wp:docPr id="6" name="IM 6"/>
            <wp:cNvGraphicFramePr/>
            <a:graphic>
              <a:graphicData uri="http://schemas.openxmlformats.org/drawingml/2006/picture">
                <pic:pic>
                  <pic:nvPicPr>
                    <pic:cNvPr id="6" name="IM 6"/>
                    <pic:cNvPicPr/>
                  </pic:nvPicPr>
                  <pic:blipFill>
                    <a:blip r:embed="rId47"/>
                    <a:stretch>
                      <a:fillRect/>
                    </a:stretch>
                  </pic:blipFill>
                  <pic:spPr>
                    <a:xfrm rot="0">
                      <a:off x="0" y="0"/>
                      <a:ext cx="2827046" cy="373691"/>
                    </a:xfrm>
                    <a:prstGeom prst="rect">
                      <a:avLst/>
                    </a:prstGeom>
                  </pic:spPr>
                </pic:pic>
              </a:graphicData>
            </a:graphic>
          </wp:inline>
        </w:drawing>
      </w:r>
    </w:p>
    <w:p>
      <w:pPr>
        <w:spacing w:line="369" w:lineRule="auto"/>
        <w:rPr>
          <w:rFonts w:ascii="Arial"/>
          <w:sz w:val="21"/>
        </w:rPr>
      </w:pPr>
      <w:r/>
    </w:p>
    <w:p>
      <w:pPr>
        <w:ind w:left="32" w:firstLine="462"/>
        <w:spacing w:before="79" w:line="322" w:lineRule="auto"/>
        <w:rPr>
          <w:rFonts w:ascii="SimSun" w:hAnsi="SimSun" w:eastAsia="SimSun" w:cs="SimSun"/>
          <w:sz w:val="24"/>
          <w:szCs w:val="24"/>
        </w:rPr>
      </w:pPr>
      <w:r>
        <w:rPr>
          <w:rFonts w:ascii="SimSun" w:hAnsi="SimSun" w:eastAsia="SimSun" w:cs="SimSun"/>
          <w:sz w:val="24"/>
          <w:szCs w:val="24"/>
          <w:spacing w:val="2"/>
        </w:rPr>
        <w:t>并换算为角度输出。与此同时，程序还返回目标中心像素</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
        </w:rPr>
        <w:t>x,</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y)</w:t>
      </w:r>
      <w:r>
        <w:rPr>
          <w:rFonts w:ascii="SimSun" w:hAnsi="SimSun" w:eastAsia="SimSun" w:cs="SimSun"/>
          <w:sz w:val="24"/>
          <w:szCs w:val="24"/>
          <w:spacing w:val="1"/>
        </w:rPr>
        <w:t>用于与云台侧像素</w:t>
      </w:r>
      <w:r>
        <w:rPr>
          <w:rFonts w:ascii="SimSun" w:hAnsi="SimSun" w:eastAsia="SimSun" w:cs="SimSun"/>
          <w:sz w:val="24"/>
          <w:szCs w:val="24"/>
          <w:spacing w:val="-11"/>
        </w:rPr>
        <w:t>闭环对接。</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ind w:left="11"/>
        <w:spacing w:before="75" w:line="229" w:lineRule="auto"/>
        <w:outlineLvl w:val="2"/>
        <w:rPr>
          <w:sz w:val="23"/>
          <w:szCs w:val="23"/>
        </w:rPr>
      </w:pPr>
      <w:bookmarkStart w:name="bookmark70" w:id="91"/>
      <w:bookmarkEnd w:id="91"/>
      <w:r>
        <w:rPr>
          <w:rFonts w:ascii="Times New Roman" w:hAnsi="Times New Roman" w:eastAsia="Times New Roman" w:cs="Times New Roman"/>
          <w:sz w:val="23"/>
          <w:szCs w:val="23"/>
          <w:spacing w:val="6"/>
        </w:rPr>
        <w:t>5.3.4    </w:t>
      </w:r>
      <w:r>
        <w:rPr>
          <w:sz w:val="23"/>
          <w:szCs w:val="23"/>
          <w:spacing w:val="6"/>
        </w:rPr>
        <w:t>丢失重捕获与串口通信</w:t>
      </w:r>
      <w:r>
        <w:rPr>
          <w:sz w:val="23"/>
          <w:szCs w:val="23"/>
          <w:spacing w:val="5"/>
        </w:rPr>
        <w:t>协议</w:t>
      </w:r>
    </w:p>
    <w:p>
      <w:pPr>
        <w:spacing w:line="330" w:lineRule="auto"/>
        <w:rPr>
          <w:rFonts w:ascii="Arial"/>
          <w:sz w:val="21"/>
        </w:rPr>
      </w:pPr>
      <w:r/>
    </w:p>
    <w:p>
      <w:pPr>
        <w:ind w:left="492"/>
        <w:spacing w:before="79" w:line="212" w:lineRule="auto"/>
        <w:rPr>
          <w:rFonts w:ascii="SimSun" w:hAnsi="SimSun" w:eastAsia="SimSun" w:cs="SimSun"/>
          <w:sz w:val="24"/>
          <w:szCs w:val="24"/>
        </w:rPr>
      </w:pPr>
      <w:r>
        <w:rPr>
          <w:rFonts w:ascii="SimSun" w:hAnsi="SimSun" w:eastAsia="SimSun" w:cs="SimSun"/>
          <w:sz w:val="24"/>
          <w:szCs w:val="24"/>
          <w:spacing w:val="-2"/>
        </w:rPr>
        <w:t>工程通过</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find_target_count</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lose_</w:t>
      </w:r>
      <w:r>
        <w:rPr>
          <w:rFonts w:ascii="Times New Roman" w:hAnsi="Times New Roman" w:eastAsia="Times New Roman" w:cs="Times New Roman"/>
          <w:sz w:val="24"/>
          <w:szCs w:val="24"/>
          <w:spacing w:val="-3"/>
        </w:rPr>
        <w:t>target_count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实现轻量状态机：</w:t>
      </w:r>
    </w:p>
    <w:p>
      <w:pPr>
        <w:ind w:left="359"/>
        <w:spacing w:before="156" w:line="220"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1</w:t>
      </w:r>
      <w:r>
        <w:rPr>
          <w:rFonts w:ascii="SimSun" w:hAnsi="SimSun" w:eastAsia="SimSun" w:cs="SimSun"/>
          <w:sz w:val="24"/>
          <w:szCs w:val="24"/>
          <w:spacing w:val="-4"/>
        </w:rPr>
        <w:t>）检测稳定阶段输出当前目标坐标；</w:t>
      </w:r>
    </w:p>
    <w:p>
      <w:pPr>
        <w:ind w:left="359"/>
        <w:spacing w:before="146" w:line="220"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）短时丢失阶段保持上次有效结果，避免控制突跳；</w:t>
      </w:r>
    </w:p>
    <w:p>
      <w:pPr>
        <w:ind w:left="9" w:firstLine="350"/>
        <w:spacing w:before="146" w:line="276"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）持续丢失阶段回退到中心搜索点</w:t>
      </w:r>
      <w:r>
        <w:rPr>
          <w:rFonts w:ascii="SimSun" w:hAnsi="SimSun" w:eastAsia="SimSun" w:cs="SimSun"/>
          <w:sz w:val="24"/>
          <w:szCs w:val="24"/>
          <w:spacing w:val="-12"/>
        </w:rPr>
        <w:t xml:space="preserve"> </w:t>
      </w:r>
      <w:r>
        <w:rPr>
          <w:rFonts w:ascii="Times New Roman" w:hAnsi="Times New Roman" w:eastAsia="Times New Roman" w:cs="Times New Roman"/>
          <w:sz w:val="24"/>
          <w:szCs w:val="24"/>
          <w:spacing w:val="1"/>
        </w:rPr>
        <w:t>(640, 240)</w:t>
      </w:r>
      <w:r>
        <w:rPr>
          <w:rFonts w:ascii="SimSun" w:hAnsi="SimSun" w:eastAsia="SimSun" w:cs="SimSun"/>
          <w:sz w:val="24"/>
          <w:szCs w:val="24"/>
          <w:spacing w:val="1"/>
        </w:rPr>
        <w:t>，并保留最近一次姿态估计作为过</w:t>
      </w:r>
      <w:r>
        <w:rPr>
          <w:rFonts w:ascii="SimSun" w:hAnsi="SimSun" w:eastAsia="SimSun" w:cs="SimSun"/>
          <w:sz w:val="24"/>
          <w:szCs w:val="24"/>
          <w:spacing w:val="-9"/>
        </w:rPr>
        <w:t>渡信息。</w:t>
      </w:r>
    </w:p>
    <w:p>
      <w:pPr>
        <w:ind w:left="21" w:firstLine="466"/>
        <w:spacing w:before="146" w:line="331" w:lineRule="auto"/>
        <w:jc w:val="both"/>
        <w:rPr>
          <w:rFonts w:ascii="SimSun" w:hAnsi="SimSun" w:eastAsia="SimSun" w:cs="SimSun"/>
          <w:sz w:val="24"/>
          <w:szCs w:val="24"/>
        </w:rPr>
      </w:pPr>
      <w:r>
        <w:rPr>
          <w:rFonts w:ascii="SimSun" w:hAnsi="SimSun" w:eastAsia="SimSun" w:cs="SimSun"/>
          <w:sz w:val="24"/>
          <w:szCs w:val="24"/>
        </w:rPr>
        <w:t>视觉端最终以固定格式发送：</w:t>
      </w:r>
      <w:r>
        <w:rPr>
          <w:rFonts w:ascii="Times New Roman" w:hAnsi="Times New Roman" w:eastAsia="Times New Roman" w:cs="Times New Roman"/>
          <w:sz w:val="24"/>
          <w:szCs w:val="24"/>
        </w:rPr>
        <w:t>@x,y,flag,#</w:t>
      </w:r>
      <w:r>
        <w:rPr>
          <w:rFonts w:ascii="SimSun" w:hAnsi="SimSun" w:eastAsia="SimSun" w:cs="SimSun"/>
          <w:sz w:val="24"/>
          <w:szCs w:val="24"/>
        </w:rPr>
        <w:t>。其中</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fl</w:t>
      </w:r>
      <w:r>
        <w:rPr>
          <w:rFonts w:ascii="Times New Roman" w:hAnsi="Times New Roman" w:eastAsia="Times New Roman" w:cs="Times New Roman"/>
          <w:sz w:val="24"/>
          <w:szCs w:val="24"/>
          <w:spacing w:val="-1"/>
        </w:rPr>
        <w:t>ag </w:t>
      </w:r>
      <w:r>
        <w:rPr>
          <w:rFonts w:ascii="SimSun" w:hAnsi="SimSun" w:eastAsia="SimSun" w:cs="SimSun"/>
          <w:sz w:val="24"/>
          <w:szCs w:val="24"/>
          <w:spacing w:val="-1"/>
        </w:rPr>
        <w:t>用于表征当前帧目标状态，云</w:t>
      </w:r>
      <w:r>
        <w:rPr>
          <w:rFonts w:ascii="SimSun" w:hAnsi="SimSun" w:eastAsia="SimSun" w:cs="SimSun"/>
          <w:sz w:val="24"/>
          <w:szCs w:val="24"/>
          <w:spacing w:val="-4"/>
        </w:rPr>
        <w:t>台主控据此决定跟踪、保持或搜索策略。通过该协议， </w:t>
      </w:r>
      <w:r>
        <w:rPr>
          <w:rFonts w:ascii="Times New Roman" w:hAnsi="Times New Roman" w:eastAsia="Times New Roman" w:cs="Times New Roman"/>
          <w:sz w:val="24"/>
          <w:szCs w:val="24"/>
          <w:spacing w:val="-4"/>
        </w:rPr>
        <w:t>Linux </w:t>
      </w:r>
      <w:r>
        <w:rPr>
          <w:rFonts w:ascii="SimSun" w:hAnsi="SimSun" w:eastAsia="SimSun" w:cs="SimSun"/>
          <w:sz w:val="24"/>
          <w:szCs w:val="24"/>
          <w:spacing w:val="-4"/>
        </w:rPr>
        <w:t>视觉节点与</w:t>
      </w:r>
      <w:r>
        <w:rPr>
          <w:rFonts w:ascii="Times New Roman" w:hAnsi="Times New Roman" w:eastAsia="Times New Roman" w:cs="Times New Roman"/>
          <w:sz w:val="24"/>
          <w:szCs w:val="24"/>
          <w:spacing w:val="-4"/>
        </w:rPr>
        <w:t>STM32 </w:t>
      </w:r>
      <w:r>
        <w:rPr>
          <w:rFonts w:ascii="SimSun" w:hAnsi="SimSun" w:eastAsia="SimSun" w:cs="SimSun"/>
          <w:sz w:val="24"/>
          <w:szCs w:val="24"/>
          <w:spacing w:val="-4"/>
        </w:rPr>
        <w:t>云台节</w:t>
      </w:r>
      <w:r>
        <w:rPr>
          <w:rFonts w:ascii="SimSun" w:hAnsi="SimSun" w:eastAsia="SimSun" w:cs="SimSun"/>
          <w:sz w:val="24"/>
          <w:szCs w:val="24"/>
          <w:spacing w:val="-4"/>
        </w:rPr>
        <w:t>点形成低耦合、可扩展的数据接口。</w:t>
      </w:r>
    </w:p>
    <w:p>
      <w:pPr>
        <w:spacing w:line="331" w:lineRule="auto"/>
        <w:sectPr>
          <w:headerReference w:type="default" r:id="rId45"/>
          <w:footerReference w:type="default" r:id="rId46"/>
          <w:pgSz w:w="11906" w:h="16838"/>
          <w:pgMar w:top="1392" w:right="1417" w:bottom="942" w:left="1417" w:header="1051" w:footer="782" w:gutter="0"/>
        </w:sectPr>
        <w:rPr>
          <w:rFonts w:ascii="SimSun" w:hAnsi="SimSun" w:eastAsia="SimSun" w:cs="SimSun"/>
          <w:sz w:val="24"/>
          <w:szCs w:val="24"/>
        </w:rPr>
      </w:pPr>
    </w:p>
    <w:p>
      <w:pPr>
        <w:pStyle w:val="BodyText"/>
        <w:ind w:left="13"/>
        <w:spacing w:before="307" w:line="228" w:lineRule="auto"/>
        <w:outlineLvl w:val="1"/>
        <w:rPr/>
      </w:pPr>
      <w:bookmarkStart w:name="bookmark71" w:id="92"/>
      <w:bookmarkEnd w:id="92"/>
      <w:bookmarkStart w:name="bookmark72" w:id="93"/>
      <w:bookmarkEnd w:id="93"/>
      <w:r>
        <w:rPr>
          <w:rFonts w:ascii="Times New Roman" w:hAnsi="Times New Roman" w:eastAsia="Times New Roman" w:cs="Times New Roman"/>
          <w:spacing w:val="5"/>
        </w:rPr>
        <w:t>5.4    </w:t>
      </w:r>
      <w:r>
        <w:rPr>
          <w:spacing w:val="5"/>
        </w:rPr>
        <w:t>双闭环控制程序设计</w:t>
      </w:r>
    </w:p>
    <w:p>
      <w:pPr>
        <w:spacing w:line="422" w:lineRule="auto"/>
        <w:rPr>
          <w:rFonts w:ascii="Arial"/>
          <w:sz w:val="21"/>
        </w:rPr>
      </w:pPr>
      <w:r/>
    </w:p>
    <w:p>
      <w:pPr>
        <w:pStyle w:val="BodyText"/>
        <w:ind w:left="11"/>
        <w:spacing w:before="75" w:line="228" w:lineRule="auto"/>
        <w:outlineLvl w:val="2"/>
        <w:rPr>
          <w:rFonts w:ascii="Times New Roman" w:hAnsi="Times New Roman" w:eastAsia="Times New Roman" w:cs="Times New Roman"/>
          <w:sz w:val="23"/>
          <w:szCs w:val="23"/>
        </w:rPr>
      </w:pPr>
      <w:bookmarkStart w:name="bookmark121" w:id="94"/>
      <w:bookmarkEnd w:id="94"/>
      <w:r>
        <w:rPr>
          <w:rFonts w:ascii="Times New Roman" w:hAnsi="Times New Roman" w:eastAsia="Times New Roman" w:cs="Times New Roman"/>
          <w:sz w:val="23"/>
          <w:szCs w:val="23"/>
          <w:spacing w:val="5"/>
        </w:rPr>
        <w:t>5.4.1    </w:t>
      </w:r>
      <w:r>
        <w:rPr>
          <w:sz w:val="23"/>
          <w:szCs w:val="23"/>
          <w:spacing w:val="5"/>
        </w:rPr>
        <w:t>像素误差外环</w:t>
      </w:r>
      <w:r>
        <w:rPr>
          <w:sz w:val="23"/>
          <w:szCs w:val="23"/>
          <w:spacing w:val="-47"/>
        </w:rPr>
        <w:t xml:space="preserve"> </w:t>
      </w:r>
      <w:r>
        <w:rPr>
          <w:rFonts w:ascii="Times New Roman" w:hAnsi="Times New Roman" w:eastAsia="Times New Roman" w:cs="Times New Roman"/>
          <w:sz w:val="23"/>
          <w:szCs w:val="23"/>
        </w:rPr>
        <w:t>PID</w:t>
      </w:r>
    </w:p>
    <w:p>
      <w:pPr>
        <w:spacing w:line="242" w:lineRule="auto"/>
        <w:rPr>
          <w:rFonts w:ascii="Arial"/>
          <w:sz w:val="21"/>
        </w:rPr>
      </w:pPr>
      <w:r/>
    </w:p>
    <w:p>
      <w:pPr>
        <w:ind w:left="13" w:firstLine="480"/>
        <w:spacing w:before="78" w:line="332" w:lineRule="auto"/>
        <w:rPr>
          <w:rFonts w:ascii="SimSun" w:hAnsi="SimSun" w:eastAsia="SimSun" w:cs="SimSun"/>
          <w:sz w:val="24"/>
          <w:szCs w:val="24"/>
        </w:rPr>
      </w:pPr>
      <w:r>
        <w:rPr>
          <w:rFonts w:ascii="SimSun" w:hAnsi="SimSun" w:eastAsia="SimSun" w:cs="SimSun"/>
          <w:sz w:val="24"/>
          <w:szCs w:val="24"/>
          <w:spacing w:val="-1"/>
        </w:rPr>
        <w:t>外环以图像中心偏差为输入，通过</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APID </w:t>
      </w:r>
      <w:r>
        <w:rPr>
          <w:rFonts w:ascii="SimSun" w:hAnsi="SimSun" w:eastAsia="SimSun" w:cs="SimSun"/>
          <w:sz w:val="24"/>
          <w:szCs w:val="24"/>
          <w:spacing w:val="-1"/>
        </w:rPr>
        <w:t>控制器计算期望角速度输出。其核心目标</w:t>
      </w:r>
      <w:r>
        <w:rPr>
          <w:rFonts w:ascii="SimSun" w:hAnsi="SimSun" w:eastAsia="SimSun" w:cs="SimSun"/>
          <w:sz w:val="24"/>
          <w:szCs w:val="24"/>
          <w:spacing w:val="-18"/>
        </w:rPr>
        <w:t>是：</w:t>
      </w:r>
    </w:p>
    <w:p>
      <w:pPr>
        <w:ind w:left="359"/>
        <w:spacing w:line="219" w:lineRule="auto"/>
        <w:rPr>
          <w:rFonts w:ascii="SimSun" w:hAnsi="SimSun" w:eastAsia="SimSun" w:cs="SimSun"/>
          <w:sz w:val="24"/>
          <w:szCs w:val="24"/>
        </w:rPr>
      </w:pPr>
      <w:r>
        <w:rPr>
          <w:rFonts w:ascii="SimSun" w:hAnsi="SimSun" w:eastAsia="SimSun" w:cs="SimSun"/>
          <w:sz w:val="24"/>
          <w:szCs w:val="24"/>
          <w:spacing w:val="-6"/>
        </w:rPr>
        <w:t>（</w:t>
      </w:r>
      <w:r>
        <w:rPr>
          <w:rFonts w:ascii="Times New Roman" w:hAnsi="Times New Roman" w:eastAsia="Times New Roman" w:cs="Times New Roman"/>
          <w:sz w:val="24"/>
          <w:szCs w:val="24"/>
          <w:spacing w:val="-6"/>
        </w:rPr>
        <w:t>1</w:t>
      </w:r>
      <w:r>
        <w:rPr>
          <w:rFonts w:ascii="SimSun" w:hAnsi="SimSun" w:eastAsia="SimSun" w:cs="SimSun"/>
          <w:sz w:val="24"/>
          <w:szCs w:val="24"/>
          <w:spacing w:val="-6"/>
        </w:rPr>
        <w:t>）降低稳态指向误差；</w:t>
      </w:r>
    </w:p>
    <w:p>
      <w:pPr>
        <w:ind w:left="359"/>
        <w:spacing w:before="146" w:line="220"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）在目标横向快速移动时维持可接受的动态超调；</w:t>
      </w:r>
    </w:p>
    <w:p>
      <w:pPr>
        <w:ind w:left="359"/>
        <w:spacing w:before="146" w:line="219"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3</w:t>
      </w:r>
      <w:r>
        <w:rPr>
          <w:rFonts w:ascii="SimSun" w:hAnsi="SimSun" w:eastAsia="SimSun" w:cs="SimSun"/>
          <w:sz w:val="24"/>
          <w:szCs w:val="24"/>
          <w:spacing w:val="-3"/>
        </w:rPr>
        <w:t>）与内层补偿项协同，避免高频振荡。</w:t>
      </w:r>
    </w:p>
    <w:p>
      <w:pPr>
        <w:ind w:left="489"/>
        <w:spacing w:before="146" w:line="220" w:lineRule="auto"/>
        <w:rPr>
          <w:rFonts w:ascii="SimSun" w:hAnsi="SimSun" w:eastAsia="SimSun" w:cs="SimSun"/>
          <w:sz w:val="24"/>
          <w:szCs w:val="24"/>
        </w:rPr>
      </w:pPr>
      <w:r>
        <w:rPr>
          <w:rFonts w:ascii="SimSun" w:hAnsi="SimSun" w:eastAsia="SimSun" w:cs="SimSun"/>
          <w:sz w:val="24"/>
          <w:szCs w:val="24"/>
          <w:spacing w:val="-1"/>
        </w:rPr>
        <w:t>通过限制</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PID </w:t>
      </w:r>
      <w:r>
        <w:rPr>
          <w:rFonts w:ascii="SimSun" w:hAnsi="SimSun" w:eastAsia="SimSun" w:cs="SimSun"/>
          <w:sz w:val="24"/>
          <w:szCs w:val="24"/>
          <w:spacing w:val="-1"/>
        </w:rPr>
        <w:t>输出与偏差死区，工程在可</w:t>
      </w:r>
      <w:r>
        <w:rPr>
          <w:rFonts w:ascii="SimSun" w:hAnsi="SimSun" w:eastAsia="SimSun" w:cs="SimSun"/>
          <w:sz w:val="24"/>
          <w:szCs w:val="24"/>
          <w:spacing w:val="-2"/>
        </w:rPr>
        <w:t>达性与稳定性之间取得了折中。</w:t>
      </w:r>
    </w:p>
    <w:p>
      <w:pPr>
        <w:spacing w:line="295" w:lineRule="auto"/>
        <w:rPr>
          <w:rFonts w:ascii="Arial"/>
          <w:sz w:val="21"/>
        </w:rPr>
      </w:pPr>
      <w:r/>
    </w:p>
    <w:p>
      <w:pPr>
        <w:spacing w:line="296" w:lineRule="auto"/>
        <w:rPr>
          <w:rFonts w:ascii="Arial"/>
          <w:sz w:val="21"/>
        </w:rPr>
      </w:pPr>
      <w:r/>
    </w:p>
    <w:p>
      <w:pPr>
        <w:pStyle w:val="BodyText"/>
        <w:ind w:left="11"/>
        <w:spacing w:before="75" w:line="228" w:lineRule="auto"/>
        <w:outlineLvl w:val="2"/>
        <w:rPr>
          <w:sz w:val="23"/>
          <w:szCs w:val="23"/>
        </w:rPr>
      </w:pPr>
      <w:bookmarkStart w:name="bookmark73" w:id="95"/>
      <w:bookmarkEnd w:id="95"/>
      <w:r>
        <w:rPr>
          <w:rFonts w:ascii="Times New Roman" w:hAnsi="Times New Roman" w:eastAsia="Times New Roman" w:cs="Times New Roman"/>
          <w:sz w:val="23"/>
          <w:szCs w:val="23"/>
          <w:spacing w:val="5"/>
        </w:rPr>
        <w:t>5.4.2    </w:t>
      </w:r>
      <w:r>
        <w:rPr>
          <w:rFonts w:ascii="Times New Roman" w:hAnsi="Times New Roman" w:eastAsia="Times New Roman" w:cs="Times New Roman"/>
          <w:sz w:val="23"/>
          <w:szCs w:val="23"/>
        </w:rPr>
        <w:t>IMU</w:t>
      </w:r>
      <w:r>
        <w:rPr>
          <w:rFonts w:ascii="Times New Roman" w:hAnsi="Times New Roman" w:eastAsia="Times New Roman" w:cs="Times New Roman"/>
          <w:sz w:val="23"/>
          <w:szCs w:val="23"/>
          <w:spacing w:val="18"/>
        </w:rPr>
        <w:t xml:space="preserve"> </w:t>
      </w:r>
      <w:r>
        <w:rPr>
          <w:sz w:val="23"/>
          <w:szCs w:val="23"/>
          <w:spacing w:val="5"/>
        </w:rPr>
        <w:t>角速度前馈内环</w:t>
      </w:r>
    </w:p>
    <w:p>
      <w:pPr>
        <w:spacing w:line="242" w:lineRule="auto"/>
        <w:rPr>
          <w:rFonts w:ascii="Arial"/>
          <w:sz w:val="21"/>
        </w:rPr>
      </w:pPr>
      <w:r/>
    </w:p>
    <w:p>
      <w:pPr>
        <w:ind w:left="10" w:firstLine="508"/>
        <w:spacing w:before="79" w:line="332" w:lineRule="auto"/>
        <w:jc w:val="both"/>
        <w:rPr>
          <w:rFonts w:ascii="SimSun" w:hAnsi="SimSun" w:eastAsia="SimSun" w:cs="SimSun"/>
          <w:sz w:val="24"/>
          <w:szCs w:val="24"/>
        </w:rPr>
      </w:pPr>
      <w:r>
        <w:rPr>
          <w:rFonts w:ascii="SimSun" w:hAnsi="SimSun" w:eastAsia="SimSun" w:cs="SimSun"/>
          <w:sz w:val="24"/>
          <w:szCs w:val="24"/>
        </w:rPr>
        <w:t>内层以</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rPr>
        <w:t>角速度及其变化率作为前馈项直接叠加控制输出，对平台机动扰动进</w:t>
      </w:r>
      <w:r>
        <w:rPr>
          <w:rFonts w:ascii="SimSun" w:hAnsi="SimSun" w:eastAsia="SimSun" w:cs="SimSun"/>
          <w:sz w:val="24"/>
          <w:szCs w:val="24"/>
          <w:spacing w:val="-6"/>
        </w:rPr>
        <w:t>行快速抵消。与仅依赖视觉误差的策略相比，</w:t>
      </w:r>
      <w:r>
        <w:rPr>
          <w:rFonts w:ascii="SimSun" w:hAnsi="SimSun" w:eastAsia="SimSun" w:cs="SimSun"/>
          <w:sz w:val="24"/>
          <w:szCs w:val="24"/>
          <w:spacing w:val="52"/>
        </w:rPr>
        <w:t xml:space="preserve"> </w:t>
      </w:r>
      <w:r>
        <w:rPr>
          <w:rFonts w:ascii="SimSun" w:hAnsi="SimSun" w:eastAsia="SimSun" w:cs="SimSun"/>
          <w:sz w:val="24"/>
          <w:szCs w:val="24"/>
          <w:spacing w:val="-6"/>
        </w:rPr>
        <w:t>该方法对高动态工况更鲁棒，</w:t>
      </w:r>
      <w:r>
        <w:rPr>
          <w:rFonts w:ascii="SimSun" w:hAnsi="SimSun" w:eastAsia="SimSun" w:cs="SimSun"/>
          <w:sz w:val="24"/>
          <w:szCs w:val="24"/>
          <w:spacing w:val="-7"/>
        </w:rPr>
        <w:t>尤其在“目</w:t>
      </w:r>
      <w:r>
        <w:rPr>
          <w:rFonts w:ascii="SimSun" w:hAnsi="SimSun" w:eastAsia="SimSun" w:cs="SimSun"/>
          <w:sz w:val="24"/>
          <w:szCs w:val="24"/>
          <w:spacing w:val="-1"/>
        </w:rPr>
        <w:t>标仍在画面内但载体发生快速姿态变化”场景下，可</w:t>
      </w:r>
      <w:r>
        <w:rPr>
          <w:rFonts w:ascii="SimSun" w:hAnsi="SimSun" w:eastAsia="SimSun" w:cs="SimSun"/>
          <w:sz w:val="24"/>
          <w:szCs w:val="24"/>
          <w:spacing w:val="-2"/>
        </w:rPr>
        <w:t>显著减少跟踪偏差峰值。</w:t>
      </w:r>
    </w:p>
    <w:p>
      <w:pPr>
        <w:ind w:left="11" w:firstLine="479"/>
        <w:spacing w:before="1" w:line="325" w:lineRule="auto"/>
        <w:rPr>
          <w:rFonts w:ascii="SimSun" w:hAnsi="SimSun" w:eastAsia="SimSun" w:cs="SimSun"/>
          <w:sz w:val="24"/>
          <w:szCs w:val="24"/>
        </w:rPr>
      </w:pPr>
      <w:r>
        <w:rPr>
          <w:rFonts w:ascii="SimSun" w:hAnsi="SimSun" w:eastAsia="SimSun" w:cs="SimSun"/>
          <w:sz w:val="24"/>
          <w:szCs w:val="24"/>
          <w:spacing w:val="-3"/>
        </w:rPr>
        <w:t>此外，系统支持在线调节</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vel_kp</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ang_kp</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acc_kp</w:t>
      </w:r>
      <w:r>
        <w:rPr>
          <w:rFonts w:ascii="SimSun" w:hAnsi="SimSun" w:eastAsia="SimSun" w:cs="SimSun"/>
          <w:sz w:val="24"/>
          <w:szCs w:val="24"/>
          <w:spacing w:val="-3"/>
        </w:rPr>
        <w:t>，便于在实车</w:t>
      </w:r>
      <w:r>
        <w:rPr>
          <w:rFonts w:ascii="Times New Roman" w:hAnsi="Times New Roman" w:eastAsia="Times New Roman" w:cs="Times New Roman"/>
          <w:sz w:val="24"/>
          <w:szCs w:val="24"/>
          <w:spacing w:val="-3"/>
        </w:rPr>
        <w:t>/</w:t>
      </w:r>
      <w:r>
        <w:rPr>
          <w:rFonts w:ascii="SimSun" w:hAnsi="SimSun" w:eastAsia="SimSun" w:cs="SimSun"/>
          <w:sz w:val="24"/>
          <w:szCs w:val="24"/>
          <w:spacing w:val="-3"/>
        </w:rPr>
        <w:t>实台架条件下快速</w:t>
      </w:r>
      <w:r>
        <w:rPr>
          <w:rFonts w:ascii="SimSun" w:hAnsi="SimSun" w:eastAsia="SimSun" w:cs="SimSun"/>
          <w:sz w:val="24"/>
          <w:szCs w:val="24"/>
          <w:spacing w:val="-6"/>
        </w:rPr>
        <w:t>完成增益整定。</w:t>
      </w:r>
    </w:p>
    <w:p>
      <w:pPr>
        <w:spacing w:line="266" w:lineRule="auto"/>
        <w:rPr>
          <w:rFonts w:ascii="Arial"/>
          <w:sz w:val="21"/>
        </w:rPr>
      </w:pPr>
      <w:r/>
    </w:p>
    <w:p>
      <w:pPr>
        <w:spacing w:line="266" w:lineRule="auto"/>
        <w:rPr>
          <w:rFonts w:ascii="Arial"/>
          <w:sz w:val="21"/>
        </w:rPr>
      </w:pPr>
      <w:r/>
    </w:p>
    <w:p>
      <w:pPr>
        <w:pStyle w:val="BodyText"/>
        <w:ind w:left="13"/>
        <w:spacing w:before="88" w:line="228" w:lineRule="auto"/>
        <w:outlineLvl w:val="1"/>
        <w:rPr/>
      </w:pPr>
      <w:bookmarkStart w:name="bookmark74" w:id="96"/>
      <w:bookmarkEnd w:id="96"/>
      <w:bookmarkStart w:name="bookmark75" w:id="97"/>
      <w:bookmarkEnd w:id="97"/>
      <w:r>
        <w:rPr>
          <w:rFonts w:ascii="Times New Roman" w:hAnsi="Times New Roman" w:eastAsia="Times New Roman" w:cs="Times New Roman"/>
          <w:spacing w:val="5"/>
        </w:rPr>
        <w:t>5.5    </w:t>
      </w:r>
      <w:r>
        <w:rPr>
          <w:spacing w:val="5"/>
        </w:rPr>
        <w:t>通信与上位机控制程序</w:t>
      </w:r>
    </w:p>
    <w:p>
      <w:pPr>
        <w:spacing w:line="422" w:lineRule="auto"/>
        <w:rPr>
          <w:rFonts w:ascii="Arial"/>
          <w:sz w:val="21"/>
        </w:rPr>
      </w:pPr>
      <w:r/>
    </w:p>
    <w:p>
      <w:pPr>
        <w:pStyle w:val="BodyText"/>
        <w:ind w:left="11"/>
        <w:spacing w:before="74" w:line="229" w:lineRule="auto"/>
        <w:outlineLvl w:val="2"/>
        <w:rPr>
          <w:sz w:val="23"/>
          <w:szCs w:val="23"/>
        </w:rPr>
      </w:pPr>
      <w:bookmarkStart w:name="bookmark122" w:id="98"/>
      <w:bookmarkEnd w:id="98"/>
      <w:r>
        <w:rPr>
          <w:rFonts w:ascii="Times New Roman" w:hAnsi="Times New Roman" w:eastAsia="Times New Roman" w:cs="Times New Roman"/>
          <w:sz w:val="23"/>
          <w:szCs w:val="23"/>
          <w:spacing w:val="6"/>
        </w:rPr>
        <w:t>5.5.1    </w:t>
      </w:r>
      <w:r>
        <w:rPr>
          <w:rFonts w:ascii="Times New Roman" w:hAnsi="Times New Roman" w:eastAsia="Times New Roman" w:cs="Times New Roman"/>
          <w:sz w:val="23"/>
          <w:szCs w:val="23"/>
        </w:rPr>
        <w:t>USB</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CDC</w:t>
      </w:r>
      <w:r>
        <w:rPr>
          <w:rFonts w:ascii="Times New Roman" w:hAnsi="Times New Roman" w:eastAsia="Times New Roman" w:cs="Times New Roman"/>
          <w:sz w:val="23"/>
          <w:szCs w:val="23"/>
          <w:spacing w:val="6"/>
        </w:rPr>
        <w:t xml:space="preserve"> </w:t>
      </w:r>
      <w:r>
        <w:rPr>
          <w:sz w:val="23"/>
          <w:szCs w:val="23"/>
          <w:spacing w:val="6"/>
        </w:rPr>
        <w:t>通信协议</w:t>
      </w:r>
    </w:p>
    <w:p>
      <w:pPr>
        <w:rPr>
          <w:rFonts w:ascii="Arial"/>
          <w:sz w:val="21"/>
        </w:rPr>
      </w:pPr>
      <w:r/>
    </w:p>
    <w:p>
      <w:pPr>
        <w:ind w:left="492"/>
        <w:spacing w:before="79" w:line="220" w:lineRule="auto"/>
        <w:rPr>
          <w:rFonts w:ascii="SimSun" w:hAnsi="SimSun" w:eastAsia="SimSun" w:cs="SimSun"/>
          <w:sz w:val="24"/>
          <w:szCs w:val="24"/>
        </w:rPr>
      </w:pPr>
      <w:r>
        <w:rPr>
          <w:rFonts w:ascii="SimSun" w:hAnsi="SimSun" w:eastAsia="SimSun" w:cs="SimSun"/>
          <w:sz w:val="24"/>
          <w:szCs w:val="24"/>
          <w:spacing w:val="-7"/>
        </w:rPr>
        <w:t>工程通信分为两类：</w:t>
      </w:r>
    </w:p>
    <w:p>
      <w:pPr>
        <w:pStyle w:val="BodyText"/>
        <w:ind w:left="8" w:firstLine="351"/>
        <w:spacing w:before="147"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执行链路通信</w:t>
      </w:r>
      <w:r>
        <w:rPr>
          <w:rFonts w:ascii="SimSun" w:hAnsi="SimSun" w:eastAsia="SimSun" w:cs="SimSun"/>
          <w:sz w:val="24"/>
          <w:szCs w:val="24"/>
          <w:spacing w:val="-2"/>
        </w:rPr>
        <w:t>：</w:t>
      </w:r>
      <w:r>
        <w:rPr>
          <w:rFonts w:ascii="Times New Roman" w:hAnsi="Times New Roman" w:eastAsia="Times New Roman" w:cs="Times New Roman"/>
          <w:sz w:val="24"/>
          <w:szCs w:val="24"/>
          <w:spacing w:val="-2"/>
        </w:rPr>
        <w:t>MS4010</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2"/>
        </w:rPr>
        <w:t>电机通过</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RS485</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总线控制，底层完成命令</w:t>
      </w:r>
      <w:r>
        <w:rPr>
          <w:rFonts w:ascii="SimSun" w:hAnsi="SimSun" w:eastAsia="SimSun" w:cs="SimSun"/>
          <w:sz w:val="24"/>
          <w:szCs w:val="24"/>
          <w:spacing w:val="-3"/>
        </w:rPr>
        <w:t>打包、响应</w:t>
      </w:r>
      <w:r>
        <w:rPr>
          <w:rFonts w:ascii="SimSun" w:hAnsi="SimSun" w:eastAsia="SimSun" w:cs="SimSun"/>
          <w:sz w:val="24"/>
          <w:szCs w:val="24"/>
          <w:spacing w:val="-6"/>
        </w:rPr>
        <w:t>解析、校验和超时处理；</w:t>
      </w:r>
    </w:p>
    <w:p>
      <w:pPr>
        <w:pStyle w:val="BodyText"/>
        <w:ind w:left="9" w:right="10" w:firstLine="350"/>
        <w:spacing w:before="146"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sz w:val="24"/>
          <w:szCs w:val="24"/>
          <w:spacing w:val="-2"/>
        </w:rPr>
        <w:t>感知链路通信</w:t>
      </w:r>
      <w:r>
        <w:rPr>
          <w:rFonts w:ascii="SimSun" w:hAnsi="SimSun" w:eastAsia="SimSun" w:cs="SimSun"/>
          <w:sz w:val="24"/>
          <w:szCs w:val="24"/>
          <w:spacing w:val="-2"/>
        </w:rPr>
        <w:t>：视觉前端通过串口发送目标像素数据，主控端解析后直接馈入</w:t>
      </w:r>
      <w:r>
        <w:rPr>
          <w:rFonts w:ascii="SimSun" w:hAnsi="SimSun" w:eastAsia="SimSun" w:cs="SimSun"/>
          <w:sz w:val="24"/>
          <w:szCs w:val="24"/>
          <w:spacing w:val="-9"/>
        </w:rPr>
        <w:t>追踪器。</w:t>
      </w:r>
    </w:p>
    <w:p>
      <w:pPr>
        <w:ind w:left="490"/>
        <w:spacing w:before="146" w:line="219" w:lineRule="auto"/>
        <w:rPr>
          <w:rFonts w:ascii="SimSun" w:hAnsi="SimSun" w:eastAsia="SimSun" w:cs="SimSun"/>
          <w:sz w:val="24"/>
          <w:szCs w:val="24"/>
        </w:rPr>
      </w:pPr>
      <w:r>
        <w:rPr>
          <w:rFonts w:ascii="SimSun" w:hAnsi="SimSun" w:eastAsia="SimSun" w:cs="SimSun"/>
          <w:sz w:val="24"/>
          <w:szCs w:val="24"/>
          <w:spacing w:val="-1"/>
        </w:rPr>
        <w:t>其中，电机总线访问采用互斥锁串行化，避</w:t>
      </w:r>
      <w:r>
        <w:rPr>
          <w:rFonts w:ascii="SimSun" w:hAnsi="SimSun" w:eastAsia="SimSun" w:cs="SimSun"/>
          <w:sz w:val="24"/>
          <w:szCs w:val="24"/>
          <w:spacing w:val="-2"/>
        </w:rPr>
        <w:t>免多设备并发导致的帧冲突。</w:t>
      </w:r>
    </w:p>
    <w:p>
      <w:pPr>
        <w:spacing w:line="296" w:lineRule="auto"/>
        <w:rPr>
          <w:rFonts w:ascii="Arial"/>
          <w:sz w:val="21"/>
        </w:rPr>
      </w:pPr>
      <w:r/>
    </w:p>
    <w:p>
      <w:pPr>
        <w:spacing w:line="296" w:lineRule="auto"/>
        <w:rPr>
          <w:rFonts w:ascii="Arial"/>
          <w:sz w:val="21"/>
        </w:rPr>
      </w:pPr>
      <w:r/>
    </w:p>
    <w:p>
      <w:pPr>
        <w:pStyle w:val="BodyText"/>
        <w:ind w:left="11"/>
        <w:spacing w:before="75" w:line="228" w:lineRule="auto"/>
        <w:outlineLvl w:val="2"/>
        <w:rPr>
          <w:sz w:val="23"/>
          <w:szCs w:val="23"/>
        </w:rPr>
      </w:pPr>
      <w:bookmarkStart w:name="bookmark76" w:id="99"/>
      <w:bookmarkEnd w:id="99"/>
      <w:r>
        <w:rPr>
          <w:rFonts w:ascii="Times New Roman" w:hAnsi="Times New Roman" w:eastAsia="Times New Roman" w:cs="Times New Roman"/>
          <w:sz w:val="23"/>
          <w:szCs w:val="23"/>
          <w:spacing w:val="6"/>
        </w:rPr>
        <w:t>5.5.2    </w:t>
      </w:r>
      <w:r>
        <w:rPr>
          <w:rFonts w:ascii="Times New Roman" w:hAnsi="Times New Roman" w:eastAsia="Times New Roman" w:cs="Times New Roman"/>
          <w:sz w:val="23"/>
          <w:szCs w:val="23"/>
        </w:rPr>
        <w:t>Linux</w:t>
      </w:r>
      <w:r>
        <w:rPr>
          <w:rFonts w:ascii="Times New Roman" w:hAnsi="Times New Roman" w:eastAsia="Times New Roman" w:cs="Times New Roman"/>
          <w:sz w:val="23"/>
          <w:szCs w:val="23"/>
          <w:spacing w:val="6"/>
        </w:rPr>
        <w:t xml:space="preserve"> </w:t>
      </w:r>
      <w:r>
        <w:rPr>
          <w:sz w:val="23"/>
          <w:szCs w:val="23"/>
          <w:spacing w:val="6"/>
        </w:rPr>
        <w:t>端控制界面与参数下发</w:t>
      </w:r>
    </w:p>
    <w:p>
      <w:pPr>
        <w:spacing w:line="241" w:lineRule="auto"/>
        <w:rPr>
          <w:rFonts w:ascii="Arial"/>
          <w:sz w:val="21"/>
        </w:rPr>
      </w:pPr>
      <w:r/>
    </w:p>
    <w:p>
      <w:pPr>
        <w:ind w:left="12" w:firstLine="479"/>
        <w:spacing w:before="79" w:line="334" w:lineRule="auto"/>
        <w:rPr>
          <w:rFonts w:ascii="SimSun" w:hAnsi="SimSun" w:eastAsia="SimSun" w:cs="SimSun"/>
          <w:sz w:val="24"/>
          <w:szCs w:val="24"/>
        </w:rPr>
      </w:pPr>
      <w:r>
        <w:rPr>
          <w:rFonts w:ascii="SimSun" w:hAnsi="SimSun" w:eastAsia="SimSun" w:cs="SimSun"/>
          <w:sz w:val="24"/>
          <w:szCs w:val="24"/>
          <w:spacing w:val="-2"/>
        </w:rPr>
        <w:t>上位机可通过统一协议持续下发目标与参数，实现在线闭环调参与运行监控。尽管</w:t>
      </w:r>
      <w:r>
        <w:rPr>
          <w:rFonts w:ascii="SimSun" w:hAnsi="SimSun" w:eastAsia="SimSun" w:cs="SimSun"/>
          <w:sz w:val="24"/>
          <w:szCs w:val="24"/>
          <w:spacing w:val="-2"/>
        </w:rPr>
        <w:t>工程当前以嵌入式侧命令调试为主，但接口定义已具备扩展到</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Linux</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图形化参数面板的</w:t>
      </w:r>
    </w:p>
    <w:p>
      <w:pPr>
        <w:spacing w:line="334" w:lineRule="auto"/>
        <w:sectPr>
          <w:headerReference w:type="default" r:id="rId48"/>
          <w:footerReference w:type="default" r:id="rId49"/>
          <w:pgSz w:w="11906" w:h="16838"/>
          <w:pgMar w:top="1392" w:right="1417" w:bottom="942" w:left="1417" w:header="1051" w:footer="782" w:gutter="0"/>
        </w:sectPr>
        <w:rPr>
          <w:rFonts w:ascii="SimSun" w:hAnsi="SimSun" w:eastAsia="SimSun" w:cs="SimSun"/>
          <w:sz w:val="24"/>
          <w:szCs w:val="24"/>
        </w:rPr>
      </w:pPr>
    </w:p>
    <w:p>
      <w:pPr>
        <w:spacing w:line="260" w:lineRule="auto"/>
        <w:rPr>
          <w:rFonts w:ascii="Arial"/>
          <w:sz w:val="21"/>
        </w:rPr>
      </w:pPr>
      <w:r/>
    </w:p>
    <w:p>
      <w:pPr>
        <w:ind w:left="9"/>
        <w:spacing w:before="78" w:line="220" w:lineRule="auto"/>
        <w:rPr>
          <w:rFonts w:ascii="SimSun" w:hAnsi="SimSun" w:eastAsia="SimSun" w:cs="SimSun"/>
          <w:sz w:val="24"/>
          <w:szCs w:val="24"/>
        </w:rPr>
      </w:pPr>
      <w:r>
        <w:rPr>
          <w:rFonts w:ascii="SimSun" w:hAnsi="SimSun" w:eastAsia="SimSun" w:cs="SimSun"/>
          <w:sz w:val="24"/>
          <w:szCs w:val="24"/>
          <w:spacing w:val="-8"/>
        </w:rPr>
        <w:t>基础条件。</w:t>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left="13"/>
        <w:spacing w:before="88" w:line="227" w:lineRule="auto"/>
        <w:outlineLvl w:val="1"/>
        <w:rPr/>
      </w:pPr>
      <w:bookmarkStart w:name="bookmark77" w:id="100"/>
      <w:bookmarkEnd w:id="100"/>
      <w:r>
        <w:rPr>
          <w:rFonts w:ascii="Times New Roman" w:hAnsi="Times New Roman" w:eastAsia="Times New Roman" w:cs="Times New Roman"/>
          <w:spacing w:val="6"/>
        </w:rPr>
        <w:t>5.6    </w:t>
      </w:r>
      <w:r>
        <w:rPr>
          <w:spacing w:val="6"/>
        </w:rPr>
        <w:t>系统主控程序设计与异常处理</w:t>
      </w:r>
    </w:p>
    <w:p>
      <w:pPr>
        <w:spacing w:line="347" w:lineRule="auto"/>
        <w:rPr>
          <w:rFonts w:ascii="Arial"/>
          <w:sz w:val="21"/>
        </w:rPr>
      </w:pPr>
      <w:r/>
    </w:p>
    <w:p>
      <w:pPr>
        <w:ind w:left="491"/>
        <w:spacing w:before="78" w:line="219" w:lineRule="auto"/>
        <w:rPr>
          <w:rFonts w:ascii="SimSun" w:hAnsi="SimSun" w:eastAsia="SimSun" w:cs="SimSun"/>
          <w:sz w:val="24"/>
          <w:szCs w:val="24"/>
        </w:rPr>
      </w:pPr>
      <w:r>
        <w:rPr>
          <w:rFonts w:ascii="SimSun" w:hAnsi="SimSun" w:eastAsia="SimSun" w:cs="SimSun"/>
          <w:sz w:val="24"/>
          <w:szCs w:val="24"/>
          <w:spacing w:val="-2"/>
        </w:rPr>
        <w:t>主控程序采用“初始化失败快速返回</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运行期状态检查”的异</w:t>
      </w:r>
      <w:r>
        <w:rPr>
          <w:rFonts w:ascii="SimSun" w:hAnsi="SimSun" w:eastAsia="SimSun" w:cs="SimSun"/>
          <w:sz w:val="24"/>
          <w:szCs w:val="24"/>
          <w:spacing w:val="-3"/>
        </w:rPr>
        <w:t>常策略：</w:t>
      </w:r>
    </w:p>
    <w:p>
      <w:pPr>
        <w:ind w:left="9" w:right="119" w:firstLine="350"/>
        <w:spacing w:before="147" w:line="276"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）初始化阶段：任一关键模块（电机管理器、电机</w:t>
      </w:r>
      <w:r>
        <w:rPr>
          <w:rFonts w:ascii="SimSun" w:hAnsi="SimSun" w:eastAsia="SimSun" w:cs="SimSun"/>
          <w:sz w:val="24"/>
          <w:szCs w:val="24"/>
          <w:spacing w:val="-2"/>
        </w:rPr>
        <w:t>发现、云台初始化、视觉追踪</w:t>
      </w:r>
      <w:r>
        <w:rPr>
          <w:rFonts w:ascii="SimSun" w:hAnsi="SimSun" w:eastAsia="SimSun" w:cs="SimSun"/>
          <w:sz w:val="24"/>
          <w:szCs w:val="24"/>
          <w:spacing w:val="-4"/>
        </w:rPr>
        <w:t>器初始化）失败即终止后续步骤并输出日志；</w:t>
      </w:r>
    </w:p>
    <w:p>
      <w:pPr>
        <w:ind w:left="12" w:right="135" w:firstLine="347"/>
        <w:spacing w:before="146" w:line="276"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2</w:t>
      </w:r>
      <w:r>
        <w:rPr>
          <w:rFonts w:ascii="SimSun" w:hAnsi="SimSun" w:eastAsia="SimSun" w:cs="SimSun"/>
          <w:sz w:val="24"/>
          <w:szCs w:val="24"/>
          <w:spacing w:val="-7"/>
        </w:rPr>
        <w:t>）运行阶段：通过状态机管理目标丢失、搜索、重捕获等过程，</w:t>
      </w:r>
      <w:r>
        <w:rPr>
          <w:rFonts w:ascii="SimSun" w:hAnsi="SimSun" w:eastAsia="SimSun" w:cs="SimSun"/>
          <w:sz w:val="24"/>
          <w:szCs w:val="24"/>
          <w:spacing w:val="73"/>
        </w:rPr>
        <w:t xml:space="preserve"> </w:t>
      </w:r>
      <w:r>
        <w:rPr>
          <w:rFonts w:ascii="SimSun" w:hAnsi="SimSun" w:eastAsia="SimSun" w:cs="SimSun"/>
          <w:sz w:val="24"/>
          <w:szCs w:val="24"/>
          <w:spacing w:val="-7"/>
        </w:rPr>
        <w:t>防止控制量无意</w:t>
      </w:r>
      <w:r>
        <w:rPr>
          <w:rFonts w:ascii="SimSun" w:hAnsi="SimSun" w:eastAsia="SimSun" w:cs="SimSun"/>
          <w:sz w:val="24"/>
          <w:szCs w:val="24"/>
          <w:spacing w:val="-13"/>
        </w:rPr>
        <w:t>义输出；</w:t>
      </w:r>
    </w:p>
    <w:p>
      <w:pPr>
        <w:ind w:left="22" w:right="130" w:firstLine="337"/>
        <w:spacing w:before="147" w:line="276"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3</w:t>
      </w:r>
      <w:r>
        <w:rPr>
          <w:rFonts w:ascii="SimSun" w:hAnsi="SimSun" w:eastAsia="SimSun" w:cs="SimSun"/>
          <w:sz w:val="24"/>
          <w:szCs w:val="24"/>
          <w:spacing w:val="-7"/>
        </w:rPr>
        <w:t>）并发保护：云台对象、追踪器对象与总线通信均设置互斥锁，</w:t>
      </w:r>
      <w:r>
        <w:rPr>
          <w:rFonts w:ascii="SimSun" w:hAnsi="SimSun" w:eastAsia="SimSun" w:cs="SimSun"/>
          <w:sz w:val="24"/>
          <w:szCs w:val="24"/>
          <w:spacing w:val="77"/>
        </w:rPr>
        <w:t xml:space="preserve"> </w:t>
      </w:r>
      <w:r>
        <w:rPr>
          <w:rFonts w:ascii="SimSun" w:hAnsi="SimSun" w:eastAsia="SimSun" w:cs="SimSun"/>
          <w:sz w:val="24"/>
          <w:szCs w:val="24"/>
          <w:spacing w:val="-7"/>
        </w:rPr>
        <w:t>降低资源竞争风</w:t>
      </w:r>
      <w:r>
        <w:rPr>
          <w:rFonts w:ascii="SimSun" w:hAnsi="SimSun" w:eastAsia="SimSun" w:cs="SimSun"/>
          <w:sz w:val="24"/>
          <w:szCs w:val="24"/>
          <w:spacing w:val="-15"/>
        </w:rPr>
        <w:t>险。</w:t>
      </w:r>
    </w:p>
    <w:p>
      <w:pPr>
        <w:ind w:left="9" w:right="119" w:firstLine="493"/>
        <w:spacing w:before="147" w:line="334" w:lineRule="auto"/>
        <w:rPr>
          <w:rFonts w:ascii="SimSun" w:hAnsi="SimSun" w:eastAsia="SimSun" w:cs="SimSun"/>
          <w:sz w:val="24"/>
          <w:szCs w:val="24"/>
        </w:rPr>
      </w:pPr>
      <w:r>
        <w:rPr>
          <w:rFonts w:ascii="SimSun" w:hAnsi="SimSun" w:eastAsia="SimSun" w:cs="SimSun"/>
          <w:sz w:val="24"/>
          <w:szCs w:val="24"/>
          <w:spacing w:val="-2"/>
        </w:rPr>
        <w:t>需要指出的是，部分代码中存在互斥保护被注释的情况，后续应统一临界区策略并</w:t>
      </w:r>
      <w:r>
        <w:rPr>
          <w:rFonts w:ascii="SimSun" w:hAnsi="SimSun" w:eastAsia="SimSun" w:cs="SimSun"/>
          <w:sz w:val="24"/>
          <w:szCs w:val="24"/>
          <w:spacing w:val="-2"/>
        </w:rPr>
        <w:t>补充高负载工况测试，以进一步提升系统稳定性。</w:t>
      </w:r>
    </w:p>
    <w:p>
      <w:pPr>
        <w:spacing w:line="339" w:lineRule="auto"/>
        <w:rPr>
          <w:rFonts w:ascii="Arial"/>
          <w:sz w:val="21"/>
        </w:rPr>
      </w:pPr>
      <w:r/>
    </w:p>
    <w:p>
      <w:pPr>
        <w:spacing w:line="340" w:lineRule="auto"/>
        <w:rPr>
          <w:rFonts w:ascii="Arial"/>
          <w:sz w:val="21"/>
        </w:rPr>
      </w:pPr>
      <w:r/>
    </w:p>
    <w:p>
      <w:pPr>
        <w:pStyle w:val="BodyText"/>
        <w:ind w:left="13"/>
        <w:spacing w:before="88" w:line="228" w:lineRule="auto"/>
        <w:outlineLvl w:val="1"/>
        <w:rPr/>
      </w:pPr>
      <w:bookmarkStart w:name="bookmark78" w:id="101"/>
      <w:bookmarkEnd w:id="101"/>
      <w:r>
        <w:rPr>
          <w:rFonts w:ascii="Times New Roman" w:hAnsi="Times New Roman" w:eastAsia="Times New Roman" w:cs="Times New Roman"/>
          <w:spacing w:val="5"/>
        </w:rPr>
        <w:t>5.7    </w:t>
      </w:r>
      <w:r>
        <w:rPr>
          <w:spacing w:val="5"/>
        </w:rPr>
        <w:t>差速底盘工程的软件实现</w:t>
      </w:r>
    </w:p>
    <w:p>
      <w:pPr>
        <w:spacing w:line="348" w:lineRule="auto"/>
        <w:rPr>
          <w:rFonts w:ascii="Arial"/>
          <w:sz w:val="21"/>
        </w:rPr>
      </w:pPr>
      <w:r/>
    </w:p>
    <w:p>
      <w:pPr>
        <w:ind w:left="8" w:right="119" w:firstLine="480"/>
        <w:spacing w:before="78" w:line="331" w:lineRule="auto"/>
        <w:jc w:val="both"/>
        <w:rPr>
          <w:rFonts w:ascii="SimSun" w:hAnsi="SimSun" w:eastAsia="SimSun" w:cs="SimSun"/>
          <w:sz w:val="24"/>
          <w:szCs w:val="24"/>
        </w:rPr>
      </w:pPr>
      <w:r>
        <w:rPr>
          <w:rFonts w:ascii="SimSun" w:hAnsi="SimSun" w:eastAsia="SimSun" w:cs="SimSun"/>
          <w:sz w:val="24"/>
          <w:szCs w:val="24"/>
          <w:spacing w:val="-2"/>
        </w:rPr>
        <w:t>在本文分布式架构中，差速底盘控制被定义为与云台控制并行的独立子系统。为完</w:t>
      </w:r>
      <w:r>
        <w:rPr>
          <w:rFonts w:ascii="SimSun" w:hAnsi="SimSun" w:eastAsia="SimSun" w:cs="SimSun"/>
          <w:sz w:val="24"/>
          <w:szCs w:val="24"/>
          <w:spacing w:val="2"/>
        </w:rPr>
        <w:t>善该子系统的软件实现，本文对参考目录下</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WHEELTEC</w:t>
      </w:r>
      <w:r>
        <w:rPr>
          <w:rFonts w:ascii="Times New Roman" w:hAnsi="Times New Roman" w:eastAsia="Times New Roman" w:cs="Times New Roman"/>
          <w:sz w:val="24"/>
          <w:szCs w:val="24"/>
          <w:spacing w:val="2"/>
        </w:rPr>
        <w:t>_C07A_</w:t>
      </w:r>
      <w:r>
        <w:rPr>
          <w:rFonts w:ascii="Times New Roman" w:hAnsi="Times New Roman" w:eastAsia="Times New Roman" w:cs="Times New Roman"/>
          <w:sz w:val="24"/>
          <w:szCs w:val="24"/>
        </w:rPr>
        <w:t>IRF</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CAR</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工程进</w:t>
      </w:r>
      <w:r>
        <w:rPr>
          <w:rFonts w:ascii="SimSun" w:hAnsi="SimSun" w:eastAsia="SimSun" w:cs="SimSun"/>
          <w:sz w:val="24"/>
          <w:szCs w:val="24"/>
          <w:spacing w:val="1"/>
        </w:rPr>
        <w:t>行了</w:t>
      </w:r>
      <w:r>
        <w:rPr>
          <w:rFonts w:ascii="SimSun" w:hAnsi="SimSun" w:eastAsia="SimSun" w:cs="SimSun"/>
          <w:sz w:val="24"/>
          <w:szCs w:val="24"/>
          <w:spacing w:val="1"/>
        </w:rPr>
        <w:t>代码级梳理。该工程围绕“红外感知</w:t>
      </w:r>
      <w:r>
        <w:rPr>
          <w:rFonts w:ascii="Times New Roman" w:hAnsi="Times New Roman" w:eastAsia="Times New Roman" w:cs="Times New Roman"/>
          <w:sz w:val="24"/>
          <w:szCs w:val="24"/>
          <w:spacing w:val="1"/>
        </w:rPr>
        <w:t>-</w:t>
      </w:r>
      <w:r>
        <w:rPr>
          <w:rFonts w:ascii="SimSun" w:hAnsi="SimSun" w:eastAsia="SimSun" w:cs="SimSun"/>
          <w:sz w:val="24"/>
          <w:szCs w:val="24"/>
          <w:spacing w:val="1"/>
        </w:rPr>
        <w:t>模式决策</w:t>
      </w:r>
      <w:r>
        <w:rPr>
          <w:rFonts w:ascii="Times New Roman" w:hAnsi="Times New Roman" w:eastAsia="Times New Roman" w:cs="Times New Roman"/>
          <w:sz w:val="24"/>
          <w:szCs w:val="24"/>
        </w:rPr>
        <w:t>-</w:t>
      </w:r>
      <w:r>
        <w:rPr>
          <w:rFonts w:ascii="SimSun" w:hAnsi="SimSun" w:eastAsia="SimSun" w:cs="SimSun"/>
          <w:sz w:val="24"/>
          <w:szCs w:val="24"/>
        </w:rPr>
        <w:t>差速执行”构建了可落地的循迹与定圈</w:t>
      </w:r>
      <w:r>
        <w:rPr>
          <w:rFonts w:ascii="SimSun" w:hAnsi="SimSun" w:eastAsia="SimSun" w:cs="SimSun"/>
          <w:sz w:val="24"/>
          <w:szCs w:val="24"/>
          <w:spacing w:val="-2"/>
        </w:rPr>
        <w:t>速运行闭环，可作为本系统底盘运动控制模块的直接实现依据。</w:t>
      </w:r>
    </w:p>
    <w:p>
      <w:pPr>
        <w:spacing w:line="310" w:lineRule="auto"/>
        <w:rPr>
          <w:rFonts w:ascii="Arial"/>
          <w:sz w:val="21"/>
        </w:rPr>
      </w:pPr>
      <w:r/>
    </w:p>
    <w:p>
      <w:pPr>
        <w:spacing w:line="311" w:lineRule="auto"/>
        <w:rPr>
          <w:rFonts w:ascii="Arial"/>
          <w:sz w:val="21"/>
        </w:rPr>
      </w:pPr>
      <w:r/>
    </w:p>
    <w:p>
      <w:pPr>
        <w:pStyle w:val="BodyText"/>
        <w:ind w:left="11"/>
        <w:spacing w:before="75" w:line="229" w:lineRule="auto"/>
        <w:outlineLvl w:val="2"/>
        <w:rPr>
          <w:sz w:val="23"/>
          <w:szCs w:val="23"/>
        </w:rPr>
      </w:pPr>
      <w:bookmarkStart w:name="bookmark79" w:id="102"/>
      <w:bookmarkEnd w:id="102"/>
      <w:r>
        <w:rPr>
          <w:rFonts w:ascii="Times New Roman" w:hAnsi="Times New Roman" w:eastAsia="Times New Roman" w:cs="Times New Roman"/>
          <w:sz w:val="23"/>
          <w:szCs w:val="23"/>
          <w:spacing w:val="5"/>
        </w:rPr>
        <w:t>5.7.1    </w:t>
      </w:r>
      <w:r>
        <w:rPr>
          <w:sz w:val="23"/>
          <w:szCs w:val="23"/>
          <w:spacing w:val="5"/>
        </w:rPr>
        <w:t>控制主循环与运行模式</w:t>
      </w:r>
    </w:p>
    <w:p>
      <w:pPr>
        <w:spacing w:line="276" w:lineRule="auto"/>
        <w:rPr>
          <w:rFonts w:ascii="Arial"/>
          <w:sz w:val="21"/>
        </w:rPr>
      </w:pPr>
      <w:r/>
    </w:p>
    <w:p>
      <w:pPr>
        <w:ind w:left="31" w:right="130" w:firstLine="460"/>
        <w:spacing w:before="78" w:line="318" w:lineRule="auto"/>
        <w:rPr>
          <w:rFonts w:ascii="SimSun" w:hAnsi="SimSun" w:eastAsia="SimSun" w:cs="SimSun"/>
          <w:sz w:val="24"/>
          <w:szCs w:val="24"/>
        </w:rPr>
      </w:pPr>
      <w:r>
        <w:rPr>
          <w:rFonts w:ascii="SimSun" w:hAnsi="SimSun" w:eastAsia="SimSun" w:cs="SimSun"/>
          <w:sz w:val="24"/>
          <w:szCs w:val="24"/>
        </w:rPr>
        <w:t>工程以定时中断作为核心控制时基，</w:t>
      </w:r>
      <w:r>
        <w:rPr>
          <w:rFonts w:ascii="Times New Roman" w:hAnsi="Times New Roman" w:eastAsia="Times New Roman" w:cs="Times New Roman"/>
          <w:sz w:val="24"/>
          <w:szCs w:val="24"/>
        </w:rPr>
        <w:t>Frequency=200 </w:t>
      </w:r>
      <w:r>
        <w:rPr>
          <w:rFonts w:ascii="SimSun" w:hAnsi="SimSun" w:eastAsia="SimSun" w:cs="SimSun"/>
          <w:sz w:val="24"/>
          <w:szCs w:val="24"/>
        </w:rPr>
        <w:t>对应控制周期约</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5</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ms</w:t>
      </w:r>
      <w:r>
        <w:rPr>
          <w:rFonts w:ascii="SimSun" w:hAnsi="SimSun" w:eastAsia="SimSun" w:cs="SimSun"/>
          <w:sz w:val="24"/>
          <w:szCs w:val="24"/>
        </w:rPr>
        <w:t>。在中断</w:t>
      </w:r>
      <w:r>
        <w:rPr>
          <w:rFonts w:ascii="SimSun" w:hAnsi="SimSun" w:eastAsia="SimSun" w:cs="SimSun"/>
          <w:sz w:val="24"/>
          <w:szCs w:val="24"/>
          <w:spacing w:val="-4"/>
        </w:rPr>
        <w:t>中根据</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Run_Mode </w:t>
      </w:r>
      <w:r>
        <w:rPr>
          <w:rFonts w:ascii="SimSun" w:hAnsi="SimSun" w:eastAsia="SimSun" w:cs="SimSun"/>
          <w:sz w:val="24"/>
          <w:szCs w:val="24"/>
          <w:spacing w:val="-4"/>
        </w:rPr>
        <w:t>执行不同控制分</w:t>
      </w:r>
      <w:r>
        <w:rPr>
          <w:rFonts w:ascii="SimSun" w:hAnsi="SimSun" w:eastAsia="SimSun" w:cs="SimSun"/>
          <w:sz w:val="24"/>
          <w:szCs w:val="24"/>
          <w:spacing w:val="-5"/>
        </w:rPr>
        <w:t>支：</w:t>
      </w:r>
    </w:p>
    <w:p>
      <w:pPr>
        <w:pStyle w:val="BodyText"/>
        <w:ind w:left="359"/>
        <w:spacing w:before="37" w:line="21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停机模式</w:t>
      </w:r>
      <w:r>
        <w:rPr>
          <w:rFonts w:ascii="SimSun" w:hAnsi="SimSun" w:eastAsia="SimSun" w:cs="SimSun"/>
          <w:sz w:val="24"/>
          <w:szCs w:val="24"/>
          <w:spacing w:val="-2"/>
        </w:rPr>
        <w:t>（</w:t>
      </w:r>
      <w:r>
        <w:rPr>
          <w:rFonts w:ascii="Times New Roman" w:hAnsi="Times New Roman" w:eastAsia="Times New Roman" w:cs="Times New Roman"/>
          <w:sz w:val="24"/>
          <w:szCs w:val="24"/>
          <w:spacing w:val="-2"/>
        </w:rPr>
        <w:t>Run_Mode=0</w:t>
      </w:r>
      <w:r>
        <w:rPr>
          <w:rFonts w:ascii="SimSun" w:hAnsi="SimSun" w:eastAsia="SimSun" w:cs="SimSun"/>
          <w:sz w:val="24"/>
          <w:szCs w:val="24"/>
          <w:spacing w:val="-65"/>
        </w:rPr>
        <w:t>）：</w:t>
      </w:r>
      <w:r>
        <w:rPr>
          <w:rFonts w:ascii="SimSun" w:hAnsi="SimSun" w:eastAsia="SimSun" w:cs="SimSun"/>
          <w:sz w:val="24"/>
          <w:szCs w:val="24"/>
          <w:spacing w:val="-2"/>
        </w:rPr>
        <w:t>清零控制量并关闭驱动输出；</w:t>
      </w:r>
    </w:p>
    <w:p>
      <w:pPr>
        <w:pStyle w:val="BodyText"/>
        <w:ind w:left="359"/>
        <w:spacing w:before="156" w:line="212"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w:t>
      </w:r>
      <w:r>
        <w:rPr>
          <w:sz w:val="24"/>
          <w:szCs w:val="24"/>
          <w:spacing w:val="3"/>
        </w:rPr>
        <w:t>循迹模式</w:t>
      </w:r>
      <w:r>
        <w:rPr>
          <w:rFonts w:ascii="SimSun" w:hAnsi="SimSun" w:eastAsia="SimSun" w:cs="SimSun"/>
          <w:sz w:val="24"/>
          <w:szCs w:val="24"/>
          <w:spacing w:val="3"/>
        </w:rPr>
        <w:t>（</w:t>
      </w:r>
      <w:r>
        <w:rPr>
          <w:rFonts w:ascii="Times New Roman" w:hAnsi="Times New Roman" w:eastAsia="Times New Roman" w:cs="Times New Roman"/>
          <w:sz w:val="24"/>
          <w:szCs w:val="24"/>
        </w:rPr>
        <w:t>Run</w:t>
      </w:r>
      <w:r>
        <w:rPr>
          <w:rFonts w:ascii="Times New Roman" w:hAnsi="Times New Roman" w:eastAsia="Times New Roman" w:cs="Times New Roman"/>
          <w:sz w:val="24"/>
          <w:szCs w:val="24"/>
          <w:spacing w:val="3"/>
        </w:rPr>
        <w:t>_</w:t>
      </w:r>
      <w:r>
        <w:rPr>
          <w:rFonts w:ascii="Times New Roman" w:hAnsi="Times New Roman" w:eastAsia="Times New Roman" w:cs="Times New Roman"/>
          <w:sz w:val="24"/>
          <w:szCs w:val="24"/>
        </w:rPr>
        <w:t>Mode</w:t>
      </w:r>
      <w:r>
        <w:rPr>
          <w:rFonts w:ascii="Times New Roman" w:hAnsi="Times New Roman" w:eastAsia="Times New Roman" w:cs="Times New Roman"/>
          <w:sz w:val="24"/>
          <w:szCs w:val="24"/>
          <w:spacing w:val="3"/>
        </w:rPr>
        <w:t>=1</w:t>
      </w:r>
      <w:r>
        <w:rPr>
          <w:rFonts w:ascii="SimSun" w:hAnsi="SimSun" w:eastAsia="SimSun" w:cs="SimSun"/>
          <w:sz w:val="24"/>
          <w:szCs w:val="24"/>
          <w:spacing w:val="-62"/>
          <w:w w:val="97"/>
        </w:rPr>
        <w:t>）：</w:t>
      </w:r>
      <w:r>
        <w:rPr>
          <w:rFonts w:ascii="SimSun" w:hAnsi="SimSun" w:eastAsia="SimSun" w:cs="SimSun"/>
          <w:sz w:val="24"/>
          <w:szCs w:val="24"/>
          <w:spacing w:val="3"/>
        </w:rPr>
        <w:t>根据红外灰度结果生</w:t>
      </w:r>
      <w:r>
        <w:rPr>
          <w:rFonts w:ascii="SimSun" w:hAnsi="SimSun" w:eastAsia="SimSun" w:cs="SimSun"/>
          <w:sz w:val="24"/>
          <w:szCs w:val="24"/>
          <w:spacing w:val="2"/>
        </w:rPr>
        <w:t>成</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Move</w:t>
      </w:r>
      <w:r>
        <w:rPr>
          <w:rFonts w:ascii="Times New Roman" w:hAnsi="Times New Roman" w:eastAsia="Times New Roman" w:cs="Times New Roman"/>
          <w:sz w:val="24"/>
          <w:szCs w:val="24"/>
          <w:spacing w:val="2"/>
        </w:rPr>
        <w:t>_X</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2"/>
        </w:rPr>
        <w:t>与</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Move</w:t>
      </w:r>
      <w:r>
        <w:rPr>
          <w:rFonts w:ascii="Times New Roman" w:hAnsi="Times New Roman" w:eastAsia="Times New Roman" w:cs="Times New Roman"/>
          <w:sz w:val="24"/>
          <w:szCs w:val="24"/>
          <w:spacing w:val="2"/>
        </w:rPr>
        <w:t>_Z</w:t>
      </w:r>
      <w:r>
        <w:rPr>
          <w:rFonts w:ascii="SimSun" w:hAnsi="SimSun" w:eastAsia="SimSun" w:cs="SimSun"/>
          <w:sz w:val="24"/>
          <w:szCs w:val="24"/>
          <w:spacing w:val="2"/>
        </w:rPr>
        <w:t>；</w:t>
      </w:r>
    </w:p>
    <w:p>
      <w:pPr>
        <w:pStyle w:val="BodyText"/>
        <w:ind w:left="8" w:right="129" w:firstLine="351"/>
        <w:spacing w:before="156"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转向模式</w:t>
      </w:r>
      <w:r>
        <w:rPr>
          <w:rFonts w:ascii="SimSun" w:hAnsi="SimSun" w:eastAsia="SimSun" w:cs="SimSun"/>
          <w:sz w:val="24"/>
          <w:szCs w:val="24"/>
          <w:spacing w:val="-2"/>
        </w:rPr>
        <w:t>（</w:t>
      </w:r>
      <w:r>
        <w:rPr>
          <w:rFonts w:ascii="Times New Roman" w:hAnsi="Times New Roman" w:eastAsia="Times New Roman" w:cs="Times New Roman"/>
          <w:sz w:val="24"/>
          <w:szCs w:val="24"/>
          <w:spacing w:val="-2"/>
        </w:rPr>
        <w:t>Run_Mode=2</w:t>
      </w:r>
      <w:r>
        <w:rPr>
          <w:rFonts w:ascii="SimSun" w:hAnsi="SimSun" w:eastAsia="SimSun" w:cs="SimSun"/>
          <w:sz w:val="24"/>
          <w:szCs w:val="24"/>
          <w:spacing w:val="-58"/>
        </w:rPr>
        <w:t>）：</w:t>
      </w:r>
      <w:r>
        <w:rPr>
          <w:rFonts w:ascii="SimSun" w:hAnsi="SimSun" w:eastAsia="SimSun" w:cs="SimSun"/>
          <w:sz w:val="24"/>
          <w:szCs w:val="24"/>
          <w:spacing w:val="-2"/>
        </w:rPr>
        <w:t>在路口阶段执行定向转弯，并在满足条件后回切循</w:t>
      </w:r>
      <w:r>
        <w:rPr>
          <w:rFonts w:ascii="SimSun" w:hAnsi="SimSun" w:eastAsia="SimSun" w:cs="SimSun"/>
          <w:sz w:val="24"/>
          <w:szCs w:val="24"/>
          <w:spacing w:val="-9"/>
        </w:rPr>
        <w:t>迹模式。</w:t>
      </w:r>
    </w:p>
    <w:p>
      <w:pPr>
        <w:ind w:left="10" w:firstLine="480"/>
        <w:spacing w:before="147" w:line="325" w:lineRule="auto"/>
        <w:rPr>
          <w:rFonts w:ascii="SimSun" w:hAnsi="SimSun" w:eastAsia="SimSun" w:cs="SimSun"/>
          <w:sz w:val="24"/>
          <w:szCs w:val="24"/>
        </w:rPr>
      </w:pPr>
      <w:r>
        <w:rPr>
          <w:rFonts w:ascii="SimSun" w:hAnsi="SimSun" w:eastAsia="SimSun" w:cs="SimSun"/>
          <w:sz w:val="24"/>
          <w:szCs w:val="24"/>
        </w:rPr>
        <w:t>主循环（</w:t>
      </w:r>
      <w:r>
        <w:rPr>
          <w:rFonts w:ascii="Times New Roman" w:hAnsi="Times New Roman" w:eastAsia="Times New Roman" w:cs="Times New Roman"/>
          <w:sz w:val="24"/>
          <w:szCs w:val="24"/>
        </w:rPr>
        <w:t>empty.c</w:t>
      </w:r>
      <w:r>
        <w:rPr>
          <w:rFonts w:ascii="SimSun" w:hAnsi="SimSun" w:eastAsia="SimSun" w:cs="SimSun"/>
          <w:sz w:val="24"/>
          <w:szCs w:val="24"/>
        </w:rPr>
        <w:t>）负责传感器采样、归一化与状态触发，中断负责实时控制输出，</w:t>
      </w:r>
      <w:r>
        <w:rPr>
          <w:rFonts w:ascii="SimSun" w:hAnsi="SimSun" w:eastAsia="SimSun" w:cs="SimSun"/>
          <w:sz w:val="24"/>
          <w:szCs w:val="24"/>
          <w:spacing w:val="-3"/>
        </w:rPr>
        <w:t>这种“前台感知</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中断闭环”的结构能够兼顾可读性和实时性。</w:t>
      </w:r>
    </w:p>
    <w:p>
      <w:pPr>
        <w:spacing w:line="325" w:lineRule="auto"/>
        <w:sectPr>
          <w:headerReference w:type="default" r:id="rId50"/>
          <w:footerReference w:type="default" r:id="rId51"/>
          <w:pgSz w:w="11906" w:h="16838"/>
          <w:pgMar w:top="1392" w:right="1297" w:bottom="942" w:left="1417" w:header="1051" w:footer="782" w:gutter="0"/>
        </w:sectPr>
        <w:rPr>
          <w:rFonts w:ascii="SimSun" w:hAnsi="SimSun" w:eastAsia="SimSun" w:cs="SimSun"/>
          <w:sz w:val="24"/>
          <w:szCs w:val="24"/>
        </w:rPr>
      </w:pPr>
    </w:p>
    <w:p>
      <w:pPr>
        <w:spacing w:line="265" w:lineRule="auto"/>
        <w:rPr>
          <w:rFonts w:ascii="Arial"/>
          <w:sz w:val="21"/>
        </w:rPr>
      </w:pPr>
      <w:r/>
    </w:p>
    <w:p>
      <w:pPr>
        <w:pStyle w:val="BodyText"/>
        <w:ind w:left="11"/>
        <w:spacing w:before="74" w:line="229" w:lineRule="auto"/>
        <w:outlineLvl w:val="2"/>
        <w:rPr>
          <w:sz w:val="23"/>
          <w:szCs w:val="23"/>
        </w:rPr>
      </w:pPr>
      <w:bookmarkStart w:name="bookmark80" w:id="103"/>
      <w:bookmarkEnd w:id="103"/>
      <w:r>
        <w:rPr>
          <w:rFonts w:ascii="Times New Roman" w:hAnsi="Times New Roman" w:eastAsia="Times New Roman" w:cs="Times New Roman"/>
          <w:sz w:val="23"/>
          <w:szCs w:val="23"/>
          <w:spacing w:val="5"/>
        </w:rPr>
        <w:t>5.7.2    </w:t>
      </w:r>
      <w:r>
        <w:rPr>
          <w:sz w:val="23"/>
          <w:szCs w:val="23"/>
          <w:spacing w:val="5"/>
        </w:rPr>
        <w:t>红外循迹与路口判别策略</w:t>
      </w:r>
    </w:p>
    <w:p>
      <w:pPr>
        <w:spacing w:line="288" w:lineRule="auto"/>
        <w:rPr>
          <w:rFonts w:ascii="Arial"/>
          <w:sz w:val="21"/>
        </w:rPr>
      </w:pPr>
      <w:r/>
    </w:p>
    <w:p>
      <w:pPr>
        <w:ind w:left="22" w:firstLine="470"/>
        <w:spacing w:before="78" w:line="325" w:lineRule="auto"/>
        <w:rPr>
          <w:rFonts w:ascii="SimSun" w:hAnsi="SimSun" w:eastAsia="SimSun" w:cs="SimSun"/>
          <w:sz w:val="24"/>
          <w:szCs w:val="24"/>
        </w:rPr>
      </w:pPr>
      <w:r>
        <w:rPr>
          <w:rFonts w:ascii="SimSun" w:hAnsi="SimSun" w:eastAsia="SimSun" w:cs="SimSun"/>
          <w:sz w:val="24"/>
          <w:szCs w:val="24"/>
          <w:spacing w:val="-4"/>
        </w:rPr>
        <w:t>该工程使用</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8 </w:t>
      </w:r>
      <w:r>
        <w:rPr>
          <w:rFonts w:ascii="SimSun" w:hAnsi="SimSun" w:eastAsia="SimSun" w:cs="SimSun"/>
          <w:sz w:val="24"/>
          <w:szCs w:val="24"/>
          <w:spacing w:val="-4"/>
        </w:rPr>
        <w:t>路灰度传感器，先通过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Get_Normalize_Fo</w:t>
      </w:r>
      <w:r>
        <w:rPr>
          <w:rFonts w:ascii="Times New Roman" w:hAnsi="Times New Roman" w:eastAsia="Times New Roman" w:cs="Times New Roman"/>
          <w:sz w:val="24"/>
          <w:szCs w:val="24"/>
          <w:spacing w:val="-5"/>
        </w:rPr>
        <w:t>r_User </w:t>
      </w:r>
      <w:r>
        <w:rPr>
          <w:rFonts w:ascii="SimSun" w:hAnsi="SimSun" w:eastAsia="SimSun" w:cs="SimSun"/>
          <w:sz w:val="24"/>
          <w:szCs w:val="24"/>
          <w:spacing w:val="-5"/>
        </w:rPr>
        <w:t>得到归一化数据</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5"/>
        </w:rPr>
        <w:t>Normal[8]</w:t>
      </w:r>
      <w:r>
        <w:rPr>
          <w:rFonts w:ascii="SimSun" w:hAnsi="SimSun" w:eastAsia="SimSun" w:cs="SimSun"/>
          <w:sz w:val="24"/>
          <w:szCs w:val="24"/>
          <w:spacing w:val="-5"/>
        </w:rPr>
        <w:t>。</w:t>
      </w:r>
      <w:r>
        <w:rPr>
          <w:rFonts w:ascii="SimSun" w:hAnsi="SimSun" w:eastAsia="SimSun" w:cs="SimSun"/>
          <w:sz w:val="24"/>
          <w:szCs w:val="24"/>
          <w:spacing w:val="-5"/>
        </w:rPr>
        <w:t>随后通过两级判别实现路径跟踪：</w:t>
      </w:r>
    </w:p>
    <w:p>
      <w:pPr>
        <w:pStyle w:val="BodyText"/>
        <w:ind w:left="9" w:right="630" w:firstLine="350"/>
        <w:spacing w:before="17" w:line="276"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w:t>
      </w:r>
      <w:r>
        <w:rPr>
          <w:sz w:val="24"/>
          <w:szCs w:val="24"/>
          <w:spacing w:val="-1"/>
        </w:rPr>
        <w:t>偏差估计</w:t>
      </w:r>
      <w:r>
        <w:rPr>
          <w:rFonts w:ascii="SimSun" w:hAnsi="SimSun" w:eastAsia="SimSun" w:cs="SimSun"/>
          <w:sz w:val="24"/>
          <w:szCs w:val="24"/>
          <w:spacing w:val="-1"/>
        </w:rPr>
        <w:t>：</w:t>
      </w:r>
      <w:r>
        <w:rPr>
          <w:rFonts w:ascii="Times New Roman" w:hAnsi="Times New Roman" w:eastAsia="Times New Roman" w:cs="Times New Roman"/>
          <w:sz w:val="24"/>
          <w:szCs w:val="24"/>
          <w:spacing w:val="-1"/>
        </w:rPr>
        <w:t>gray_count_value()</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采用加权法计算横向偏差，权重从左到右对称分</w:t>
      </w:r>
      <w:r>
        <w:rPr>
          <w:rFonts w:ascii="SimSun" w:hAnsi="SimSun" w:eastAsia="SimSun" w:cs="SimSun"/>
          <w:sz w:val="24"/>
          <w:szCs w:val="24"/>
          <w:spacing w:val="-9"/>
        </w:rPr>
        <w:t>布（负到正</w:t>
      </w:r>
      <w:r>
        <w:rPr>
          <w:rFonts w:ascii="SimSun" w:hAnsi="SimSun" w:eastAsia="SimSun" w:cs="SimSun"/>
          <w:sz w:val="24"/>
          <w:szCs w:val="24"/>
          <w:spacing w:val="-11"/>
        </w:rPr>
        <w:t>），</w:t>
      </w:r>
      <w:r>
        <w:rPr>
          <w:rFonts w:ascii="SimSun" w:hAnsi="SimSun" w:eastAsia="SimSun" w:cs="SimSun"/>
          <w:sz w:val="24"/>
          <w:szCs w:val="24"/>
          <w:spacing w:val="-9"/>
        </w:rPr>
        <w:t>可连续表征赛道中心偏移量；</w:t>
      </w:r>
    </w:p>
    <w:p>
      <w:pPr>
        <w:pStyle w:val="BodyText"/>
        <w:ind w:left="10" w:right="630" w:firstLine="349"/>
        <w:spacing w:before="147" w:line="276"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w:t>
      </w:r>
      <w:r>
        <w:rPr>
          <w:sz w:val="24"/>
          <w:szCs w:val="24"/>
          <w:spacing w:val="-1"/>
        </w:rPr>
        <w:t>路口检测</w:t>
      </w:r>
      <w:r>
        <w:rPr>
          <w:rFonts w:ascii="SimSun" w:hAnsi="SimSun" w:eastAsia="SimSun" w:cs="SimSun"/>
          <w:sz w:val="24"/>
          <w:szCs w:val="24"/>
          <w:spacing w:val="-1"/>
        </w:rPr>
        <w:t>：</w:t>
      </w:r>
      <w:r>
        <w:rPr>
          <w:rFonts w:ascii="Times New Roman" w:hAnsi="Times New Roman" w:eastAsia="Times New Roman" w:cs="Times New Roman"/>
          <w:sz w:val="24"/>
          <w:szCs w:val="24"/>
          <w:spacing w:val="-1"/>
        </w:rPr>
        <w:t>gray_is_turn() </w:t>
      </w:r>
      <w:r>
        <w:rPr>
          <w:rFonts w:ascii="SimSun" w:hAnsi="SimSun" w:eastAsia="SimSun" w:cs="SimSun"/>
          <w:sz w:val="24"/>
          <w:szCs w:val="24"/>
          <w:spacing w:val="-1"/>
        </w:rPr>
        <w:t>按平均反射强度和前部传感器触发计数判断是否到达</w:t>
      </w:r>
      <w:r>
        <w:rPr>
          <w:rFonts w:ascii="SimSun" w:hAnsi="SimSun" w:eastAsia="SimSun" w:cs="SimSun"/>
          <w:sz w:val="24"/>
          <w:szCs w:val="24"/>
          <w:spacing w:val="-3"/>
        </w:rPr>
        <w:t>拐点</w:t>
      </w:r>
      <w:r>
        <w:rPr>
          <w:rFonts w:ascii="Times New Roman" w:hAnsi="Times New Roman" w:eastAsia="Times New Roman" w:cs="Times New Roman"/>
          <w:sz w:val="24"/>
          <w:szCs w:val="24"/>
          <w:spacing w:val="-3"/>
        </w:rPr>
        <w:t>/</w:t>
      </w:r>
      <w:r>
        <w:rPr>
          <w:rFonts w:ascii="SimSun" w:hAnsi="SimSun" w:eastAsia="SimSun" w:cs="SimSun"/>
          <w:sz w:val="24"/>
          <w:szCs w:val="24"/>
          <w:spacing w:val="-3"/>
        </w:rPr>
        <w:t>十字区域，并据此触发模式切换。</w:t>
      </w:r>
    </w:p>
    <w:p>
      <w:pPr>
        <w:ind w:left="12" w:right="630" w:firstLine="476"/>
        <w:spacing w:before="146" w:line="331" w:lineRule="auto"/>
        <w:jc w:val="both"/>
        <w:rPr>
          <w:rFonts w:ascii="SimSun" w:hAnsi="SimSun" w:eastAsia="SimSun" w:cs="SimSun"/>
          <w:sz w:val="24"/>
          <w:szCs w:val="24"/>
        </w:rPr>
      </w:pPr>
      <w:r>
        <w:rPr>
          <w:rFonts w:ascii="SimSun" w:hAnsi="SimSun" w:eastAsia="SimSun" w:cs="SimSun"/>
          <w:sz w:val="24"/>
          <w:szCs w:val="24"/>
          <w:spacing w:val="2"/>
        </w:rPr>
        <w:t>在循迹模式下，工程调用</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IRDM</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line</w:t>
      </w:r>
      <w:r>
        <w:rPr>
          <w:rFonts w:ascii="Times New Roman" w:hAnsi="Times New Roman" w:eastAsia="Times New Roman" w:cs="Times New Roman"/>
          <w:sz w:val="24"/>
          <w:szCs w:val="24"/>
          <w:spacing w:val="2"/>
        </w:rPr>
        <w:t>_</w:t>
      </w:r>
      <w:r>
        <w:rPr>
          <w:rFonts w:ascii="Times New Roman" w:hAnsi="Times New Roman" w:eastAsia="Times New Roman" w:cs="Times New Roman"/>
          <w:sz w:val="24"/>
          <w:szCs w:val="24"/>
        </w:rPr>
        <w:t>inspection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将多种红外组合状态映射为转向</w:t>
      </w:r>
      <w:r>
        <w:rPr>
          <w:rFonts w:ascii="SimSun" w:hAnsi="SimSun" w:eastAsia="SimSun" w:cs="SimSun"/>
          <w:sz w:val="24"/>
          <w:szCs w:val="24"/>
          <w:spacing w:val="-6"/>
        </w:rPr>
        <w:t>指令，覆盖直行、小偏转、中偏转、大偏转及直角转等场景，</w:t>
      </w:r>
      <w:r>
        <w:rPr>
          <w:rFonts w:ascii="SimSun" w:hAnsi="SimSun" w:eastAsia="SimSun" w:cs="SimSun"/>
          <w:sz w:val="24"/>
          <w:szCs w:val="24"/>
          <w:spacing w:val="55"/>
        </w:rPr>
        <w:t xml:space="preserve"> </w:t>
      </w:r>
      <w:r>
        <w:rPr>
          <w:rFonts w:ascii="SimSun" w:hAnsi="SimSun" w:eastAsia="SimSun" w:cs="SimSun"/>
          <w:sz w:val="24"/>
          <w:szCs w:val="24"/>
          <w:spacing w:val="-6"/>
        </w:rPr>
        <w:t>从</w:t>
      </w:r>
      <w:r>
        <w:rPr>
          <w:rFonts w:ascii="SimSun" w:hAnsi="SimSun" w:eastAsia="SimSun" w:cs="SimSun"/>
          <w:sz w:val="24"/>
          <w:szCs w:val="24"/>
          <w:spacing w:val="-7"/>
        </w:rPr>
        <w:t>而提升复杂线路下的连</w:t>
      </w:r>
      <w:r>
        <w:rPr>
          <w:rFonts w:ascii="SimSun" w:hAnsi="SimSun" w:eastAsia="SimSun" w:cs="SimSun"/>
          <w:sz w:val="24"/>
          <w:szCs w:val="24"/>
          <w:spacing w:val="-7"/>
        </w:rPr>
        <w:t>续通过能力。</w:t>
      </w:r>
    </w:p>
    <w:p>
      <w:pPr>
        <w:spacing w:line="343" w:lineRule="auto"/>
        <w:rPr>
          <w:rFonts w:ascii="Arial"/>
          <w:sz w:val="21"/>
        </w:rPr>
      </w:pPr>
      <w:r/>
    </w:p>
    <w:p>
      <w:pPr>
        <w:spacing w:line="343" w:lineRule="auto"/>
        <w:rPr>
          <w:rFonts w:ascii="Arial"/>
          <w:sz w:val="21"/>
        </w:rPr>
      </w:pPr>
      <w:r/>
    </w:p>
    <w:p>
      <w:pPr>
        <w:pStyle w:val="BodyText"/>
        <w:ind w:left="11"/>
        <w:spacing w:before="75" w:line="229" w:lineRule="auto"/>
        <w:outlineLvl w:val="2"/>
        <w:rPr>
          <w:sz w:val="23"/>
          <w:szCs w:val="23"/>
        </w:rPr>
      </w:pPr>
      <w:bookmarkStart w:name="bookmark81" w:id="104"/>
      <w:bookmarkEnd w:id="104"/>
      <w:r>
        <w:rPr>
          <w:rFonts w:ascii="Times New Roman" w:hAnsi="Times New Roman" w:eastAsia="Times New Roman" w:cs="Times New Roman"/>
          <w:sz w:val="23"/>
          <w:szCs w:val="23"/>
          <w:spacing w:val="5"/>
        </w:rPr>
        <w:t>5.7.3    </w:t>
      </w:r>
      <w:r>
        <w:rPr>
          <w:sz w:val="23"/>
          <w:szCs w:val="23"/>
          <w:spacing w:val="5"/>
        </w:rPr>
        <w:t>固定圈速实现与圈数管理</w:t>
      </w:r>
    </w:p>
    <w:p>
      <w:pPr>
        <w:spacing w:line="287" w:lineRule="auto"/>
        <w:rPr>
          <w:rFonts w:ascii="Arial"/>
          <w:sz w:val="21"/>
        </w:rPr>
      </w:pPr>
      <w:r/>
    </w:p>
    <w:p>
      <w:pPr>
        <w:ind w:left="360"/>
        <w:spacing w:before="78" w:line="220" w:lineRule="auto"/>
        <w:rPr>
          <w:rFonts w:ascii="SimSun" w:hAnsi="SimSun" w:eastAsia="SimSun" w:cs="SimSun"/>
          <w:sz w:val="24"/>
          <w:szCs w:val="24"/>
        </w:rPr>
      </w:pPr>
      <w:r>
        <w:rPr>
          <w:rFonts w:ascii="SimSun" w:hAnsi="SimSun" w:eastAsia="SimSun" w:cs="SimSun"/>
          <w:sz w:val="24"/>
          <w:szCs w:val="24"/>
          <w:spacing w:val="-2"/>
        </w:rPr>
        <w:t>“固定圈速”在该工程中由“恒定前向速度</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转弯计数”协同实现：</w:t>
      </w:r>
    </w:p>
    <w:p>
      <w:pPr>
        <w:pStyle w:val="BodyText"/>
        <w:ind w:left="359"/>
        <w:spacing w:before="147" w:line="21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速度基准</w:t>
      </w:r>
      <w:r>
        <w:rPr>
          <w:rFonts w:ascii="SimSun" w:hAnsi="SimSun" w:eastAsia="SimSun" w:cs="SimSun"/>
          <w:sz w:val="24"/>
          <w:szCs w:val="24"/>
          <w:spacing w:val="-2"/>
        </w:rPr>
        <w:t>：</w:t>
      </w:r>
      <w:r>
        <w:rPr>
          <w:rFonts w:ascii="Times New Roman" w:hAnsi="Times New Roman" w:eastAsia="Times New Roman" w:cs="Times New Roman"/>
          <w:sz w:val="24"/>
          <w:szCs w:val="24"/>
          <w:spacing w:val="-2"/>
        </w:rPr>
        <w:t>fllow_speed </w:t>
      </w:r>
      <w:r>
        <w:rPr>
          <w:rFonts w:ascii="SimSun" w:hAnsi="SimSun" w:eastAsia="SimSun" w:cs="SimSun"/>
          <w:sz w:val="24"/>
          <w:szCs w:val="24"/>
          <w:spacing w:val="-2"/>
        </w:rPr>
        <w:t>作为循迹阶段前向速度基准，可通过按键在线增减；</w:t>
      </w:r>
    </w:p>
    <w:p>
      <w:pPr>
        <w:pStyle w:val="BodyText"/>
        <w:ind w:left="359"/>
        <w:spacing w:before="157" w:line="21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w:t>
      </w:r>
      <w:r>
        <w:rPr>
          <w:sz w:val="24"/>
          <w:szCs w:val="24"/>
          <w:spacing w:val="-1"/>
        </w:rPr>
        <w:t>转弯计数</w:t>
      </w:r>
      <w:r>
        <w:rPr>
          <w:rFonts w:ascii="SimSun" w:hAnsi="SimSun" w:eastAsia="SimSun" w:cs="SimSun"/>
          <w:sz w:val="24"/>
          <w:szCs w:val="24"/>
          <w:spacing w:val="-1"/>
        </w:rPr>
        <w:t>：每次完成一次有效拐角后</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turn_number++</w:t>
      </w:r>
      <w:r>
        <w:rPr>
          <w:rFonts w:ascii="SimSun" w:hAnsi="SimSun" w:eastAsia="SimSun" w:cs="SimSun"/>
          <w:sz w:val="24"/>
          <w:szCs w:val="24"/>
          <w:spacing w:val="-1"/>
        </w:rPr>
        <w:t>；</w:t>
      </w:r>
    </w:p>
    <w:p>
      <w:pPr>
        <w:pStyle w:val="BodyText"/>
        <w:ind w:left="28" w:right="640" w:firstLine="331"/>
        <w:spacing w:before="155"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sz w:val="24"/>
          <w:szCs w:val="24"/>
          <w:spacing w:val="-2"/>
        </w:rPr>
        <w:t>圈数终止</w:t>
      </w:r>
      <w:r>
        <w:rPr>
          <w:rFonts w:ascii="SimSun" w:hAnsi="SimSun" w:eastAsia="SimSun" w:cs="SimSun"/>
          <w:sz w:val="24"/>
          <w:szCs w:val="24"/>
          <w:spacing w:val="-2"/>
        </w:rPr>
        <w:t>：当</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turn_number == round_num</w:t>
      </w:r>
      <w:r>
        <w:rPr>
          <w:rFonts w:ascii="Times New Roman" w:hAnsi="Times New Roman" w:eastAsia="Times New Roman" w:cs="Times New Roman"/>
          <w:sz w:val="24"/>
          <w:szCs w:val="24"/>
          <w:spacing w:val="-3"/>
        </w:rPr>
        <w:t>ber*4</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时判定完成设定圈数（默认按每</w:t>
      </w:r>
      <w:r>
        <w:rPr>
          <w:rFonts w:ascii="SimSun" w:hAnsi="SimSun" w:eastAsia="SimSun" w:cs="SimSun"/>
          <w:sz w:val="24"/>
          <w:szCs w:val="24"/>
          <w:spacing w:val="-16"/>
        </w:rPr>
        <w:t>圈</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6"/>
        </w:rPr>
        <w:t>4 </w:t>
      </w:r>
      <w:r>
        <w:rPr>
          <w:rFonts w:ascii="SimSun" w:hAnsi="SimSun" w:eastAsia="SimSun" w:cs="SimSun"/>
          <w:sz w:val="24"/>
          <w:szCs w:val="24"/>
          <w:spacing w:val="-16"/>
        </w:rPr>
        <w:t>个关键转角计）。</w:t>
      </w:r>
    </w:p>
    <w:p>
      <w:pPr>
        <w:ind w:left="8" w:right="630" w:firstLine="484"/>
        <w:spacing w:before="148" w:line="334" w:lineRule="auto"/>
        <w:rPr>
          <w:rFonts w:ascii="SimSun" w:hAnsi="SimSun" w:eastAsia="SimSun" w:cs="SimSun"/>
          <w:sz w:val="24"/>
          <w:szCs w:val="24"/>
        </w:rPr>
      </w:pPr>
      <w:r>
        <w:rPr>
          <w:rFonts w:ascii="SimSun" w:hAnsi="SimSun" w:eastAsia="SimSun" w:cs="SimSun"/>
          <w:sz w:val="24"/>
          <w:szCs w:val="24"/>
          <w:spacing w:val="5"/>
        </w:rPr>
        <w:t>该实现方式不依赖全局定位系统，工程代价低，适合教学与竞赛场景下的闭环里</w:t>
      </w:r>
      <w:r>
        <w:rPr>
          <w:rFonts w:ascii="SimSun" w:hAnsi="SimSun" w:eastAsia="SimSun" w:cs="SimSun"/>
          <w:sz w:val="24"/>
          <w:szCs w:val="24"/>
          <w:spacing w:val="-6"/>
        </w:rPr>
        <w:t>程</w:t>
      </w:r>
      <w:r>
        <w:rPr>
          <w:rFonts w:ascii="Times New Roman" w:hAnsi="Times New Roman" w:eastAsia="Times New Roman" w:cs="Times New Roman"/>
          <w:sz w:val="24"/>
          <w:szCs w:val="24"/>
          <w:spacing w:val="-6"/>
        </w:rPr>
        <w:t>/</w:t>
      </w:r>
      <w:r>
        <w:rPr>
          <w:rFonts w:ascii="SimSun" w:hAnsi="SimSun" w:eastAsia="SimSun" w:cs="SimSun"/>
          <w:sz w:val="24"/>
          <w:szCs w:val="24"/>
          <w:spacing w:val="-6"/>
        </w:rPr>
        <w:t>圈次任务。</w:t>
      </w:r>
    </w:p>
    <w:p>
      <w:pPr>
        <w:spacing w:line="337" w:lineRule="auto"/>
        <w:rPr>
          <w:rFonts w:ascii="Arial"/>
          <w:sz w:val="21"/>
        </w:rPr>
      </w:pPr>
      <w:r/>
    </w:p>
    <w:p>
      <w:pPr>
        <w:spacing w:line="338" w:lineRule="auto"/>
        <w:rPr>
          <w:rFonts w:ascii="Arial"/>
          <w:sz w:val="21"/>
        </w:rPr>
      </w:pPr>
      <w:r/>
    </w:p>
    <w:p>
      <w:pPr>
        <w:pStyle w:val="BodyText"/>
        <w:ind w:left="11"/>
        <w:spacing w:before="76" w:line="228" w:lineRule="auto"/>
        <w:outlineLvl w:val="2"/>
        <w:rPr>
          <w:sz w:val="23"/>
          <w:szCs w:val="23"/>
        </w:rPr>
      </w:pPr>
      <w:bookmarkStart w:name="bookmark82" w:id="105"/>
      <w:bookmarkEnd w:id="105"/>
      <w:r>
        <w:rPr>
          <w:rFonts w:ascii="Times New Roman" w:hAnsi="Times New Roman" w:eastAsia="Times New Roman" w:cs="Times New Roman"/>
          <w:sz w:val="23"/>
          <w:szCs w:val="23"/>
          <w:spacing w:val="5"/>
        </w:rPr>
        <w:t>5.7.4    </w:t>
      </w:r>
      <w:r>
        <w:rPr>
          <w:sz w:val="23"/>
          <w:szCs w:val="23"/>
          <w:spacing w:val="5"/>
        </w:rPr>
        <w:t>差速运动学与轮速闭环</w:t>
      </w:r>
    </w:p>
    <w:p>
      <w:pPr>
        <w:spacing w:line="288" w:lineRule="auto"/>
        <w:rPr>
          <w:rFonts w:ascii="Arial"/>
          <w:sz w:val="21"/>
        </w:rPr>
      </w:pPr>
      <w:r/>
    </w:p>
    <w:p>
      <w:pPr>
        <w:ind w:left="8" w:right="630" w:firstLine="480"/>
        <w:spacing w:before="78" w:line="335" w:lineRule="auto"/>
        <w:rPr>
          <w:rFonts w:ascii="SimSun" w:hAnsi="SimSun" w:eastAsia="SimSun" w:cs="SimSun"/>
          <w:sz w:val="24"/>
          <w:szCs w:val="24"/>
        </w:rPr>
      </w:pPr>
      <w:r>
        <w:rPr>
          <w:rFonts w:ascii="SimSun" w:hAnsi="SimSun" w:eastAsia="SimSun" w:cs="SimSun"/>
          <w:sz w:val="24"/>
          <w:szCs w:val="24"/>
          <w:spacing w:val="-2"/>
        </w:rPr>
        <w:t>在执行层，系统先依据差速模型进行左右轮目标速度分解，再结合编码器反馈完成</w:t>
      </w:r>
      <w:r>
        <w:rPr>
          <w:rFonts w:ascii="SimSun" w:hAnsi="SimSun" w:eastAsia="SimSun" w:cs="SimSun"/>
          <w:sz w:val="24"/>
          <w:szCs w:val="24"/>
          <w:spacing w:val="-4"/>
        </w:rPr>
        <w:t>速度闭环控制。其核心关系可写为：</w:t>
      </w:r>
    </w:p>
    <w:p>
      <w:pPr>
        <w:spacing w:before="124"/>
        <w:rPr/>
      </w:pPr>
      <w:r/>
    </w:p>
    <w:p>
      <w:pPr>
        <w:sectPr>
          <w:headerReference w:type="default" r:id="rId52"/>
          <w:footerReference w:type="default" r:id="rId53"/>
          <w:pgSz w:w="11906" w:h="16838"/>
          <w:pgMar w:top="1392" w:right="787" w:bottom="942" w:left="1417" w:header="1051" w:footer="782" w:gutter="0"/>
          <w:cols w:equalWidth="0" w:num="1">
            <w:col w:w="9702" w:space="0"/>
          </w:cols>
        </w:sectPr>
        <w:rPr/>
      </w:pPr>
    </w:p>
    <w:p>
      <w:pPr>
        <w:ind w:left="2774"/>
        <w:spacing w:before="110" w:line="551" w:lineRule="exact"/>
        <w:rPr/>
      </w:pPr>
      <w:r>
        <w:rPr>
          <w:position w:val="-11"/>
        </w:rPr>
        <w:drawing>
          <wp:inline distT="0" distB="0" distL="0" distR="0">
            <wp:extent cx="970394" cy="349987"/>
            <wp:effectExtent l="0" t="0" r="0" b="0"/>
            <wp:docPr id="8" name="IM 8"/>
            <wp:cNvGraphicFramePr/>
            <a:graphic>
              <a:graphicData uri="http://schemas.openxmlformats.org/drawingml/2006/picture">
                <pic:pic>
                  <pic:nvPicPr>
                    <pic:cNvPr id="8" name="IM 8"/>
                    <pic:cNvPicPr/>
                  </pic:nvPicPr>
                  <pic:blipFill>
                    <a:blip r:embed="rId54"/>
                    <a:stretch>
                      <a:fillRect/>
                    </a:stretch>
                  </pic:blipFill>
                  <pic:spPr>
                    <a:xfrm rot="0">
                      <a:off x="0" y="0"/>
                      <a:ext cx="970394" cy="349987"/>
                    </a:xfrm>
                    <a:prstGeom prst="rect">
                      <a:avLst/>
                    </a:prstGeom>
                  </pic:spPr>
                </pic:pic>
              </a:graphicData>
            </a:graphic>
          </wp:inline>
        </w:drawing>
      </w:r>
    </w:p>
    <w:p>
      <w:pPr>
        <w:spacing w:line="110" w:lineRule="exact"/>
        <w:rPr/>
      </w:pPr>
      <w:r/>
    </w:p>
    <w:p>
      <w:pPr>
        <w:spacing w:line="14" w:lineRule="auto"/>
        <w:rPr>
          <w:rFonts w:ascii="Arial"/>
          <w:sz w:val="2"/>
        </w:rPr>
      </w:pPr>
      <w:r>
        <w:rPr>
          <w:rFonts w:ascii="Arial" w:hAnsi="Arial" w:eastAsia="Arial" w:cs="Arial"/>
          <w:sz w:val="2"/>
          <w:szCs w:val="2"/>
        </w:rPr>
        <w:br w:type="column"/>
      </w:r>
    </w:p>
    <w:p>
      <w:pPr>
        <w:spacing w:before="108" w:line="552" w:lineRule="exact"/>
        <w:rPr/>
      </w:pPr>
      <w:r>
        <w:rPr>
          <w:position w:val="-11"/>
        </w:rPr>
        <w:drawing>
          <wp:inline distT="0" distB="0" distL="0" distR="0">
            <wp:extent cx="929957" cy="349986"/>
            <wp:effectExtent l="0" t="0" r="0" b="0"/>
            <wp:docPr id="10" name="IM 10"/>
            <wp:cNvGraphicFramePr/>
            <a:graphic>
              <a:graphicData uri="http://schemas.openxmlformats.org/drawingml/2006/picture">
                <pic:pic>
                  <pic:nvPicPr>
                    <pic:cNvPr id="10" name="IM 10"/>
                    <pic:cNvPicPr/>
                  </pic:nvPicPr>
                  <pic:blipFill>
                    <a:blip r:embed="rId55"/>
                    <a:stretch>
                      <a:fillRect/>
                    </a:stretch>
                  </pic:blipFill>
                  <pic:spPr>
                    <a:xfrm rot="0">
                      <a:off x="0" y="0"/>
                      <a:ext cx="929957" cy="349986"/>
                    </a:xfrm>
                    <a:prstGeom prst="rect">
                      <a:avLst/>
                    </a:prstGeom>
                  </pic:spPr>
                </pic:pic>
              </a:graphicData>
            </a:graphic>
          </wp:inline>
        </w:drawing>
      </w:r>
    </w:p>
    <w:p>
      <w:pPr>
        <w:spacing w:line="552" w:lineRule="exact"/>
        <w:sectPr>
          <w:type w:val="continuous"/>
          <w:pgSz w:w="11906" w:h="16838"/>
          <w:pgMar w:top="1392" w:right="787" w:bottom="942" w:left="1417" w:header="1051" w:footer="782" w:gutter="0"/>
          <w:cols w:equalWidth="0" w:num="2">
            <w:col w:w="4730" w:space="100"/>
            <w:col w:w="4872" w:space="0"/>
          </w:cols>
        </w:sectPr>
        <w:rPr/>
      </w:pPr>
    </w:p>
    <w:p>
      <w:pPr>
        <w:ind w:left="9" w:right="510" w:firstLine="480"/>
        <w:spacing w:before="218" w:line="283" w:lineRule="auto"/>
        <w:jc w:val="both"/>
        <w:rPr>
          <w:rFonts w:ascii="SimSun" w:hAnsi="SimSun" w:eastAsia="SimSun" w:cs="SimSun"/>
          <w:sz w:val="24"/>
          <w:szCs w:val="24"/>
        </w:rPr>
      </w:pPr>
      <w:r>
        <w:rPr>
          <w:rFonts w:ascii="SimSun" w:hAnsi="SimSun" w:eastAsia="SimSun" w:cs="SimSun"/>
          <w:sz w:val="24"/>
          <w:szCs w:val="24"/>
          <w:spacing w:val="-24"/>
        </w:rPr>
        <w:t>其中，</w:t>
      </w:r>
      <w:r>
        <w:rPr>
          <w:rFonts w:ascii="Times New Roman" w:hAnsi="Times New Roman" w:eastAsia="Times New Roman" w:cs="Times New Roman"/>
          <w:sz w:val="24"/>
          <w:szCs w:val="24"/>
          <w:spacing w:val="-24"/>
        </w:rPr>
        <w:t>v</w:t>
      </w:r>
      <w:r>
        <w:rPr>
          <w:rFonts w:ascii="Times New Roman" w:hAnsi="Times New Roman" w:eastAsia="Times New Roman" w:cs="Times New Roman"/>
          <w:sz w:val="15"/>
          <w:szCs w:val="15"/>
          <w:spacing w:val="-5"/>
          <w:position w:val="-3"/>
        </w:rPr>
        <w:t>x</w:t>
      </w:r>
      <w:r>
        <w:rPr>
          <w:rFonts w:ascii="Times New Roman" w:hAnsi="Times New Roman" w:eastAsia="Times New Roman" w:cs="Times New Roman"/>
          <w:sz w:val="15"/>
          <w:szCs w:val="15"/>
          <w:spacing w:val="35"/>
          <w:w w:val="101"/>
          <w:position w:val="-3"/>
        </w:rPr>
        <w:t xml:space="preserve"> </w:t>
      </w:r>
      <w:r>
        <w:rPr>
          <w:rFonts w:ascii="SimSun" w:hAnsi="SimSun" w:eastAsia="SimSun" w:cs="SimSun"/>
          <w:sz w:val="24"/>
          <w:szCs w:val="24"/>
          <w:spacing w:val="-5"/>
        </w:rPr>
        <w:t>为前向速度指令，</w:t>
      </w:r>
      <w:r>
        <w:rPr>
          <w:rFonts w:ascii="Times New Roman" w:hAnsi="Times New Roman" w:eastAsia="Times New Roman" w:cs="Times New Roman"/>
          <w:sz w:val="24"/>
          <w:szCs w:val="24"/>
          <w:spacing w:val="-5"/>
        </w:rPr>
        <w:t>ω </w:t>
      </w:r>
      <w:r>
        <w:rPr>
          <w:rFonts w:ascii="SimSun" w:hAnsi="SimSun" w:eastAsia="SimSun" w:cs="SimSun"/>
          <w:sz w:val="24"/>
          <w:szCs w:val="24"/>
          <w:spacing w:val="-5"/>
        </w:rPr>
        <w:t>为角速度指令，</w:t>
      </w:r>
      <w:r>
        <w:rPr>
          <w:rFonts w:ascii="Times New Roman" w:hAnsi="Times New Roman" w:eastAsia="Times New Roman" w:cs="Times New Roman"/>
          <w:sz w:val="24"/>
          <w:szCs w:val="24"/>
          <w:spacing w:val="-5"/>
        </w:rPr>
        <w:t>L </w:t>
      </w:r>
      <w:r>
        <w:rPr>
          <w:rFonts w:ascii="SimSun" w:hAnsi="SimSun" w:eastAsia="SimSun" w:cs="SimSun"/>
          <w:sz w:val="24"/>
          <w:szCs w:val="24"/>
          <w:spacing w:val="-5"/>
        </w:rPr>
        <w:t>为轮距。工</w:t>
      </w:r>
      <w:r>
        <w:rPr>
          <w:rFonts w:ascii="SimSun" w:hAnsi="SimSun" w:eastAsia="SimSun" w:cs="SimSun"/>
          <w:sz w:val="24"/>
          <w:szCs w:val="24"/>
          <w:spacing w:val="-6"/>
        </w:rPr>
        <w:t>程中</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6"/>
        </w:rPr>
        <w:t>Get_Target_Encoder()</w:t>
      </w:r>
      <w:r>
        <w:rPr>
          <w:rFonts w:ascii="SimSun" w:hAnsi="SimSun" w:eastAsia="SimSun" w:cs="SimSun"/>
          <w:sz w:val="24"/>
          <w:szCs w:val="24"/>
          <w:spacing w:val="-4"/>
        </w:rPr>
        <w:t>负责该分解，</w:t>
      </w:r>
      <w:r>
        <w:rPr>
          <w:rFonts w:ascii="Times New Roman" w:hAnsi="Times New Roman" w:eastAsia="Times New Roman" w:cs="Times New Roman"/>
          <w:sz w:val="24"/>
          <w:szCs w:val="24"/>
          <w:spacing w:val="-4"/>
        </w:rPr>
        <w:t>Incremental_PI_Left/Right() </w:t>
      </w:r>
      <w:r>
        <w:rPr>
          <w:rFonts w:ascii="SimSun" w:hAnsi="SimSun" w:eastAsia="SimSun" w:cs="SimSun"/>
          <w:sz w:val="24"/>
          <w:szCs w:val="24"/>
          <w:spacing w:val="-4"/>
        </w:rPr>
        <w:t>完成增量式</w:t>
      </w:r>
      <w:r>
        <w:rPr>
          <w:rFonts w:ascii="Times New Roman" w:hAnsi="Times New Roman" w:eastAsia="Times New Roman" w:cs="Times New Roman"/>
          <w:sz w:val="24"/>
          <w:szCs w:val="24"/>
          <w:spacing w:val="-4"/>
        </w:rPr>
        <w:t>PI </w:t>
      </w:r>
      <w:r>
        <w:rPr>
          <w:rFonts w:ascii="SimSun" w:hAnsi="SimSun" w:eastAsia="SimSun" w:cs="SimSun"/>
          <w:sz w:val="24"/>
          <w:szCs w:val="24"/>
          <w:spacing w:val="-4"/>
        </w:rPr>
        <w:t>调节，</w:t>
      </w:r>
      <w:r>
        <w:rPr>
          <w:rFonts w:ascii="Times New Roman" w:hAnsi="Times New Roman" w:eastAsia="Times New Roman" w:cs="Times New Roman"/>
          <w:sz w:val="24"/>
          <w:szCs w:val="24"/>
          <w:spacing w:val="-4"/>
        </w:rPr>
        <w:t>Set_</w:t>
      </w:r>
      <w:r>
        <w:rPr>
          <w:rFonts w:ascii="Times New Roman" w:hAnsi="Times New Roman" w:eastAsia="Times New Roman" w:cs="Times New Roman"/>
          <w:sz w:val="24"/>
          <w:szCs w:val="24"/>
          <w:spacing w:val="-5"/>
        </w:rPr>
        <w:t>PWM() </w:t>
      </w:r>
      <w:r>
        <w:rPr>
          <w:rFonts w:ascii="SimSun" w:hAnsi="SimSun" w:eastAsia="SimSun" w:cs="SimSun"/>
          <w:sz w:val="24"/>
          <w:szCs w:val="24"/>
          <w:spacing w:val="-5"/>
        </w:rPr>
        <w:t>输出电机</w:t>
      </w:r>
      <w:r>
        <w:rPr>
          <w:rFonts w:ascii="Times New Roman" w:hAnsi="Times New Roman" w:eastAsia="Times New Roman" w:cs="Times New Roman"/>
          <w:sz w:val="24"/>
          <w:szCs w:val="24"/>
          <w:spacing w:val="-5"/>
        </w:rPr>
        <w:t>PWM</w:t>
      </w:r>
      <w:r>
        <w:rPr>
          <w:rFonts w:ascii="SimSun" w:hAnsi="SimSun" w:eastAsia="SimSun" w:cs="SimSun"/>
          <w:sz w:val="24"/>
          <w:szCs w:val="24"/>
          <w:spacing w:val="-5"/>
        </w:rPr>
        <w:t>。</w:t>
      </w:r>
      <w:r>
        <w:rPr>
          <w:rFonts w:ascii="SimSun" w:hAnsi="SimSun" w:eastAsia="SimSun" w:cs="SimSun"/>
          <w:sz w:val="24"/>
          <w:szCs w:val="24"/>
          <w:spacing w:val="-1"/>
        </w:rPr>
        <w:t>轮速反馈由</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AB </w:t>
      </w:r>
      <w:r>
        <w:rPr>
          <w:rFonts w:ascii="SimSun" w:hAnsi="SimSun" w:eastAsia="SimSun" w:cs="SimSun"/>
          <w:sz w:val="24"/>
          <w:szCs w:val="24"/>
          <w:spacing w:val="-1"/>
        </w:rPr>
        <w:t>相编码器中断计数获得，实现“目标</w:t>
      </w:r>
      <w:r>
        <w:rPr>
          <w:rFonts w:ascii="Times New Roman" w:hAnsi="Times New Roman" w:eastAsia="Times New Roman" w:cs="Times New Roman"/>
          <w:sz w:val="24"/>
          <w:szCs w:val="24"/>
          <w:spacing w:val="-1"/>
        </w:rPr>
        <w:t>-</w:t>
      </w:r>
      <w:r>
        <w:rPr>
          <w:rFonts w:ascii="SimSun" w:hAnsi="SimSun" w:eastAsia="SimSun" w:cs="SimSun"/>
          <w:sz w:val="24"/>
          <w:szCs w:val="24"/>
          <w:spacing w:val="-1"/>
        </w:rPr>
        <w:t>测量</w:t>
      </w:r>
      <w:r>
        <w:rPr>
          <w:rFonts w:ascii="Times New Roman" w:hAnsi="Times New Roman" w:eastAsia="Times New Roman" w:cs="Times New Roman"/>
          <w:sz w:val="24"/>
          <w:szCs w:val="24"/>
          <w:spacing w:val="-1"/>
        </w:rPr>
        <w:t>-</w:t>
      </w:r>
      <w:r>
        <w:rPr>
          <w:rFonts w:ascii="SimSun" w:hAnsi="SimSun" w:eastAsia="SimSun" w:cs="SimSun"/>
          <w:sz w:val="24"/>
          <w:szCs w:val="24"/>
          <w:spacing w:val="-1"/>
        </w:rPr>
        <w:t>校正</w:t>
      </w:r>
      <w:r>
        <w:rPr>
          <w:rFonts w:ascii="SimSun" w:hAnsi="SimSun" w:eastAsia="SimSun" w:cs="SimSun"/>
          <w:sz w:val="24"/>
          <w:szCs w:val="24"/>
          <w:spacing w:val="-2"/>
        </w:rPr>
        <w:t>”的实时闭环。</w:t>
      </w:r>
    </w:p>
    <w:p>
      <w:pPr>
        <w:spacing w:line="283" w:lineRule="auto"/>
        <w:sectPr>
          <w:type w:val="continuous"/>
          <w:pgSz w:w="11906" w:h="16838"/>
          <w:pgMar w:top="1392" w:right="787" w:bottom="942" w:left="1417" w:header="1051" w:footer="782" w:gutter="0"/>
          <w:cols w:equalWidth="0" w:num="1">
            <w:col w:w="9702" w:space="0"/>
          </w:cols>
        </w:sectPr>
        <w:rPr>
          <w:rFonts w:ascii="SimSun" w:hAnsi="SimSun" w:eastAsia="SimSun" w:cs="SimSun"/>
          <w:sz w:val="24"/>
          <w:szCs w:val="24"/>
        </w:rPr>
      </w:pPr>
    </w:p>
    <w:p>
      <w:pPr>
        <w:spacing w:line="265" w:lineRule="auto"/>
        <w:rPr>
          <w:rFonts w:ascii="Arial"/>
          <w:sz w:val="21"/>
        </w:rPr>
      </w:pPr>
      <w:r/>
    </w:p>
    <w:p>
      <w:pPr>
        <w:pStyle w:val="BodyText"/>
        <w:ind w:left="131"/>
        <w:spacing w:before="75" w:line="228" w:lineRule="auto"/>
        <w:outlineLvl w:val="2"/>
        <w:rPr>
          <w:sz w:val="23"/>
          <w:szCs w:val="23"/>
        </w:rPr>
      </w:pPr>
      <w:bookmarkStart w:name="bookmark83" w:id="106"/>
      <w:bookmarkEnd w:id="106"/>
      <w:r>
        <w:rPr>
          <w:rFonts w:ascii="Times New Roman" w:hAnsi="Times New Roman" w:eastAsia="Times New Roman" w:cs="Times New Roman"/>
          <w:sz w:val="23"/>
          <w:szCs w:val="23"/>
          <w:spacing w:val="6"/>
        </w:rPr>
        <w:t>5.7.5    </w:t>
      </w:r>
      <w:r>
        <w:rPr>
          <w:sz w:val="23"/>
          <w:szCs w:val="23"/>
          <w:spacing w:val="6"/>
        </w:rPr>
        <w:t>作为系统子模块的协同与可靠性优势</w:t>
      </w:r>
    </w:p>
    <w:p>
      <w:pPr>
        <w:ind w:left="132" w:right="119" w:firstLine="476"/>
        <w:spacing w:before="308" w:line="332" w:lineRule="auto"/>
        <w:rPr>
          <w:rFonts w:ascii="SimSun" w:hAnsi="SimSun" w:eastAsia="SimSun" w:cs="SimSun"/>
          <w:sz w:val="24"/>
          <w:szCs w:val="24"/>
        </w:rPr>
      </w:pPr>
      <w:r>
        <w:rPr>
          <w:rFonts w:ascii="SimSun" w:hAnsi="SimSun" w:eastAsia="SimSun" w:cs="SimSun"/>
          <w:sz w:val="24"/>
          <w:szCs w:val="24"/>
          <w:spacing w:val="-4"/>
        </w:rPr>
        <w:t>在本课题中，底盘子系统与云台子系统通过接口协同，而非控制耦合。</w:t>
      </w:r>
      <w:r>
        <w:rPr>
          <w:rFonts w:ascii="Times New Roman" w:hAnsi="Times New Roman" w:eastAsia="Times New Roman" w:cs="Times New Roman"/>
          <w:sz w:val="24"/>
          <w:szCs w:val="24"/>
          <w:spacing w:val="-4"/>
        </w:rPr>
        <w:t>WHEELTEC</w:t>
      </w:r>
      <w:r>
        <w:rPr>
          <w:rFonts w:ascii="SimSun" w:hAnsi="SimSun" w:eastAsia="SimSun" w:cs="SimSun"/>
          <w:sz w:val="24"/>
          <w:szCs w:val="24"/>
          <w:spacing w:val="-2"/>
        </w:rPr>
        <w:t>工程的实现经验表明，将底盘控制链路独立设</w:t>
      </w:r>
      <w:r>
        <w:rPr>
          <w:rFonts w:ascii="SimSun" w:hAnsi="SimSun" w:eastAsia="SimSun" w:cs="SimSun"/>
          <w:sz w:val="24"/>
          <w:szCs w:val="24"/>
          <w:spacing w:val="-3"/>
        </w:rPr>
        <w:t>计可带来以下优势：</w:t>
      </w:r>
    </w:p>
    <w:p>
      <w:pPr>
        <w:pStyle w:val="BodyText"/>
        <w:ind w:left="131" w:right="129" w:firstLine="348"/>
        <w:spacing w:before="2" w:line="275"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w:t>
      </w:r>
      <w:r>
        <w:rPr>
          <w:sz w:val="24"/>
          <w:szCs w:val="24"/>
          <w:spacing w:val="-2"/>
        </w:rPr>
        <w:t>互不干扰</w:t>
      </w:r>
      <w:r>
        <w:rPr>
          <w:rFonts w:ascii="SimSun" w:hAnsi="SimSun" w:eastAsia="SimSun" w:cs="SimSun"/>
          <w:sz w:val="24"/>
          <w:szCs w:val="24"/>
          <w:spacing w:val="-2"/>
        </w:rPr>
        <w:t>：底盘循迹与云台瞄准分别在各自控制器内闭环运行，避免因单侧任</w:t>
      </w:r>
      <w:r>
        <w:rPr>
          <w:rFonts w:ascii="SimSun" w:hAnsi="SimSun" w:eastAsia="SimSun" w:cs="SimSun"/>
          <w:sz w:val="24"/>
          <w:szCs w:val="24"/>
          <w:spacing w:val="-5"/>
        </w:rPr>
        <w:t>务波动造成另一侧控制性能下降；</w:t>
      </w:r>
    </w:p>
    <w:p>
      <w:pPr>
        <w:pStyle w:val="BodyText"/>
        <w:ind w:left="131" w:right="133" w:firstLine="348"/>
        <w:spacing w:before="146" w:line="276"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sz w:val="24"/>
          <w:szCs w:val="24"/>
          <w:spacing w:val="-2"/>
        </w:rPr>
        <w:t>独立运行</w:t>
      </w:r>
      <w:r>
        <w:rPr>
          <w:rFonts w:ascii="SimSun" w:hAnsi="SimSun" w:eastAsia="SimSun" w:cs="SimSun"/>
          <w:sz w:val="24"/>
          <w:szCs w:val="24"/>
          <w:spacing w:val="-2"/>
        </w:rPr>
        <w:t>：底盘可在无云台参与或云台暂时降级时继续完成机动任务，云台也</w:t>
      </w:r>
      <w:r>
        <w:rPr>
          <w:rFonts w:ascii="SimSun" w:hAnsi="SimSun" w:eastAsia="SimSun" w:cs="SimSun"/>
          <w:sz w:val="24"/>
          <w:szCs w:val="24"/>
          <w:spacing w:val="-4"/>
        </w:rPr>
        <w:t>可在底盘速度变化时维持自身姿态控制闭环；</w:t>
      </w:r>
    </w:p>
    <w:p>
      <w:pPr>
        <w:pStyle w:val="BodyText"/>
        <w:ind w:left="131" w:right="129" w:firstLine="348"/>
        <w:spacing w:before="146" w:line="276"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3</w:t>
      </w:r>
      <w:r>
        <w:rPr>
          <w:rFonts w:ascii="SimSun" w:hAnsi="SimSun" w:eastAsia="SimSun" w:cs="SimSun"/>
          <w:sz w:val="24"/>
          <w:szCs w:val="24"/>
          <w:spacing w:val="-7"/>
        </w:rPr>
        <w:t>）</w:t>
      </w:r>
      <w:r>
        <w:rPr>
          <w:sz w:val="24"/>
          <w:szCs w:val="24"/>
          <w:spacing w:val="-7"/>
        </w:rPr>
        <w:t>可靠性更高</w:t>
      </w:r>
      <w:r>
        <w:rPr>
          <w:rFonts w:ascii="SimSun" w:hAnsi="SimSun" w:eastAsia="SimSun" w:cs="SimSun"/>
          <w:sz w:val="24"/>
          <w:szCs w:val="24"/>
          <w:spacing w:val="-7"/>
        </w:rPr>
        <w:t>：故障被限制在子系统内部，便于隔离、诊断与恢复，</w:t>
      </w:r>
      <w:r>
        <w:rPr>
          <w:rFonts w:ascii="SimSun" w:hAnsi="SimSun" w:eastAsia="SimSun" w:cs="SimSun"/>
          <w:sz w:val="24"/>
          <w:szCs w:val="24"/>
          <w:spacing w:val="78"/>
        </w:rPr>
        <w:t xml:space="preserve"> </w:t>
      </w:r>
      <w:r>
        <w:rPr>
          <w:rFonts w:ascii="SimSun" w:hAnsi="SimSun" w:eastAsia="SimSun" w:cs="SimSun"/>
          <w:sz w:val="24"/>
          <w:szCs w:val="24"/>
          <w:spacing w:val="-7"/>
        </w:rPr>
        <w:t>系统整体可</w:t>
      </w:r>
      <w:r>
        <w:rPr>
          <w:rFonts w:ascii="SimSun" w:hAnsi="SimSun" w:eastAsia="SimSun" w:cs="SimSun"/>
          <w:sz w:val="24"/>
          <w:szCs w:val="24"/>
          <w:spacing w:val="-4"/>
        </w:rPr>
        <w:t>用性优于单控制器集中式方案。</w:t>
      </w:r>
    </w:p>
    <w:p>
      <w:pPr>
        <w:ind w:right="119" w:firstLine="612"/>
        <w:spacing w:before="148" w:line="333" w:lineRule="auto"/>
        <w:jc w:val="both"/>
        <w:rPr>
          <w:rFonts w:ascii="SimSun" w:hAnsi="SimSun" w:eastAsia="SimSun" w:cs="SimSun"/>
          <w:sz w:val="24"/>
          <w:szCs w:val="24"/>
        </w:rPr>
      </w:pPr>
      <w:r>
        <w:rPr>
          <w:rFonts w:ascii="SimSun" w:hAnsi="SimSun" w:eastAsia="SimSun" w:cs="SimSun"/>
          <w:sz w:val="24"/>
          <w:szCs w:val="24"/>
          <w:spacing w:val="-4"/>
        </w:rPr>
        <w:t>工程实现层面，“模式状态机</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 </w:t>
      </w:r>
      <w:r>
        <w:rPr>
          <w:rFonts w:ascii="SimSun" w:hAnsi="SimSun" w:eastAsia="SimSun" w:cs="SimSun"/>
          <w:sz w:val="24"/>
          <w:szCs w:val="24"/>
          <w:spacing w:val="-4"/>
        </w:rPr>
        <w:t>事件触发”与“运动学分解</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 </w:t>
      </w:r>
      <w:r>
        <w:rPr>
          <w:rFonts w:ascii="SimSun" w:hAnsi="SimSun" w:eastAsia="SimSun" w:cs="SimSun"/>
          <w:sz w:val="24"/>
          <w:szCs w:val="24"/>
          <w:spacing w:val="-4"/>
        </w:rPr>
        <w:t>编码器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PI</w:t>
      </w:r>
      <w:r>
        <w:rPr>
          <w:rFonts w:ascii="SimSun" w:hAnsi="SimSun" w:eastAsia="SimSun" w:cs="SimSun"/>
          <w:sz w:val="24"/>
          <w:szCs w:val="24"/>
          <w:spacing w:val="-4"/>
        </w:rPr>
        <w:t>”共同构成</w:t>
      </w:r>
      <w:r>
        <w:rPr>
          <w:rFonts w:ascii="SimSun" w:hAnsi="SimSun" w:eastAsia="SimSun" w:cs="SimSun"/>
          <w:sz w:val="24"/>
          <w:szCs w:val="24"/>
          <w:spacing w:val="-3"/>
        </w:rPr>
        <w:t>底盘侧基础控制框架。后续联调中，</w:t>
      </w:r>
      <w:r>
        <w:rPr>
          <w:rFonts w:ascii="SimSun" w:hAnsi="SimSun" w:eastAsia="SimSun" w:cs="SimSun"/>
          <w:sz w:val="24"/>
          <w:szCs w:val="24"/>
          <w:spacing w:val="63"/>
        </w:rPr>
        <w:t xml:space="preserve"> </w:t>
      </w:r>
      <w:r>
        <w:rPr>
          <w:rFonts w:ascii="SimSun" w:hAnsi="SimSun" w:eastAsia="SimSun" w:cs="SimSun"/>
          <w:sz w:val="24"/>
          <w:szCs w:val="24"/>
          <w:spacing w:val="-3"/>
        </w:rPr>
        <w:t>本文以标准化接口将其接入视觉与云台链路，形成</w:t>
      </w:r>
      <w:r>
        <w:rPr>
          <w:rFonts w:ascii="SimSun" w:hAnsi="SimSun" w:eastAsia="SimSun" w:cs="SimSun"/>
          <w:sz w:val="24"/>
          <w:szCs w:val="24"/>
          <w:spacing w:val="-1"/>
        </w:rPr>
        <w:t>“底盘机动</w:t>
      </w:r>
      <w:r>
        <w:rPr>
          <w:rFonts w:ascii="Times New Roman" w:hAnsi="Times New Roman" w:eastAsia="Times New Roman" w:cs="Times New Roman"/>
          <w:sz w:val="24"/>
          <w:szCs w:val="24"/>
          <w:spacing w:val="-1"/>
        </w:rPr>
        <w:t>-</w:t>
      </w:r>
      <w:r>
        <w:rPr>
          <w:rFonts w:ascii="SimSun" w:hAnsi="SimSun" w:eastAsia="SimSun" w:cs="SimSun"/>
          <w:sz w:val="24"/>
          <w:szCs w:val="24"/>
          <w:spacing w:val="-1"/>
        </w:rPr>
        <w:t>目标感知</w:t>
      </w:r>
      <w:r>
        <w:rPr>
          <w:rFonts w:ascii="Times New Roman" w:hAnsi="Times New Roman" w:eastAsia="Times New Roman" w:cs="Times New Roman"/>
          <w:sz w:val="24"/>
          <w:szCs w:val="24"/>
          <w:spacing w:val="-1"/>
        </w:rPr>
        <w:t>-</w:t>
      </w:r>
      <w:r>
        <w:rPr>
          <w:rFonts w:ascii="SimSun" w:hAnsi="SimSun" w:eastAsia="SimSun" w:cs="SimSun"/>
          <w:sz w:val="24"/>
          <w:szCs w:val="24"/>
          <w:spacing w:val="-1"/>
        </w:rPr>
        <w:t>指向执行”的分布式协同闭环。</w:t>
      </w:r>
    </w:p>
    <w:p>
      <w:pPr>
        <w:spacing w:line="442" w:lineRule="auto"/>
        <w:rPr>
          <w:rFonts w:ascii="Arial"/>
          <w:sz w:val="21"/>
        </w:rPr>
      </w:pPr>
      <w:r/>
    </w:p>
    <w:p>
      <w:pPr>
        <w:pStyle w:val="BodyText"/>
        <w:ind w:left="133"/>
        <w:spacing w:before="88" w:line="228" w:lineRule="auto"/>
        <w:outlineLvl w:val="1"/>
        <w:rPr/>
      </w:pPr>
      <w:bookmarkStart w:name="bookmark84" w:id="107"/>
      <w:bookmarkEnd w:id="107"/>
      <w:r>
        <w:rPr>
          <w:rFonts w:ascii="Times New Roman" w:hAnsi="Times New Roman" w:eastAsia="Times New Roman" w:cs="Times New Roman"/>
          <w:spacing w:val="3"/>
        </w:rPr>
        <w:t>5.8</w:t>
      </w:r>
      <w:r>
        <w:rPr>
          <w:rFonts w:ascii="Times New Roman" w:hAnsi="Times New Roman" w:eastAsia="Times New Roman" w:cs="Times New Roman"/>
          <w:spacing w:val="5"/>
        </w:rPr>
        <w:t xml:space="preserve">    </w:t>
      </w:r>
      <w:r>
        <w:rPr>
          <w:spacing w:val="3"/>
        </w:rPr>
        <w:t>本章小结</w:t>
      </w:r>
    </w:p>
    <w:p>
      <w:pPr>
        <w:spacing w:line="299" w:lineRule="auto"/>
        <w:rPr>
          <w:rFonts w:ascii="Arial"/>
          <w:sz w:val="21"/>
        </w:rPr>
      </w:pPr>
      <w:r/>
    </w:p>
    <w:p>
      <w:pPr>
        <w:ind w:left="129" w:firstLine="480"/>
        <w:spacing w:before="79" w:line="333" w:lineRule="auto"/>
        <w:jc w:val="both"/>
        <w:rPr>
          <w:rFonts w:ascii="SimSun" w:hAnsi="SimSun" w:eastAsia="SimSun" w:cs="SimSun"/>
          <w:sz w:val="24"/>
          <w:szCs w:val="24"/>
        </w:rPr>
      </w:pPr>
      <w:r>
        <w:rPr>
          <w:rFonts w:ascii="SimSun" w:hAnsi="SimSun" w:eastAsia="SimSun" w:cs="SimSun"/>
          <w:sz w:val="24"/>
          <w:szCs w:val="24"/>
          <w:spacing w:val="-2"/>
        </w:rPr>
        <w:t>本章结合主控云台工程与差速底盘工程，完成了分布式软件架构、初始化流程、视</w:t>
      </w:r>
      <w:r>
        <w:rPr>
          <w:rFonts w:ascii="SimSun" w:hAnsi="SimSun" w:eastAsia="SimSun" w:cs="SimSun"/>
          <w:sz w:val="24"/>
          <w:szCs w:val="24"/>
        </w:rPr>
        <w:t>觉闭环控制、</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前馈补偿、循迹与定圈速控制、通信机制及异常处理的系</w:t>
      </w:r>
      <w:r>
        <w:rPr>
          <w:rFonts w:ascii="SimSun" w:hAnsi="SimSun" w:eastAsia="SimSun" w:cs="SimSun"/>
          <w:sz w:val="24"/>
          <w:szCs w:val="24"/>
          <w:spacing w:val="-1"/>
        </w:rPr>
        <w:t>统化说明。</w:t>
      </w:r>
      <w:r>
        <w:rPr>
          <w:rFonts w:ascii="SimSun" w:hAnsi="SimSun" w:eastAsia="SimSun" w:cs="SimSun"/>
          <w:sz w:val="24"/>
          <w:szCs w:val="24"/>
          <w:spacing w:val="-2"/>
        </w:rPr>
        <w:t>通过将底盘作为独立子系统接入整体架构，系统实现了与云台控制互不干扰、可独立运</w:t>
      </w:r>
      <w:r>
        <w:rPr>
          <w:rFonts w:ascii="SimSun" w:hAnsi="SimSun" w:eastAsia="SimSun" w:cs="SimSun"/>
          <w:sz w:val="24"/>
          <w:szCs w:val="24"/>
          <w:spacing w:val="-2"/>
        </w:rPr>
        <w:t>行且可靠性更高的协同机制，为后续实验章节中的参数整定与性能评估提供了可追溯的</w:t>
      </w:r>
      <w:r>
        <w:rPr>
          <w:rFonts w:ascii="SimSun" w:hAnsi="SimSun" w:eastAsia="SimSun" w:cs="SimSun"/>
          <w:sz w:val="24"/>
          <w:szCs w:val="24"/>
          <w:spacing w:val="-8"/>
        </w:rPr>
        <w:t>软件依据。</w:t>
      </w:r>
    </w:p>
    <w:p>
      <w:pPr>
        <w:spacing w:line="333" w:lineRule="auto"/>
        <w:sectPr>
          <w:headerReference w:type="default" r:id="rId56"/>
          <w:footerReference w:type="default" r:id="rId57"/>
          <w:pgSz w:w="11906" w:h="16838"/>
          <w:pgMar w:top="1392" w:right="1297" w:bottom="942" w:left="129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2395"/>
        <w:spacing w:before="101" w:line="226" w:lineRule="auto"/>
        <w:outlineLvl w:val="0"/>
        <w:rPr>
          <w:sz w:val="31"/>
          <w:szCs w:val="31"/>
        </w:rPr>
      </w:pPr>
      <w:bookmarkStart w:name="bookmark85" w:id="108"/>
      <w:bookmarkEnd w:id="108"/>
      <w:bookmarkStart w:name="bookmark86" w:id="109"/>
      <w:bookmarkEnd w:id="109"/>
      <w:r>
        <w:rPr>
          <w:sz w:val="31"/>
          <w:szCs w:val="31"/>
          <w:b/>
          <w:bCs/>
          <w:spacing w:val="1"/>
        </w:rPr>
        <w:t>第</w:t>
      </w:r>
      <w:r>
        <w:rPr>
          <w:sz w:val="31"/>
          <w:szCs w:val="31"/>
          <w:spacing w:val="-53"/>
        </w:rPr>
        <w:t xml:space="preserve"> </w:t>
      </w:r>
      <w:r>
        <w:rPr>
          <w:rFonts w:ascii="Times New Roman" w:hAnsi="Times New Roman" w:eastAsia="Times New Roman" w:cs="Times New Roman"/>
          <w:sz w:val="31"/>
          <w:szCs w:val="31"/>
          <w:b/>
          <w:bCs/>
          <w:spacing w:val="1"/>
        </w:rPr>
        <w:t>6 </w:t>
      </w:r>
      <w:r>
        <w:rPr>
          <w:sz w:val="31"/>
          <w:szCs w:val="31"/>
          <w:b/>
          <w:bCs/>
          <w:spacing w:val="1"/>
        </w:rPr>
        <w:t>章</w:t>
      </w:r>
      <w:r>
        <w:rPr>
          <w:sz w:val="31"/>
          <w:szCs w:val="31"/>
          <w:spacing w:val="11"/>
        </w:rPr>
        <w:t xml:space="preserve">   </w:t>
      </w:r>
      <w:r>
        <w:rPr>
          <w:sz w:val="31"/>
          <w:szCs w:val="31"/>
          <w:b/>
          <w:bCs/>
          <w:spacing w:val="1"/>
        </w:rPr>
        <w:t>系统调试与结果分析</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8" w:right="119" w:firstLine="481"/>
        <w:spacing w:before="78" w:line="334" w:lineRule="auto"/>
        <w:rPr>
          <w:rFonts w:ascii="SimSun" w:hAnsi="SimSun" w:eastAsia="SimSun" w:cs="SimSun"/>
          <w:sz w:val="24"/>
          <w:szCs w:val="24"/>
        </w:rPr>
      </w:pPr>
      <w:r>
        <w:rPr>
          <w:rFonts w:ascii="SimSun" w:hAnsi="SimSun" w:eastAsia="SimSun" w:cs="SimSun"/>
          <w:sz w:val="24"/>
          <w:szCs w:val="24"/>
          <w:spacing w:val="-2"/>
        </w:rPr>
        <w:t>本章针对所设计系统开展分模块与整机调试，重点验证视觉跟踪、姿态补偿与闭环</w:t>
      </w:r>
      <w:r>
        <w:rPr>
          <w:rFonts w:ascii="SimSun" w:hAnsi="SimSun" w:eastAsia="SimSun" w:cs="SimSun"/>
          <w:sz w:val="24"/>
          <w:szCs w:val="24"/>
          <w:spacing w:val="-3"/>
        </w:rPr>
        <w:t>控制效果，并对实验结果进行分析。</w:t>
      </w:r>
    </w:p>
    <w:p>
      <w:pPr>
        <w:spacing w:line="265" w:lineRule="auto"/>
        <w:rPr>
          <w:rFonts w:ascii="Arial"/>
          <w:sz w:val="21"/>
        </w:rPr>
      </w:pPr>
      <w:r/>
    </w:p>
    <w:p>
      <w:pPr>
        <w:spacing w:line="265" w:lineRule="auto"/>
        <w:rPr>
          <w:rFonts w:ascii="Arial"/>
          <w:sz w:val="21"/>
        </w:rPr>
      </w:pPr>
      <w:r/>
    </w:p>
    <w:p>
      <w:pPr>
        <w:pStyle w:val="BodyText"/>
        <w:ind w:left="11"/>
        <w:spacing w:before="87" w:line="227" w:lineRule="auto"/>
        <w:outlineLvl w:val="1"/>
        <w:rPr/>
      </w:pPr>
      <w:bookmarkStart w:name="bookmark123" w:id="110"/>
      <w:bookmarkEnd w:id="110"/>
      <w:r>
        <w:rPr>
          <w:rFonts w:ascii="Times New Roman" w:hAnsi="Times New Roman" w:eastAsia="Times New Roman" w:cs="Times New Roman"/>
          <w:spacing w:val="5"/>
        </w:rPr>
        <w:t>6.1    </w:t>
      </w:r>
      <w:r>
        <w:rPr>
          <w:spacing w:val="5"/>
        </w:rPr>
        <w:t>调试环境与测试方案</w:t>
      </w:r>
    </w:p>
    <w:p>
      <w:pPr>
        <w:spacing w:line="317" w:lineRule="auto"/>
        <w:rPr>
          <w:rFonts w:ascii="Arial"/>
          <w:sz w:val="21"/>
        </w:rPr>
      </w:pPr>
      <w:r/>
    </w:p>
    <w:p>
      <w:pPr>
        <w:ind w:left="8" w:right="119" w:firstLine="481"/>
        <w:spacing w:before="78" w:line="334" w:lineRule="auto"/>
        <w:rPr>
          <w:rFonts w:ascii="SimSun" w:hAnsi="SimSun" w:eastAsia="SimSun" w:cs="SimSun"/>
          <w:sz w:val="24"/>
          <w:szCs w:val="24"/>
        </w:rPr>
      </w:pPr>
      <w:r>
        <w:rPr>
          <w:rFonts w:ascii="SimSun" w:hAnsi="SimSun" w:eastAsia="SimSun" w:cs="SimSun"/>
          <w:sz w:val="24"/>
          <w:szCs w:val="24"/>
          <w:spacing w:val="-2"/>
        </w:rPr>
        <w:t>测试环境包含移动平台、固定目标、云台机构、上位机和数据记录链路。测试方案</w:t>
      </w:r>
      <w:r>
        <w:rPr>
          <w:rFonts w:ascii="SimSun" w:hAnsi="SimSun" w:eastAsia="SimSun" w:cs="SimSun"/>
          <w:sz w:val="24"/>
          <w:szCs w:val="24"/>
          <w:spacing w:val="-1"/>
        </w:rPr>
        <w:t>采用“单模块验证</w:t>
      </w:r>
      <w:r>
        <w:rPr>
          <w:rFonts w:ascii="Times New Roman" w:hAnsi="Times New Roman" w:eastAsia="Times New Roman" w:cs="Times New Roman"/>
          <w:sz w:val="24"/>
          <w:szCs w:val="24"/>
          <w:spacing w:val="-1"/>
        </w:rPr>
        <w:t>-</w:t>
      </w:r>
      <w:r>
        <w:rPr>
          <w:rFonts w:ascii="SimSun" w:hAnsi="SimSun" w:eastAsia="SimSun" w:cs="SimSun"/>
          <w:sz w:val="24"/>
          <w:szCs w:val="24"/>
          <w:spacing w:val="-1"/>
        </w:rPr>
        <w:t>联合调试</w:t>
      </w:r>
      <w:r>
        <w:rPr>
          <w:rFonts w:ascii="Times New Roman" w:hAnsi="Times New Roman" w:eastAsia="Times New Roman" w:cs="Times New Roman"/>
          <w:sz w:val="24"/>
          <w:szCs w:val="24"/>
          <w:spacing w:val="-1"/>
        </w:rPr>
        <w:t>-</w:t>
      </w:r>
      <w:r>
        <w:rPr>
          <w:rFonts w:ascii="SimSun" w:hAnsi="SimSun" w:eastAsia="SimSun" w:cs="SimSun"/>
          <w:sz w:val="24"/>
          <w:szCs w:val="24"/>
          <w:spacing w:val="-1"/>
        </w:rPr>
        <w:t>指标评估”的渐进流程，确保结果</w:t>
      </w:r>
      <w:r>
        <w:rPr>
          <w:rFonts w:ascii="SimSun" w:hAnsi="SimSun" w:eastAsia="SimSun" w:cs="SimSun"/>
          <w:sz w:val="24"/>
          <w:szCs w:val="24"/>
          <w:spacing w:val="-2"/>
        </w:rPr>
        <w:t>具有可解释性。</w:t>
      </w:r>
    </w:p>
    <w:p>
      <w:pPr>
        <w:spacing w:line="265" w:lineRule="auto"/>
        <w:rPr>
          <w:rFonts w:ascii="Arial"/>
          <w:sz w:val="21"/>
        </w:rPr>
      </w:pPr>
      <w:r/>
    </w:p>
    <w:p>
      <w:pPr>
        <w:spacing w:line="266" w:lineRule="auto"/>
        <w:rPr>
          <w:rFonts w:ascii="Arial"/>
          <w:sz w:val="21"/>
        </w:rPr>
      </w:pPr>
      <w:r/>
    </w:p>
    <w:p>
      <w:pPr>
        <w:pStyle w:val="BodyText"/>
        <w:ind w:left="11"/>
        <w:spacing w:before="88" w:line="227" w:lineRule="auto"/>
        <w:outlineLvl w:val="1"/>
        <w:rPr/>
      </w:pPr>
      <w:bookmarkStart w:name="bookmark87" w:id="111"/>
      <w:bookmarkEnd w:id="111"/>
      <w:r>
        <w:rPr>
          <w:rFonts w:ascii="Times New Roman" w:hAnsi="Times New Roman" w:eastAsia="Times New Roman" w:cs="Times New Roman"/>
          <w:spacing w:val="5"/>
        </w:rPr>
        <w:t>6.2    </w:t>
      </w:r>
      <w:r>
        <w:rPr>
          <w:spacing w:val="5"/>
        </w:rPr>
        <w:t>图像识别与跟踪效果测试</w:t>
      </w:r>
    </w:p>
    <w:p>
      <w:pPr>
        <w:spacing w:line="318" w:lineRule="auto"/>
        <w:rPr>
          <w:rFonts w:ascii="Arial"/>
          <w:sz w:val="21"/>
        </w:rPr>
      </w:pPr>
      <w:r/>
    </w:p>
    <w:p>
      <w:pPr>
        <w:ind w:left="11" w:right="119" w:firstLine="479"/>
        <w:spacing w:before="79" w:line="334" w:lineRule="auto"/>
        <w:rPr>
          <w:rFonts w:ascii="SimSun" w:hAnsi="SimSun" w:eastAsia="SimSun" w:cs="SimSun"/>
          <w:sz w:val="24"/>
          <w:szCs w:val="24"/>
        </w:rPr>
      </w:pPr>
      <w:r>
        <w:rPr>
          <w:rFonts w:ascii="SimSun" w:hAnsi="SimSun" w:eastAsia="SimSun" w:cs="SimSun"/>
          <w:sz w:val="24"/>
          <w:szCs w:val="24"/>
          <w:spacing w:val="-5"/>
        </w:rPr>
        <w:t>本节验证不同光照、目标尺度和运动扰动条件下的识别与跟踪表现， 统计目标丢失</w:t>
      </w:r>
      <w:r>
        <w:rPr>
          <w:rFonts w:ascii="SimSun" w:hAnsi="SimSun" w:eastAsia="SimSun" w:cs="SimSun"/>
          <w:sz w:val="24"/>
          <w:szCs w:val="24"/>
          <w:spacing w:val="-3"/>
        </w:rPr>
        <w:t>率、重捕获时间和连续跟踪稳定性等指标。</w:t>
      </w:r>
    </w:p>
    <w:p>
      <w:pPr>
        <w:spacing w:line="265" w:lineRule="auto"/>
        <w:rPr>
          <w:rFonts w:ascii="Arial"/>
          <w:sz w:val="21"/>
        </w:rPr>
      </w:pPr>
      <w:r/>
    </w:p>
    <w:p>
      <w:pPr>
        <w:spacing w:line="265" w:lineRule="auto"/>
        <w:rPr>
          <w:rFonts w:ascii="Arial"/>
          <w:sz w:val="21"/>
        </w:rPr>
      </w:pPr>
      <w:r/>
    </w:p>
    <w:p>
      <w:pPr>
        <w:pStyle w:val="BodyText"/>
        <w:ind w:left="11"/>
        <w:spacing w:before="88" w:line="227" w:lineRule="auto"/>
        <w:outlineLvl w:val="1"/>
        <w:rPr/>
      </w:pPr>
      <w:bookmarkStart w:name="bookmark88" w:id="112"/>
      <w:bookmarkEnd w:id="112"/>
      <w:r>
        <w:rPr>
          <w:rFonts w:ascii="Times New Roman" w:hAnsi="Times New Roman" w:eastAsia="Times New Roman" w:cs="Times New Roman"/>
          <w:spacing w:val="5"/>
        </w:rPr>
        <w:t>6.3    </w:t>
      </w:r>
      <w:r>
        <w:rPr>
          <w:spacing w:val="5"/>
        </w:rPr>
        <w:t>姿态采集与补偿性能测试</w:t>
      </w:r>
    </w:p>
    <w:p>
      <w:pPr>
        <w:spacing w:line="318" w:lineRule="auto"/>
        <w:rPr>
          <w:rFonts w:ascii="Arial"/>
          <w:sz w:val="21"/>
        </w:rPr>
      </w:pPr>
      <w:r/>
    </w:p>
    <w:p>
      <w:pPr>
        <w:ind w:left="7" w:right="120" w:firstLine="482"/>
        <w:spacing w:before="78" w:line="334" w:lineRule="auto"/>
        <w:rPr>
          <w:rFonts w:ascii="SimSun" w:hAnsi="SimSun" w:eastAsia="SimSun" w:cs="SimSun"/>
          <w:sz w:val="24"/>
          <w:szCs w:val="24"/>
        </w:rPr>
      </w:pPr>
      <w:r>
        <w:rPr>
          <w:rFonts w:ascii="SimSun" w:hAnsi="SimSun" w:eastAsia="SimSun" w:cs="SimSun"/>
          <w:sz w:val="24"/>
          <w:szCs w:val="24"/>
          <w:spacing w:val="2"/>
        </w:rPr>
        <w:t>本节评估</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采样稳定性与角速度补偿效果，比较补偿前后系</w:t>
      </w:r>
      <w:r>
        <w:rPr>
          <w:rFonts w:ascii="SimSun" w:hAnsi="SimSun" w:eastAsia="SimSun" w:cs="SimSun"/>
          <w:sz w:val="24"/>
          <w:szCs w:val="24"/>
          <w:spacing w:val="1"/>
        </w:rPr>
        <w:t>统响应差异，分析</w:t>
      </w:r>
      <w:r>
        <w:rPr>
          <w:rFonts w:ascii="SimSun" w:hAnsi="SimSun" w:eastAsia="SimSun" w:cs="SimSun"/>
          <w:sz w:val="24"/>
          <w:szCs w:val="24"/>
          <w:spacing w:val="-3"/>
        </w:rPr>
        <w:t>传感噪声和延迟对控制链路的影响。</w:t>
      </w:r>
    </w:p>
    <w:p>
      <w:pPr>
        <w:spacing w:line="265" w:lineRule="auto"/>
        <w:rPr>
          <w:rFonts w:ascii="Arial"/>
          <w:sz w:val="21"/>
        </w:rPr>
      </w:pPr>
      <w:r/>
    </w:p>
    <w:p>
      <w:pPr>
        <w:spacing w:line="266" w:lineRule="auto"/>
        <w:rPr>
          <w:rFonts w:ascii="Arial"/>
          <w:sz w:val="21"/>
        </w:rPr>
      </w:pPr>
      <w:r/>
    </w:p>
    <w:p>
      <w:pPr>
        <w:pStyle w:val="BodyText"/>
        <w:ind w:left="11"/>
        <w:spacing w:before="88" w:line="227" w:lineRule="auto"/>
        <w:outlineLvl w:val="1"/>
        <w:rPr/>
      </w:pPr>
      <w:bookmarkStart w:name="bookmark89" w:id="113"/>
      <w:bookmarkEnd w:id="113"/>
      <w:r>
        <w:rPr>
          <w:rFonts w:ascii="Times New Roman" w:hAnsi="Times New Roman" w:eastAsia="Times New Roman" w:cs="Times New Roman"/>
          <w:spacing w:val="5"/>
        </w:rPr>
        <w:t>6.4    </w:t>
      </w:r>
      <w:r>
        <w:rPr>
          <w:spacing w:val="5"/>
        </w:rPr>
        <w:t>云台控制与稳态误差测试</w:t>
      </w:r>
    </w:p>
    <w:p>
      <w:pPr>
        <w:spacing w:line="318" w:lineRule="auto"/>
        <w:rPr>
          <w:rFonts w:ascii="Arial"/>
          <w:sz w:val="21"/>
        </w:rPr>
      </w:pPr>
      <w:r/>
    </w:p>
    <w:p>
      <w:pPr>
        <w:ind w:left="9" w:right="119" w:firstLine="480"/>
        <w:spacing w:before="78" w:line="334" w:lineRule="auto"/>
        <w:rPr>
          <w:rFonts w:ascii="SimSun" w:hAnsi="SimSun" w:eastAsia="SimSun" w:cs="SimSun"/>
          <w:sz w:val="24"/>
          <w:szCs w:val="24"/>
        </w:rPr>
      </w:pPr>
      <w:r>
        <w:rPr>
          <w:rFonts w:ascii="SimSun" w:hAnsi="SimSun" w:eastAsia="SimSun" w:cs="SimSun"/>
          <w:sz w:val="24"/>
          <w:szCs w:val="24"/>
          <w:spacing w:val="-6"/>
        </w:rPr>
        <w:t>通过典型工况测试云台执行性能，记录系统收敛时间、超调与</w:t>
      </w:r>
      <w:r>
        <w:rPr>
          <w:rFonts w:ascii="SimSun" w:hAnsi="SimSun" w:eastAsia="SimSun" w:cs="SimSun"/>
          <w:sz w:val="24"/>
          <w:szCs w:val="24"/>
          <w:spacing w:val="-7"/>
        </w:rPr>
        <w:t>稳态误差，</w:t>
      </w:r>
      <w:r>
        <w:rPr>
          <w:rFonts w:ascii="SimSun" w:hAnsi="SimSun" w:eastAsia="SimSun" w:cs="SimSun"/>
          <w:sz w:val="24"/>
          <w:szCs w:val="24"/>
          <w:spacing w:val="45"/>
        </w:rPr>
        <w:t xml:space="preserve"> </w:t>
      </w:r>
      <w:r>
        <w:rPr>
          <w:rFonts w:ascii="SimSun" w:hAnsi="SimSun" w:eastAsia="SimSun" w:cs="SimSun"/>
          <w:sz w:val="24"/>
          <w:szCs w:val="24"/>
          <w:spacing w:val="-7"/>
        </w:rPr>
        <w:t>验证双闭</w:t>
      </w:r>
      <w:r>
        <w:rPr>
          <w:rFonts w:ascii="SimSun" w:hAnsi="SimSun" w:eastAsia="SimSun" w:cs="SimSun"/>
          <w:sz w:val="24"/>
          <w:szCs w:val="24"/>
          <w:spacing w:val="-3"/>
        </w:rPr>
        <w:t>环控制策略对瞄准精度的改善效果。</w:t>
      </w:r>
    </w:p>
    <w:p>
      <w:pPr>
        <w:spacing w:line="265" w:lineRule="auto"/>
        <w:rPr>
          <w:rFonts w:ascii="Arial"/>
          <w:sz w:val="21"/>
        </w:rPr>
      </w:pPr>
      <w:r/>
    </w:p>
    <w:p>
      <w:pPr>
        <w:spacing w:line="265" w:lineRule="auto"/>
        <w:rPr>
          <w:rFonts w:ascii="Arial"/>
          <w:sz w:val="21"/>
        </w:rPr>
      </w:pPr>
      <w:r/>
    </w:p>
    <w:p>
      <w:pPr>
        <w:pStyle w:val="BodyText"/>
        <w:ind w:left="11"/>
        <w:spacing w:before="88" w:line="228" w:lineRule="auto"/>
        <w:outlineLvl w:val="1"/>
        <w:rPr/>
      </w:pPr>
      <w:bookmarkStart w:name="bookmark90" w:id="114"/>
      <w:bookmarkEnd w:id="114"/>
      <w:r>
        <w:rPr>
          <w:rFonts w:ascii="Times New Roman" w:hAnsi="Times New Roman" w:eastAsia="Times New Roman" w:cs="Times New Roman"/>
          <w:spacing w:val="5"/>
        </w:rPr>
        <w:t>6.5    </w:t>
      </w:r>
      <w:r>
        <w:rPr>
          <w:spacing w:val="5"/>
        </w:rPr>
        <w:t>整机联调结果与问题分析</w:t>
      </w:r>
    </w:p>
    <w:p>
      <w:pPr>
        <w:spacing w:line="317" w:lineRule="auto"/>
        <w:rPr>
          <w:rFonts w:ascii="Arial"/>
          <w:sz w:val="21"/>
        </w:rPr>
      </w:pPr>
      <w:r/>
    </w:p>
    <w:p>
      <w:pPr>
        <w:ind w:left="32" w:firstLine="455"/>
        <w:spacing w:before="78" w:line="334" w:lineRule="auto"/>
        <w:rPr>
          <w:rFonts w:ascii="SimSun" w:hAnsi="SimSun" w:eastAsia="SimSun" w:cs="SimSun"/>
          <w:sz w:val="24"/>
          <w:szCs w:val="24"/>
        </w:rPr>
      </w:pPr>
      <w:r>
        <w:rPr>
          <w:rFonts w:ascii="SimSun" w:hAnsi="SimSun" w:eastAsia="SimSun" w:cs="SimSun"/>
          <w:sz w:val="24"/>
          <w:szCs w:val="24"/>
          <w:spacing w:val="-5"/>
        </w:rPr>
        <w:t>对整机运行结果进行汇总，分析当前系统在实时性、鲁棒性和可复现性方面的表现，</w:t>
      </w:r>
      <w:r>
        <w:rPr>
          <w:rFonts w:ascii="SimSun" w:hAnsi="SimSun" w:eastAsia="SimSun" w:cs="SimSun"/>
          <w:sz w:val="24"/>
          <w:szCs w:val="24"/>
          <w:spacing w:val="-3"/>
        </w:rPr>
        <w:t>同时给出存在问题与原因定位，为后续优化提供依据。</w:t>
      </w:r>
    </w:p>
    <w:p>
      <w:pPr>
        <w:spacing w:line="334" w:lineRule="auto"/>
        <w:sectPr>
          <w:headerReference w:type="default" r:id="rId58"/>
          <w:footerReference w:type="default" r:id="rId59"/>
          <w:pgSz w:w="11906" w:h="16838"/>
          <w:pgMar w:top="1392" w:right="1297" w:bottom="942" w:left="1417" w:header="1051" w:footer="782" w:gutter="0"/>
        </w:sectPr>
        <w:rPr>
          <w:rFonts w:ascii="SimSun" w:hAnsi="SimSun" w:eastAsia="SimSun" w:cs="SimSun"/>
          <w:sz w:val="24"/>
          <w:szCs w:val="24"/>
        </w:rPr>
      </w:pPr>
    </w:p>
    <w:p>
      <w:pPr>
        <w:pStyle w:val="BodyText"/>
        <w:ind w:left="11"/>
        <w:spacing w:before="307" w:line="228" w:lineRule="auto"/>
        <w:outlineLvl w:val="1"/>
        <w:rPr/>
      </w:pPr>
      <w:bookmarkStart w:name="bookmark91" w:id="115"/>
      <w:bookmarkEnd w:id="115"/>
      <w:r>
        <w:rPr>
          <w:rFonts w:ascii="Times New Roman" w:hAnsi="Times New Roman" w:eastAsia="Times New Roman" w:cs="Times New Roman"/>
          <w:spacing w:val="3"/>
        </w:rPr>
        <w:t>6.6</w:t>
      </w:r>
      <w:r>
        <w:rPr>
          <w:rFonts w:ascii="Times New Roman" w:hAnsi="Times New Roman" w:eastAsia="Times New Roman" w:cs="Times New Roman"/>
          <w:spacing w:val="5"/>
        </w:rPr>
        <w:t xml:space="preserve">    </w:t>
      </w:r>
      <w:r>
        <w:rPr>
          <w:spacing w:val="3"/>
        </w:rPr>
        <w:t>本章小结</w:t>
      </w:r>
    </w:p>
    <w:p>
      <w:pPr>
        <w:spacing w:line="299" w:lineRule="auto"/>
        <w:rPr>
          <w:rFonts w:ascii="Arial"/>
          <w:sz w:val="21"/>
        </w:rPr>
      </w:pPr>
      <w:r/>
    </w:p>
    <w:p>
      <w:pPr>
        <w:ind w:left="11" w:firstLine="479"/>
        <w:spacing w:before="78" w:line="334" w:lineRule="auto"/>
        <w:rPr>
          <w:rFonts w:ascii="SimSun" w:hAnsi="SimSun" w:eastAsia="SimSun" w:cs="SimSun"/>
          <w:sz w:val="24"/>
          <w:szCs w:val="24"/>
        </w:rPr>
      </w:pPr>
      <w:r>
        <w:rPr>
          <w:rFonts w:ascii="SimSun" w:hAnsi="SimSun" w:eastAsia="SimSun" w:cs="SimSun"/>
          <w:sz w:val="24"/>
          <w:szCs w:val="24"/>
          <w:spacing w:val="-2"/>
        </w:rPr>
        <w:t>本章完成了系统从模块到整机的测试验证，形成了关键性能指标与问题清单，为论</w:t>
      </w:r>
      <w:r>
        <w:rPr>
          <w:rFonts w:ascii="SimSun" w:hAnsi="SimSun" w:eastAsia="SimSun" w:cs="SimSun"/>
          <w:sz w:val="24"/>
          <w:szCs w:val="24"/>
          <w:spacing w:val="-3"/>
        </w:rPr>
        <w:t>文结论与后续改进方向提供实验支撑。</w:t>
      </w:r>
    </w:p>
    <w:p>
      <w:pPr>
        <w:spacing w:line="334" w:lineRule="auto"/>
        <w:sectPr>
          <w:headerReference w:type="default" r:id="rId34"/>
          <w:footerReference w:type="default" r:id="rId60"/>
          <w:pgSz w:w="11906" w:h="16838"/>
          <w:pgMar w:top="1392" w:right="1417" w:bottom="942" w:left="1417" w:header="1051" w:footer="782" w:gutter="0"/>
        </w:sectPr>
        <w:rPr>
          <w:rFonts w:ascii="SimSun" w:hAnsi="SimSun" w:eastAsia="SimSun" w:cs="SimSun"/>
          <w:sz w:val="24"/>
          <w:szCs w:val="24"/>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032"/>
        <w:spacing w:before="100" w:line="227" w:lineRule="auto"/>
        <w:outlineLvl w:val="0"/>
        <w:rPr>
          <w:sz w:val="31"/>
          <w:szCs w:val="31"/>
        </w:rPr>
      </w:pPr>
      <w:bookmarkStart w:name="bookmark92" w:id="116"/>
      <w:bookmarkEnd w:id="116"/>
      <w:bookmarkStart w:name="bookmark93" w:id="117"/>
      <w:bookmarkEnd w:id="117"/>
      <w:r>
        <w:rPr>
          <w:sz w:val="31"/>
          <w:szCs w:val="31"/>
          <w:b/>
          <w:bCs/>
        </w:rPr>
        <w:t>第</w:t>
      </w:r>
      <w:r>
        <w:rPr>
          <w:sz w:val="31"/>
          <w:szCs w:val="31"/>
          <w:spacing w:val="-63"/>
        </w:rPr>
        <w:t xml:space="preserve"> </w:t>
      </w:r>
      <w:r>
        <w:rPr>
          <w:rFonts w:ascii="Times New Roman" w:hAnsi="Times New Roman" w:eastAsia="Times New Roman" w:cs="Times New Roman"/>
          <w:sz w:val="31"/>
          <w:szCs w:val="31"/>
          <w:b/>
          <w:bCs/>
        </w:rPr>
        <w:t>7 </w:t>
      </w:r>
      <w:r>
        <w:rPr>
          <w:sz w:val="31"/>
          <w:szCs w:val="31"/>
          <w:b/>
          <w:bCs/>
        </w:rPr>
        <w:t>章</w:t>
      </w:r>
      <w:r>
        <w:rPr>
          <w:sz w:val="31"/>
          <w:szCs w:val="31"/>
          <w:spacing w:val="11"/>
        </w:rPr>
        <w:t xml:space="preserve">   </w:t>
      </w:r>
      <w:r>
        <w:rPr>
          <w:sz w:val="31"/>
          <w:szCs w:val="31"/>
          <w:b/>
          <w:bCs/>
        </w:rPr>
        <w:t>总结与展望</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30" w:right="119" w:firstLine="460"/>
        <w:spacing w:before="78" w:line="334" w:lineRule="auto"/>
        <w:rPr>
          <w:rFonts w:ascii="SimSun" w:hAnsi="SimSun" w:eastAsia="SimSun" w:cs="SimSun"/>
          <w:sz w:val="24"/>
          <w:szCs w:val="24"/>
        </w:rPr>
      </w:pPr>
      <w:r>
        <w:rPr>
          <w:rFonts w:ascii="SimSun" w:hAnsi="SimSun" w:eastAsia="SimSun" w:cs="SimSun"/>
          <w:sz w:val="24"/>
          <w:szCs w:val="24"/>
          <w:spacing w:val="-2"/>
        </w:rPr>
        <w:t>本章对全文研究工作进行归纳，提炼课题完成情况与工程价值，并结合实验结果提</w:t>
      </w:r>
      <w:r>
        <w:rPr>
          <w:rFonts w:ascii="SimSun" w:hAnsi="SimSun" w:eastAsia="SimSun" w:cs="SimSun"/>
          <w:sz w:val="24"/>
          <w:szCs w:val="24"/>
          <w:spacing w:val="-5"/>
        </w:rPr>
        <w:t>出后续可深化的研究方向。</w:t>
      </w:r>
    </w:p>
    <w:p>
      <w:pPr>
        <w:spacing w:line="443" w:lineRule="auto"/>
        <w:rPr>
          <w:rFonts w:ascii="Arial"/>
          <w:sz w:val="21"/>
        </w:rPr>
      </w:pPr>
      <w:r/>
    </w:p>
    <w:p>
      <w:pPr>
        <w:pStyle w:val="BodyText"/>
        <w:ind w:left="10"/>
        <w:spacing w:before="87" w:line="227" w:lineRule="auto"/>
        <w:outlineLvl w:val="1"/>
        <w:rPr/>
      </w:pPr>
      <w:r>
        <w:rPr>
          <w:rFonts w:ascii="Times New Roman" w:hAnsi="Times New Roman" w:eastAsia="Times New Roman" w:cs="Times New Roman"/>
          <w:spacing w:val="5"/>
        </w:rPr>
        <w:t>7.1    </w:t>
      </w:r>
      <w:r>
        <w:rPr>
          <w:spacing w:val="5"/>
        </w:rPr>
        <w:t>主要工作与创新点</w:t>
      </w:r>
    </w:p>
    <w:p>
      <w:pPr>
        <w:spacing w:line="301" w:lineRule="auto"/>
        <w:rPr>
          <w:rFonts w:ascii="Arial"/>
          <w:sz w:val="21"/>
        </w:rPr>
      </w:pPr>
      <w:r/>
    </w:p>
    <w:p>
      <w:pPr>
        <w:ind w:left="10" w:right="119" w:firstLine="500"/>
        <w:spacing w:before="78" w:line="332" w:lineRule="auto"/>
        <w:rPr>
          <w:rFonts w:ascii="SimSun" w:hAnsi="SimSun" w:eastAsia="SimSun" w:cs="SimSun"/>
          <w:sz w:val="24"/>
          <w:szCs w:val="24"/>
        </w:rPr>
      </w:pPr>
      <w:r>
        <w:rPr>
          <w:rFonts w:ascii="SimSun" w:hAnsi="SimSun" w:eastAsia="SimSun" w:cs="SimSun"/>
          <w:sz w:val="24"/>
          <w:szCs w:val="24"/>
          <w:spacing w:val="-2"/>
        </w:rPr>
        <w:t>围绕“基于移动平台的固定目标识别及瞄准系统设计”，本</w:t>
      </w:r>
      <w:r>
        <w:rPr>
          <w:rFonts w:ascii="SimSun" w:hAnsi="SimSun" w:eastAsia="SimSun" w:cs="SimSun"/>
          <w:sz w:val="24"/>
          <w:szCs w:val="24"/>
          <w:spacing w:val="-3"/>
        </w:rPr>
        <w:t>文完成了系统总体方案</w:t>
      </w:r>
      <w:r>
        <w:rPr>
          <w:rFonts w:ascii="SimSun" w:hAnsi="SimSun" w:eastAsia="SimSun" w:cs="SimSun"/>
          <w:sz w:val="24"/>
          <w:szCs w:val="24"/>
          <w:spacing w:val="-1"/>
        </w:rPr>
        <w:t>制定、关键器件选型、硬件平台搭建、软件闭环控制实现以及整机</w:t>
      </w:r>
      <w:r>
        <w:rPr>
          <w:rFonts w:ascii="SimSun" w:hAnsi="SimSun" w:eastAsia="SimSun" w:cs="SimSun"/>
          <w:sz w:val="24"/>
          <w:szCs w:val="24"/>
          <w:spacing w:val="-2"/>
        </w:rPr>
        <w:t>调试验证等工作。</w:t>
      </w:r>
    </w:p>
    <w:p>
      <w:pPr>
        <w:ind w:left="10" w:right="119" w:firstLine="478"/>
        <w:spacing w:before="1" w:line="333" w:lineRule="auto"/>
        <w:jc w:val="both"/>
        <w:rPr>
          <w:rFonts w:ascii="SimSun" w:hAnsi="SimSun" w:eastAsia="SimSun" w:cs="SimSun"/>
          <w:sz w:val="24"/>
          <w:szCs w:val="24"/>
        </w:rPr>
      </w:pPr>
      <w:r>
        <w:rPr>
          <w:rFonts w:ascii="SimSun" w:hAnsi="SimSun" w:eastAsia="SimSun" w:cs="SimSun"/>
          <w:sz w:val="24"/>
          <w:szCs w:val="24"/>
          <w:spacing w:val="2"/>
        </w:rPr>
        <w:t>在实现路径上，课题遵循低成本与可复现原则，将视觉跟踪与</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IMU</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1"/>
        </w:rPr>
        <w:t>补偿结合为双</w:t>
      </w:r>
      <w:r>
        <w:rPr>
          <w:rFonts w:ascii="SimSun" w:hAnsi="SimSun" w:eastAsia="SimSun" w:cs="SimSun"/>
          <w:sz w:val="24"/>
          <w:szCs w:val="24"/>
          <w:spacing w:val="-2"/>
        </w:rPr>
        <w:t>闭环控制框架，在有限算力条件下实现了较为稳定的目标指向能力，具备一定工程参考</w:t>
      </w:r>
      <w:r>
        <w:rPr>
          <w:rFonts w:ascii="SimSun" w:hAnsi="SimSun" w:eastAsia="SimSun" w:cs="SimSun"/>
          <w:sz w:val="24"/>
          <w:szCs w:val="24"/>
          <w:spacing w:val="-11"/>
        </w:rPr>
        <w:t>价值。</w:t>
      </w:r>
    </w:p>
    <w:p>
      <w:pPr>
        <w:spacing w:line="444" w:lineRule="auto"/>
        <w:rPr>
          <w:rFonts w:ascii="Arial"/>
          <w:sz w:val="21"/>
        </w:rPr>
      </w:pPr>
      <w:r/>
    </w:p>
    <w:p>
      <w:pPr>
        <w:pStyle w:val="BodyText"/>
        <w:ind w:left="10"/>
        <w:spacing w:before="87" w:line="227" w:lineRule="auto"/>
        <w:outlineLvl w:val="1"/>
        <w:rPr/>
      </w:pPr>
      <w:bookmarkStart w:name="bookmark94" w:id="118"/>
      <w:bookmarkEnd w:id="118"/>
      <w:r>
        <w:rPr>
          <w:rFonts w:ascii="Times New Roman" w:hAnsi="Times New Roman" w:eastAsia="Times New Roman" w:cs="Times New Roman"/>
          <w:spacing w:val="5"/>
        </w:rPr>
        <w:t>7.2    </w:t>
      </w:r>
      <w:r>
        <w:rPr>
          <w:spacing w:val="5"/>
        </w:rPr>
        <w:t>不足与改进方向</w:t>
      </w:r>
    </w:p>
    <w:p>
      <w:pPr>
        <w:spacing w:line="301" w:lineRule="auto"/>
        <w:rPr>
          <w:rFonts w:ascii="Arial"/>
          <w:sz w:val="21"/>
        </w:rPr>
      </w:pPr>
      <w:r/>
    </w:p>
    <w:p>
      <w:pPr>
        <w:ind w:left="9" w:right="119" w:firstLine="484"/>
        <w:spacing w:before="79" w:line="332" w:lineRule="auto"/>
        <w:jc w:val="both"/>
        <w:rPr>
          <w:rFonts w:ascii="SimSun" w:hAnsi="SimSun" w:eastAsia="SimSun" w:cs="SimSun"/>
          <w:sz w:val="24"/>
          <w:szCs w:val="24"/>
        </w:rPr>
      </w:pPr>
      <w:r>
        <w:rPr>
          <w:rFonts w:ascii="SimSun" w:hAnsi="SimSun" w:eastAsia="SimSun" w:cs="SimSun"/>
          <w:sz w:val="24"/>
          <w:szCs w:val="24"/>
          <w:spacing w:val="-2"/>
        </w:rPr>
        <w:t>受限于实验条件与开发周期，当前系统在复杂场景鲁棒性、长时间稳定性与参数自</w:t>
      </w:r>
      <w:r>
        <w:rPr>
          <w:rFonts w:ascii="SimSun" w:hAnsi="SimSun" w:eastAsia="SimSun" w:cs="SimSun"/>
          <w:sz w:val="24"/>
          <w:szCs w:val="24"/>
          <w:spacing w:val="-2"/>
        </w:rPr>
        <w:t>适应能力方面仍有提升空间。后续可从抗遮挡跟踪、时延补偿与抗振算法等方面进一步</w:t>
      </w:r>
      <w:r>
        <w:rPr>
          <w:rFonts w:ascii="SimSun" w:hAnsi="SimSun" w:eastAsia="SimSun" w:cs="SimSun"/>
          <w:sz w:val="24"/>
          <w:szCs w:val="24"/>
          <w:spacing w:val="-10"/>
        </w:rPr>
        <w:t>完善。</w:t>
      </w:r>
    </w:p>
    <w:p>
      <w:pPr>
        <w:ind w:left="10" w:right="119" w:firstLine="502"/>
        <w:spacing w:line="334" w:lineRule="auto"/>
        <w:rPr>
          <w:rFonts w:ascii="SimSun" w:hAnsi="SimSun" w:eastAsia="SimSun" w:cs="SimSun"/>
          <w:sz w:val="24"/>
          <w:szCs w:val="24"/>
        </w:rPr>
      </w:pPr>
      <w:r>
        <w:rPr>
          <w:rFonts w:ascii="SimSun" w:hAnsi="SimSun" w:eastAsia="SimSun" w:cs="SimSun"/>
          <w:sz w:val="24"/>
          <w:szCs w:val="24"/>
          <w:spacing w:val="-2"/>
        </w:rPr>
        <w:t>同时，可考虑扩展多传感器融合与更高性能执行机构，在</w:t>
      </w:r>
      <w:r>
        <w:rPr>
          <w:rFonts w:ascii="SimSun" w:hAnsi="SimSun" w:eastAsia="SimSun" w:cs="SimSun"/>
          <w:sz w:val="24"/>
          <w:szCs w:val="24"/>
          <w:spacing w:val="-3"/>
        </w:rPr>
        <w:t>保持系统轻量化的前提下</w:t>
      </w:r>
      <w:r>
        <w:rPr>
          <w:rFonts w:ascii="SimSun" w:hAnsi="SimSun" w:eastAsia="SimSun" w:cs="SimSun"/>
          <w:sz w:val="24"/>
          <w:szCs w:val="24"/>
          <w:spacing w:val="-4"/>
        </w:rPr>
        <w:t>提升动态工况下的瞄准精度。</w:t>
      </w:r>
    </w:p>
    <w:p>
      <w:pPr>
        <w:spacing w:line="442" w:lineRule="auto"/>
        <w:rPr>
          <w:rFonts w:ascii="Arial"/>
          <w:sz w:val="21"/>
        </w:rPr>
      </w:pPr>
      <w:r/>
    </w:p>
    <w:p>
      <w:pPr>
        <w:pStyle w:val="BodyText"/>
        <w:ind w:left="10"/>
        <w:spacing w:before="89" w:line="228" w:lineRule="auto"/>
        <w:outlineLvl w:val="1"/>
        <w:rPr/>
      </w:pPr>
      <w:bookmarkStart w:name="bookmark95" w:id="119"/>
      <w:bookmarkEnd w:id="119"/>
      <w:r>
        <w:rPr>
          <w:rFonts w:ascii="Times New Roman" w:hAnsi="Times New Roman" w:eastAsia="Times New Roman" w:cs="Times New Roman"/>
          <w:spacing w:val="5"/>
        </w:rPr>
        <w:t>7.3    </w:t>
      </w:r>
      <w:r>
        <w:rPr>
          <w:spacing w:val="5"/>
        </w:rPr>
        <w:t>后续研究工作展望</w:t>
      </w:r>
    </w:p>
    <w:p>
      <w:pPr>
        <w:spacing w:line="298" w:lineRule="auto"/>
        <w:rPr>
          <w:rFonts w:ascii="Arial"/>
          <w:sz w:val="21"/>
        </w:rPr>
      </w:pPr>
      <w:r/>
    </w:p>
    <w:p>
      <w:pPr>
        <w:ind w:left="10" w:firstLine="480"/>
        <w:spacing w:before="78" w:line="334" w:lineRule="auto"/>
        <w:jc w:val="both"/>
        <w:rPr>
          <w:rFonts w:ascii="SimSun" w:hAnsi="SimSun" w:eastAsia="SimSun" w:cs="SimSun"/>
          <w:sz w:val="24"/>
          <w:szCs w:val="24"/>
        </w:rPr>
      </w:pPr>
      <w:r>
        <w:rPr>
          <w:rFonts w:ascii="SimSun" w:hAnsi="SimSun" w:eastAsia="SimSun" w:cs="SimSun"/>
          <w:sz w:val="24"/>
          <w:szCs w:val="24"/>
          <w:spacing w:val="-2"/>
        </w:rPr>
        <w:t>后续工作可围绕以下方向展开：其一，建立更系统的对比实验体系，量化不同算法</w:t>
      </w:r>
      <w:r>
        <w:rPr>
          <w:rFonts w:ascii="SimSun" w:hAnsi="SimSun" w:eastAsia="SimSun" w:cs="SimSun"/>
          <w:sz w:val="24"/>
          <w:szCs w:val="24"/>
          <w:spacing w:val="2"/>
        </w:rPr>
        <w:t>与参数对性能的影响；其二，完善软硬件协同优</w:t>
      </w:r>
      <w:r>
        <w:rPr>
          <w:rFonts w:ascii="SimSun" w:hAnsi="SimSun" w:eastAsia="SimSun" w:cs="SimSun"/>
          <w:sz w:val="24"/>
          <w:szCs w:val="24"/>
          <w:spacing w:val="1"/>
        </w:rPr>
        <w:t>化策略，提升实时性与可靠性；其三，</w:t>
      </w:r>
      <w:r>
        <w:rPr>
          <w:rFonts w:ascii="SimSun" w:hAnsi="SimSun" w:eastAsia="SimSun" w:cs="SimSun"/>
          <w:sz w:val="24"/>
          <w:szCs w:val="24"/>
          <w:spacing w:val="-2"/>
        </w:rPr>
        <w:t>面向实际应用场景，增强系统环境适应能力与工程部署能力。</w:t>
      </w:r>
    </w:p>
    <w:p>
      <w:pPr>
        <w:spacing w:line="334" w:lineRule="auto"/>
        <w:sectPr>
          <w:headerReference w:type="default" r:id="rId61"/>
          <w:footerReference w:type="default" r:id="rId62"/>
          <w:pgSz w:w="11906" w:h="16838"/>
          <w:pgMar w:top="1392" w:right="1297" w:bottom="942" w:left="1417" w:header="1051" w:footer="782" w:gutter="0"/>
        </w:sectPr>
        <w:rPr>
          <w:rFonts w:ascii="SimSun" w:hAnsi="SimSun" w:eastAsia="SimSun" w:cs="SimSun"/>
          <w:sz w:val="24"/>
          <w:szCs w:val="24"/>
        </w:rPr>
      </w:pPr>
    </w:p>
    <w:p>
      <w:pPr>
        <w:rPr>
          <w:rFonts w:ascii="Arial"/>
          <w:sz w:val="21"/>
        </w:rPr>
      </w:pPr>
      <w:r/>
    </w:p>
    <w:p>
      <w:pPr>
        <w:sectPr>
          <w:headerReference w:type="default" r:id="rId63"/>
          <w:footerReference w:type="default" r:id="rId64"/>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910"/>
        <w:spacing w:before="100" w:line="227" w:lineRule="auto"/>
        <w:outlineLvl w:val="0"/>
        <w:rPr>
          <w:sz w:val="31"/>
          <w:szCs w:val="31"/>
        </w:rPr>
      </w:pPr>
      <w:bookmarkStart w:name="bookmark96" w:id="120"/>
      <w:bookmarkEnd w:id="120"/>
      <w:r>
        <w:rPr>
          <w:sz w:val="31"/>
          <w:szCs w:val="31"/>
          <w:b/>
          <w:bCs/>
          <w:spacing w:val="2"/>
        </w:rPr>
        <w:t>参考文献</w:t>
      </w:r>
    </w:p>
    <w:p>
      <w:pPr>
        <w:spacing w:line="227" w:lineRule="auto"/>
        <w:sectPr>
          <w:headerReference w:type="default" r:id="rId65"/>
          <w:footerReference w:type="default" r:id="rId66"/>
          <w:pgSz w:w="11906" w:h="16838"/>
          <w:pgMar w:top="1392" w:right="1417" w:bottom="942" w:left="1417" w:header="1051" w:footer="782" w:gutter="0"/>
        </w:sectPr>
        <w:rPr>
          <w:sz w:val="31"/>
          <w:szCs w:val="31"/>
        </w:rPr>
      </w:pPr>
    </w:p>
    <w:p>
      <w:pPr>
        <w:rPr>
          <w:rFonts w:ascii="Arial"/>
          <w:sz w:val="21"/>
        </w:rPr>
      </w:pPr>
      <w:r/>
    </w:p>
    <w:p>
      <w:pPr>
        <w:sectPr>
          <w:headerReference w:type="default" r:id="rId63"/>
          <w:footerReference w:type="default" r:id="rId67"/>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4231"/>
        <w:spacing w:before="101" w:line="226" w:lineRule="auto"/>
        <w:outlineLvl w:val="0"/>
        <w:rPr>
          <w:sz w:val="31"/>
          <w:szCs w:val="31"/>
        </w:rPr>
      </w:pPr>
      <w:bookmarkStart w:name="bookmark97" w:id="121"/>
      <w:bookmarkEnd w:id="121"/>
      <w:r>
        <w:rPr>
          <w:sz w:val="31"/>
          <w:szCs w:val="31"/>
          <w:b/>
          <w:bCs/>
          <w:spacing w:val="-2"/>
        </w:rPr>
        <w:t>致谢</w:t>
      </w: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13" w:firstLine="474"/>
        <w:spacing w:before="75" w:line="432" w:lineRule="auto"/>
        <w:rPr>
          <w:rFonts w:ascii="SimSun" w:hAnsi="SimSun" w:eastAsia="SimSun" w:cs="SimSun"/>
          <w:sz w:val="23"/>
          <w:szCs w:val="23"/>
        </w:rPr>
      </w:pPr>
      <w:r>
        <w:rPr>
          <w:rFonts w:ascii="SimSun" w:hAnsi="SimSun" w:eastAsia="SimSun" w:cs="SimSun"/>
          <w:sz w:val="23"/>
          <w:szCs w:val="23"/>
          <w:spacing w:val="4"/>
        </w:rPr>
        <w:t>致谢二字一级标题：黑体</w:t>
      </w:r>
      <w:r>
        <w:rPr>
          <w:rFonts w:ascii="SimSun" w:hAnsi="SimSun" w:eastAsia="SimSun" w:cs="SimSun"/>
          <w:sz w:val="23"/>
          <w:szCs w:val="23"/>
          <w:spacing w:val="-46"/>
        </w:rPr>
        <w:t xml:space="preserve"> </w:t>
      </w:r>
      <w:r>
        <w:rPr>
          <w:rFonts w:ascii="Times New Roman" w:hAnsi="Times New Roman" w:eastAsia="Times New Roman" w:cs="Times New Roman"/>
          <w:sz w:val="23"/>
          <w:szCs w:val="23"/>
          <w:spacing w:val="4"/>
        </w:rPr>
        <w:t>3 </w:t>
      </w:r>
      <w:r>
        <w:rPr>
          <w:rFonts w:ascii="SimSun" w:hAnsi="SimSun" w:eastAsia="SimSun" w:cs="SimSun"/>
          <w:sz w:val="23"/>
          <w:szCs w:val="23"/>
          <w:spacing w:val="4"/>
        </w:rPr>
        <w:t>号字居中，段前</w:t>
      </w:r>
      <w:r>
        <w:rPr>
          <w:rFonts w:ascii="SimSun" w:hAnsi="SimSun" w:eastAsia="SimSun" w:cs="SimSun"/>
          <w:sz w:val="23"/>
          <w:szCs w:val="23"/>
          <w:spacing w:val="-29"/>
        </w:rPr>
        <w:t xml:space="preserve"> </w:t>
      </w:r>
      <w:r>
        <w:rPr>
          <w:rFonts w:ascii="Times New Roman" w:hAnsi="Times New Roman" w:eastAsia="Times New Roman" w:cs="Times New Roman"/>
          <w:sz w:val="23"/>
          <w:szCs w:val="23"/>
          <w:spacing w:val="4"/>
        </w:rPr>
        <w:t>17 </w:t>
      </w:r>
      <w:r>
        <w:rPr>
          <w:rFonts w:ascii="SimSun" w:hAnsi="SimSun" w:eastAsia="SimSun" w:cs="SimSun"/>
          <w:sz w:val="23"/>
          <w:szCs w:val="23"/>
          <w:spacing w:val="4"/>
        </w:rPr>
        <w:t>磅，段后</w:t>
      </w:r>
      <w:r>
        <w:rPr>
          <w:rFonts w:ascii="SimSun" w:hAnsi="SimSun" w:eastAsia="SimSun" w:cs="SimSun"/>
          <w:sz w:val="23"/>
          <w:szCs w:val="23"/>
          <w:spacing w:val="-29"/>
        </w:rPr>
        <w:t xml:space="preserve"> </w:t>
      </w:r>
      <w:r>
        <w:rPr>
          <w:rFonts w:ascii="Times New Roman" w:hAnsi="Times New Roman" w:eastAsia="Times New Roman" w:cs="Times New Roman"/>
          <w:sz w:val="23"/>
          <w:szCs w:val="23"/>
          <w:spacing w:val="4"/>
        </w:rPr>
        <w:t>16.5 </w:t>
      </w:r>
      <w:r>
        <w:rPr>
          <w:rFonts w:ascii="SimSun" w:hAnsi="SimSun" w:eastAsia="SimSun" w:cs="SimSun"/>
          <w:sz w:val="23"/>
          <w:szCs w:val="23"/>
          <w:spacing w:val="4"/>
        </w:rPr>
        <w:t>磅，</w:t>
      </w:r>
      <w:r>
        <w:rPr>
          <w:rFonts w:ascii="Times New Roman" w:hAnsi="Times New Roman" w:eastAsia="Times New Roman" w:cs="Times New Roman"/>
          <w:sz w:val="23"/>
          <w:szCs w:val="23"/>
          <w:spacing w:val="4"/>
        </w:rPr>
        <w:t>1.5 </w:t>
      </w:r>
      <w:r>
        <w:rPr>
          <w:rFonts w:ascii="SimSun" w:hAnsi="SimSun" w:eastAsia="SimSun" w:cs="SimSun"/>
          <w:sz w:val="23"/>
          <w:szCs w:val="23"/>
          <w:spacing w:val="4"/>
        </w:rPr>
        <w:t>倍行距，致谢</w:t>
      </w:r>
      <w:r>
        <w:rPr>
          <w:rFonts w:ascii="SimSun" w:hAnsi="SimSun" w:eastAsia="SimSun" w:cs="SimSun"/>
          <w:sz w:val="23"/>
          <w:szCs w:val="23"/>
          <w:spacing w:val="1"/>
        </w:rPr>
        <w:t>二字与致谢内容之间不空行。致谢内容正文样式：宋体小四号，</w:t>
      </w:r>
      <w:r>
        <w:rPr>
          <w:rFonts w:ascii="SimSun" w:hAnsi="SimSun" w:eastAsia="SimSun" w:cs="SimSun"/>
          <w:sz w:val="23"/>
          <w:szCs w:val="23"/>
          <w:spacing w:val="103"/>
        </w:rPr>
        <w:t xml:space="preserve"> </w:t>
      </w:r>
      <w:r>
        <w:rPr>
          <w:rFonts w:ascii="Times New Roman" w:hAnsi="Times New Roman" w:eastAsia="Times New Roman" w:cs="Times New Roman"/>
          <w:sz w:val="23"/>
          <w:szCs w:val="23"/>
          <w:spacing w:val="1"/>
        </w:rPr>
        <w:t>1.5 </w:t>
      </w:r>
      <w:r>
        <w:rPr>
          <w:rFonts w:ascii="SimSun" w:hAnsi="SimSun" w:eastAsia="SimSun" w:cs="SimSun"/>
          <w:sz w:val="23"/>
          <w:szCs w:val="23"/>
          <w:spacing w:val="1"/>
        </w:rPr>
        <w:t>倍行距。</w:t>
      </w:r>
    </w:p>
    <w:p>
      <w:pPr>
        <w:ind w:left="10" w:firstLine="479"/>
        <w:spacing w:before="3" w:line="431" w:lineRule="auto"/>
        <w:jc w:val="both"/>
        <w:rPr>
          <w:rFonts w:ascii="SimSun" w:hAnsi="SimSun" w:eastAsia="SimSun" w:cs="SimSun"/>
          <w:sz w:val="23"/>
          <w:szCs w:val="23"/>
        </w:rPr>
      </w:pPr>
      <w:r>
        <w:rPr>
          <w:rFonts w:ascii="SimSun" w:hAnsi="SimSun" w:eastAsia="SimSun" w:cs="SimSun"/>
          <w:sz w:val="23"/>
          <w:szCs w:val="23"/>
          <w:spacing w:val="1"/>
        </w:rPr>
        <w:t>可以从下列方面致谢：</w:t>
      </w:r>
      <w:r>
        <w:rPr>
          <w:rFonts w:ascii="SimSun" w:hAnsi="SimSun" w:eastAsia="SimSun" w:cs="SimSun"/>
          <w:sz w:val="23"/>
          <w:szCs w:val="23"/>
          <w:spacing w:val="-27"/>
        </w:rPr>
        <w:t xml:space="preserve"> </w:t>
      </w:r>
      <w:r>
        <w:rPr>
          <w:rFonts w:ascii="SimSun" w:hAnsi="SimSun" w:eastAsia="SimSun" w:cs="SimSun"/>
          <w:sz w:val="23"/>
          <w:szCs w:val="23"/>
          <w:spacing w:val="1"/>
        </w:rPr>
        <w:t>协助完成研究工作和提供便利条件的组织或个人；</w:t>
      </w:r>
      <w:r>
        <w:rPr>
          <w:rFonts w:ascii="SimSun" w:hAnsi="SimSun" w:eastAsia="SimSun" w:cs="SimSun"/>
          <w:sz w:val="23"/>
          <w:szCs w:val="23"/>
          <w:spacing w:val="61"/>
        </w:rPr>
        <w:t xml:space="preserve"> </w:t>
      </w:r>
      <w:r>
        <w:rPr>
          <w:rFonts w:ascii="SimSun" w:hAnsi="SimSun" w:eastAsia="SimSun" w:cs="SimSun"/>
          <w:sz w:val="23"/>
          <w:szCs w:val="23"/>
          <w:spacing w:val="1"/>
        </w:rPr>
        <w:t>在研究工</w:t>
      </w:r>
      <w:r>
        <w:rPr>
          <w:rFonts w:ascii="SimSun" w:hAnsi="SimSun" w:eastAsia="SimSun" w:cs="SimSun"/>
          <w:sz w:val="23"/>
          <w:szCs w:val="23"/>
          <w:spacing w:val="5"/>
        </w:rPr>
        <w:t>作中提出建议和提供帮助的人； 给予转载和引用权的资料、图片、文献、研究思想和设</w:t>
      </w:r>
      <w:r>
        <w:rPr>
          <w:rFonts w:ascii="SimSun" w:hAnsi="SimSun" w:eastAsia="SimSun" w:cs="SimSun"/>
          <w:sz w:val="23"/>
          <w:szCs w:val="23"/>
          <w:spacing w:val="6"/>
        </w:rPr>
        <w:t>想的所有者；其他应感谢的组织或个人。</w:t>
      </w:r>
    </w:p>
    <w:p>
      <w:pPr>
        <w:spacing w:before="1" w:line="226" w:lineRule="auto"/>
        <w:jc w:val="right"/>
        <w:rPr>
          <w:rFonts w:ascii="SimSun" w:hAnsi="SimSun" w:eastAsia="SimSun" w:cs="SimSun"/>
          <w:sz w:val="23"/>
          <w:szCs w:val="23"/>
        </w:rPr>
      </w:pPr>
      <w:r>
        <w:rPr>
          <w:rFonts w:ascii="SimSun" w:hAnsi="SimSun" w:eastAsia="SimSun" w:cs="SimSun"/>
          <w:sz w:val="23"/>
          <w:szCs w:val="23"/>
          <w:spacing w:val="8"/>
        </w:rPr>
        <w:t>主要感谢导师和对论文工作有直接贡献及帮助的人士和单位。学位申请人的家属及</w:t>
      </w:r>
    </w:p>
    <w:p>
      <w:pPr>
        <w:ind w:left="12"/>
        <w:spacing w:before="255" w:line="227" w:lineRule="auto"/>
        <w:rPr>
          <w:rFonts w:ascii="SimSun" w:hAnsi="SimSun" w:eastAsia="SimSun" w:cs="SimSun"/>
          <w:sz w:val="23"/>
          <w:szCs w:val="23"/>
        </w:rPr>
      </w:pPr>
      <w:r>
        <w:rPr>
          <w:rFonts w:ascii="SimSun" w:hAnsi="SimSun" w:eastAsia="SimSun" w:cs="SimSun"/>
          <w:sz w:val="23"/>
          <w:szCs w:val="23"/>
        </w:rPr>
        <w:t>亲朋好友等与论文无直接关系的人员，</w:t>
      </w:r>
      <w:r>
        <w:rPr>
          <w:rFonts w:ascii="SimSun" w:hAnsi="SimSun" w:eastAsia="SimSun" w:cs="SimSun"/>
          <w:sz w:val="23"/>
          <w:szCs w:val="23"/>
          <w:spacing w:val="87"/>
        </w:rPr>
        <w:t xml:space="preserve"> </w:t>
      </w:r>
      <w:r>
        <w:rPr>
          <w:rFonts w:ascii="SimSun" w:hAnsi="SimSun" w:eastAsia="SimSun" w:cs="SimSun"/>
          <w:sz w:val="23"/>
          <w:szCs w:val="23"/>
        </w:rPr>
        <w:t>一般不列入致谢的范围。</w:t>
      </w:r>
    </w:p>
    <w:p>
      <w:pPr>
        <w:ind w:left="487"/>
        <w:spacing w:before="149" w:line="227" w:lineRule="auto"/>
        <w:rPr>
          <w:rFonts w:ascii="SimSun" w:hAnsi="SimSun" w:eastAsia="SimSun" w:cs="SimSun"/>
          <w:sz w:val="23"/>
          <w:szCs w:val="23"/>
        </w:rPr>
      </w:pPr>
      <w:r>
        <w:rPr>
          <w:rFonts w:ascii="SimSun" w:hAnsi="SimSun" w:eastAsia="SimSun" w:cs="SimSun"/>
          <w:sz w:val="23"/>
          <w:szCs w:val="23"/>
          <w:spacing w:val="7"/>
        </w:rPr>
        <w:t>致谢辞应谦虚诚恳，实事求是，切忌浮夸与庸俗之词。</w:t>
      </w:r>
    </w:p>
    <w:p>
      <w:pPr>
        <w:spacing w:line="227" w:lineRule="auto"/>
        <w:sectPr>
          <w:headerReference w:type="default" r:id="rId68"/>
          <w:footerReference w:type="default" r:id="rId69"/>
          <w:pgSz w:w="11906" w:h="16838"/>
          <w:pgMar w:top="1392" w:right="1417" w:bottom="942" w:left="1417" w:header="1051" w:footer="782" w:gutter="0"/>
        </w:sectPr>
        <w:rPr>
          <w:rFonts w:ascii="SimSun" w:hAnsi="SimSun" w:eastAsia="SimSun" w:cs="SimSun"/>
          <w:sz w:val="23"/>
          <w:szCs w:val="23"/>
        </w:rPr>
      </w:pPr>
    </w:p>
    <w:p>
      <w:pPr>
        <w:rPr>
          <w:rFonts w:ascii="Arial"/>
          <w:sz w:val="21"/>
        </w:rPr>
      </w:pPr>
      <w:r/>
    </w:p>
    <w:p>
      <w:pPr>
        <w:sectPr>
          <w:headerReference w:type="default" r:id="rId63"/>
          <w:footerReference w:type="default" r:id="rId70"/>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1062"/>
        <w:spacing w:before="101" w:line="226" w:lineRule="auto"/>
        <w:outlineLvl w:val="0"/>
        <w:rPr>
          <w:sz w:val="31"/>
          <w:szCs w:val="31"/>
        </w:rPr>
      </w:pPr>
      <w:bookmarkStart w:name="bookmark98" w:id="122"/>
      <w:bookmarkEnd w:id="122"/>
      <w:r>
        <w:rPr>
          <w:sz w:val="31"/>
          <w:szCs w:val="31"/>
          <w:b/>
          <w:bCs/>
          <w:spacing w:val="3"/>
        </w:rPr>
        <w:t>附录</w:t>
      </w:r>
      <w:r>
        <w:rPr>
          <w:sz w:val="31"/>
          <w:szCs w:val="31"/>
          <w:spacing w:val="-56"/>
        </w:rPr>
        <w:t xml:space="preserve"> </w:t>
      </w:r>
      <w:r>
        <w:rPr>
          <w:rFonts w:ascii="Times New Roman" w:hAnsi="Times New Roman" w:eastAsia="Times New Roman" w:cs="Times New Roman"/>
          <w:sz w:val="31"/>
          <w:szCs w:val="31"/>
          <w:b/>
          <w:bCs/>
          <w:spacing w:val="3"/>
        </w:rPr>
        <w:t>A    </w:t>
      </w:r>
      <w:r>
        <w:rPr>
          <w:sz w:val="31"/>
          <w:szCs w:val="31"/>
          <w:b/>
          <w:bCs/>
          <w:spacing w:val="3"/>
        </w:rPr>
        <w:t>科技写作中非学术型低级错误的主要表现</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2" w:right="119" w:firstLine="478"/>
        <w:spacing w:before="78" w:line="332" w:lineRule="auto"/>
        <w:jc w:val="both"/>
        <w:rPr>
          <w:rFonts w:ascii="SimSun" w:hAnsi="SimSun" w:eastAsia="SimSun" w:cs="SimSun"/>
          <w:sz w:val="24"/>
          <w:szCs w:val="24"/>
        </w:rPr>
      </w:pPr>
      <w:r>
        <w:rPr>
          <w:rFonts w:ascii="SimSun" w:hAnsi="SimSun" w:eastAsia="SimSun" w:cs="SimSun"/>
          <w:sz w:val="24"/>
          <w:szCs w:val="24"/>
          <w:spacing w:val="-2"/>
        </w:rPr>
        <w:t>本附录主要针对学位论文写作或中文科技论文写作，供重庆邮电大学学位论文查非</w:t>
      </w:r>
      <w:r>
        <w:rPr>
          <w:rFonts w:ascii="SimSun" w:hAnsi="SimSun" w:eastAsia="SimSun" w:cs="SimSun"/>
          <w:sz w:val="24"/>
          <w:szCs w:val="24"/>
          <w:spacing w:val="-6"/>
        </w:rPr>
        <w:t>工作参考。未尽事宜，</w:t>
      </w:r>
      <w:r>
        <w:rPr>
          <w:rFonts w:ascii="SimSun" w:hAnsi="SimSun" w:eastAsia="SimSun" w:cs="SimSun"/>
          <w:sz w:val="24"/>
          <w:szCs w:val="24"/>
          <w:spacing w:val="46"/>
        </w:rPr>
        <w:t xml:space="preserve"> </w:t>
      </w:r>
      <w:r>
        <w:rPr>
          <w:rFonts w:ascii="SimSun" w:hAnsi="SimSun" w:eastAsia="SimSun" w:cs="SimSun"/>
          <w:sz w:val="24"/>
          <w:szCs w:val="24"/>
          <w:spacing w:val="-6"/>
        </w:rPr>
        <w:t>可参考重庆邮电大学论文写作要求、重庆邮电大学学报编辑部等</w:t>
      </w:r>
      <w:r>
        <w:rPr>
          <w:rFonts w:ascii="SimSun" w:hAnsi="SimSun" w:eastAsia="SimSun" w:cs="SimSun"/>
          <w:sz w:val="24"/>
          <w:szCs w:val="24"/>
          <w:spacing w:val="-3"/>
        </w:rPr>
        <w:t>国内期刊社、出版社的通用出版规定。</w:t>
      </w:r>
    </w:p>
    <w:p>
      <w:pPr>
        <w:ind w:left="10" w:right="148" w:firstLine="479"/>
        <w:spacing w:line="332" w:lineRule="auto"/>
        <w:rPr>
          <w:rFonts w:ascii="SimSun" w:hAnsi="SimSun" w:eastAsia="SimSun" w:cs="SimSun"/>
          <w:sz w:val="24"/>
          <w:szCs w:val="24"/>
        </w:rPr>
      </w:pPr>
      <w:r>
        <w:rPr>
          <w:rFonts w:ascii="SimSun" w:hAnsi="SimSun" w:eastAsia="SimSun" w:cs="SimSun"/>
          <w:sz w:val="24"/>
          <w:szCs w:val="24"/>
          <w:spacing w:val="-9"/>
        </w:rPr>
        <w:t>推荐阅读《科学出版社作者编辑手册》、《科学道德与学风建设宣传参考大纲（试用</w:t>
      </w:r>
      <w:r>
        <w:rPr>
          <w:rFonts w:ascii="SimSun" w:hAnsi="SimSun" w:eastAsia="SimSun" w:cs="SimSun"/>
          <w:sz w:val="24"/>
          <w:szCs w:val="24"/>
          <w:spacing w:val="-5"/>
        </w:rPr>
        <w:t>本）》等写作指导性书籍或资料，可了解更多、更详尽的通用写作出版规范。</w:t>
      </w:r>
    </w:p>
    <w:p>
      <w:pPr>
        <w:ind w:left="8" w:firstLine="479"/>
        <w:spacing w:before="1" w:line="332" w:lineRule="auto"/>
        <w:jc w:val="both"/>
        <w:rPr>
          <w:rFonts w:ascii="SimSun" w:hAnsi="SimSun" w:eastAsia="SimSun" w:cs="SimSun"/>
          <w:sz w:val="24"/>
          <w:szCs w:val="24"/>
        </w:rPr>
      </w:pPr>
      <w:r>
        <w:rPr>
          <w:rFonts w:ascii="SimSun" w:hAnsi="SimSun" w:eastAsia="SimSun" w:cs="SimSun"/>
          <w:sz w:val="24"/>
          <w:szCs w:val="24"/>
          <w:color w:val="FF0000"/>
          <w:spacing w:val="-2"/>
        </w:rPr>
        <w:t>（注：对于一些不宜放入正文中，但作为毕业设计（论文）又不可缺的组成部分或</w:t>
      </w:r>
      <w:r>
        <w:rPr>
          <w:rFonts w:ascii="SimSun" w:hAnsi="SimSun" w:eastAsia="SimSun" w:cs="SimSun"/>
          <w:sz w:val="24"/>
          <w:szCs w:val="24"/>
          <w:color w:val="FF0000"/>
          <w:spacing w:val="-3"/>
        </w:rPr>
        <w:t>具有重要参考价值的内容，可编入毕业设计</w:t>
      </w:r>
      <w:r>
        <w:rPr>
          <w:rFonts w:ascii="SimSun" w:hAnsi="SimSun" w:eastAsia="SimSun" w:cs="SimSun"/>
          <w:sz w:val="24"/>
          <w:szCs w:val="24"/>
          <w:color w:val="FF0000"/>
          <w:spacing w:val="-53"/>
        </w:rPr>
        <w:t xml:space="preserve"> </w:t>
      </w:r>
      <w:r>
        <w:rPr>
          <w:rFonts w:ascii="Times New Roman" w:hAnsi="Times New Roman" w:eastAsia="Times New Roman" w:cs="Times New Roman"/>
          <w:sz w:val="24"/>
          <w:szCs w:val="24"/>
          <w:color w:val="FF0000"/>
          <w:spacing w:val="-3"/>
        </w:rPr>
        <w:t>(</w:t>
      </w:r>
      <w:r>
        <w:rPr>
          <w:rFonts w:ascii="SimSun" w:hAnsi="SimSun" w:eastAsia="SimSun" w:cs="SimSun"/>
          <w:sz w:val="24"/>
          <w:szCs w:val="24"/>
          <w:color w:val="FF0000"/>
          <w:spacing w:val="-3"/>
        </w:rPr>
        <w:t>论文</w:t>
      </w:r>
      <w:r>
        <w:rPr>
          <w:rFonts w:ascii="Times New Roman" w:hAnsi="Times New Roman" w:eastAsia="Times New Roman" w:cs="Times New Roman"/>
          <w:sz w:val="24"/>
          <w:szCs w:val="24"/>
          <w:color w:val="FF0000"/>
          <w:spacing w:val="-3"/>
        </w:rPr>
        <w:t>)</w:t>
      </w:r>
      <w:r>
        <w:rPr>
          <w:rFonts w:ascii="Times New Roman" w:hAnsi="Times New Roman" w:eastAsia="Times New Roman" w:cs="Times New Roman"/>
          <w:sz w:val="24"/>
          <w:szCs w:val="24"/>
          <w:color w:val="FF0000"/>
          <w:spacing w:val="26"/>
          <w:w w:val="101"/>
        </w:rPr>
        <w:t xml:space="preserve"> </w:t>
      </w:r>
      <w:r>
        <w:rPr>
          <w:rFonts w:ascii="SimSun" w:hAnsi="SimSun" w:eastAsia="SimSun" w:cs="SimSun"/>
          <w:sz w:val="24"/>
          <w:szCs w:val="24"/>
          <w:color w:val="FF0000"/>
          <w:spacing w:val="-3"/>
        </w:rPr>
        <w:t>的</w:t>
      </w:r>
      <w:r>
        <w:rPr>
          <w:rFonts w:ascii="SimSun" w:hAnsi="SimSun" w:eastAsia="SimSun" w:cs="SimSun"/>
          <w:sz w:val="24"/>
          <w:szCs w:val="24"/>
          <w:color w:val="FF0000"/>
          <w:spacing w:val="-4"/>
        </w:rPr>
        <w:t>附录中，例如，公式的推演、源程</w:t>
      </w:r>
      <w:r>
        <w:rPr>
          <w:rFonts w:ascii="SimSun" w:hAnsi="SimSun" w:eastAsia="SimSun" w:cs="SimSun"/>
          <w:sz w:val="24"/>
          <w:szCs w:val="24"/>
          <w:color w:val="FF0000"/>
          <w:spacing w:val="-6"/>
        </w:rPr>
        <w:t>序代码、附图等内容。附录的内容为备选项目，</w:t>
      </w:r>
      <w:r>
        <w:rPr>
          <w:rFonts w:ascii="SimSun" w:hAnsi="SimSun" w:eastAsia="SimSun" w:cs="SimSun"/>
          <w:sz w:val="24"/>
          <w:szCs w:val="24"/>
          <w:color w:val="FF0000"/>
          <w:spacing w:val="49"/>
        </w:rPr>
        <w:t xml:space="preserve"> </w:t>
      </w:r>
      <w:r>
        <w:rPr>
          <w:rFonts w:ascii="SimSun" w:hAnsi="SimSun" w:eastAsia="SimSun" w:cs="SimSun"/>
          <w:sz w:val="24"/>
          <w:szCs w:val="24"/>
          <w:color w:val="FF0000"/>
          <w:spacing w:val="-6"/>
        </w:rPr>
        <w:t>作者可根据内容的需要决定附录的项目</w:t>
      </w:r>
      <w:r>
        <w:rPr>
          <w:rFonts w:ascii="SimSun" w:hAnsi="SimSun" w:eastAsia="SimSun" w:cs="SimSun"/>
          <w:sz w:val="24"/>
          <w:szCs w:val="24"/>
          <w:color w:val="FF0000"/>
          <w:spacing w:val="-5"/>
        </w:rPr>
        <w:t>数，用附录</w:t>
      </w:r>
      <w:r>
        <w:rPr>
          <w:rFonts w:ascii="SimSun" w:hAnsi="SimSun" w:eastAsia="SimSun" w:cs="SimSun"/>
          <w:sz w:val="24"/>
          <w:szCs w:val="24"/>
          <w:color w:val="FF0000"/>
          <w:spacing w:val="-63"/>
        </w:rPr>
        <w:t xml:space="preserve"> </w:t>
      </w:r>
      <w:r>
        <w:rPr>
          <w:rFonts w:ascii="Times New Roman" w:hAnsi="Times New Roman" w:eastAsia="Times New Roman" w:cs="Times New Roman"/>
          <w:sz w:val="24"/>
          <w:szCs w:val="24"/>
          <w:color w:val="FF0000"/>
          <w:spacing w:val="-5"/>
        </w:rPr>
        <w:t>A</w:t>
      </w:r>
      <w:r>
        <w:rPr>
          <w:rFonts w:ascii="SimSun" w:hAnsi="SimSun" w:eastAsia="SimSun" w:cs="SimSun"/>
          <w:sz w:val="24"/>
          <w:szCs w:val="24"/>
          <w:color w:val="FF0000"/>
          <w:spacing w:val="-5"/>
        </w:rPr>
        <w:t>、附录</w:t>
      </w:r>
      <w:r>
        <w:rPr>
          <w:rFonts w:ascii="SimSun" w:hAnsi="SimSun" w:eastAsia="SimSun" w:cs="SimSun"/>
          <w:sz w:val="24"/>
          <w:szCs w:val="24"/>
          <w:color w:val="FF0000"/>
          <w:spacing w:val="-62"/>
        </w:rPr>
        <w:t xml:space="preserve"> </w:t>
      </w:r>
      <w:r>
        <w:rPr>
          <w:rFonts w:ascii="Times New Roman" w:hAnsi="Times New Roman" w:eastAsia="Times New Roman" w:cs="Times New Roman"/>
          <w:sz w:val="24"/>
          <w:szCs w:val="24"/>
          <w:color w:val="FF0000"/>
          <w:spacing w:val="-5"/>
        </w:rPr>
        <w:t>B </w:t>
      </w:r>
      <w:r>
        <w:rPr>
          <w:rFonts w:ascii="SimSun" w:hAnsi="SimSun" w:eastAsia="SimSun" w:cs="SimSun"/>
          <w:sz w:val="24"/>
          <w:szCs w:val="24"/>
          <w:color w:val="FF0000"/>
          <w:spacing w:val="-5"/>
        </w:rPr>
        <w:t>方式编号。附录的篇幅不宜太多。附录与主体部分</w:t>
      </w:r>
      <w:r>
        <w:rPr>
          <w:rFonts w:ascii="SimSun" w:hAnsi="SimSun" w:eastAsia="SimSun" w:cs="SimSun"/>
          <w:sz w:val="24"/>
          <w:szCs w:val="24"/>
          <w:color w:val="FF0000"/>
          <w:spacing w:val="-6"/>
        </w:rPr>
        <w:t>一起编制页码。</w:t>
      </w:r>
      <w:r>
        <w:rPr>
          <w:rFonts w:ascii="SimSun" w:hAnsi="SimSun" w:eastAsia="SimSun" w:cs="SimSun"/>
          <w:sz w:val="24"/>
          <w:szCs w:val="24"/>
          <w:color w:val="FF0000"/>
          <w:spacing w:val="2"/>
        </w:rPr>
        <w:t>若附录部分有手工制作或复印件，手工制作或复印件</w:t>
      </w:r>
      <w:r>
        <w:rPr>
          <w:rFonts w:ascii="SimSun" w:hAnsi="SimSun" w:eastAsia="SimSun" w:cs="SimSun"/>
          <w:sz w:val="24"/>
          <w:szCs w:val="24"/>
          <w:color w:val="FF0000"/>
          <w:spacing w:val="1"/>
        </w:rPr>
        <w:t>部分要装订在内但可以不计页码。</w:t>
      </w:r>
      <w:r>
        <w:rPr>
          <w:rFonts w:ascii="SimSun" w:hAnsi="SimSun" w:eastAsia="SimSun" w:cs="SimSun"/>
          <w:sz w:val="24"/>
          <w:szCs w:val="24"/>
          <w:color w:val="FF0000"/>
          <w:spacing w:val="-9"/>
        </w:rPr>
        <w:t>附录的文字按照正文格式进行排版。）</w:t>
      </w:r>
    </w:p>
    <w:p>
      <w:pPr>
        <w:ind w:left="489"/>
        <w:spacing w:before="1"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0000"/>
        </w:rPr>
        <w:t>(</w:t>
      </w:r>
      <w:r>
        <w:rPr>
          <w:rFonts w:ascii="SimSun" w:hAnsi="SimSun" w:eastAsia="SimSun" w:cs="SimSun"/>
          <w:sz w:val="24"/>
          <w:szCs w:val="24"/>
          <w:color w:val="FF0000"/>
        </w:rPr>
        <w:t>附：科技写作中非学术型低级错误的主要表</w:t>
      </w:r>
      <w:r>
        <w:rPr>
          <w:rFonts w:ascii="SimSun" w:hAnsi="SimSun" w:eastAsia="SimSun" w:cs="SimSun"/>
          <w:sz w:val="24"/>
          <w:szCs w:val="24"/>
          <w:color w:val="FF0000"/>
          <w:spacing w:val="-1"/>
        </w:rPr>
        <w:t>现见</w:t>
      </w:r>
      <w:r>
        <w:rPr>
          <w:rFonts w:ascii="SimSun" w:hAnsi="SimSun" w:eastAsia="SimSun" w:cs="SimSun"/>
          <w:sz w:val="24"/>
          <w:szCs w:val="24"/>
          <w:color w:val="FF0000"/>
          <w:spacing w:val="-58"/>
        </w:rPr>
        <w:t xml:space="preserve"> </w:t>
      </w:r>
      <w:r>
        <w:rPr>
          <w:rFonts w:ascii="Times New Roman" w:hAnsi="Times New Roman" w:eastAsia="Times New Roman" w:cs="Times New Roman"/>
          <w:sz w:val="24"/>
          <w:szCs w:val="24"/>
          <w:color w:val="FF0000"/>
          <w:spacing w:val="-1"/>
        </w:rPr>
        <w:t>moban </w:t>
      </w:r>
      <w:r>
        <w:rPr>
          <w:rFonts w:ascii="SimSun" w:hAnsi="SimSun" w:eastAsia="SimSun" w:cs="SimSun"/>
          <w:sz w:val="24"/>
          <w:szCs w:val="24"/>
          <w:color w:val="FF0000"/>
          <w:spacing w:val="-1"/>
        </w:rPr>
        <w:t>文件夹下</w:t>
      </w:r>
      <w:r>
        <w:rPr>
          <w:rFonts w:ascii="Times New Roman" w:hAnsi="Times New Roman" w:eastAsia="Times New Roman" w:cs="Times New Roman"/>
          <w:sz w:val="24"/>
          <w:szCs w:val="24"/>
          <w:color w:val="FF0000"/>
          <w:spacing w:val="-1"/>
        </w:rPr>
        <w:t>)</w:t>
      </w:r>
    </w:p>
    <w:p>
      <w:pPr>
        <w:pStyle w:val="BodyText"/>
        <w:ind w:left="488"/>
        <w:spacing w:before="156" w:line="221" w:lineRule="auto"/>
        <w:rPr>
          <w:sz w:val="24"/>
          <w:szCs w:val="24"/>
        </w:rPr>
      </w:pPr>
      <w:r>
        <w:rPr>
          <w:sz w:val="24"/>
          <w:szCs w:val="24"/>
          <w:spacing w:val="-7"/>
        </w:rPr>
        <w:t>代码效果演示：</w:t>
      </w:r>
    </w:p>
    <w:p>
      <w:pPr>
        <w:spacing w:line="179" w:lineRule="exact"/>
        <w:rPr/>
      </w:pPr>
      <w:r/>
    </w:p>
    <w:tbl>
      <w:tblPr>
        <w:tblStyle w:val="TableNormal"/>
        <w:tblW w:w="8434" w:type="dxa"/>
        <w:tblInd w:w="221" w:type="dxa"/>
        <w:tblLayout w:type="fixed"/>
        <w:tblBorders>
          <w:left w:val="single" w:color="000000" w:sz="2" w:space="0"/>
          <w:bottom w:val="single" w:color="000000" w:sz="2" w:space="0"/>
          <w:right w:val="single" w:color="000000" w:sz="2" w:space="0"/>
          <w:top w:val="single" w:color="000000" w:sz="2" w:space="0"/>
        </w:tblBorders>
      </w:tblPr>
      <w:tblGrid>
        <w:gridCol w:w="8434"/>
      </w:tblGrid>
      <w:tr>
        <w:trPr>
          <w:trHeight w:val="3581" w:hRule="atLeast"/>
        </w:trPr>
        <w:tc>
          <w:tcPr>
            <w:tcW w:w="8434" w:type="dxa"/>
            <w:vAlign w:val="top"/>
          </w:tcPr>
          <w:p>
            <w:pPr>
              <w:ind w:firstLine="188"/>
              <w:spacing w:line="62" w:lineRule="exact"/>
              <w:rPr/>
            </w:pPr>
            <w:r>
              <w:rPr>
                <w:position w:val="-1"/>
              </w:rPr>
              <w:pict>
                <v:shape id="_x0000_s68" style="mso-position-vertical-relative:line;mso-position-horizontal-relative:char;width:412.35pt;height:3.4pt;" filled="false" strokecolor="#FFFFFF" strokeweight="3.39pt" coordsize="8247,68" coordorigin="0,0" path="m0,33l8246,33e">
                  <v:stroke joinstyle="miter" miterlimit="10"/>
                </v:shape>
              </w:pict>
            </w:r>
          </w:p>
          <w:p>
            <w:pPr>
              <w:pStyle w:val="TableText"/>
              <w:ind w:left="16"/>
              <w:spacing w:before="95" w:line="230" w:lineRule="auto"/>
              <w:rPr>
                <w:rFonts w:ascii="KaiTi" w:hAnsi="KaiTi" w:eastAsia="KaiTi" w:cs="KaiTi"/>
              </w:rPr>
            </w:pPr>
            <w:r>
              <w:rPr>
                <w:sz w:val="21"/>
                <w:szCs w:val="21"/>
                <w:spacing w:val="-5"/>
              </w:rPr>
              <w:t>1</w:t>
            </w:r>
            <w:r>
              <w:rPr>
                <w:sz w:val="21"/>
                <w:szCs w:val="21"/>
                <w:spacing w:val="6"/>
              </w:rPr>
              <w:t xml:space="preserve">   </w:t>
            </w:r>
            <w:r>
              <w:rPr>
                <w:i/>
                <w:iCs/>
                <w:spacing w:val="-5"/>
              </w:rPr>
              <w:t>#</w:t>
            </w:r>
            <w:r>
              <w:rPr>
                <w:i/>
                <w:iCs/>
                <w:spacing w:val="44"/>
              </w:rPr>
              <w:t xml:space="preserve"> </w:t>
            </w:r>
            <w:r>
              <w:rPr>
                <w:rFonts w:ascii="KaiTi" w:hAnsi="KaiTi" w:eastAsia="KaiTi" w:cs="KaiTi"/>
                <w:spacing w:val="-5"/>
              </w:rPr>
              <w:t>这是一段代码测试</w:t>
            </w:r>
          </w:p>
          <w:p>
            <w:pPr>
              <w:pStyle w:val="TableText"/>
              <w:spacing w:before="170" w:line="192" w:lineRule="auto"/>
              <w:rPr/>
            </w:pPr>
            <w:r>
              <w:rPr>
                <w:sz w:val="21"/>
                <w:szCs w:val="21"/>
              </w:rPr>
              <w:t>2   </w:t>
            </w:r>
            <w:r>
              <w:rPr>
                <w:b/>
                <w:bCs/>
              </w:rPr>
              <w:t>def</w:t>
            </w:r>
            <w:r>
              <w:rPr>
                <w:b/>
                <w:bCs/>
                <w:spacing w:val="44"/>
                <w:w w:val="101"/>
              </w:rPr>
              <w:t xml:space="preserve"> </w:t>
            </w:r>
            <w:r>
              <w:rPr/>
              <w:t>CQUPT():</w:t>
            </w:r>
          </w:p>
          <w:p>
            <w:pPr>
              <w:pStyle w:val="TableText"/>
              <w:spacing w:before="211" w:line="192" w:lineRule="auto"/>
              <w:rPr/>
            </w:pPr>
            <w:r>
              <w:rPr>
                <w:sz w:val="21"/>
                <w:szCs w:val="21"/>
                <w:spacing w:val="2"/>
              </w:rPr>
              <w:t>3           </w:t>
            </w:r>
            <w:r>
              <w:rPr>
                <w:b/>
                <w:bCs/>
              </w:rPr>
              <w:t>print</w:t>
            </w:r>
            <w:r>
              <w:rPr>
                <w:spacing w:val="2"/>
              </w:rPr>
              <w:t>("</w:t>
            </w:r>
            <w:r>
              <w:rPr/>
              <w:t>Hello</w:t>
            </w:r>
            <w:r>
              <w:rPr>
                <w:spacing w:val="-10"/>
              </w:rPr>
              <w:t xml:space="preserve"> </w:t>
            </w:r>
            <w:r>
              <w:rPr>
                <w:spacing w:val="2"/>
              </w:rPr>
              <w:t>,</w:t>
            </w:r>
            <w:r>
              <w:rPr>
                <w:spacing w:val="-28"/>
              </w:rPr>
              <w:t xml:space="preserve"> </w:t>
            </w:r>
            <w:r>
              <w:rPr/>
              <w:t>CQUPT</w:t>
            </w:r>
            <w:r>
              <w:rPr>
                <w:spacing w:val="2"/>
              </w:rPr>
              <w:t>")</w:t>
            </w:r>
          </w:p>
          <w:p>
            <w:pPr>
              <w:pStyle w:val="TableText"/>
              <w:spacing w:before="174" w:line="212" w:lineRule="auto"/>
              <w:rPr/>
            </w:pPr>
            <w:r>
              <w:rPr>
                <w:sz w:val="21"/>
                <w:szCs w:val="21"/>
                <w:spacing w:val="2"/>
              </w:rPr>
              <w:t>4           </w:t>
            </w:r>
            <w:r>
              <w:rPr>
                <w:b/>
                <w:bCs/>
              </w:rPr>
              <w:t>print</w:t>
            </w:r>
            <w:r>
              <w:rPr>
                <w:spacing w:val="2"/>
              </w:rPr>
              <w:t>("</w:t>
            </w:r>
            <w:r>
              <w:rPr>
                <w:rFonts w:ascii="FangSong" w:hAnsi="FangSong" w:eastAsia="FangSong" w:cs="FangSong"/>
                <w:spacing w:val="2"/>
              </w:rPr>
              <w:t>学长学长，给咱们讲讲</w:t>
            </w:r>
            <w:r>
              <w:rPr>
                <w:spacing w:val="2"/>
              </w:rPr>
              <w:t>3G</w:t>
            </w:r>
            <w:r>
              <w:rPr>
                <w:rFonts w:ascii="FangSong" w:hAnsi="FangSong" w:eastAsia="FangSong" w:cs="FangSong"/>
                <w:spacing w:val="2"/>
              </w:rPr>
              <w:t>芯片的故事呗。</w:t>
            </w:r>
            <w:r>
              <w:rPr>
                <w:spacing w:val="2"/>
              </w:rPr>
              <w:t>")</w:t>
            </w:r>
          </w:p>
          <w:p>
            <w:pPr>
              <w:pStyle w:val="TableText"/>
              <w:ind w:left="1"/>
              <w:spacing w:before="156" w:line="212" w:lineRule="auto"/>
              <w:rPr>
                <w:rFonts w:ascii="FangSong" w:hAnsi="FangSong" w:eastAsia="FangSong" w:cs="FangSong"/>
              </w:rPr>
            </w:pPr>
            <w:r>
              <w:rPr>
                <w:sz w:val="21"/>
                <w:szCs w:val="21"/>
                <w:spacing w:val="1"/>
              </w:rPr>
              <w:t>5           </w:t>
            </w:r>
            <w:r>
              <w:rPr>
                <w:b/>
                <w:bCs/>
              </w:rPr>
              <w:t>print</w:t>
            </w:r>
            <w:r>
              <w:rPr>
                <w:spacing w:val="1"/>
              </w:rPr>
              <w:t>("</w:t>
            </w:r>
            <w:r>
              <w:rPr>
                <w:rFonts w:ascii="FangSong" w:hAnsi="FangSong" w:eastAsia="FangSong" w:cs="FangSong"/>
                <w:spacing w:val="1"/>
              </w:rPr>
              <w:t>这是世界上第一枚</w:t>
            </w:r>
            <w:r>
              <w:rPr>
                <w:spacing w:val="1"/>
              </w:rPr>
              <w:t>0.13</w:t>
            </w:r>
            <w:r>
              <w:rPr>
                <w:rFonts w:ascii="FangSong" w:hAnsi="FangSong" w:eastAsia="FangSong" w:cs="FangSong"/>
                <w:spacing w:val="1"/>
              </w:rPr>
              <w:t>微米工艺的</w:t>
            </w:r>
            <w:r>
              <w:rPr/>
              <w:t>TD</w:t>
            </w:r>
            <w:r>
              <w:rPr>
                <w:spacing w:val="1"/>
              </w:rPr>
              <w:t>-</w:t>
            </w:r>
            <w:r>
              <w:rPr/>
              <w:t>SCDMA</w:t>
            </w:r>
            <w:r>
              <w:rPr>
                <w:spacing w:val="1"/>
              </w:rPr>
              <w:t xml:space="preserve"> </w:t>
            </w:r>
            <w:r>
              <w:rPr/>
              <w:t>3G</w:t>
            </w:r>
            <w:r>
              <w:rPr>
                <w:rFonts w:ascii="FangSong" w:hAnsi="FangSong" w:eastAsia="FangSong" w:cs="FangSong"/>
              </w:rPr>
              <w:t>手机基带芯片。</w:t>
            </w:r>
          </w:p>
          <w:p>
            <w:pPr>
              <w:pStyle w:val="TableText"/>
              <w:ind w:left="1102"/>
              <w:spacing w:before="198" w:line="113" w:lineRule="exact"/>
              <w:rPr>
                <w:sz w:val="7"/>
                <w:szCs w:val="7"/>
              </w:rPr>
            </w:pPr>
            <w:r>
              <w:rPr>
                <w:sz w:val="7"/>
                <w:szCs w:val="7"/>
                <w:spacing w:val="32"/>
                <w:w w:val="175"/>
              </w:rPr>
              <w:t>"</w:t>
            </w:r>
          </w:p>
          <w:p>
            <w:pPr>
              <w:pStyle w:val="TableText"/>
              <w:spacing w:before="278" w:line="212" w:lineRule="auto"/>
              <w:rPr/>
            </w:pPr>
            <w:r>
              <w:rPr>
                <w:sz w:val="21"/>
                <w:szCs w:val="21"/>
              </w:rPr>
              <w:t>6                     </w:t>
            </w:r>
            <w:r>
              <w:rPr/>
              <w:t>+"</w:t>
            </w:r>
            <w:r>
              <w:rPr>
                <w:spacing w:val="-26"/>
              </w:rPr>
              <w:t xml:space="preserve"> </w:t>
            </w:r>
            <w:r>
              <w:rPr>
                <w:rFonts w:ascii="FangSong" w:hAnsi="FangSong" w:eastAsia="FangSong" w:cs="FangSong"/>
              </w:rPr>
              <w:t>它的诞生，标志着我国</w:t>
            </w:r>
            <w:r>
              <w:rPr>
                <w:spacing w:val="-1"/>
              </w:rPr>
              <w:t>3G</w:t>
            </w:r>
            <w:r>
              <w:rPr>
                <w:rFonts w:ascii="FangSong" w:hAnsi="FangSong" w:eastAsia="FangSong" w:cs="FangSong"/>
                <w:spacing w:val="-1"/>
              </w:rPr>
              <w:t>通信核心芯片等关键</w:t>
            </w:r>
            <w:r>
              <w:rPr>
                <w:spacing w:val="-1"/>
              </w:rPr>
              <w:t>...")</w:t>
            </w:r>
          </w:p>
          <w:p>
            <w:pPr>
              <w:pStyle w:val="TableText"/>
              <w:spacing w:before="193" w:line="192" w:lineRule="auto"/>
              <w:rPr/>
            </w:pPr>
            <w:r>
              <w:rPr>
                <w:sz w:val="21"/>
                <w:szCs w:val="21"/>
                <w:spacing w:val="-3"/>
              </w:rPr>
              <w:t>7</w:t>
            </w:r>
            <w:r>
              <w:rPr>
                <w:sz w:val="21"/>
                <w:szCs w:val="21"/>
                <w:spacing w:val="5"/>
              </w:rPr>
              <w:t xml:space="preserve">   </w:t>
            </w:r>
            <w:r>
              <w:rPr>
                <w:spacing w:val="-3"/>
              </w:rPr>
              <w:t>CQUPT()</w:t>
            </w:r>
          </w:p>
          <w:p>
            <w:pPr>
              <w:ind w:firstLine="188"/>
              <w:spacing w:before="78" w:line="52" w:lineRule="exact"/>
              <w:rPr/>
            </w:pPr>
            <w:r>
              <w:rPr>
                <w:position w:val="-2"/>
              </w:rPr>
              <w:pict>
                <v:shape id="_x0000_s70" style="mso-position-vertical-relative:line;mso-position-horizontal-relative:char;width:412.35pt;height:3.4pt;" filled="false" strokecolor="#FFFFFF" strokeweight="3.39pt" coordsize="8247,68" coordorigin="0,0" path="m0,33l8246,33e">
                  <v:stroke joinstyle="miter" miterlimit="10"/>
                </v:shape>
              </w:pict>
            </w:r>
          </w:p>
        </w:tc>
      </w:tr>
    </w:tbl>
    <w:p>
      <w:pPr>
        <w:rPr>
          <w:rFonts w:ascii="Arial"/>
          <w:sz w:val="21"/>
        </w:rPr>
      </w:pPr>
      <w:r/>
    </w:p>
    <w:p>
      <w:pPr>
        <w:sectPr>
          <w:headerReference w:type="default" r:id="rId71"/>
          <w:footerReference w:type="default" r:id="rId72"/>
          <w:pgSz w:w="11906" w:h="16838"/>
          <w:pgMar w:top="1392" w:right="1297" w:bottom="942" w:left="1417" w:header="1051" w:footer="782" w:gutter="0"/>
        </w:sectPr>
        <w:rPr>
          <w:rFonts w:ascii="Arial" w:hAnsi="Arial" w:eastAsia="Arial" w:cs="Arial"/>
          <w:sz w:val="21"/>
          <w:szCs w:val="21"/>
        </w:rPr>
      </w:pPr>
    </w:p>
    <w:p>
      <w:pPr>
        <w:rPr>
          <w:rFonts w:ascii="Arial"/>
          <w:sz w:val="21"/>
        </w:rPr>
      </w:pPr>
      <w:r/>
    </w:p>
    <w:p>
      <w:pPr>
        <w:sectPr>
          <w:headerReference w:type="default" r:id="rId63"/>
          <w:footerReference w:type="default" r:id="rId73"/>
          <w:pgSz w:w="11906" w:h="16838"/>
          <w:pgMar w:top="1392" w:right="1417" w:bottom="942" w:left="1417" w:header="1051" w:footer="782" w:gutter="0"/>
        </w:sectPr>
        <w:rPr>
          <w:rFonts w:ascii="Arial" w:hAnsi="Arial" w:eastAsia="Arial" w:cs="Arial"/>
          <w:sz w:val="21"/>
          <w:szCs w:val="21"/>
        </w:rPr>
      </w:pP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3303"/>
        <w:spacing w:before="101" w:line="226" w:lineRule="auto"/>
        <w:outlineLvl w:val="0"/>
        <w:rPr>
          <w:sz w:val="31"/>
          <w:szCs w:val="31"/>
        </w:rPr>
      </w:pPr>
      <w:bookmarkStart w:name="bookmark99" w:id="123"/>
      <w:bookmarkEnd w:id="123"/>
      <w:r>
        <w:rPr>
          <w:sz w:val="31"/>
          <w:szCs w:val="31"/>
          <w:b/>
          <w:bCs/>
          <w:spacing w:val="-3"/>
        </w:rPr>
        <w:t>附录</w:t>
      </w:r>
      <w:r>
        <w:rPr>
          <w:sz w:val="31"/>
          <w:szCs w:val="31"/>
          <w:spacing w:val="-67"/>
        </w:rPr>
        <w:t xml:space="preserve"> </w:t>
      </w:r>
      <w:r>
        <w:rPr>
          <w:rFonts w:ascii="Times New Roman" w:hAnsi="Times New Roman" w:eastAsia="Times New Roman" w:cs="Times New Roman"/>
          <w:sz w:val="31"/>
          <w:szCs w:val="31"/>
          <w:b/>
          <w:bCs/>
          <w:spacing w:val="-3"/>
        </w:rPr>
        <w:t>B</w:t>
      </w:r>
      <w:r>
        <w:rPr>
          <w:rFonts w:ascii="Times New Roman" w:hAnsi="Times New Roman" w:eastAsia="Times New Roman" w:cs="Times New Roman"/>
          <w:sz w:val="31"/>
          <w:szCs w:val="31"/>
          <w:b/>
          <w:bCs/>
          <w:spacing w:val="7"/>
        </w:rPr>
        <w:t xml:space="preserve">    </w:t>
      </w:r>
      <w:r>
        <w:rPr>
          <w:sz w:val="31"/>
          <w:szCs w:val="31"/>
          <w:b/>
          <w:bCs/>
          <w:spacing w:val="-3"/>
        </w:rPr>
        <w:t>英文翻译</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7" w:firstLine="484"/>
        <w:spacing w:before="78" w:line="334" w:lineRule="auto"/>
        <w:jc w:val="both"/>
        <w:rPr>
          <w:rFonts w:ascii="SimSun" w:hAnsi="SimSun" w:eastAsia="SimSun" w:cs="SimSun"/>
          <w:sz w:val="24"/>
          <w:szCs w:val="24"/>
        </w:rPr>
      </w:pPr>
      <w:r>
        <w:rPr>
          <w:rFonts w:ascii="SimSun" w:hAnsi="SimSun" w:eastAsia="SimSun" w:cs="SimSun"/>
          <w:sz w:val="24"/>
          <w:szCs w:val="24"/>
          <w:color w:val="FF0000"/>
          <w:spacing w:val="-2"/>
        </w:rPr>
        <w:t>指导教师制定与专业相关的外文文献内容，由学生独立翻译成中文，其外文文献内</w:t>
      </w:r>
      <w:r>
        <w:rPr>
          <w:rFonts w:ascii="SimSun" w:hAnsi="SimSun" w:eastAsia="SimSun" w:cs="SimSun"/>
          <w:sz w:val="24"/>
          <w:szCs w:val="24"/>
          <w:color w:val="FF0000"/>
          <w:spacing w:val="1"/>
        </w:rPr>
        <w:t>容翻译成中文后的内容不得少于</w:t>
      </w:r>
      <w:r>
        <w:rPr>
          <w:rFonts w:ascii="SimSun" w:hAnsi="SimSun" w:eastAsia="SimSun" w:cs="SimSun"/>
          <w:sz w:val="24"/>
          <w:szCs w:val="24"/>
          <w:color w:val="FF0000"/>
          <w:spacing w:val="-38"/>
        </w:rPr>
        <w:t xml:space="preserve"> </w:t>
      </w:r>
      <w:r>
        <w:rPr>
          <w:rFonts w:ascii="Times New Roman" w:hAnsi="Times New Roman" w:eastAsia="Times New Roman" w:cs="Times New Roman"/>
          <w:sz w:val="24"/>
          <w:szCs w:val="24"/>
          <w:color w:val="FF0000"/>
          <w:spacing w:val="1"/>
        </w:rPr>
        <w:t>3000 </w:t>
      </w:r>
      <w:r>
        <w:rPr>
          <w:rFonts w:ascii="SimSun" w:hAnsi="SimSun" w:eastAsia="SimSun" w:cs="SimSun"/>
          <w:sz w:val="24"/>
          <w:szCs w:val="24"/>
          <w:color w:val="FF0000"/>
          <w:spacing w:val="1"/>
        </w:rPr>
        <w:t>字符。译文和原文附于附录部分，按照正文格式</w:t>
      </w:r>
      <w:r>
        <w:rPr>
          <w:rFonts w:ascii="SimSun" w:hAnsi="SimSun" w:eastAsia="SimSun" w:cs="SimSun"/>
          <w:sz w:val="24"/>
          <w:szCs w:val="24"/>
          <w:color w:val="FF0000"/>
          <w:spacing w:val="-1"/>
        </w:rPr>
        <w:t>进行排版。若原文没有电子版只是原版的复印件，复印件装订</w:t>
      </w:r>
      <w:r>
        <w:rPr>
          <w:rFonts w:ascii="SimSun" w:hAnsi="SimSun" w:eastAsia="SimSun" w:cs="SimSun"/>
          <w:sz w:val="24"/>
          <w:szCs w:val="24"/>
          <w:color w:val="FF0000"/>
          <w:spacing w:val="-2"/>
        </w:rPr>
        <w:t>在内可不计页码。</w:t>
      </w:r>
    </w:p>
    <w:sectPr>
      <w:headerReference w:type="default" r:id="rId74"/>
      <w:footerReference w:type="default" r:id="rId75"/>
      <w:pgSz w:w="11906" w:h="16838"/>
      <w:pgMar w:top="1392" w:right="1417" w:bottom="942" w:left="1417" w:header="1051" w:footer="7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0"/>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0"/>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2"/>
      <w:spacing w:line="108"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position w:val="-2"/>
      </w:rPr>
      <w:t>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0"/>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VI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VII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0"/>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VIII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1"/>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9"/>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8"/>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1"/>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7"/>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19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31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before="48" w:line="232" w:lineRule="auto"/>
      <w:rPr>
        <w:rFonts w:ascii="SimSun" w:hAnsi="SimSun" w:eastAsia="SimSun" w:cs="SimSun"/>
        <w:sz w:val="17"/>
        <w:szCs w:val="17"/>
      </w:rPr>
    </w:pPr>
    <w:r>
      <w:pict>
        <v:shape id="_x0000_s10" style="position:absolute;margin-left:70.866pt;margin-top:66.734pt;mso-position-vertical-relative:page;mso-position-horizontal-relative:page;width:453.55pt;height:0.5pt;z-index:251658240;" o:allowincell="f" filled="false" strokecolor="#000000" strokeweight="0.50pt" coordsize="9070,10" coordorigin="0,0" path="m0,4l9070,4e">
          <v:stroke joinstyle="miter" miterlimit="10"/>
        </v:shape>
      </w:pict>
    </w:r>
    <w:r>
      <w:rPr>
        <w:rFonts w:ascii="SimSun" w:hAnsi="SimSun" w:eastAsia="SimSun" w:cs="SimSun"/>
        <w:sz w:val="17"/>
        <w:szCs w:val="17"/>
        <w:spacing w:val="-6"/>
      </w:rPr>
      <w:t>目录</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12" style="position:absolute;margin-left:70.866pt;margin-top:66.734pt;mso-position-vertical-relative:page;mso-position-horizontal-relative:page;width:453.55pt;height:0.5pt;z-index:25165926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before="48" w:line="232" w:lineRule="auto"/>
      <w:rPr>
        <w:rFonts w:ascii="SimSun" w:hAnsi="SimSun" w:eastAsia="SimSun" w:cs="SimSun"/>
        <w:sz w:val="17"/>
        <w:szCs w:val="17"/>
      </w:rPr>
    </w:pPr>
    <w:r>
      <w:pict>
        <v:shape id="_x0000_s14" style="position:absolute;margin-left:70.866pt;margin-top:66.734pt;mso-position-vertical-relative:page;mso-position-horizontal-relative:page;width:453.55pt;height:0.5pt;z-index:251660288;" o:allowincell="f" filled="false" strokecolor="#000000" strokeweight="0.50pt" coordsize="9070,10" coordorigin="0,0" path="m0,4l9070,4e">
          <v:stroke joinstyle="miter" miterlimit="10"/>
        </v:shape>
      </w:pict>
    </w:r>
    <w:r>
      <w:rPr>
        <w:rFonts w:ascii="SimSun" w:hAnsi="SimSun" w:eastAsia="SimSun" w:cs="SimSun"/>
        <w:sz w:val="17"/>
        <w:szCs w:val="17"/>
        <w:spacing w:val="-6"/>
      </w:rPr>
      <w:t>目录</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16" style="position:absolute;margin-left:70.866pt;margin-top:66.734pt;mso-position-vertical-relative:page;mso-position-horizontal-relative:page;width:453.55pt;height:0.5pt;z-index:25166131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4"/>
      <w:spacing w:before="48" w:line="229" w:lineRule="auto"/>
      <w:rPr>
        <w:rFonts w:ascii="SimSun" w:hAnsi="SimSun" w:eastAsia="SimSun" w:cs="SimSun"/>
        <w:sz w:val="17"/>
        <w:szCs w:val="17"/>
      </w:rPr>
    </w:pPr>
    <w:r>
      <w:pict>
        <v:shape id="_x0000_s18" style="position:absolute;margin-left:70.866pt;margin-top:66.734pt;mso-position-vertical-relative:page;mso-position-horizontal-relative:page;width:453.55pt;height:0.5pt;z-index:251662336;"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19"/>
      </w:rPr>
      <w:t xml:space="preserve"> </w:t>
    </w:r>
    <w:r>
      <w:rPr>
        <w:rFonts w:ascii="Times New Roman" w:hAnsi="Times New Roman" w:eastAsia="Times New Roman" w:cs="Times New Roman"/>
        <w:sz w:val="17"/>
        <w:szCs w:val="17"/>
        <w:spacing w:val="-4"/>
      </w:rPr>
      <w:t>1</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14"/>
      </w:rPr>
      <w:t xml:space="preserve">  </w:t>
    </w:r>
    <w:r>
      <w:rPr>
        <w:rFonts w:ascii="SimSun" w:hAnsi="SimSun" w:eastAsia="SimSun" w:cs="SimSun"/>
        <w:sz w:val="17"/>
        <w:szCs w:val="17"/>
        <w:spacing w:val="-4"/>
      </w:rPr>
      <w:t>引言</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20" style="position:absolute;margin-left:70.866pt;margin-top:66.734pt;mso-position-vertical-relative:page;mso-position-horizontal-relative:page;width:453.55pt;height:0.5pt;z-index:251663360;"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4"/>
      <w:spacing w:before="48" w:line="229" w:lineRule="auto"/>
      <w:rPr>
        <w:rFonts w:ascii="SimSun" w:hAnsi="SimSun" w:eastAsia="SimSun" w:cs="SimSun"/>
        <w:sz w:val="17"/>
        <w:szCs w:val="17"/>
      </w:rPr>
    </w:pPr>
    <w:r>
      <w:pict>
        <v:shape id="_x0000_s22" style="position:absolute;margin-left:70.866pt;margin-top:66.734pt;mso-position-vertical-relative:page;mso-position-horizontal-relative:page;width:453.55pt;height:0.5pt;z-index:251664384;" o:allowincell="f" filled="false" strokecolor="#000000" strokeweight="0.50pt" coordsize="9070,10" coordorigin="0,0" path="m0,4l9070,4e">
          <v:stroke joinstyle="miter" miterlimit="10"/>
        </v:shape>
      </w:pict>
    </w:r>
    <w:r>
      <w:rPr>
        <w:rFonts w:ascii="SimSun" w:hAnsi="SimSun" w:eastAsia="SimSun" w:cs="SimSun"/>
        <w:sz w:val="17"/>
        <w:szCs w:val="17"/>
        <w:spacing w:val="-4"/>
      </w:rPr>
      <w:t>第</w:t>
    </w:r>
    <w:r>
      <w:rPr>
        <w:rFonts w:ascii="SimSun" w:hAnsi="SimSun" w:eastAsia="SimSun" w:cs="SimSun"/>
        <w:sz w:val="17"/>
        <w:szCs w:val="17"/>
        <w:spacing w:val="-19"/>
      </w:rPr>
      <w:t xml:space="preserve"> </w:t>
    </w:r>
    <w:r>
      <w:rPr>
        <w:rFonts w:ascii="Times New Roman" w:hAnsi="Times New Roman" w:eastAsia="Times New Roman" w:cs="Times New Roman"/>
        <w:sz w:val="17"/>
        <w:szCs w:val="17"/>
        <w:spacing w:val="-4"/>
      </w:rPr>
      <w:t>1</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章</w:t>
    </w:r>
    <w:r>
      <w:rPr>
        <w:rFonts w:ascii="SimSun" w:hAnsi="SimSun" w:eastAsia="SimSun" w:cs="SimSun"/>
        <w:sz w:val="17"/>
        <w:szCs w:val="17"/>
        <w:spacing w:val="14"/>
      </w:rPr>
      <w:t xml:space="preserve">  </w:t>
    </w:r>
    <w:r>
      <w:rPr>
        <w:rFonts w:ascii="SimSun" w:hAnsi="SimSun" w:eastAsia="SimSun" w:cs="SimSun"/>
        <w:sz w:val="17"/>
        <w:szCs w:val="17"/>
        <w:spacing w:val="-4"/>
      </w:rPr>
      <w:t>引言</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24" style="position:absolute;margin-left:70.866pt;margin-top:66.734pt;mso-position-vertical-relative:page;mso-position-horizontal-relative:page;width:453.55pt;height:0.5pt;z-index:251665408;"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26" style="position:absolute;margin-left:70.866pt;margin-top:66.734pt;mso-position-vertical-relative:page;mso-position-horizontal-relative:page;width:453.55pt;height:0.5pt;z-index:251666432;"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4"/>
      </w:rPr>
      <w:t xml:space="preserve"> </w:t>
    </w:r>
    <w:r>
      <w:rPr>
        <w:rFonts w:ascii="Times New Roman" w:hAnsi="Times New Roman" w:eastAsia="Times New Roman" w:cs="Times New Roman"/>
        <w:sz w:val="17"/>
        <w:szCs w:val="17"/>
        <w:spacing w:val="3"/>
      </w:rPr>
      <w:t>2</w:t>
    </w:r>
    <w:r>
      <w:rPr>
        <w:rFonts w:ascii="Times New Roman" w:hAnsi="Times New Roman" w:eastAsia="Times New Roman" w:cs="Times New Roman"/>
        <w:sz w:val="17"/>
        <w:szCs w:val="17"/>
        <w:spacing w:val="15"/>
        <w:w w:val="102"/>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总体设计</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28" style="position:absolute;margin-left:70.866pt;margin-top:66.734pt;mso-position-vertical-relative:page;mso-position-horizontal-relative:page;width:453.55pt;height:0.5pt;z-index:251667456;"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6"/>
      <w:spacing w:before="48" w:line="229" w:lineRule="auto"/>
      <w:rPr>
        <w:rFonts w:ascii="SimSun" w:hAnsi="SimSun" w:eastAsia="SimSun" w:cs="SimSun"/>
        <w:sz w:val="17"/>
        <w:szCs w:val="17"/>
      </w:rPr>
    </w:pPr>
    <w:r>
      <w:pict>
        <v:shape id="_x0000_s30" style="position:absolute;margin-left:70.866pt;margin-top:66.734pt;mso-position-vertical-relative:page;mso-position-horizontal-relative:page;width:453.55pt;height:0.5pt;z-index:251668480;" o:allowincell="f" filled="false" strokecolor="#000000" strokeweight="0.50pt" coordsize="9070,10" coordorigin="0,0" path="m0,4l9070,4e">
          <v:stroke joinstyle="miter" miterlimit="10"/>
        </v:shape>
      </w:pict>
    </w:r>
    <w:r>
      <w:rPr>
        <w:rFonts w:ascii="SimSun" w:hAnsi="SimSun" w:eastAsia="SimSun" w:cs="SimSun"/>
        <w:sz w:val="17"/>
        <w:szCs w:val="17"/>
        <w:spacing w:val="5"/>
      </w:rPr>
      <w:t>第</w:t>
    </w:r>
    <w:r>
      <w:rPr>
        <w:rFonts w:ascii="SimSun" w:hAnsi="SimSun" w:eastAsia="SimSun" w:cs="SimSun"/>
        <w:sz w:val="17"/>
        <w:szCs w:val="17"/>
        <w:spacing w:val="-24"/>
      </w:rPr>
      <w:t xml:space="preserve"> </w:t>
    </w:r>
    <w:r>
      <w:rPr>
        <w:rFonts w:ascii="Times New Roman" w:hAnsi="Times New Roman" w:eastAsia="Times New Roman" w:cs="Times New Roman"/>
        <w:sz w:val="17"/>
        <w:szCs w:val="17"/>
        <w:spacing w:val="5"/>
      </w:rPr>
      <w:t>3</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5"/>
      </w:rPr>
      <w:t>章  器件选择及介绍</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32" style="position:absolute;margin-left:70.866pt;margin-top:66.734pt;mso-position-vertical-relative:page;mso-position-horizontal-relative:page;width:453.55pt;height:0.5pt;z-index:25166950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6"/>
      <w:spacing w:before="48" w:line="229" w:lineRule="auto"/>
      <w:rPr>
        <w:rFonts w:ascii="SimSun" w:hAnsi="SimSun" w:eastAsia="SimSun" w:cs="SimSun"/>
        <w:sz w:val="17"/>
        <w:szCs w:val="17"/>
      </w:rPr>
    </w:pPr>
    <w:r>
      <w:pict>
        <v:shape id="_x0000_s34" style="position:absolute;margin-left:70.866pt;margin-top:66.734pt;mso-position-vertical-relative:page;mso-position-horizontal-relative:page;width:453.55pt;height:0.5pt;z-index:251670528;" o:allowincell="f" filled="false" strokecolor="#000000" strokeweight="0.50pt" coordsize="9070,10" coordorigin="0,0" path="m0,4l9070,4e">
          <v:stroke joinstyle="miter" miterlimit="10"/>
        </v:shape>
      </w:pict>
    </w:r>
    <w:r>
      <w:rPr>
        <w:rFonts w:ascii="SimSun" w:hAnsi="SimSun" w:eastAsia="SimSun" w:cs="SimSun"/>
        <w:sz w:val="17"/>
        <w:szCs w:val="17"/>
        <w:spacing w:val="5"/>
      </w:rPr>
      <w:t>第</w:t>
    </w:r>
    <w:r>
      <w:rPr>
        <w:rFonts w:ascii="SimSun" w:hAnsi="SimSun" w:eastAsia="SimSun" w:cs="SimSun"/>
        <w:sz w:val="17"/>
        <w:szCs w:val="17"/>
        <w:spacing w:val="-24"/>
      </w:rPr>
      <w:t xml:space="preserve"> </w:t>
    </w:r>
    <w:r>
      <w:rPr>
        <w:rFonts w:ascii="Times New Roman" w:hAnsi="Times New Roman" w:eastAsia="Times New Roman" w:cs="Times New Roman"/>
        <w:sz w:val="17"/>
        <w:szCs w:val="17"/>
        <w:spacing w:val="5"/>
      </w:rPr>
      <w:t>3</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5"/>
      </w:rPr>
      <w:t>章  器件选择及介绍</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36" style="position:absolute;margin-left:70.866pt;margin-top:66.734pt;mso-position-vertical-relative:page;mso-position-horizontal-relative:page;width:453.55pt;height:0.5pt;z-index:25167155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45"/>
      <w:spacing w:before="48" w:line="229" w:lineRule="auto"/>
      <w:rPr>
        <w:rFonts w:ascii="SimSun" w:hAnsi="SimSun" w:eastAsia="SimSun" w:cs="SimSun"/>
        <w:sz w:val="17"/>
        <w:szCs w:val="17"/>
      </w:rPr>
    </w:pPr>
    <w:r>
      <w:pict>
        <v:shape id="_x0000_s38" style="position:absolute;margin-left:70.866pt;margin-top:66.734pt;mso-position-vertical-relative:page;mso-position-horizontal-relative:page;width:453.55pt;height:0.5pt;z-index:251672576;" o:allowincell="f" filled="false" strokecolor="#000000" strokeweight="0.50pt" coordsize="9070,10" coordorigin="0,0" path="m0,4l9070,4e">
          <v:stroke joinstyle="miter" miterlimit="10"/>
        </v:shape>
      </w:pict>
    </w:r>
    <w:r>
      <w:rPr>
        <w:rFonts w:ascii="SimSun" w:hAnsi="SimSun" w:eastAsia="SimSun" w:cs="SimSun"/>
        <w:sz w:val="17"/>
        <w:szCs w:val="17"/>
        <w:spacing w:val="5"/>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5"/>
      </w:rPr>
      <w:t>4</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5"/>
      </w:rPr>
      <w:t>章  硬件详细设计</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40" style="position:absolute;margin-left:70.866pt;margin-top:66.734pt;mso-position-vertical-relative:page;mso-position-horizontal-relative:page;width:453.55pt;height:0.5pt;z-index:251674624;"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1"/>
      </w:rPr>
      <w:t xml:space="preserve"> </w:t>
    </w:r>
    <w:r>
      <w:rPr>
        <w:rFonts w:ascii="Times New Roman" w:hAnsi="Times New Roman" w:eastAsia="Times New Roman" w:cs="Times New Roman"/>
        <w:sz w:val="17"/>
        <w:szCs w:val="17"/>
        <w:spacing w:val="3"/>
      </w:rPr>
      <w:t>5</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3"/>
      </w:rPr>
      <w:t>章</w:t>
    </w:r>
    <w:r>
      <w:rPr>
        <w:rFonts w:ascii="SimSun" w:hAnsi="SimSun" w:eastAsia="SimSun" w:cs="SimSun"/>
        <w:sz w:val="17"/>
        <w:szCs w:val="17"/>
        <w:spacing w:val="9"/>
      </w:rPr>
      <w:t xml:space="preserve">  </w:t>
    </w:r>
    <w:r>
      <w:rPr>
        <w:rFonts w:ascii="SimSun" w:hAnsi="SimSun" w:eastAsia="SimSun" w:cs="SimSun"/>
        <w:sz w:val="17"/>
        <w:szCs w:val="17"/>
        <w:spacing w:val="3"/>
      </w:rPr>
      <w:t>软件设计</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42" style="position:absolute;margin-left:70.866pt;margin-top:66.734pt;mso-position-vertical-relative:page;mso-position-horizontal-relative:page;width:453.55pt;height:0.5pt;z-index:251675648;"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44" style="position:absolute;margin-left:70.866pt;margin-top:66.734pt;mso-position-vertical-relative:page;mso-position-horizontal-relative:page;width:453.55pt;height:0.5pt;z-index:251676672;"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1"/>
      </w:rPr>
      <w:t xml:space="preserve"> </w:t>
    </w:r>
    <w:r>
      <w:rPr>
        <w:rFonts w:ascii="Times New Roman" w:hAnsi="Times New Roman" w:eastAsia="Times New Roman" w:cs="Times New Roman"/>
        <w:sz w:val="17"/>
        <w:szCs w:val="17"/>
        <w:spacing w:val="3"/>
      </w:rPr>
      <w:t>5</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3"/>
      </w:rPr>
      <w:t>章</w:t>
    </w:r>
    <w:r>
      <w:rPr>
        <w:rFonts w:ascii="SimSun" w:hAnsi="SimSun" w:eastAsia="SimSun" w:cs="SimSun"/>
        <w:sz w:val="17"/>
        <w:szCs w:val="17"/>
        <w:spacing w:val="9"/>
      </w:rPr>
      <w:t xml:space="preserve">  </w:t>
    </w:r>
    <w:r>
      <w:rPr>
        <w:rFonts w:ascii="SimSun" w:hAnsi="SimSun" w:eastAsia="SimSun" w:cs="SimSun"/>
        <w:sz w:val="17"/>
        <w:szCs w:val="17"/>
        <w:spacing w:val="3"/>
      </w:rPr>
      <w:t>软件设计</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46" style="position:absolute;margin-left:70.866pt;margin-top:66.734pt;mso-position-vertical-relative:page;mso-position-horizontal-relative:page;width:453.55pt;height:0.5pt;z-index:251677696;"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48" style="position:absolute;margin-left:70.866pt;margin-top:66.734pt;mso-position-vertical-relative:page;mso-position-horizontal-relative:page;width:453.55pt;height:0.5pt;z-index:251678720;"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1"/>
      </w:rPr>
      <w:t xml:space="preserve"> </w:t>
    </w:r>
    <w:r>
      <w:rPr>
        <w:rFonts w:ascii="Times New Roman" w:hAnsi="Times New Roman" w:eastAsia="Times New Roman" w:cs="Times New Roman"/>
        <w:sz w:val="17"/>
        <w:szCs w:val="17"/>
        <w:spacing w:val="3"/>
      </w:rPr>
      <w:t>5</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3"/>
      </w:rPr>
      <w:t>章</w:t>
    </w:r>
    <w:r>
      <w:rPr>
        <w:rFonts w:ascii="SimSun" w:hAnsi="SimSun" w:eastAsia="SimSun" w:cs="SimSun"/>
        <w:sz w:val="17"/>
        <w:szCs w:val="17"/>
        <w:spacing w:val="9"/>
      </w:rPr>
      <w:t xml:space="preserve">  </w:t>
    </w:r>
    <w:r>
      <w:rPr>
        <w:rFonts w:ascii="SimSun" w:hAnsi="SimSun" w:eastAsia="SimSun" w:cs="SimSun"/>
        <w:sz w:val="17"/>
        <w:szCs w:val="17"/>
        <w:spacing w:val="3"/>
      </w:rPr>
      <w:t>软件设计</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50" style="position:absolute;margin-left:70.866pt;margin-top:66.734pt;mso-position-vertical-relative:page;mso-position-horizontal-relative:page;width:453.55pt;height:0.5pt;z-index:251679744;"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5"/>
      <w:spacing w:before="48" w:line="229" w:lineRule="auto"/>
      <w:rPr>
        <w:rFonts w:ascii="SimSun" w:hAnsi="SimSun" w:eastAsia="SimSun" w:cs="SimSun"/>
        <w:sz w:val="17"/>
        <w:szCs w:val="17"/>
      </w:rPr>
    </w:pPr>
    <w:r>
      <w:pict>
        <v:shape id="_x0000_s52" style="position:absolute;margin-left:70.866pt;margin-top:66.734pt;mso-position-vertical-relative:page;mso-position-horizontal-relative:page;width:453.55pt;height:0.5pt;z-index:251680768;"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31"/>
      </w:rPr>
      <w:t xml:space="preserve"> </w:t>
    </w:r>
    <w:r>
      <w:rPr>
        <w:rFonts w:ascii="Times New Roman" w:hAnsi="Times New Roman" w:eastAsia="Times New Roman" w:cs="Times New Roman"/>
        <w:sz w:val="17"/>
        <w:szCs w:val="17"/>
        <w:spacing w:val="3"/>
      </w:rPr>
      <w:t>5</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3"/>
      </w:rPr>
      <w:t>章</w:t>
    </w:r>
    <w:r>
      <w:rPr>
        <w:rFonts w:ascii="SimSun" w:hAnsi="SimSun" w:eastAsia="SimSun" w:cs="SimSun"/>
        <w:sz w:val="17"/>
        <w:szCs w:val="17"/>
        <w:spacing w:val="9"/>
      </w:rPr>
      <w:t xml:space="preserve">  </w:t>
    </w:r>
    <w:r>
      <w:rPr>
        <w:rFonts w:ascii="SimSun" w:hAnsi="SimSun" w:eastAsia="SimSun" w:cs="SimSun"/>
        <w:sz w:val="17"/>
        <w:szCs w:val="17"/>
        <w:spacing w:val="3"/>
      </w:rPr>
      <w:t>软件设计</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48" w:line="229" w:lineRule="auto"/>
      <w:rPr>
        <w:rFonts w:ascii="SimSun" w:hAnsi="SimSun" w:eastAsia="SimSun" w:cs="SimSun"/>
        <w:sz w:val="17"/>
        <w:szCs w:val="17"/>
      </w:rPr>
    </w:pPr>
    <w:r>
      <w:pict>
        <v:shape id="_x0000_s54" style="position:absolute;margin-left:70.866pt;margin-top:66.734pt;mso-position-vertical-relative:page;mso-position-horizontal-relative:page;width:453.55pt;height:0.5pt;z-index:251681792;"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76"/>
      <w:spacing w:before="48" w:line="229" w:lineRule="auto"/>
      <w:rPr>
        <w:rFonts w:ascii="SimSun" w:hAnsi="SimSun" w:eastAsia="SimSun" w:cs="SimSun"/>
        <w:sz w:val="17"/>
        <w:szCs w:val="17"/>
      </w:rPr>
    </w:pPr>
    <w:r>
      <w:pict>
        <v:shape id="_x0000_s56" style="position:absolute;margin-left:70.866pt;margin-top:66.734pt;mso-position-vertical-relative:page;mso-position-horizontal-relative:page;width:453.55pt;height:0.5pt;z-index:251682816;" o:allowincell="f" filled="false" strokecolor="#000000" strokeweight="0.50pt" coordsize="9070,10" coordorigin="0,0" path="m0,4l9070,4e">
          <v:stroke joinstyle="miter" miterlimit="10"/>
        </v:shape>
      </w:pict>
    </w:r>
    <w:r>
      <w:rPr>
        <w:rFonts w:ascii="SimSun" w:hAnsi="SimSun" w:eastAsia="SimSun" w:cs="SimSun"/>
        <w:sz w:val="17"/>
        <w:szCs w:val="17"/>
        <w:spacing w:val="6"/>
      </w:rPr>
      <w:t>第</w:t>
    </w:r>
    <w:r>
      <w:rPr>
        <w:rFonts w:ascii="SimSun" w:hAnsi="SimSun" w:eastAsia="SimSun" w:cs="SimSun"/>
        <w:sz w:val="17"/>
        <w:szCs w:val="17"/>
        <w:spacing w:val="-29"/>
      </w:rPr>
      <w:t xml:space="preserve"> </w:t>
    </w:r>
    <w:r>
      <w:rPr>
        <w:rFonts w:ascii="Times New Roman" w:hAnsi="Times New Roman" w:eastAsia="Times New Roman" w:cs="Times New Roman"/>
        <w:sz w:val="17"/>
        <w:szCs w:val="17"/>
        <w:spacing w:val="6"/>
      </w:rPr>
      <w:t>6</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6"/>
      </w:rPr>
      <w:t>章  系统调试与结果分析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35"/>
      <w:spacing w:before="48" w:line="229" w:lineRule="auto"/>
      <w:rPr>
        <w:rFonts w:ascii="SimSun" w:hAnsi="SimSun" w:eastAsia="SimSun" w:cs="SimSun"/>
        <w:sz w:val="17"/>
        <w:szCs w:val="17"/>
      </w:rPr>
    </w:pPr>
    <w:r>
      <w:pict>
        <v:shape id="_x0000_s58" style="position:absolute;margin-left:70.866pt;margin-top:66.734pt;mso-position-vertical-relative:page;mso-position-horizontal-relative:page;width:453.55pt;height:0.5pt;z-index:251684864;" o:allowincell="f" filled="false" strokecolor="#000000" strokeweight="0.50pt" coordsize="9070,10" coordorigin="0,0" path="m0,4l9070,4e">
          <v:stroke joinstyle="miter" miterlimit="10"/>
        </v:shape>
      </w:pict>
    </w:r>
    <w:r>
      <w:rPr>
        <w:rFonts w:ascii="SimSun" w:hAnsi="SimSun" w:eastAsia="SimSun" w:cs="SimSun"/>
        <w:sz w:val="17"/>
        <w:szCs w:val="17"/>
        <w:spacing w:val="3"/>
      </w:rPr>
      <w:t>第</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3"/>
      </w:rPr>
      <w:t>7</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3"/>
      </w:rPr>
      <w:t>章</w:t>
    </w:r>
    <w:r>
      <w:rPr>
        <w:rFonts w:ascii="SimSun" w:hAnsi="SimSun" w:eastAsia="SimSun" w:cs="SimSun"/>
        <w:sz w:val="17"/>
        <w:szCs w:val="17"/>
        <w:spacing w:val="10"/>
      </w:rPr>
      <w:t xml:space="preserve">  </w:t>
    </w:r>
    <w:r>
      <w:rPr>
        <w:rFonts w:ascii="SimSun" w:hAnsi="SimSun" w:eastAsia="SimSun" w:cs="SimSun"/>
        <w:sz w:val="17"/>
        <w:szCs w:val="17"/>
        <w:spacing w:val="3"/>
      </w:rPr>
      <w:t>总结与展望</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8"/>
      <w:spacing w:before="48" w:line="229" w:lineRule="auto"/>
      <w:rPr>
        <w:rFonts w:ascii="SimSun" w:hAnsi="SimSun" w:eastAsia="SimSun" w:cs="SimSun"/>
        <w:sz w:val="17"/>
        <w:szCs w:val="17"/>
      </w:rPr>
    </w:pPr>
    <w:r>
      <w:pict>
        <v:shape id="_x0000_s60" style="position:absolute;margin-left:70.866pt;margin-top:66.734pt;mso-position-vertical-relative:page;mso-position-horizontal-relative:page;width:453.55pt;height:0.5pt;z-index:251685888;" o:allowincell="f" filled="false" strokecolor="#000000" strokeweight="0.50pt" coordsize="9070,10" coordorigin="0,0" path="m0,4l9070,4e">
          <v:stroke joinstyle="miter" miterlimit="10"/>
        </v:shape>
      </w:pict>
    </w:r>
    <w:r>
      <w:rPr>
        <w:rFonts w:ascii="SimSun" w:hAnsi="SimSun" w:eastAsia="SimSun" w:cs="SimSun"/>
        <w:sz w:val="17"/>
        <w:szCs w:val="17"/>
        <w:spacing w:val="7"/>
      </w:rPr>
      <w:t>重庆邮电大学本科毕业设计（论文）</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before="47" w:line="230" w:lineRule="auto"/>
      <w:rPr>
        <w:rFonts w:ascii="SimSun" w:hAnsi="SimSun" w:eastAsia="SimSun" w:cs="SimSun"/>
        <w:sz w:val="17"/>
        <w:szCs w:val="17"/>
      </w:rPr>
    </w:pPr>
    <w:r>
      <w:pict>
        <v:shape id="_x0000_s62" style="position:absolute;margin-left:70.866pt;margin-top:66.734pt;mso-position-vertical-relative:page;mso-position-horizontal-relative:page;width:453.55pt;height:0.5pt;z-index:251686912;" o:allowincell="f" filled="false" strokecolor="#000000" strokeweight="0.50pt" coordsize="9070,10" coordorigin="0,0" path="m0,4l9070,4e">
          <v:stroke joinstyle="miter" miterlimit="10"/>
        </v:shape>
      </w:pict>
    </w:r>
    <w:r>
      <w:rPr>
        <w:rFonts w:ascii="SimSun" w:hAnsi="SimSun" w:eastAsia="SimSun" w:cs="SimSun"/>
        <w:sz w:val="17"/>
        <w:szCs w:val="17"/>
        <w:spacing w:val="7"/>
      </w:rPr>
      <w:t>参考文献</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3"/>
      <w:spacing w:before="48" w:line="230" w:lineRule="auto"/>
      <w:rPr>
        <w:rFonts w:ascii="SimSun" w:hAnsi="SimSun" w:eastAsia="SimSun" w:cs="SimSun"/>
        <w:sz w:val="17"/>
        <w:szCs w:val="17"/>
      </w:rPr>
    </w:pPr>
    <w:r>
      <w:pict>
        <v:shape id="_x0000_s64" style="position:absolute;margin-left:70.866pt;margin-top:66.734pt;mso-position-vertical-relative:page;mso-position-horizontal-relative:page;width:453.55pt;height:0.5pt;z-index:251688960;" o:allowincell="f" filled="false" strokecolor="#000000" strokeweight="0.50pt" coordsize="9070,10" coordorigin="0,0" path="m0,4l9070,4e">
          <v:stroke joinstyle="miter" miterlimit="10"/>
        </v:shape>
      </w:pict>
    </w:r>
    <w:r>
      <w:rPr>
        <w:rFonts w:ascii="SimSun" w:hAnsi="SimSun" w:eastAsia="SimSun" w:cs="SimSun"/>
        <w:sz w:val="17"/>
        <w:szCs w:val="17"/>
        <w:spacing w:val="5"/>
      </w:rPr>
      <w:t>致谢</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86"/>
      <w:spacing w:before="48" w:line="229" w:lineRule="auto"/>
      <w:rPr>
        <w:rFonts w:ascii="SimSun" w:hAnsi="SimSun" w:eastAsia="SimSun" w:cs="SimSun"/>
        <w:sz w:val="17"/>
        <w:szCs w:val="17"/>
      </w:rPr>
    </w:pPr>
    <w:r>
      <w:pict>
        <v:shape id="_x0000_s66" style="position:absolute;margin-left:70.866pt;margin-top:66.734pt;mso-position-vertical-relative:page;mso-position-horizontal-relative:page;width:453.55pt;height:0.5pt;z-index:251691008;" o:allowincell="f" filled="false" strokecolor="#000000" strokeweight="0.50pt" coordsize="9070,10" coordorigin="0,0" path="m0,4l9070,4e">
          <v:stroke joinstyle="miter" miterlimit="10"/>
        </v:shape>
      </w:pict>
    </w:r>
    <w:r>
      <w:rPr>
        <w:rFonts w:ascii="SimSun" w:hAnsi="SimSun" w:eastAsia="SimSun" w:cs="SimSun"/>
        <w:sz w:val="17"/>
        <w:szCs w:val="17"/>
        <w:spacing w:val="7"/>
      </w:rPr>
      <w:t>附录</w:t>
    </w:r>
    <w:r>
      <w:rPr>
        <w:rFonts w:ascii="SimSun" w:hAnsi="SimSun" w:eastAsia="SimSun" w:cs="SimSun"/>
        <w:sz w:val="17"/>
        <w:szCs w:val="17"/>
        <w:spacing w:val="-35"/>
      </w:rPr>
      <w:t xml:space="preserve"> </w:t>
    </w:r>
    <w:r>
      <w:rPr>
        <w:rFonts w:ascii="Times New Roman" w:hAnsi="Times New Roman" w:eastAsia="Times New Roman" w:cs="Times New Roman"/>
        <w:sz w:val="17"/>
        <w:szCs w:val="17"/>
        <w:spacing w:val="7"/>
      </w:rPr>
      <w:t>A    </w:t>
    </w:r>
    <w:r>
      <w:rPr>
        <w:rFonts w:ascii="SimSun" w:hAnsi="SimSun" w:eastAsia="SimSun" w:cs="SimSun"/>
        <w:sz w:val="17"/>
        <w:szCs w:val="17"/>
        <w:spacing w:val="7"/>
      </w:rPr>
      <w:t>科技写作中非学术型低级错误的主要表现</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6"/>
      <w:spacing w:before="48" w:line="229" w:lineRule="auto"/>
      <w:rPr>
        <w:rFonts w:ascii="SimSun" w:hAnsi="SimSun" w:eastAsia="SimSun" w:cs="SimSun"/>
        <w:sz w:val="17"/>
        <w:szCs w:val="17"/>
      </w:rPr>
    </w:pPr>
    <w:r>
      <w:pict>
        <v:shape id="_x0000_s72" style="position:absolute;margin-left:70.866pt;margin-top:66.734pt;mso-position-vertical-relative:page;mso-position-horizontal-relative:page;width:453.55pt;height:0.5pt;z-index:251693056;" o:allowincell="f" filled="false" strokecolor="#000000" strokeweight="0.50pt" coordsize="9070,10" coordorigin="0,0" path="m0,4l9070,4e">
          <v:stroke joinstyle="miter" miterlimit="10"/>
        </v:shape>
      </w:pict>
    </w:r>
    <w:r>
      <w:rPr>
        <w:rFonts w:ascii="SimSun" w:hAnsi="SimSun" w:eastAsia="SimSun" w:cs="SimSun"/>
        <w:sz w:val="17"/>
        <w:szCs w:val="17"/>
        <w:spacing w:val="4"/>
      </w:rPr>
      <w:t>附录</w:t>
    </w:r>
    <w:r>
      <w:rPr>
        <w:rFonts w:ascii="SimSun" w:hAnsi="SimSun" w:eastAsia="SimSun" w:cs="SimSun"/>
        <w:sz w:val="17"/>
        <w:szCs w:val="17"/>
        <w:spacing w:val="-36"/>
      </w:rPr>
      <w:t xml:space="preserve"> </w:t>
    </w:r>
    <w:r>
      <w:rPr>
        <w:rFonts w:ascii="Times New Roman" w:hAnsi="Times New Roman" w:eastAsia="Times New Roman" w:cs="Times New Roman"/>
        <w:sz w:val="17"/>
        <w:szCs w:val="17"/>
        <w:spacing w:val="4"/>
      </w:rPr>
      <w:t>B    </w:t>
    </w:r>
    <w:r>
      <w:rPr>
        <w:rFonts w:ascii="SimSun" w:hAnsi="SimSun" w:eastAsia="SimSun" w:cs="SimSun"/>
        <w:sz w:val="17"/>
        <w:szCs w:val="17"/>
        <w:spacing w:val="4"/>
      </w:rPr>
      <w:t>英文翻译</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7"/>
      <w:szCs w:val="27"/>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8" Type="http://schemas.openxmlformats.org/officeDocument/2006/relationships/fontTable" Target="fontTable.xml"/><Relationship Id="rId77" Type="http://schemas.openxmlformats.org/officeDocument/2006/relationships/styles" Target="styles.xml"/><Relationship Id="rId76" Type="http://schemas.openxmlformats.org/officeDocument/2006/relationships/settings" Target="settings.xml"/><Relationship Id="rId75" Type="http://schemas.openxmlformats.org/officeDocument/2006/relationships/footer" Target="footer39.xml"/><Relationship Id="rId74" Type="http://schemas.openxmlformats.org/officeDocument/2006/relationships/header" Target="header31.xml"/><Relationship Id="rId73" Type="http://schemas.openxmlformats.org/officeDocument/2006/relationships/footer" Target="footer38.xml"/><Relationship Id="rId72" Type="http://schemas.openxmlformats.org/officeDocument/2006/relationships/footer" Target="footer37.xml"/><Relationship Id="rId71" Type="http://schemas.openxmlformats.org/officeDocument/2006/relationships/header" Target="header30.xml"/><Relationship Id="rId70" Type="http://schemas.openxmlformats.org/officeDocument/2006/relationships/footer" Target="footer36.xml"/><Relationship Id="rId7" Type="http://schemas.openxmlformats.org/officeDocument/2006/relationships/footer" Target="footer4.xml"/><Relationship Id="rId69" Type="http://schemas.openxmlformats.org/officeDocument/2006/relationships/footer" Target="footer35.xml"/><Relationship Id="rId68" Type="http://schemas.openxmlformats.org/officeDocument/2006/relationships/header" Target="header29.xml"/><Relationship Id="rId67" Type="http://schemas.openxmlformats.org/officeDocument/2006/relationships/footer" Target="footer34.xml"/><Relationship Id="rId66" Type="http://schemas.openxmlformats.org/officeDocument/2006/relationships/footer" Target="footer33.xml"/><Relationship Id="rId65" Type="http://schemas.openxmlformats.org/officeDocument/2006/relationships/header" Target="header28.xml"/><Relationship Id="rId64" Type="http://schemas.openxmlformats.org/officeDocument/2006/relationships/footer" Target="footer32.xml"/><Relationship Id="rId63" Type="http://schemas.openxmlformats.org/officeDocument/2006/relationships/header" Target="header27.xml"/><Relationship Id="rId62" Type="http://schemas.openxmlformats.org/officeDocument/2006/relationships/footer" Target="footer31.xml"/><Relationship Id="rId61" Type="http://schemas.openxmlformats.org/officeDocument/2006/relationships/header" Target="header26.xml"/><Relationship Id="rId60" Type="http://schemas.openxmlformats.org/officeDocument/2006/relationships/footer" Target="footer30.xml"/><Relationship Id="rId6" Type="http://schemas.openxmlformats.org/officeDocument/2006/relationships/header" Target="header1.xml"/><Relationship Id="rId59" Type="http://schemas.openxmlformats.org/officeDocument/2006/relationships/footer" Target="footer29.xml"/><Relationship Id="rId58" Type="http://schemas.openxmlformats.org/officeDocument/2006/relationships/header" Target="header25.xml"/><Relationship Id="rId57" Type="http://schemas.openxmlformats.org/officeDocument/2006/relationships/footer" Target="footer28.xml"/><Relationship Id="rId56" Type="http://schemas.openxmlformats.org/officeDocument/2006/relationships/header" Target="header24.xml"/><Relationship Id="rId55" Type="http://schemas.openxmlformats.org/officeDocument/2006/relationships/image" Target="media/image5.png"/><Relationship Id="rId54" Type="http://schemas.openxmlformats.org/officeDocument/2006/relationships/image" Target="media/image4.png"/><Relationship Id="rId53" Type="http://schemas.openxmlformats.org/officeDocument/2006/relationships/footer" Target="footer27.xml"/><Relationship Id="rId52" Type="http://schemas.openxmlformats.org/officeDocument/2006/relationships/header" Target="header23.xml"/><Relationship Id="rId51" Type="http://schemas.openxmlformats.org/officeDocument/2006/relationships/footer" Target="footer26.xml"/><Relationship Id="rId50" Type="http://schemas.openxmlformats.org/officeDocument/2006/relationships/header" Target="header22.xml"/><Relationship Id="rId5" Type="http://schemas.openxmlformats.org/officeDocument/2006/relationships/footer" Target="footer3.xml"/><Relationship Id="rId49" Type="http://schemas.openxmlformats.org/officeDocument/2006/relationships/footer" Target="footer25.xml"/><Relationship Id="rId48" Type="http://schemas.openxmlformats.org/officeDocument/2006/relationships/header" Target="header21.xml"/><Relationship Id="rId47" Type="http://schemas.openxmlformats.org/officeDocument/2006/relationships/image" Target="media/image3.png"/><Relationship Id="rId46" Type="http://schemas.openxmlformats.org/officeDocument/2006/relationships/footer" Target="footer24.xml"/><Relationship Id="rId45" Type="http://schemas.openxmlformats.org/officeDocument/2006/relationships/header" Target="header20.xml"/><Relationship Id="rId44" Type="http://schemas.openxmlformats.org/officeDocument/2006/relationships/footer" Target="footer23.xml"/><Relationship Id="rId43" Type="http://schemas.openxmlformats.org/officeDocument/2006/relationships/header" Target="header19.xml"/><Relationship Id="rId42" Type="http://schemas.openxmlformats.org/officeDocument/2006/relationships/footer" Target="footer22.xml"/><Relationship Id="rId41" Type="http://schemas.openxmlformats.org/officeDocument/2006/relationships/header" Target="header18.xml"/><Relationship Id="rId40" Type="http://schemas.openxmlformats.org/officeDocument/2006/relationships/footer" Target="footer21.xml"/><Relationship Id="rId4" Type="http://schemas.openxmlformats.org/officeDocument/2006/relationships/footer" Target="footer2.xml"/><Relationship Id="rId39" Type="http://schemas.openxmlformats.org/officeDocument/2006/relationships/header" Target="header17.xml"/><Relationship Id="rId38" Type="http://schemas.openxmlformats.org/officeDocument/2006/relationships/footer" Target="footer20.xml"/><Relationship Id="rId37" Type="http://schemas.openxmlformats.org/officeDocument/2006/relationships/footer" Target="footer19.xml"/><Relationship Id="rId36" Type="http://schemas.openxmlformats.org/officeDocument/2006/relationships/header" Target="header16.xml"/><Relationship Id="rId35" Type="http://schemas.openxmlformats.org/officeDocument/2006/relationships/footer" Target="footer18.xml"/><Relationship Id="rId34" Type="http://schemas.openxmlformats.org/officeDocument/2006/relationships/header" Target="header15.xml"/><Relationship Id="rId33" Type="http://schemas.openxmlformats.org/officeDocument/2006/relationships/footer" Target="footer17.xml"/><Relationship Id="rId32" Type="http://schemas.openxmlformats.org/officeDocument/2006/relationships/header" Target="header14.xml"/><Relationship Id="rId31" Type="http://schemas.openxmlformats.org/officeDocument/2006/relationships/footer" Target="footer16.xml"/><Relationship Id="rId30" Type="http://schemas.openxmlformats.org/officeDocument/2006/relationships/header" Target="header13.xml"/><Relationship Id="rId3" Type="http://schemas.openxmlformats.org/officeDocument/2006/relationships/footer" Target="footer1.xml"/><Relationship Id="rId29" Type="http://schemas.openxmlformats.org/officeDocument/2006/relationships/footer" Target="footer15.xml"/><Relationship Id="rId28" Type="http://schemas.openxmlformats.org/officeDocument/2006/relationships/header" Target="header12.xml"/><Relationship Id="rId27" Type="http://schemas.openxmlformats.org/officeDocument/2006/relationships/footer" Target="footer14.xml"/><Relationship Id="rId26" Type="http://schemas.openxmlformats.org/officeDocument/2006/relationships/header" Target="header11.xml"/><Relationship Id="rId25" Type="http://schemas.openxmlformats.org/officeDocument/2006/relationships/footer" Target="footer13.xml"/><Relationship Id="rId24" Type="http://schemas.openxmlformats.org/officeDocument/2006/relationships/header" Target="header10.xml"/><Relationship Id="rId23" Type="http://schemas.openxmlformats.org/officeDocument/2006/relationships/footer" Target="footer12.xml"/><Relationship Id="rId22" Type="http://schemas.openxmlformats.org/officeDocument/2006/relationships/header" Target="header9.xml"/><Relationship Id="rId21" Type="http://schemas.openxmlformats.org/officeDocument/2006/relationships/footer" Target="footer11.xml"/><Relationship Id="rId20" Type="http://schemas.openxmlformats.org/officeDocument/2006/relationships/header" Target="header8.xml"/><Relationship Id="rId2" Type="http://schemas.openxmlformats.org/officeDocument/2006/relationships/image" Target="media/image2.jpeg"/><Relationship Id="rId19" Type="http://schemas.openxmlformats.org/officeDocument/2006/relationships/footer" Target="footer10.xml"/><Relationship Id="rId18" Type="http://schemas.openxmlformats.org/officeDocument/2006/relationships/header" Target="header7.xml"/><Relationship Id="rId17" Type="http://schemas.openxmlformats.org/officeDocument/2006/relationships/footer" Target="footer9.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2026-03-22T22:42:46Z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2026-03-22T22:47:24</vt:filetime>
  </property>
</Properties>
</file>