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KARTU KONTROL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00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PRAKTIKUM ALGORITMA DAN PEMROGRAMAN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00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TAHUN AJARAN 2023/2024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700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0" w:type="auto"/>
        <w:tblInd w:w="-108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70"/>
        <w:gridCol w:w="1153"/>
        <w:gridCol w:w="284"/>
        <w:gridCol w:w="850"/>
        <w:gridCol w:w="2485"/>
        <w:gridCol w:w="1191"/>
        <w:gridCol w:w="889"/>
        <w:gridCol w:w="1453"/>
        <w:gridCol w:w="299"/>
      </w:tblGrid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rPr>
                <w:b/>
              </w:rPr>
              <w:t xml:space="preserve">NAMA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rPr>
                <w:b/>
              </w:rPr>
              <w:t xml:space="preserve">DZAKANOV INSHOOFI</w:t>
            </w:r>
            <w:r/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935" distR="114935" simplePos="0" relativeHeight="524288" behindDoc="0" locked="0" layoutInCell="1" allowOverlap="1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31115</wp:posOffset>
                      </wp:positionV>
                      <wp:extent cx="1089660" cy="1449705"/>
                      <wp:effectExtent l="0" t="0" r="0" b="0"/>
                      <wp:wrapNone/>
                      <wp:docPr id="3" name="_x0000_s2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1089660" cy="1449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700"/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00"/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00"/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00"/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t xml:space="preserve">FOTO</w:t>
                                  </w:r>
                                  <w:r/>
                                </w:p>
                                <w:p>
                                  <w:pPr>
                                    <w:pStyle w:val="700"/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t xml:space="preserve">3 X 4</w:t>
                                  </w:r>
                                  <w:r/>
                                </w:p>
                              </w:txbxContent>
                            </wps:txbx>
                            <wps:bodyPr wrap="square" lIns="91440" tIns="45720" rIns="91440" bIns="4572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o:spt="202" type="#_x0000_t202" style="position:absolute;z-index:524288;o:allowoverlap:true;o:allowincell:true;mso-position-horizontal-relative:text;margin-left:35.65pt;mso-position-horizontal:absolute;mso-position-vertical-relative:text;margin-top:2.45pt;mso-position-vertical:absolute;width:85.80pt;height:114.15pt;mso-wrap-distance-left:9.05pt;mso-wrap-distance-top:0.00pt;mso-wrap-distance-right:9.05pt;mso-wrap-distance-bottom:0.00pt;visibility:visible;" fillcolor="#FFFFFF" strokecolor="#000000" strokeweight="0.75pt">
                      <v:stroke dashstyle="solid"/>
                      <v:textbox inset="0,0,0,0">
                        <w:txbxContent>
                          <w:p>
                            <w:pPr>
                              <w:pStyle w:val="700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00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00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00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FOTO</w:t>
                            </w:r>
                            <w:r/>
                          </w:p>
                          <w:p>
                            <w:pPr>
                              <w:pStyle w:val="700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3 X 4</w:t>
                            </w:r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rPr>
                <w:b/>
              </w:rPr>
              <w:t xml:space="preserve">NIM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/>
            </w:pPr>
            <w:r>
              <w:rPr>
                <w:b/>
              </w:rPr>
              <w:t xml:space="preserve">F1D02310110</w:t>
            </w:r>
            <w:r/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</w:tr>
      <w:tr>
        <w:trPr/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1723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84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4526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108" w:type="dxa"/>
              <w:right w:w="108" w:type="dxa"/>
            </w:tcMar>
            <w:tcW w:w="2342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99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rPr>
                <w:lang w:val="id-ID"/>
              </w:rPr>
            </w:pPr>
            <w:r>
              <w:rPr>
                <w:lang w:val="id-ID"/>
              </w:rPr>
            </w:r>
            <w:r>
              <w:rPr>
                <w:lang w:val="id-ID"/>
              </w:rPr>
            </w:r>
          </w:p>
        </w:tc>
      </w:tr>
      <w:tr>
        <w:trPr>
          <w:trHeight w:val="35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No.</w:t>
            </w:r>
            <w:r/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Judul Modul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Nama dan NIM Asisten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Tanggal Praktikum Modul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Tanda Tangan Asisten</w:t>
            </w:r>
            <w:r/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  <w:r>
              <w:rPr>
                <w:b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iCs/>
                <w:szCs w:val="24"/>
              </w:rPr>
            </w:pPr>
            <w:r>
              <w:rPr>
                <w:iCs/>
                <w:szCs w:val="24"/>
              </w:rPr>
            </w:r>
            <w:r>
              <w:rPr>
                <w:i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iCs/>
                <w:szCs w:val="24"/>
              </w:rPr>
            </w:pPr>
            <w:r>
              <w:rPr>
                <w:iCs/>
                <w:szCs w:val="24"/>
              </w:rPr>
            </w:r>
            <w:r>
              <w:rPr>
                <w:iCs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iCs/>
                <w:szCs w:val="24"/>
              </w:rPr>
            </w:pPr>
            <w:r>
              <w:rPr>
                <w:iCs/>
                <w:szCs w:val="24"/>
              </w:rPr>
            </w:r>
            <w:r>
              <w:rPr>
                <w:i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85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iCs/>
                <w:szCs w:val="24"/>
              </w:rPr>
            </w:pPr>
            <w:r>
              <w:rPr>
                <w:iCs/>
                <w:szCs w:val="24"/>
              </w:rPr>
            </w:r>
            <w:r>
              <w:rPr>
                <w:iCs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0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pStyle w:val="700"/>
        <w:pBdr/>
        <w:tabs>
          <w:tab w:val="left" w:leader="none" w:pos="1276"/>
        </w:tabs>
        <w:spacing/>
        <w:ind/>
        <w:rPr/>
      </w:pPr>
      <w:r/>
      <w:r/>
    </w:p>
    <w:p>
      <w:pPr>
        <w:pStyle w:val="700"/>
        <w:pBdr/>
        <w:tabs>
          <w:tab w:val="left" w:leader="none" w:pos="1276"/>
        </w:tabs>
        <w:spacing/>
        <w:ind/>
        <w:rPr/>
      </w:pPr>
      <w:r/>
      <w:r/>
    </w:p>
    <w:p>
      <w:pPr>
        <w:pStyle w:val="700"/>
        <w:pBdr/>
        <w:tabs>
          <w:tab w:val="left" w:leader="none" w:pos="1276"/>
        </w:tabs>
        <w:spacing/>
        <w:ind/>
        <w:rPr/>
      </w:pPr>
      <w:r/>
      <w:r/>
    </w:p>
    <w:tbl>
      <w:tblPr>
        <w:tblW w:w="0" w:type="auto"/>
        <w:tblInd w:w="5387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827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3827" w:type="dxa"/>
            <w:vAlign w:val="top"/>
            <w:textDirection w:val="lrTb"/>
            <w:noWrap w:val="false"/>
          </w:tcPr>
          <w:p>
            <w:pPr>
              <w:pStyle w:val="700"/>
              <w:pBdr/>
              <w:spacing/>
              <w:ind/>
              <w:jc w:val="center"/>
              <w:rPr/>
            </w:pPr>
            <w:r>
              <w:t xml:space="preserve">     Mataram,                               2024</w:t>
            </w:r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>
              <w:t xml:space="preserve">        Koordinator Asisten,</w:t>
            </w:r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700"/>
              <w:pBdr/>
              <w:spacing/>
              <w:ind w:right="0" w:left="175"/>
              <w:jc w:val="center"/>
              <w:rPr/>
            </w:pPr>
            <w:r>
              <w:rPr>
                <w:u w:val="single"/>
              </w:rPr>
              <w:t xml:space="preserve">Muhammad Kholilluloh</w:t>
            </w:r>
            <w:r/>
          </w:p>
          <w:p>
            <w:pPr>
              <w:pStyle w:val="700"/>
              <w:pBdr/>
              <w:spacing/>
              <w:ind/>
              <w:jc w:val="center"/>
              <w:rPr/>
            </w:pPr>
            <w:r>
              <w:t xml:space="preserve">    F1D022014</w:t>
            </w:r>
            <w:r/>
          </w:p>
        </w:tc>
      </w:tr>
    </w:tbl>
    <w:sectPr>
      <w:headerReference w:type="default" r:id="rId9"/>
      <w:headerReference w:type="first" r:id="rId10"/>
      <w:footnotePr>
        <w:numFmt w:val="decimal"/>
        <w:numRestart w:val="continuous"/>
      </w:footnotePr>
      <w:endnotePr>
        <w:numFmt w:val="lowerRoman"/>
      </w:endnotePr>
      <w:type w:val="nextPage"/>
      <w:pgSz w:h="16838" w:orient="portrait" w:w="11906"/>
      <w:pgMar w:top="1134" w:right="1134" w:bottom="1134" w:left="1701" w:header="284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Segoe UI">
    <w:panose1 w:val="020B0502040204020203"/>
  </w:font>
  <w:font w:name="Noto Sans CJK SC">
    <w:panose1 w:val="020B0500000000000000"/>
  </w:font>
  <w:font w:name="BernhardMod BT">
    <w:panose1 w:val="05040102010807070707"/>
  </w:font>
  <w:font w:name="Liberation Sans">
    <w:panose1 w:val="020B06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arlett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numPr>
        <w:ilvl w:val="0"/>
        <w:numId w:val="1"/>
      </w:numPr>
      <w:pBdr/>
      <w:spacing/>
      <w:ind w:right="0" w:firstLine="0" w:left="1276"/>
      <w:jc w:val="center"/>
      <w:rPr>
        <w:b/>
        <w:sz w:val="24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58241" behindDoc="0" locked="0" layoutInCell="0" allowOverlap="1">
              <wp:simplePos x="0" y="0"/>
              <wp:positionH relativeFrom="column">
                <wp:posOffset>-118109</wp:posOffset>
              </wp:positionH>
              <wp:positionV relativeFrom="paragraph">
                <wp:posOffset>10160</wp:posOffset>
              </wp:positionV>
              <wp:extent cx="993775" cy="989965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rcRect l="-60" t="-60" r="-60" b="-60"/>
                      <a:stretch/>
                    </pic:blipFill>
                    <pic:spPr bwMode="auto">
                      <a:xfrm>
                        <a:off x="0" y="0"/>
                        <a:ext cx="993775" cy="98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1;o:allowoverlap:true;o:allowincell:false;mso-position-horizontal-relative:text;margin-left:-9.30pt;mso-position-horizontal:absolute;mso-position-vertical-relative:text;margin-top:0.80pt;mso-position-vertical:absolute;width:78.25pt;height:77.95pt;mso-wrap-distance-left:9.05pt;mso-wrap-distance-top:0.00pt;mso-wrap-distance-right:9.05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b/>
        <w:sz w:val="24"/>
        <w:lang w:val="en-ID"/>
      </w:rPr>
      <w:t xml:space="preserve">KEMENTRIAN RISET, TEKNOLOGI DAN PENDIDIKAN TINGGI</w:t>
    </w:r>
    <w:r>
      <w:rPr>
        <w:b/>
        <w:sz w:val="24"/>
      </w:rPr>
    </w:r>
    <w:r>
      <w:rPr>
        <w:b/>
        <w:sz w:val="24"/>
      </w:rPr>
    </w:r>
  </w:p>
  <w:p>
    <w:pPr>
      <w:pStyle w:val="701"/>
      <w:numPr>
        <w:ilvl w:val="0"/>
        <w:numId w:val="1"/>
      </w:numPr>
      <w:pBdr/>
      <w:spacing/>
      <w:ind w:right="0" w:firstLine="0" w:left="1276"/>
      <w:jc w:val="center"/>
      <w:rPr>
        <w:b/>
        <w:sz w:val="24"/>
      </w:rPr>
    </w:pPr>
    <w:r>
      <w:rPr>
        <w:b/>
        <w:sz w:val="24"/>
      </w:rPr>
      <w:t xml:space="preserve">UNIVERSITAS MATARAM</w:t>
    </w:r>
    <w:r>
      <w:rPr>
        <w:b/>
        <w:sz w:val="24"/>
      </w:rPr>
    </w:r>
    <w:r>
      <w:rPr>
        <w:b/>
        <w:sz w:val="24"/>
      </w:rPr>
    </w:r>
  </w:p>
  <w:p>
    <w:pPr>
      <w:pStyle w:val="701"/>
      <w:numPr>
        <w:ilvl w:val="0"/>
        <w:numId w:val="1"/>
      </w:numPr>
      <w:pBdr/>
      <w:spacing/>
      <w:ind w:right="0" w:firstLine="0" w:left="1276"/>
      <w:jc w:val="center"/>
      <w:rPr>
        <w:b/>
        <w:sz w:val="24"/>
      </w:rPr>
    </w:pPr>
    <w:r>
      <w:rPr>
        <w:b/>
        <w:sz w:val="24"/>
      </w:rPr>
      <w:t xml:space="preserve">FAKULTAS TEKNIK </w:t>
    </w:r>
    <w:r>
      <w:rPr>
        <w:b/>
        <w:sz w:val="24"/>
      </w:rPr>
    </w:r>
    <w:r>
      <w:rPr>
        <w:b/>
        <w:sz w:val="24"/>
      </w:rPr>
    </w:r>
  </w:p>
  <w:p>
    <w:pPr>
      <w:pStyle w:val="701"/>
      <w:numPr>
        <w:ilvl w:val="0"/>
        <w:numId w:val="1"/>
      </w:numPr>
      <w:pBdr/>
      <w:spacing/>
      <w:ind w:right="0" w:firstLine="0" w:left="1276"/>
      <w:jc w:val="center"/>
      <w:rPr>
        <w:sz w:val="20"/>
      </w:rPr>
    </w:pPr>
    <w:r>
      <w:rPr>
        <w:b/>
        <w:sz w:val="24"/>
      </w:rPr>
      <w:t xml:space="preserve">PROGRAM STUDI TEKNIK INFORMATIKA</w:t>
    </w:r>
    <w:r>
      <w:rPr>
        <w:sz w:val="20"/>
      </w:rPr>
    </w:r>
    <w:r>
      <w:rPr>
        <w:sz w:val="20"/>
      </w:rPr>
    </w:r>
  </w:p>
  <w:p>
    <w:pPr>
      <w:pStyle w:val="700"/>
      <w:pBdr/>
      <w:spacing/>
      <w:ind w:right="0" w:left="1276"/>
      <w:jc w:val="center"/>
      <w:rPr/>
    </w:pPr>
    <w:r>
      <w:rPr>
        <w:sz w:val="20"/>
      </w:rPr>
      <w:t xml:space="preserve">Jalan Majapahit No. 62 Mataram 83125 Telpon (0370) </w:t>
    </w:r>
    <w:r>
      <w:rPr>
        <w:sz w:val="20"/>
        <w:lang w:val="id-ID"/>
      </w:rPr>
      <w:t xml:space="preserve">63</w:t>
    </w:r>
    <w:r>
      <w:rPr>
        <w:sz w:val="20"/>
      </w:rPr>
      <w:t xml:space="preserve">1712, 636126, Fax (0370) 636523</w:t>
    </w:r>
    <w:r/>
  </w:p>
  <w:p>
    <w:pPr>
      <w:pStyle w:val="700"/>
      <w:pBdr/>
      <w:spacing/>
      <w:ind w:right="0" w:left="1276"/>
      <w:jc w:val="center"/>
      <w:rPr>
        <w:sz w:val="2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0" allowOverlap="1">
              <wp:simplePos x="0" y="0"/>
              <wp:positionH relativeFrom="column">
                <wp:posOffset>-60959</wp:posOffset>
              </wp:positionH>
              <wp:positionV relativeFrom="paragraph">
                <wp:posOffset>163195</wp:posOffset>
              </wp:positionV>
              <wp:extent cx="5839460" cy="1270"/>
              <wp:effectExtent l="0" t="0" r="0" b="0"/>
              <wp:wrapNone/>
              <wp:docPr id="2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83946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style="position:absolute;z-index:-524288;o:allowoverlap:true;o:allowincell:false;mso-position-horizontal-relative:text;margin-left:-4.80pt;mso-position-horizontal:absolute;mso-position-vertical-relative:text;margin-top:12.85pt;mso-position-vertical:absolute;width:459.80pt;height:0.10pt;mso-wrap-distance-left:9.00pt;mso-wrap-distance-top:0.00pt;mso-wrap-distance-right:9.00pt;mso-wrap-distance-bottom:0.00pt;visibility:visible;" path="m0,0l100000,100000e" coordsize="100000,100000" filled="f" strokecolor="#000000" strokeweight="0.74pt">
              <v:path textboxrect="0,0,0,0"/>
            </v:shape>
          </w:pict>
        </mc:Fallback>
      </mc:AlternateContent>
    </w:r>
    <w:r>
      <w:rPr>
        <w:sz w:val="20"/>
      </w:rPr>
      <w:t xml:space="preserve">laman: </w:t>
    </w:r>
    <w:r>
      <w:fldChar w:fldCharType="begin"/>
    </w:r>
    <w:r>
      <w:instrText xml:space="preserve"> HYPERLINK "http://www.if.unram.ac.id/"</w:instrText>
    </w:r>
    <w:r>
      <w:fldChar w:fldCharType="separate"/>
    </w:r>
    <w:r>
      <w:rPr>
        <w:rStyle w:val="729"/>
        <w:color w:val="000000"/>
        <w:sz w:val="20"/>
        <w:u w:val="none"/>
      </w:rPr>
      <w:t xml:space="preserve">www.if.unram.ac.id</w:t>
    </w:r>
    <w:r>
      <w:fldChar w:fldCharType="end"/>
    </w:r>
    <w:r>
      <w:rPr>
        <w:sz w:val="20"/>
      </w:rPr>
      <w:t xml:space="preserve">, surel: if@unram.ac.id</w:t>
    </w:r>
    <w:r>
      <w:rPr>
        <w:sz w:val="20"/>
      </w:rPr>
    </w:r>
    <w:r>
      <w:rPr>
        <w:sz w:val="20"/>
      </w:rPr>
    </w:r>
  </w:p>
  <w:p>
    <w:pPr>
      <w:pStyle w:val="737"/>
      <w:pBdr/>
      <w:spacing/>
      <w:ind/>
      <w:rPr>
        <w:sz w:val="20"/>
      </w:rPr>
    </w:pPr>
    <w:r>
      <w:rPr>
        <w:sz w:val="20"/>
      </w:rPr>
    </w:r>
    <w:r>
      <w:rPr>
        <w:sz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701"/>
      <w:rPr/>
      <w:start w:val="1"/>
      <w:suff w:val="nothing"/>
    </w:lvl>
    <w:lvl w:ilvl="1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702"/>
      <w:rPr/>
      <w:start w:val="1"/>
      <w:suff w:val="nothing"/>
    </w:lvl>
    <w:lvl w:ilvl="2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pStyle w:val="703"/>
      <w:rPr/>
      <w:start w:val="1"/>
      <w:suff w:val="nothing"/>
    </w:lvl>
    <w:lvl w:ilvl="3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26"/>
    <w:link w:val="70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26"/>
    <w:link w:val="702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26"/>
    <w:link w:val="70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700"/>
    <w:next w:val="700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26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00"/>
    <w:next w:val="700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26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0"/>
    <w:next w:val="700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26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0"/>
    <w:next w:val="700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26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0"/>
    <w:next w:val="700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26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0"/>
    <w:next w:val="700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26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700"/>
    <w:next w:val="700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726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700"/>
    <w:next w:val="700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726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700"/>
    <w:next w:val="700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700"/>
    <w:next w:val="700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726"/>
    <w:link w:val="737"/>
    <w:uiPriority w:val="99"/>
    <w:pPr>
      <w:pBdr/>
      <w:spacing/>
      <w:ind/>
    </w:pPr>
  </w:style>
  <w:style w:type="character" w:styleId="45">
    <w:name w:val="Footer Char"/>
    <w:basedOn w:val="726"/>
    <w:link w:val="738"/>
    <w:uiPriority w:val="99"/>
    <w:pPr>
      <w:pBdr/>
      <w:spacing/>
      <w:ind/>
    </w:pPr>
  </w:style>
  <w:style w:type="character" w:styleId="47">
    <w:name w:val="Caption Char"/>
    <w:basedOn w:val="734"/>
    <w:link w:val="738"/>
    <w:uiPriority w:val="99"/>
    <w:pPr>
      <w:pBdr/>
      <w:spacing/>
      <w:ind/>
    </w:pPr>
  </w:style>
  <w:style w:type="table" w:styleId="48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700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26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700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700"/>
    <w:next w:val="700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700"/>
    <w:next w:val="700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700"/>
    <w:next w:val="700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700"/>
    <w:next w:val="700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700"/>
    <w:next w:val="700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700"/>
    <w:next w:val="700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700"/>
    <w:next w:val="700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700"/>
    <w:next w:val="700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700"/>
    <w:next w:val="700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table" w:styleId="699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next w:val="700"/>
    <w:pPr>
      <w:widowControl w:val="true"/>
      <w:pBdr/>
      <w:spacing/>
      <w:ind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ar-SA"/>
    </w:rPr>
  </w:style>
  <w:style w:type="paragraph" w:styleId="701">
    <w:name w:val="Heading 1"/>
    <w:basedOn w:val="700"/>
    <w:next w:val="700"/>
    <w:pPr>
      <w:keepNext w:val="true"/>
      <w:numPr>
        <w:ilvl w:val="0"/>
        <w:numId w:val="1"/>
      </w:numPr>
      <w:pBdr/>
      <w:spacing/>
      <w:ind/>
      <w:outlineLvl w:val="0"/>
    </w:pPr>
    <w:rPr>
      <w:sz w:val="28"/>
    </w:rPr>
  </w:style>
  <w:style w:type="paragraph" w:styleId="702">
    <w:name w:val="Heading 2"/>
    <w:basedOn w:val="700"/>
    <w:next w:val="700"/>
    <w:link w:val="700"/>
    <w:pPr>
      <w:keepNext w:val="true"/>
      <w:numPr>
        <w:ilvl w:val="1"/>
        <w:numId w:val="1"/>
      </w:numPr>
      <w:pBdr/>
      <w:spacing/>
      <w:ind/>
      <w:jc w:val="center"/>
      <w:outlineLvl w:val="1"/>
    </w:pPr>
  </w:style>
  <w:style w:type="paragraph" w:styleId="703">
    <w:name w:val="Heading 3"/>
    <w:basedOn w:val="700"/>
    <w:next w:val="700"/>
    <w:pPr>
      <w:keepNext w:val="true"/>
      <w:numPr>
        <w:ilvl w:val="2"/>
        <w:numId w:val="1"/>
      </w:numPr>
      <w:pBdr/>
      <w:spacing/>
      <w:ind/>
      <w:jc w:val="center"/>
      <w:outlineLvl w:val="2"/>
    </w:pPr>
    <w:rPr>
      <w:b/>
    </w:rPr>
  </w:style>
  <w:style w:type="character" w:styleId="704">
    <w:name w:val="WW8Num1z0"/>
    <w:next w:val="704"/>
    <w:link w:val="700"/>
    <w:pPr>
      <w:pBdr/>
      <w:spacing/>
      <w:ind/>
    </w:pPr>
    <w:rPr>
      <w:rFonts w:ascii="Symbol" w:hAnsi="Symbol" w:cs="Symbol"/>
    </w:rPr>
  </w:style>
  <w:style w:type="character" w:styleId="705">
    <w:name w:val="WW8Num1z1"/>
    <w:next w:val="705"/>
    <w:link w:val="700"/>
    <w:pPr>
      <w:pBdr/>
      <w:spacing/>
      <w:ind/>
    </w:pPr>
    <w:rPr>
      <w:rFonts w:ascii="Courier New" w:hAnsi="Courier New" w:cs="Courier New"/>
    </w:rPr>
  </w:style>
  <w:style w:type="character" w:styleId="706">
    <w:name w:val="WW8Num1z2"/>
    <w:next w:val="706"/>
    <w:link w:val="700"/>
    <w:pPr>
      <w:pBdr/>
      <w:spacing/>
      <w:ind/>
    </w:pPr>
    <w:rPr>
      <w:rFonts w:ascii="Wingdings" w:hAnsi="Wingdings" w:cs="Wingdings"/>
    </w:rPr>
  </w:style>
  <w:style w:type="character" w:styleId="707">
    <w:name w:val="WW8Num2z0"/>
    <w:next w:val="707"/>
    <w:link w:val="700"/>
    <w:pPr>
      <w:pBdr/>
      <w:spacing/>
      <w:ind/>
    </w:pPr>
    <w:rPr>
      <w:rFonts w:cs="Times New Roman"/>
      <w:b w:val="0"/>
      <w:bCs w:val="0"/>
    </w:rPr>
  </w:style>
  <w:style w:type="character" w:styleId="708">
    <w:name w:val="WW8Num3z0"/>
    <w:next w:val="708"/>
    <w:link w:val="70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09">
    <w:name w:val="WW8Num3z1"/>
    <w:next w:val="709"/>
    <w:pPr>
      <w:pBdr/>
      <w:spacing/>
      <w:ind/>
    </w:pPr>
    <w:rPr>
      <w:rFonts w:ascii="Courier New" w:hAnsi="Courier New" w:cs="Courier New"/>
    </w:rPr>
  </w:style>
  <w:style w:type="character" w:styleId="710">
    <w:name w:val="WW8Num3z2"/>
    <w:next w:val="710"/>
    <w:link w:val="700"/>
    <w:pPr>
      <w:pBdr/>
      <w:spacing/>
      <w:ind/>
    </w:pPr>
    <w:rPr>
      <w:rFonts w:ascii="Wingdings" w:hAnsi="Wingdings" w:cs="Wingdings"/>
    </w:rPr>
  </w:style>
  <w:style w:type="character" w:styleId="711">
    <w:name w:val="WW8Num3z3"/>
    <w:next w:val="711"/>
    <w:link w:val="700"/>
    <w:pPr>
      <w:pBdr/>
      <w:spacing/>
      <w:ind/>
    </w:pPr>
    <w:rPr>
      <w:rFonts w:ascii="Symbol" w:hAnsi="Symbol" w:cs="Symbol"/>
    </w:rPr>
  </w:style>
  <w:style w:type="character" w:styleId="712">
    <w:name w:val="WW8Num4z0"/>
    <w:next w:val="712"/>
    <w:link w:val="700"/>
    <w:pPr>
      <w:pBdr/>
      <w:spacing/>
      <w:ind/>
    </w:pPr>
    <w:rPr>
      <w:rFonts w:ascii="Symbol" w:hAnsi="Symbol" w:cs="Symbol"/>
      <w:color w:val="000000"/>
    </w:rPr>
  </w:style>
  <w:style w:type="character" w:styleId="713">
    <w:name w:val="WW8Num4z1"/>
    <w:next w:val="713"/>
    <w:pPr>
      <w:pBdr/>
      <w:spacing/>
      <w:ind/>
    </w:pPr>
    <w:rPr>
      <w:rFonts w:ascii="Courier New" w:hAnsi="Courier New" w:cs="Courier New"/>
    </w:rPr>
  </w:style>
  <w:style w:type="character" w:styleId="714">
    <w:name w:val="WW8Num4z2"/>
    <w:next w:val="714"/>
    <w:link w:val="700"/>
    <w:pPr>
      <w:pBdr/>
      <w:spacing/>
      <w:ind/>
    </w:pPr>
    <w:rPr>
      <w:rFonts w:ascii="Marlett" w:hAnsi="Marlett" w:cs="Marlett"/>
    </w:rPr>
  </w:style>
  <w:style w:type="character" w:styleId="715">
    <w:name w:val="WW8Num4z3"/>
    <w:next w:val="715"/>
    <w:link w:val="700"/>
    <w:pPr>
      <w:pBdr/>
      <w:spacing/>
      <w:ind/>
    </w:pPr>
    <w:rPr>
      <w:rFonts w:ascii="Symbol" w:hAnsi="Symbol" w:cs="Symbol"/>
    </w:rPr>
  </w:style>
  <w:style w:type="character" w:styleId="716">
    <w:name w:val="WW8Num5z0"/>
    <w:next w:val="716"/>
    <w:link w:val="700"/>
    <w:pPr>
      <w:pBdr/>
      <w:spacing/>
      <w:ind/>
    </w:pPr>
    <w:rPr>
      <w:rFonts w:ascii="Symbol" w:hAnsi="Symbol" w:cs="Symbol"/>
    </w:rPr>
  </w:style>
  <w:style w:type="character" w:styleId="717">
    <w:name w:val="WW8Num5z1"/>
    <w:next w:val="717"/>
    <w:link w:val="700"/>
    <w:pPr>
      <w:pBdr/>
      <w:spacing/>
      <w:ind/>
    </w:pPr>
    <w:rPr>
      <w:rFonts w:ascii="Courier New" w:hAnsi="Courier New" w:cs="Courier New"/>
    </w:rPr>
  </w:style>
  <w:style w:type="character" w:styleId="718">
    <w:name w:val="WW8Num5z2"/>
    <w:next w:val="718"/>
    <w:link w:val="700"/>
    <w:pPr>
      <w:pBdr/>
      <w:spacing/>
      <w:ind/>
    </w:pPr>
    <w:rPr>
      <w:rFonts w:ascii="Wingdings" w:hAnsi="Wingdings" w:cs="Wingdings"/>
    </w:rPr>
  </w:style>
  <w:style w:type="character" w:styleId="719">
    <w:name w:val="WW8Num6z0"/>
    <w:next w:val="719"/>
    <w:link w:val="700"/>
    <w:pPr>
      <w:pBdr/>
      <w:spacing/>
      <w:ind/>
    </w:pPr>
    <w:rPr>
      <w:rFonts w:cs="Times New Roman"/>
      <w:b w:val="0"/>
      <w:bCs w:val="0"/>
    </w:rPr>
  </w:style>
  <w:style w:type="character" w:styleId="720">
    <w:name w:val="WW8Num7z0"/>
    <w:next w:val="720"/>
    <w:link w:val="700"/>
    <w:pPr>
      <w:pBdr/>
      <w:spacing/>
      <w:ind/>
    </w:pPr>
    <w:rPr>
      <w:rFonts w:cs="Times New Roman"/>
      <w:b w:val="0"/>
      <w:bCs w:val="0"/>
    </w:rPr>
  </w:style>
  <w:style w:type="character" w:styleId="721">
    <w:name w:val="WW8Num7z1"/>
    <w:next w:val="721"/>
    <w:link w:val="700"/>
    <w:pPr>
      <w:pBdr/>
      <w:spacing/>
      <w:ind/>
    </w:pPr>
    <w:rPr>
      <w:rFonts w:cs="Times New Roman"/>
    </w:rPr>
  </w:style>
  <w:style w:type="character" w:styleId="722">
    <w:name w:val="WW8Num8z0"/>
    <w:next w:val="722"/>
    <w:link w:val="70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23">
    <w:name w:val="WW8Num8z1"/>
    <w:next w:val="723"/>
    <w:pPr>
      <w:pBdr/>
      <w:spacing/>
      <w:ind/>
    </w:pPr>
    <w:rPr>
      <w:rFonts w:ascii="Courier New" w:hAnsi="Courier New" w:cs="Courier New"/>
    </w:rPr>
  </w:style>
  <w:style w:type="character" w:styleId="724">
    <w:name w:val="WW8Num8z2"/>
    <w:next w:val="724"/>
    <w:link w:val="700"/>
    <w:pPr>
      <w:pBdr/>
      <w:spacing/>
      <w:ind/>
    </w:pPr>
    <w:rPr>
      <w:rFonts w:ascii="Wingdings" w:hAnsi="Wingdings" w:cs="Wingdings"/>
    </w:rPr>
  </w:style>
  <w:style w:type="character" w:styleId="725">
    <w:name w:val="WW8Num8z3"/>
    <w:next w:val="725"/>
    <w:link w:val="700"/>
    <w:pPr>
      <w:pBdr/>
      <w:spacing/>
      <w:ind/>
    </w:pPr>
    <w:rPr>
      <w:rFonts w:ascii="Symbol" w:hAnsi="Symbol" w:cs="Symbol"/>
    </w:rPr>
  </w:style>
  <w:style w:type="character" w:styleId="726" w:default="1">
    <w:name w:val="Default Paragraph Font"/>
    <w:next w:val="726"/>
    <w:link w:val="700"/>
    <w:pPr>
      <w:pBdr/>
      <w:spacing/>
      <w:ind/>
    </w:pPr>
  </w:style>
  <w:style w:type="character" w:styleId="727">
    <w:name w:val="Body Text 2 Char"/>
    <w:next w:val="727"/>
    <w:link w:val="700"/>
    <w:pPr>
      <w:pBdr/>
      <w:spacing/>
      <w:ind/>
    </w:pPr>
    <w:rPr>
      <w:sz w:val="24"/>
      <w:szCs w:val="24"/>
      <w:lang w:val="en-US"/>
    </w:rPr>
  </w:style>
  <w:style w:type="character" w:styleId="728">
    <w:name w:val="Body Text 3 Char"/>
    <w:next w:val="728"/>
    <w:link w:val="700"/>
    <w:pPr>
      <w:pBdr/>
      <w:spacing/>
      <w:ind/>
    </w:pPr>
    <w:rPr>
      <w:rFonts w:ascii="BernhardMod BT" w:hAnsi="BernhardMod BT" w:cs="BernhardMod BT"/>
      <w:sz w:val="36"/>
      <w:szCs w:val="36"/>
      <w:lang w:val="en-US"/>
    </w:rPr>
  </w:style>
  <w:style w:type="character" w:styleId="729">
    <w:name w:val="Hyperlink"/>
    <w:next w:val="729"/>
    <w:pPr>
      <w:pBdr/>
      <w:spacing/>
      <w:ind/>
    </w:pPr>
    <w:rPr>
      <w:color w:val="0000ff"/>
      <w:u w:val="single"/>
    </w:rPr>
  </w:style>
  <w:style w:type="character" w:styleId="730">
    <w:name w:val="Balloon Text Char"/>
    <w:next w:val="730"/>
    <w:link w:val="700"/>
    <w:pPr>
      <w:pBdr/>
      <w:spacing/>
      <w:ind/>
    </w:pPr>
    <w:rPr>
      <w:rFonts w:ascii="Segoe UI" w:hAnsi="Segoe UI" w:cs="Segoe UI"/>
      <w:sz w:val="18"/>
      <w:szCs w:val="18"/>
      <w:lang w:val="en-US"/>
    </w:rPr>
  </w:style>
  <w:style w:type="paragraph" w:styleId="731">
    <w:name w:val="Heading"/>
    <w:basedOn w:val="700"/>
    <w:next w:val="732"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32">
    <w:name w:val="Body Text"/>
    <w:basedOn w:val="700"/>
    <w:next w:val="732"/>
    <w:pPr>
      <w:pBdr/>
      <w:spacing w:after="140" w:before="0" w:line="276" w:lineRule="auto"/>
      <w:ind/>
    </w:pPr>
  </w:style>
  <w:style w:type="paragraph" w:styleId="733">
    <w:name w:val="List"/>
    <w:basedOn w:val="732"/>
    <w:next w:val="733"/>
    <w:link w:val="700"/>
    <w:pPr>
      <w:pBdr/>
      <w:spacing/>
      <w:ind/>
    </w:pPr>
    <w:rPr>
      <w:rFonts w:cs="Noto Sans Devanagari"/>
    </w:rPr>
  </w:style>
  <w:style w:type="paragraph" w:styleId="734">
    <w:name w:val="Caption"/>
    <w:basedOn w:val="700"/>
    <w:next w:val="734"/>
    <w:link w:val="700"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35">
    <w:name w:val="Index"/>
    <w:basedOn w:val="700"/>
    <w:next w:val="735"/>
    <w:pPr>
      <w:suppressLineNumbers w:val="true"/>
      <w:pBdr/>
      <w:spacing/>
      <w:ind/>
    </w:pPr>
    <w:rPr>
      <w:rFonts w:cs="Noto Sans Devanagari"/>
    </w:rPr>
  </w:style>
  <w:style w:type="paragraph" w:styleId="736">
    <w:name w:val="Header and Footer"/>
    <w:basedOn w:val="700"/>
    <w:next w:val="736"/>
    <w:link w:val="700"/>
    <w:pPr>
      <w:suppressLineNumbers w:val="true"/>
      <w:pBdr/>
      <w:tabs>
        <w:tab w:val="center" w:leader="none" w:pos="4986"/>
        <w:tab w:val="right" w:leader="none" w:pos="9972"/>
      </w:tabs>
      <w:spacing/>
      <w:ind/>
    </w:pPr>
  </w:style>
  <w:style w:type="paragraph" w:styleId="737">
    <w:name w:val="Header"/>
    <w:basedOn w:val="700"/>
    <w:next w:val="737"/>
    <w:link w:val="700"/>
    <w:pPr>
      <w:pBdr/>
      <w:spacing/>
      <w:ind/>
    </w:pPr>
  </w:style>
  <w:style w:type="paragraph" w:styleId="738">
    <w:name w:val="Footer"/>
    <w:basedOn w:val="700"/>
    <w:next w:val="738"/>
    <w:link w:val="700"/>
    <w:pPr>
      <w:pBdr/>
      <w:spacing/>
      <w:ind/>
    </w:pPr>
  </w:style>
  <w:style w:type="paragraph" w:styleId="739">
    <w:name w:val="Body Text 2"/>
    <w:basedOn w:val="700"/>
    <w:next w:val="739"/>
    <w:link w:val="700"/>
    <w:pPr>
      <w:pBdr/>
      <w:spacing w:line="480" w:lineRule="auto"/>
      <w:ind w:right="0" w:firstLine="720" w:left="0"/>
      <w:jc w:val="both"/>
    </w:pPr>
    <w:rPr>
      <w:szCs w:val="24"/>
    </w:rPr>
  </w:style>
  <w:style w:type="paragraph" w:styleId="740">
    <w:name w:val="Body Text 3"/>
    <w:basedOn w:val="700"/>
    <w:next w:val="740"/>
    <w:pPr>
      <w:pBdr/>
      <w:spacing/>
      <w:ind/>
      <w:jc w:val="both"/>
    </w:pPr>
    <w:rPr>
      <w:rFonts w:ascii="BernhardMod BT" w:hAnsi="BernhardMod BT" w:cs="BernhardMod BT"/>
      <w:sz w:val="36"/>
      <w:szCs w:val="36"/>
    </w:rPr>
  </w:style>
  <w:style w:type="paragraph" w:styleId="741">
    <w:name w:val="List Paragraph"/>
    <w:basedOn w:val="700"/>
    <w:next w:val="741"/>
    <w:pPr>
      <w:pBdr/>
      <w:spacing w:after="0" w:before="0"/>
      <w:ind w:right="0" w:firstLine="0" w:left="720"/>
      <w:contextualSpacing w:val="true"/>
    </w:pPr>
  </w:style>
  <w:style w:type="paragraph" w:styleId="742">
    <w:name w:val="Balloon Text"/>
    <w:basedOn w:val="700"/>
    <w:next w:val="742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43">
    <w:name w:val="Table Contents"/>
    <w:basedOn w:val="700"/>
    <w:next w:val="743"/>
    <w:pPr>
      <w:widowControl w:val="false"/>
      <w:suppressLineNumbers w:val="true"/>
      <w:pBdr/>
      <w:spacing/>
      <w:ind/>
    </w:pPr>
  </w:style>
  <w:style w:type="paragraph" w:styleId="744">
    <w:name w:val="Table Heading"/>
    <w:basedOn w:val="743"/>
    <w:next w:val="744"/>
    <w:link w:val="700"/>
    <w:pPr>
      <w:suppressLineNumbers w:val="true"/>
      <w:pBdr/>
      <w:spacing/>
      <w:ind/>
      <w:jc w:val="center"/>
    </w:pPr>
    <w:rPr>
      <w:b/>
      <w:bCs/>
    </w:rPr>
  </w:style>
  <w:style w:type="paragraph" w:styleId="745">
    <w:name w:val="Frame Contents"/>
    <w:basedOn w:val="700"/>
    <w:next w:val="745"/>
    <w:link w:val="700"/>
    <w:pPr>
      <w:pBdr/>
      <w:spacing/>
      <w:ind/>
    </w:pPr>
  </w:style>
  <w:style w:type="numbering" w:styleId="1632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 2000</dc:creator>
  <cp:revision>15</cp:revision>
  <dcterms:created xsi:type="dcterms:W3CDTF">2020-03-19T13:12:00Z</dcterms:created>
  <dcterms:modified xsi:type="dcterms:W3CDTF">2024-05-30T08:10:47Z</dcterms:modified>
</cp:coreProperties>
</file>