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AF16" w14:textId="23FDCF33" w:rsidR="00433C8D" w:rsidRDefault="00A92E97" w:rsidP="00E977E0">
      <w:pPr>
        <w:tabs>
          <w:tab w:val="left" w:pos="7797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</w:t>
      </w:r>
    </w:p>
    <w:p w14:paraId="0FE585A3" w14:textId="6086C44C" w:rsidR="00A92E97" w:rsidRDefault="00A92E97" w:rsidP="00E977E0">
      <w:pPr>
        <w:tabs>
          <w:tab w:val="left" w:pos="7797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13F092C0" w14:textId="3E76E182" w:rsidR="00A92E97" w:rsidRDefault="00A92E97" w:rsidP="00E977E0">
      <w:pPr>
        <w:tabs>
          <w:tab w:val="left" w:pos="7797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2E97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A92E97">
        <w:rPr>
          <w:rFonts w:ascii="Times New Roman" w:hAnsi="Times New Roman" w:cs="Times New Roman"/>
          <w:b/>
          <w:bCs/>
          <w:sz w:val="24"/>
          <w:szCs w:val="24"/>
        </w:rPr>
        <w:t>Kasir</w:t>
      </w:r>
      <w:proofErr w:type="spellEnd"/>
      <w:r w:rsidRPr="00A92E97">
        <w:rPr>
          <w:rFonts w:ascii="Times New Roman" w:hAnsi="Times New Roman" w:cs="Times New Roman"/>
          <w:b/>
          <w:bCs/>
          <w:sz w:val="24"/>
          <w:szCs w:val="24"/>
        </w:rPr>
        <w:t xml:space="preserve"> Print &amp; Copy</w:t>
      </w:r>
    </w:p>
    <w:p w14:paraId="728394F7" w14:textId="15D84BB1" w:rsidR="00A92E97" w:rsidRDefault="00A92E97" w:rsidP="00E977E0">
      <w:pPr>
        <w:tabs>
          <w:tab w:val="left" w:pos="7797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Dzaki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Amri </w:t>
      </w:r>
      <w:proofErr w:type="spellStart"/>
      <w:r>
        <w:rPr>
          <w:rFonts w:ascii="Times New Roman" w:hAnsi="Times New Roman" w:cs="Times New Roman"/>
          <w:sz w:val="24"/>
          <w:szCs w:val="24"/>
        </w:rPr>
        <w:t>Zaidaan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(21120122130044)</w:t>
      </w:r>
    </w:p>
    <w:p w14:paraId="1776ABEE" w14:textId="0C93266B" w:rsidR="00A92E97" w:rsidRDefault="00A92E97" w:rsidP="00E977E0">
      <w:pPr>
        <w:tabs>
          <w:tab w:val="left" w:pos="7797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Departmen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Teknik,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Diponegoro</w:t>
      </w:r>
      <w:proofErr w:type="spellEnd"/>
    </w:p>
    <w:p w14:paraId="08C19ACE" w14:textId="065C946D" w:rsidR="00A92E97" w:rsidRDefault="00A92E97" w:rsidP="00E977E0">
      <w:pPr>
        <w:tabs>
          <w:tab w:val="left" w:pos="7797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Soedarto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Tembalang</w:t>
      </w:r>
      <w:proofErr w:type="spellEnd"/>
      <w:r>
        <w:rPr>
          <w:rFonts w:ascii="Times New Roman" w:hAnsi="Times New Roman" w:cs="Times New Roman"/>
          <w:sz w:val="24"/>
          <w:szCs w:val="24"/>
        </w:rPr>
        <w:t>, Semarang, Indonesia</w:t>
      </w:r>
    </w:p>
    <w:p w14:paraId="0A785146" w14:textId="77777777" w:rsidR="00E977E0" w:rsidRDefault="00E977E0" w:rsidP="00E977E0">
      <w:pPr>
        <w:tabs>
          <w:tab w:val="left" w:pos="779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7DEDB6" w14:textId="77777777" w:rsidR="00E977E0" w:rsidRDefault="00E977E0" w:rsidP="00E977E0">
      <w:pPr>
        <w:tabs>
          <w:tab w:val="left" w:pos="779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E977E0" w:rsidSect="007D186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5B008B" w14:textId="26FAC88C" w:rsidR="007D1864" w:rsidRPr="007D1864" w:rsidRDefault="00A92E97" w:rsidP="00E977E0">
      <w:pPr>
        <w:pStyle w:val="Heading2"/>
        <w:spacing w:before="0" w:line="360" w:lineRule="auto"/>
        <w:jc w:val="both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proofErr w:type="spellStart"/>
      <w:r w:rsidRPr="007D1864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Abstrak</w:t>
      </w:r>
      <w:proofErr w:type="spellEnd"/>
    </w:p>
    <w:p w14:paraId="4DC1207A" w14:textId="79D3A003" w:rsidR="007D1864" w:rsidRPr="007D1864" w:rsidRDefault="00A92E97" w:rsidP="00E977E0">
      <w:pPr>
        <w:pStyle w:val="Heading2"/>
        <w:spacing w:before="0" w:line="360" w:lineRule="auto"/>
        <w:jc w:val="both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r w:rsidRPr="007D1864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Kata </w:t>
      </w:r>
      <w:proofErr w:type="spellStart"/>
      <w:proofErr w:type="gramStart"/>
      <w:r w:rsidRPr="007D1864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Kunci</w:t>
      </w:r>
      <w:proofErr w:type="spellEnd"/>
      <w:r w:rsidR="007D1864" w:rsidRPr="007D1864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:</w:t>
      </w:r>
      <w:proofErr w:type="gramEnd"/>
      <w:r w:rsidR="007D1864" w:rsidRPr="007D1864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Python, Graphical User Interface</w:t>
      </w:r>
    </w:p>
    <w:p w14:paraId="3E7DF5B2" w14:textId="5BB7F2B6" w:rsidR="00A92E97" w:rsidRPr="007D1864" w:rsidRDefault="00A92E97" w:rsidP="00E977E0">
      <w:pPr>
        <w:pStyle w:val="Heading2"/>
        <w:numPr>
          <w:ilvl w:val="0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D1864">
        <w:rPr>
          <w:rFonts w:ascii="Times New Roman" w:hAnsi="Times New Roman" w:cs="Times New Roman"/>
          <w:color w:val="auto"/>
          <w:sz w:val="24"/>
          <w:szCs w:val="24"/>
        </w:rPr>
        <w:t>Pendahuluan</w:t>
      </w:r>
      <w:proofErr w:type="spellEnd"/>
    </w:p>
    <w:p w14:paraId="09EB5233" w14:textId="77777777" w:rsidR="007D1864" w:rsidRPr="007D1864" w:rsidRDefault="00A92E97" w:rsidP="00E977E0">
      <w:pPr>
        <w:pStyle w:val="Heading2"/>
        <w:numPr>
          <w:ilvl w:val="0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D1864">
        <w:rPr>
          <w:rFonts w:ascii="Times New Roman" w:hAnsi="Times New Roman" w:cs="Times New Roman"/>
          <w:color w:val="auto"/>
          <w:sz w:val="24"/>
          <w:szCs w:val="24"/>
        </w:rPr>
        <w:t xml:space="preserve">Dasar </w:t>
      </w:r>
      <w:proofErr w:type="spellStart"/>
      <w:r w:rsidRPr="007D1864">
        <w:rPr>
          <w:rFonts w:ascii="Times New Roman" w:hAnsi="Times New Roman" w:cs="Times New Roman"/>
          <w:color w:val="auto"/>
          <w:sz w:val="24"/>
          <w:szCs w:val="24"/>
        </w:rPr>
        <w:t>Teori</w:t>
      </w:r>
      <w:proofErr w:type="spellEnd"/>
    </w:p>
    <w:p w14:paraId="313BC2AB" w14:textId="6D4AF53F" w:rsidR="007D1864" w:rsidRDefault="00A92E97" w:rsidP="00E977E0">
      <w:pPr>
        <w:pStyle w:val="Heading2"/>
        <w:numPr>
          <w:ilvl w:val="1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D1864">
        <w:rPr>
          <w:rFonts w:ascii="Times New Roman" w:hAnsi="Times New Roman" w:cs="Times New Roman"/>
          <w:color w:val="auto"/>
          <w:sz w:val="24"/>
          <w:szCs w:val="24"/>
        </w:rPr>
        <w:t>Bahasa Python</w:t>
      </w:r>
    </w:p>
    <w:p w14:paraId="368267A8" w14:textId="45938ED3" w:rsidR="007D1864" w:rsidRDefault="00E977E0" w:rsidP="00E977E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977E0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oleh Guido van Rossum pada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1990 di Belanda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ABC. Python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open source.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Python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1864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="007D186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D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86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D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86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7D1864">
        <w:rPr>
          <w:rFonts w:ascii="Times New Roman" w:hAnsi="Times New Roman" w:cs="Times New Roman"/>
          <w:sz w:val="24"/>
          <w:szCs w:val="24"/>
        </w:rPr>
        <w:t xml:space="preserve"> </w:t>
      </w:r>
      <w:r w:rsidR="00E72BA3">
        <w:rPr>
          <w:rFonts w:ascii="Times New Roman" w:hAnsi="Times New Roman" w:cs="Times New Roman"/>
          <w:sz w:val="24"/>
          <w:szCs w:val="24"/>
        </w:rPr>
        <w:t xml:space="preserve">interpretative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multiguna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keterbacaan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diklaim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kapabilitas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fungsionalistas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E72B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2BA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Syahrudin</w:t>
      </w:r>
      <w:proofErr w:type="spellEnd"/>
      <w:r>
        <w:rPr>
          <w:rFonts w:ascii="Times New Roman" w:hAnsi="Times New Roman" w:cs="Times New Roman"/>
          <w:sz w:val="24"/>
          <w:szCs w:val="24"/>
        </w:rPr>
        <w:t>, et. al, 2018)</w:t>
      </w:r>
      <w:r w:rsidR="00E72BA3">
        <w:rPr>
          <w:rFonts w:ascii="Times New Roman" w:hAnsi="Times New Roman" w:cs="Times New Roman"/>
          <w:sz w:val="24"/>
          <w:szCs w:val="24"/>
        </w:rPr>
        <w:t>.</w:t>
      </w:r>
    </w:p>
    <w:p w14:paraId="651A7893" w14:textId="1E1CB0EC" w:rsidR="00E977E0" w:rsidRPr="00E977E0" w:rsidRDefault="00E977E0" w:rsidP="00E977E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977E0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Python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platform dan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>.</w:t>
      </w:r>
    </w:p>
    <w:p w14:paraId="77B8C4E3" w14:textId="058EABEE" w:rsidR="00E977E0" w:rsidRPr="007D1864" w:rsidRDefault="00E977E0" w:rsidP="00E977E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Python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kemudahannya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identasi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blok-blok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identasi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subprogram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(Kurniawan,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et,al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2011)</w:t>
      </w:r>
      <w:r w:rsidRPr="00E977E0">
        <w:rPr>
          <w:rFonts w:ascii="Times New Roman" w:hAnsi="Times New Roman" w:cs="Times New Roman"/>
          <w:sz w:val="24"/>
          <w:szCs w:val="24"/>
        </w:rPr>
        <w:t>.</w:t>
      </w:r>
    </w:p>
    <w:p w14:paraId="311500DD" w14:textId="77777777" w:rsidR="007D1864" w:rsidRDefault="00A92E97" w:rsidP="00E977E0">
      <w:pPr>
        <w:pStyle w:val="Heading2"/>
        <w:numPr>
          <w:ilvl w:val="1"/>
          <w:numId w:val="2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10D4A">
        <w:rPr>
          <w:rFonts w:ascii="Times New Roman" w:hAnsi="Times New Roman" w:cs="Times New Roman"/>
          <w:i/>
          <w:iCs/>
          <w:color w:val="auto"/>
          <w:sz w:val="24"/>
          <w:szCs w:val="24"/>
        </w:rPr>
        <w:t>Graphical User Interface</w:t>
      </w:r>
      <w:r w:rsidRPr="007D1864">
        <w:rPr>
          <w:rFonts w:ascii="Times New Roman" w:hAnsi="Times New Roman" w:cs="Times New Roman"/>
          <w:color w:val="auto"/>
          <w:sz w:val="24"/>
          <w:szCs w:val="24"/>
        </w:rPr>
        <w:t xml:space="preserve"> (GUI)</w:t>
      </w:r>
    </w:p>
    <w:p w14:paraId="6696AD0E" w14:textId="77777777" w:rsidR="007D1864" w:rsidRPr="007D1864" w:rsidRDefault="007D1864" w:rsidP="007D1864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7A0D4BA" w14:textId="77777777" w:rsidR="007D1864" w:rsidRPr="007D1864" w:rsidRDefault="00A92E97" w:rsidP="00E977E0">
      <w:pPr>
        <w:pStyle w:val="Heading2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D1864">
        <w:rPr>
          <w:rFonts w:ascii="Times New Roman" w:hAnsi="Times New Roman" w:cs="Times New Roman"/>
          <w:color w:val="auto"/>
          <w:sz w:val="24"/>
          <w:szCs w:val="24"/>
        </w:rPr>
        <w:lastRenderedPageBreak/>
        <w:t>Algoritma</w:t>
      </w:r>
      <w:proofErr w:type="spellEnd"/>
    </w:p>
    <w:p w14:paraId="4478ABD4" w14:textId="77777777" w:rsidR="007D1864" w:rsidRPr="007D1864" w:rsidRDefault="00A92E97" w:rsidP="00E977E0">
      <w:pPr>
        <w:pStyle w:val="Heading2"/>
        <w:numPr>
          <w:ilvl w:val="1"/>
          <w:numId w:val="2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D1864">
        <w:rPr>
          <w:rFonts w:ascii="Times New Roman" w:hAnsi="Times New Roman" w:cs="Times New Roman"/>
          <w:color w:val="auto"/>
          <w:sz w:val="24"/>
          <w:szCs w:val="24"/>
        </w:rPr>
        <w:t>Pseudocode</w:t>
      </w:r>
    </w:p>
    <w:p w14:paraId="3A16860A" w14:textId="4E8E4EFA" w:rsidR="00A92E97" w:rsidRPr="007D1864" w:rsidRDefault="00A92E97" w:rsidP="00E977E0">
      <w:pPr>
        <w:pStyle w:val="Heading2"/>
        <w:numPr>
          <w:ilvl w:val="1"/>
          <w:numId w:val="2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D1864">
        <w:rPr>
          <w:rFonts w:ascii="Times New Roman" w:hAnsi="Times New Roman" w:cs="Times New Roman"/>
          <w:color w:val="auto"/>
          <w:sz w:val="24"/>
          <w:szCs w:val="24"/>
        </w:rPr>
        <w:t>Flowchart</w:t>
      </w:r>
    </w:p>
    <w:p w14:paraId="6B02B4DE" w14:textId="77777777" w:rsidR="007D1864" w:rsidRPr="007D1864" w:rsidRDefault="00A92E97" w:rsidP="00E977E0">
      <w:pPr>
        <w:pStyle w:val="Heading2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D1864">
        <w:rPr>
          <w:rFonts w:ascii="Times New Roman" w:hAnsi="Times New Roman" w:cs="Times New Roman"/>
          <w:color w:val="auto"/>
          <w:sz w:val="24"/>
          <w:szCs w:val="24"/>
        </w:rPr>
        <w:t>Pembuatan</w:t>
      </w:r>
      <w:proofErr w:type="spellEnd"/>
      <w:r w:rsidRPr="007D1864">
        <w:rPr>
          <w:rFonts w:ascii="Times New Roman" w:hAnsi="Times New Roman" w:cs="Times New Roman"/>
          <w:color w:val="auto"/>
          <w:sz w:val="24"/>
          <w:szCs w:val="24"/>
        </w:rPr>
        <w:t xml:space="preserve"> Program</w:t>
      </w:r>
    </w:p>
    <w:p w14:paraId="5326E897" w14:textId="292AD38E" w:rsidR="00A92E97" w:rsidRPr="007D1864" w:rsidRDefault="00A92E97" w:rsidP="00E977E0">
      <w:pPr>
        <w:pStyle w:val="Heading2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D1864">
        <w:rPr>
          <w:rFonts w:ascii="Times New Roman" w:hAnsi="Times New Roman" w:cs="Times New Roman"/>
          <w:color w:val="auto"/>
          <w:sz w:val="24"/>
          <w:szCs w:val="24"/>
        </w:rPr>
        <w:t>Penutup</w:t>
      </w:r>
      <w:proofErr w:type="spellEnd"/>
    </w:p>
    <w:p w14:paraId="68E74350" w14:textId="5911923E" w:rsidR="00A92E97" w:rsidRPr="00E977E0" w:rsidRDefault="00A92E97" w:rsidP="00E977E0">
      <w:pPr>
        <w:pStyle w:val="Heading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977E0">
        <w:rPr>
          <w:rFonts w:ascii="Times New Roman" w:hAnsi="Times New Roman" w:cs="Times New Roman"/>
          <w:b/>
          <w:bCs/>
          <w:color w:val="auto"/>
          <w:sz w:val="24"/>
          <w:szCs w:val="24"/>
        </w:rPr>
        <w:t>DAFTAR PUSTAKA</w:t>
      </w:r>
    </w:p>
    <w:p w14:paraId="2C8BBE7D" w14:textId="77777777" w:rsidR="00E977E0" w:rsidRPr="00E72BA3" w:rsidRDefault="00E977E0" w:rsidP="00E977E0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E977E0">
        <w:rPr>
          <w:rFonts w:ascii="Times New Roman" w:hAnsi="Times New Roman" w:cs="Times New Roman"/>
          <w:sz w:val="24"/>
          <w:szCs w:val="24"/>
        </w:rPr>
        <w:t xml:space="preserve">Kurniawan, H.,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Setiyono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B., &amp;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Isnanto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, R. R. (2011).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Penjawab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Automatis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Bahasa Python. </w:t>
      </w:r>
      <w:proofErr w:type="spellStart"/>
      <w:r w:rsidRPr="00E977E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977E0">
        <w:rPr>
          <w:rFonts w:ascii="Times New Roman" w:hAnsi="Times New Roman" w:cs="Times New Roman"/>
          <w:sz w:val="24"/>
          <w:szCs w:val="24"/>
        </w:rPr>
        <w:t xml:space="preserve"> Akhir.</w:t>
      </w:r>
    </w:p>
    <w:p w14:paraId="34EE6F54" w14:textId="3DBB2CEA" w:rsidR="00E72BA3" w:rsidRDefault="00E72BA3" w:rsidP="00E977E0">
      <w:pPr>
        <w:ind w:left="72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72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Syahrudin</w:t>
      </w:r>
      <w:proofErr w:type="spellEnd"/>
      <w:r w:rsidRPr="00E72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 N., &amp; Kurniawan, T. (2018). Input dan output pada </w:t>
      </w:r>
      <w:proofErr w:type="spellStart"/>
      <w:r w:rsidRPr="00E72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bahasa</w:t>
      </w:r>
      <w:proofErr w:type="spellEnd"/>
      <w:r w:rsidRPr="00E72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72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pemrograman</w:t>
      </w:r>
      <w:proofErr w:type="spellEnd"/>
      <w:r w:rsidRPr="00E72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python. </w:t>
      </w:r>
      <w:proofErr w:type="spellStart"/>
      <w:r w:rsidRPr="00E72BA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Jurnal</w:t>
      </w:r>
      <w:proofErr w:type="spellEnd"/>
      <w:r w:rsidRPr="00E72BA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Dasar </w:t>
      </w:r>
      <w:proofErr w:type="spellStart"/>
      <w:r w:rsidRPr="00E72BA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Pemograman</w:t>
      </w:r>
      <w:proofErr w:type="spellEnd"/>
      <w:r w:rsidRPr="00E72BA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Python STMIK</w:t>
      </w:r>
      <w:r w:rsidRPr="00E72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72BA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</w:t>
      </w:r>
      <w:r w:rsidRPr="00E72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1-7.</w:t>
      </w:r>
    </w:p>
    <w:p w14:paraId="127227AF" w14:textId="10B715E7" w:rsidR="00A92E97" w:rsidRPr="00E977E0" w:rsidRDefault="00A92E97" w:rsidP="00E977E0">
      <w:pPr>
        <w:pStyle w:val="Heading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977E0">
        <w:rPr>
          <w:rFonts w:ascii="Times New Roman" w:hAnsi="Times New Roman" w:cs="Times New Roman"/>
          <w:b/>
          <w:bCs/>
          <w:color w:val="auto"/>
          <w:sz w:val="24"/>
          <w:szCs w:val="24"/>
        </w:rPr>
        <w:t>BIODATA PENULIS</w:t>
      </w:r>
    </w:p>
    <w:sectPr w:rsidR="00A92E97" w:rsidRPr="00E977E0" w:rsidSect="007D1864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65DCE"/>
    <w:multiLevelType w:val="multilevel"/>
    <w:tmpl w:val="E556A73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386A6D25"/>
    <w:multiLevelType w:val="multilevel"/>
    <w:tmpl w:val="206E9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904874945">
    <w:abstractNumId w:val="0"/>
  </w:num>
  <w:num w:numId="2" w16cid:durableId="1969119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97"/>
    <w:rsid w:val="00010D4A"/>
    <w:rsid w:val="00433C8D"/>
    <w:rsid w:val="007341A8"/>
    <w:rsid w:val="007D1864"/>
    <w:rsid w:val="0089471F"/>
    <w:rsid w:val="00A92E97"/>
    <w:rsid w:val="00E72BA3"/>
    <w:rsid w:val="00E9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9FBB4"/>
  <w15:chartTrackingRefBased/>
  <w15:docId w15:val="{87329DBB-EC80-4D33-B386-646D292C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E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1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18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68CF1-376F-47AB-8DE4-8A94E6EAB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AMRIZ12</dc:creator>
  <cp:keywords/>
  <dc:description/>
  <cp:lastModifiedBy>DZAKI AMRIZ12</cp:lastModifiedBy>
  <cp:revision>1</cp:revision>
  <dcterms:created xsi:type="dcterms:W3CDTF">2023-05-24T06:37:00Z</dcterms:created>
  <dcterms:modified xsi:type="dcterms:W3CDTF">2023-05-24T08:29:00Z</dcterms:modified>
</cp:coreProperties>
</file>