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B8" w:rsidRDefault="005425B8" w:rsidP="005425B8">
      <w:pPr>
        <w:pStyle w:val="Default"/>
        <w:rPr>
          <w:sz w:val="31"/>
          <w:szCs w:val="31"/>
        </w:rPr>
      </w:pPr>
      <w:r>
        <w:rPr>
          <w:b/>
          <w:bCs/>
          <w:sz w:val="31"/>
          <w:szCs w:val="31"/>
        </w:rPr>
        <w:t xml:space="preserve">8.4. Работа со строками в </w:t>
      </w:r>
      <w:proofErr w:type="spellStart"/>
      <w:r>
        <w:rPr>
          <w:b/>
          <w:bCs/>
          <w:sz w:val="31"/>
          <w:szCs w:val="31"/>
        </w:rPr>
        <w:t>Java</w:t>
      </w:r>
      <w:proofErr w:type="spellEnd"/>
      <w:r>
        <w:rPr>
          <w:b/>
          <w:bCs/>
          <w:sz w:val="31"/>
          <w:szCs w:val="31"/>
        </w:rPr>
        <w:t xml:space="preserve">. Строки как объекты. Классы </w:t>
      </w:r>
      <w:proofErr w:type="spellStart"/>
      <w:r>
        <w:rPr>
          <w:b/>
          <w:bCs/>
          <w:i/>
          <w:iCs/>
          <w:sz w:val="31"/>
          <w:szCs w:val="31"/>
        </w:rPr>
        <w:t>String</w:t>
      </w:r>
      <w:proofErr w:type="spellEnd"/>
      <w:r>
        <w:rPr>
          <w:b/>
          <w:bCs/>
          <w:sz w:val="31"/>
          <w:szCs w:val="31"/>
        </w:rPr>
        <w:t xml:space="preserve">, </w:t>
      </w:r>
      <w:proofErr w:type="spellStart"/>
      <w:r>
        <w:rPr>
          <w:b/>
          <w:bCs/>
          <w:i/>
          <w:iCs/>
          <w:sz w:val="31"/>
          <w:szCs w:val="31"/>
        </w:rPr>
        <w:t>StringBuffer</w:t>
      </w:r>
      <w:proofErr w:type="spellEnd"/>
      <w:r>
        <w:rPr>
          <w:b/>
          <w:bCs/>
          <w:i/>
          <w:iCs/>
          <w:sz w:val="31"/>
          <w:szCs w:val="31"/>
        </w:rPr>
        <w:t xml:space="preserve"> </w:t>
      </w:r>
      <w:r>
        <w:rPr>
          <w:b/>
          <w:bCs/>
          <w:sz w:val="31"/>
          <w:szCs w:val="31"/>
        </w:rPr>
        <w:t xml:space="preserve">и </w:t>
      </w:r>
      <w:proofErr w:type="spellStart"/>
      <w:r>
        <w:rPr>
          <w:b/>
          <w:bCs/>
          <w:i/>
          <w:iCs/>
          <w:sz w:val="31"/>
          <w:szCs w:val="31"/>
        </w:rPr>
        <w:t>StringBuilder</w:t>
      </w:r>
      <w:proofErr w:type="spellEnd"/>
      <w:r>
        <w:rPr>
          <w:b/>
          <w:bCs/>
          <w:i/>
          <w:iCs/>
          <w:sz w:val="31"/>
          <w:szCs w:val="31"/>
        </w:rPr>
        <w:t xml:space="preserve">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Класс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инкапсулирует действия со строками. Объект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— это строка, состоящая из произвольного числа символов (от 0 до 210</w:t>
      </w:r>
      <w:r>
        <w:rPr>
          <w:rFonts w:ascii="Times New Roman" w:hAnsi="Times New Roman" w:cs="Times New Roman"/>
          <w:sz w:val="14"/>
          <w:szCs w:val="14"/>
        </w:rPr>
        <w:t>9</w:t>
      </w:r>
      <w:r>
        <w:rPr>
          <w:rFonts w:ascii="Times New Roman" w:hAnsi="Times New Roman" w:cs="Times New Roman"/>
          <w:sz w:val="21"/>
          <w:szCs w:val="21"/>
        </w:rPr>
        <w:t xml:space="preserve">). Литерные константы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представляют собой последовательности символов, заключенные в двойные кавычки: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"A"</w:t>
      </w:r>
      <w:r>
        <w:rPr>
          <w:rFonts w:ascii="Courier New" w:hAnsi="Courier New" w:cs="Courier New"/>
          <w:sz w:val="21"/>
          <w:szCs w:val="21"/>
        </w:rPr>
        <w:t xml:space="preserve">, </w:t>
      </w:r>
      <w:r>
        <w:rPr>
          <w:rFonts w:ascii="Courier New" w:hAnsi="Courier New" w:cs="Courier New"/>
          <w:sz w:val="17"/>
          <w:szCs w:val="17"/>
        </w:rPr>
        <w:t>"</w:t>
      </w:r>
      <w:proofErr w:type="spellStart"/>
      <w:r>
        <w:rPr>
          <w:rFonts w:ascii="Courier New" w:hAnsi="Courier New" w:cs="Courier New"/>
          <w:sz w:val="17"/>
          <w:szCs w:val="17"/>
        </w:rPr>
        <w:t>abcd</w:t>
      </w:r>
      <w:proofErr w:type="spellEnd"/>
      <w:r>
        <w:rPr>
          <w:rFonts w:ascii="Courier New" w:hAnsi="Courier New" w:cs="Courier New"/>
          <w:sz w:val="17"/>
          <w:szCs w:val="17"/>
        </w:rPr>
        <w:t>", "</w:t>
      </w:r>
      <w:proofErr w:type="spellStart"/>
      <w:r>
        <w:rPr>
          <w:rFonts w:ascii="Courier New" w:hAnsi="Courier New" w:cs="Courier New"/>
          <w:sz w:val="17"/>
          <w:szCs w:val="17"/>
        </w:rPr>
        <w:t>abcd</w:t>
      </w:r>
      <w:proofErr w:type="spellEnd"/>
      <w:r>
        <w:rPr>
          <w:rFonts w:ascii="Courier New" w:hAnsi="Courier New" w:cs="Courier New"/>
          <w:sz w:val="17"/>
          <w:szCs w:val="17"/>
        </w:rPr>
        <w:t>", "Мама моет раму</w:t>
      </w:r>
      <w:proofErr w:type="gramStart"/>
      <w:r>
        <w:rPr>
          <w:rFonts w:ascii="Courier New" w:hAnsi="Courier New" w:cs="Courier New"/>
          <w:sz w:val="17"/>
          <w:szCs w:val="17"/>
        </w:rPr>
        <w:t>"</w:t>
      </w:r>
      <w:r>
        <w:rPr>
          <w:rFonts w:ascii="Courier New" w:hAnsi="Courier New" w:cs="Courier New"/>
          <w:sz w:val="21"/>
          <w:szCs w:val="21"/>
        </w:rPr>
        <w:t xml:space="preserve">, </w:t>
      </w:r>
      <w:r>
        <w:rPr>
          <w:rFonts w:ascii="Courier New" w:hAnsi="Courier New" w:cs="Courier New"/>
          <w:sz w:val="17"/>
          <w:szCs w:val="17"/>
        </w:rPr>
        <w:t xml:space="preserve">" ". </w:t>
      </w:r>
      <w:proofErr w:type="gramEnd"/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Это так называемые длинные строки. Внутри литерной строковой константы не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разре-шается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использовать ряд символов — вместо них применяются управляющие </w:t>
      </w:r>
      <w:proofErr w:type="spellStart"/>
      <w:r>
        <w:rPr>
          <w:rFonts w:ascii="Times New Roman" w:hAnsi="Times New Roman" w:cs="Times New Roman"/>
          <w:sz w:val="21"/>
          <w:szCs w:val="21"/>
        </w:rPr>
        <w:t>последо-вательности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Внутри строки допустимы переносы на новую строку. Но литерные константы с </w:t>
      </w:r>
      <w:proofErr w:type="gramStart"/>
      <w:r>
        <w:rPr>
          <w:rFonts w:ascii="Times New Roman" w:hAnsi="Times New Roman" w:cs="Times New Roman"/>
          <w:sz w:val="21"/>
          <w:szCs w:val="21"/>
        </w:rPr>
        <w:t>таки-ми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переносами запрещены, и нужно ставить управляющую последовательность "</w:t>
      </w:r>
      <w:r>
        <w:rPr>
          <w:rFonts w:ascii="Courier New" w:hAnsi="Courier New" w:cs="Courier New"/>
          <w:sz w:val="17"/>
          <w:szCs w:val="17"/>
        </w:rPr>
        <w:t>\n</w:t>
      </w:r>
      <w:r>
        <w:rPr>
          <w:rFonts w:ascii="Times New Roman" w:hAnsi="Times New Roman" w:cs="Times New Roman"/>
          <w:sz w:val="21"/>
          <w:szCs w:val="21"/>
        </w:rPr>
        <w:t>". К сожалению, такой перенос строки не срабатывает при показе текста в большинстве компонентов (</w:t>
      </w:r>
      <w:proofErr w:type="spellStart"/>
      <w:r>
        <w:rPr>
          <w:rFonts w:ascii="Courier New" w:hAnsi="Courier New" w:cs="Courier New"/>
          <w:sz w:val="16"/>
          <w:szCs w:val="16"/>
        </w:rPr>
        <w:t>JLabel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Courier New" w:hAnsi="Courier New" w:cs="Courier New"/>
          <w:sz w:val="16"/>
          <w:szCs w:val="16"/>
        </w:rPr>
        <w:t>JButton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др.). Но для компонентов </w:t>
      </w:r>
      <w:proofErr w:type="spellStart"/>
      <w:r>
        <w:rPr>
          <w:rFonts w:ascii="Courier New" w:hAnsi="Courier New" w:cs="Courier New"/>
          <w:sz w:val="16"/>
          <w:szCs w:val="16"/>
        </w:rPr>
        <w:t>JTextArea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такой перенос строки действует. Разрешены пустые строки, не содержащие ни одного символа. Например, если задана строковая переменная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s;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то после присваивания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s=</w:t>
      </w:r>
      <w:r>
        <w:rPr>
          <w:rFonts w:ascii="Times New Roman" w:hAnsi="Times New Roman" w:cs="Times New Roman"/>
          <w:sz w:val="20"/>
          <w:szCs w:val="20"/>
        </w:rPr>
        <w:t>""</w:t>
      </w:r>
      <w:r>
        <w:rPr>
          <w:rFonts w:ascii="Courier New" w:hAnsi="Courier New" w:cs="Courier New"/>
          <w:sz w:val="17"/>
          <w:szCs w:val="17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эта переменная </w:t>
      </w:r>
      <w:proofErr w:type="gramStart"/>
      <w:r>
        <w:rPr>
          <w:rFonts w:ascii="Times New Roman" w:hAnsi="Times New Roman" w:cs="Times New Roman"/>
          <w:sz w:val="21"/>
          <w:szCs w:val="21"/>
        </w:rPr>
        <w:t>будет ссылаться на пустую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строку.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Отметим, что существует принципиальная разница между ситуацией, когда строковая переменная не инициализирована (как у нас </w:t>
      </w:r>
      <w:r>
        <w:rPr>
          <w:rFonts w:ascii="Courier New" w:hAnsi="Courier New" w:cs="Courier New"/>
          <w:sz w:val="17"/>
          <w:szCs w:val="17"/>
        </w:rPr>
        <w:t xml:space="preserve">s </w:t>
      </w:r>
      <w:r>
        <w:rPr>
          <w:rFonts w:ascii="Times New Roman" w:hAnsi="Times New Roman" w:cs="Times New Roman"/>
          <w:sz w:val="21"/>
          <w:szCs w:val="21"/>
        </w:rPr>
        <w:t xml:space="preserve">сразу после объявления), и ситуацией, когда она ссылается на пустую строку. В первом случае в переменной хранится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значе-ние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17"/>
          <w:szCs w:val="17"/>
        </w:rPr>
        <w:t>null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во втором — она ссылается на полноценный объект-строку, просто объект хранит пустую последовательность символов. Но во втором случае из этого объекта можно вызывать методы. Например, </w:t>
      </w:r>
      <w:proofErr w:type="spellStart"/>
      <w:r>
        <w:rPr>
          <w:rFonts w:ascii="Courier New" w:hAnsi="Courier New" w:cs="Courier New"/>
          <w:sz w:val="17"/>
          <w:szCs w:val="17"/>
        </w:rPr>
        <w:t>s.length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возвратит длину строки, равную нулю. А попытка вызвать любой метод (хотя бы ту же функцию </w:t>
      </w:r>
      <w:proofErr w:type="spellStart"/>
      <w:r>
        <w:rPr>
          <w:rFonts w:ascii="Courier New" w:hAnsi="Courier New" w:cs="Courier New"/>
          <w:sz w:val="16"/>
          <w:szCs w:val="16"/>
        </w:rPr>
        <w:t>s.length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r>
        <w:rPr>
          <w:rFonts w:ascii="Times New Roman" w:hAnsi="Times New Roman" w:cs="Times New Roman"/>
          <w:sz w:val="21"/>
          <w:szCs w:val="21"/>
        </w:rPr>
        <w:t xml:space="preserve">) в случае, когда </w:t>
      </w:r>
      <w:r>
        <w:rPr>
          <w:rFonts w:ascii="Courier New" w:hAnsi="Courier New" w:cs="Courier New"/>
          <w:sz w:val="16"/>
          <w:szCs w:val="16"/>
        </w:rPr>
        <w:t xml:space="preserve">s </w:t>
      </w:r>
      <w:r>
        <w:rPr>
          <w:rFonts w:ascii="Times New Roman" w:hAnsi="Times New Roman" w:cs="Times New Roman"/>
          <w:sz w:val="21"/>
          <w:szCs w:val="21"/>
        </w:rPr>
        <w:t xml:space="preserve">содержит значение </w:t>
      </w:r>
      <w:proofErr w:type="spellStart"/>
      <w:r>
        <w:rPr>
          <w:rFonts w:ascii="Courier New" w:hAnsi="Courier New" w:cs="Courier New"/>
          <w:sz w:val="16"/>
          <w:szCs w:val="16"/>
        </w:rPr>
        <w:t>null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приведет к возбуждению исключения </w:t>
      </w:r>
      <w:proofErr w:type="spellStart"/>
      <w:r>
        <w:rPr>
          <w:rFonts w:ascii="Courier New" w:hAnsi="Courier New" w:cs="Courier New"/>
          <w:sz w:val="16"/>
          <w:szCs w:val="16"/>
        </w:rPr>
        <w:t>NullPointerException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</w:t>
      </w:r>
      <w:r>
        <w:rPr>
          <w:rFonts w:ascii="Times New Roman" w:hAnsi="Times New Roman" w:cs="Times New Roman"/>
          <w:i/>
          <w:iCs/>
          <w:sz w:val="21"/>
          <w:szCs w:val="21"/>
        </w:rPr>
        <w:t>см. разд. 8.8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 языке </w:t>
      </w:r>
      <w:proofErr w:type="spellStart"/>
      <w:r>
        <w:rPr>
          <w:rFonts w:ascii="Times New Roman" w:hAnsi="Times New Roman" w:cs="Times New Roman"/>
          <w:sz w:val="21"/>
          <w:szCs w:val="21"/>
        </w:rPr>
        <w:t>Java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строковый и символьный типы несовместимы: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"A" </w:t>
      </w:r>
      <w:r>
        <w:rPr>
          <w:rFonts w:ascii="Times New Roman" w:hAnsi="Times New Roman" w:cs="Times New Roman"/>
          <w:sz w:val="21"/>
          <w:szCs w:val="21"/>
        </w:rPr>
        <w:t xml:space="preserve">— строка из одного символа;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'A' </w:t>
      </w:r>
      <w:r>
        <w:rPr>
          <w:rFonts w:ascii="Times New Roman" w:hAnsi="Times New Roman" w:cs="Times New Roman"/>
          <w:sz w:val="21"/>
          <w:szCs w:val="21"/>
        </w:rPr>
        <w:t xml:space="preserve">— число с ASCII-кодом символа </w:t>
      </w:r>
      <w:r>
        <w:rPr>
          <w:rFonts w:ascii="Times New Roman" w:hAnsi="Times New Roman" w:cs="Times New Roman"/>
          <w:sz w:val="20"/>
          <w:szCs w:val="20"/>
        </w:rPr>
        <w:t>"A"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Это несколько усложняет совместную работу со строками и символами.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Строки можно складывать.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Если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r>
        <w:rPr>
          <w:rFonts w:ascii="Courier New" w:hAnsi="Courier New" w:cs="Courier New"/>
          <w:sz w:val="17"/>
          <w:szCs w:val="17"/>
        </w:rPr>
        <w:t xml:space="preserve">s2 </w:t>
      </w:r>
      <w:r>
        <w:rPr>
          <w:rFonts w:ascii="Times New Roman" w:hAnsi="Times New Roman" w:cs="Times New Roman"/>
          <w:sz w:val="21"/>
          <w:szCs w:val="21"/>
        </w:rPr>
        <w:t xml:space="preserve">— строковые литерные константы или переменные, то результатом </w:t>
      </w:r>
      <w:proofErr w:type="gramStart"/>
      <w:r>
        <w:rPr>
          <w:rFonts w:ascii="Times New Roman" w:hAnsi="Times New Roman" w:cs="Times New Roman"/>
          <w:sz w:val="21"/>
          <w:szCs w:val="21"/>
        </w:rPr>
        <w:t>опера-</w:t>
      </w:r>
      <w:proofErr w:type="spellStart"/>
      <w:r>
        <w:rPr>
          <w:rFonts w:ascii="Times New Roman" w:hAnsi="Times New Roman" w:cs="Times New Roman"/>
          <w:sz w:val="21"/>
          <w:szCs w:val="21"/>
        </w:rPr>
        <w:t>ции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 New" w:hAnsi="Courier New" w:cs="Courier New"/>
          <w:sz w:val="17"/>
          <w:szCs w:val="17"/>
        </w:rPr>
        <w:t xml:space="preserve">s1+s2 </w:t>
      </w:r>
      <w:r>
        <w:rPr>
          <w:rFonts w:ascii="Times New Roman" w:hAnsi="Times New Roman" w:cs="Times New Roman"/>
          <w:sz w:val="21"/>
          <w:szCs w:val="21"/>
        </w:rPr>
        <w:t xml:space="preserve">будет строка, являющаяся сцеплением (конкатенацией) строк, хранящихся в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r>
        <w:rPr>
          <w:rFonts w:ascii="Courier New" w:hAnsi="Courier New" w:cs="Courier New"/>
          <w:sz w:val="17"/>
          <w:szCs w:val="17"/>
        </w:rPr>
        <w:t>s2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Например, в результате операции: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s="Это "+"моя строка";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 переменной </w:t>
      </w:r>
      <w:r>
        <w:rPr>
          <w:rFonts w:ascii="Courier New" w:hAnsi="Courier New" w:cs="Courier New"/>
          <w:sz w:val="17"/>
          <w:szCs w:val="17"/>
        </w:rPr>
        <w:t xml:space="preserve">s </w:t>
      </w:r>
      <w:r>
        <w:rPr>
          <w:rFonts w:ascii="Times New Roman" w:hAnsi="Times New Roman" w:cs="Times New Roman"/>
          <w:sz w:val="21"/>
          <w:szCs w:val="21"/>
        </w:rPr>
        <w:t>будет храниться строковое значение "</w:t>
      </w:r>
      <w:r>
        <w:rPr>
          <w:rFonts w:ascii="Courier New" w:hAnsi="Courier New" w:cs="Courier New"/>
          <w:sz w:val="17"/>
          <w:szCs w:val="17"/>
        </w:rPr>
        <w:t>Это моя строка</w:t>
      </w:r>
      <w:r>
        <w:rPr>
          <w:rFonts w:ascii="Times New Roman" w:hAnsi="Times New Roman" w:cs="Times New Roman"/>
          <w:sz w:val="21"/>
          <w:szCs w:val="21"/>
        </w:rPr>
        <w:t xml:space="preserve">".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Для строк разрешен оператор "</w:t>
      </w:r>
      <w:r>
        <w:rPr>
          <w:rFonts w:ascii="Courier New" w:hAnsi="Courier New" w:cs="Courier New"/>
          <w:sz w:val="17"/>
          <w:szCs w:val="17"/>
        </w:rPr>
        <w:t>+=</w:t>
      </w:r>
      <w:r>
        <w:rPr>
          <w:rFonts w:ascii="Times New Roman" w:hAnsi="Times New Roman" w:cs="Times New Roman"/>
          <w:sz w:val="21"/>
          <w:szCs w:val="21"/>
        </w:rPr>
        <w:t xml:space="preserve">". Для строковых операндов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r>
        <w:rPr>
          <w:rFonts w:ascii="Courier New" w:hAnsi="Courier New" w:cs="Courier New"/>
          <w:sz w:val="17"/>
          <w:szCs w:val="17"/>
        </w:rPr>
        <w:t xml:space="preserve">s2 </w:t>
      </w:r>
      <w:r>
        <w:rPr>
          <w:rFonts w:ascii="Times New Roman" w:hAnsi="Times New Roman" w:cs="Times New Roman"/>
          <w:sz w:val="21"/>
          <w:szCs w:val="21"/>
        </w:rPr>
        <w:t xml:space="preserve">выражение </w:t>
      </w:r>
      <w:r>
        <w:rPr>
          <w:rFonts w:ascii="Courier New" w:hAnsi="Courier New" w:cs="Courier New"/>
          <w:sz w:val="17"/>
          <w:szCs w:val="17"/>
        </w:rPr>
        <w:t xml:space="preserve">s1+=s2 </w:t>
      </w:r>
      <w:r>
        <w:rPr>
          <w:rFonts w:ascii="Times New Roman" w:hAnsi="Times New Roman" w:cs="Times New Roman"/>
          <w:sz w:val="21"/>
          <w:szCs w:val="21"/>
        </w:rPr>
        <w:t xml:space="preserve">эквивалентно выражению </w:t>
      </w:r>
      <w:r>
        <w:rPr>
          <w:rFonts w:ascii="Courier New" w:hAnsi="Courier New" w:cs="Courier New"/>
          <w:sz w:val="17"/>
          <w:szCs w:val="17"/>
        </w:rPr>
        <w:t>s1=s1+s2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Любая строка (набор символов) является объектом — экземпляром класса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Пе</w:t>
      </w:r>
      <w:proofErr w:type="spellEnd"/>
      <w:r>
        <w:rPr>
          <w:rFonts w:ascii="Times New Roman" w:hAnsi="Times New Roman" w:cs="Times New Roman"/>
          <w:sz w:val="21"/>
          <w:szCs w:val="21"/>
        </w:rPr>
        <w:t>-ременные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это ссылки на объекты, что следует учитывать при передаче параметров строкового типа в подпрограммы, а также при многократных изменениях строк. При каждом изменении строки в динамической области памяти создается новый объект, а прежний превращается в мусор. Поэтому при многократных изменениях строк в цикле возникает много мусора, что нежелательно.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Очень частая ошибка — попытка сравнения строк с помощью оператора </w:t>
      </w:r>
      <w:r>
        <w:rPr>
          <w:rFonts w:ascii="Courier New" w:hAnsi="Courier New" w:cs="Courier New"/>
          <w:sz w:val="17"/>
          <w:szCs w:val="17"/>
        </w:rPr>
        <w:t>==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Например, результатом выполнения листинга 8.10 будет вывод в консольное окно строки: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s1 не равно s2 </w:t>
      </w:r>
    </w:p>
    <w:p w:rsidR="005425B8" w:rsidRP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т. к. объекты-строки имеют в памяти разные адреса</w:t>
      </w:r>
    </w:p>
    <w:p w:rsidR="005425B8" w:rsidRDefault="005425B8" w:rsidP="005425B8">
      <w:pPr>
        <w:pStyle w:val="Default"/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Листинг 8.10. Проблема сравнения строк на равенство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r w:rsidRPr="005425B8">
        <w:rPr>
          <w:rFonts w:ascii="Courier New" w:hAnsi="Courier New" w:cs="Courier New"/>
          <w:sz w:val="17"/>
          <w:szCs w:val="17"/>
          <w:lang w:val="en-US"/>
        </w:rPr>
        <w:t>String s1="</w:t>
      </w:r>
      <w:r>
        <w:rPr>
          <w:rFonts w:ascii="Courier New" w:hAnsi="Courier New" w:cs="Courier New"/>
          <w:sz w:val="17"/>
          <w:szCs w:val="17"/>
        </w:rPr>
        <w:t>Строка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sz w:val="17"/>
          <w:szCs w:val="17"/>
        </w:rPr>
        <w:t>типа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String";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r w:rsidRPr="005425B8">
        <w:rPr>
          <w:rFonts w:ascii="Courier New" w:hAnsi="Courier New" w:cs="Courier New"/>
          <w:sz w:val="17"/>
          <w:szCs w:val="17"/>
          <w:lang w:val="en-US"/>
        </w:rPr>
        <w:t>String s2="</w:t>
      </w:r>
      <w:r>
        <w:rPr>
          <w:rFonts w:ascii="Courier New" w:hAnsi="Courier New" w:cs="Courier New"/>
          <w:sz w:val="17"/>
          <w:szCs w:val="17"/>
        </w:rPr>
        <w:t>Строка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";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r w:rsidRPr="005425B8">
        <w:rPr>
          <w:rFonts w:ascii="Courier New" w:hAnsi="Courier New" w:cs="Courier New"/>
          <w:sz w:val="17"/>
          <w:szCs w:val="17"/>
          <w:lang w:val="en-US"/>
        </w:rPr>
        <w:lastRenderedPageBreak/>
        <w:t xml:space="preserve">s2+=" </w:t>
      </w:r>
      <w:r>
        <w:rPr>
          <w:rFonts w:ascii="Courier New" w:hAnsi="Courier New" w:cs="Courier New"/>
          <w:sz w:val="17"/>
          <w:szCs w:val="17"/>
        </w:rPr>
        <w:t>типа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String";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if(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s1==s2)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System.out.println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"s1 </w:t>
      </w:r>
      <w:r>
        <w:rPr>
          <w:rFonts w:ascii="Courier New" w:hAnsi="Courier New" w:cs="Courier New"/>
          <w:sz w:val="17"/>
          <w:szCs w:val="17"/>
        </w:rPr>
        <w:t>равно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s2");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else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System.out.println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"s1 </w:t>
      </w:r>
      <w:r>
        <w:rPr>
          <w:rFonts w:ascii="Courier New" w:hAnsi="Courier New" w:cs="Courier New"/>
          <w:sz w:val="17"/>
          <w:szCs w:val="17"/>
        </w:rPr>
        <w:t>не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sz w:val="17"/>
          <w:szCs w:val="17"/>
        </w:rPr>
        <w:t>равно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s2");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Оператор </w:t>
      </w:r>
      <w:proofErr w:type="spellStart"/>
      <w:r>
        <w:rPr>
          <w:rFonts w:ascii="Courier New" w:hAnsi="Courier New" w:cs="Courier New"/>
          <w:sz w:val="17"/>
          <w:szCs w:val="17"/>
        </w:rPr>
        <w:t>equals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сравнивает строки по содержанию.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Поэтому если бы вместо </w:t>
      </w:r>
      <w:r>
        <w:rPr>
          <w:rFonts w:ascii="Courier New" w:hAnsi="Courier New" w:cs="Courier New"/>
          <w:sz w:val="17"/>
          <w:szCs w:val="17"/>
        </w:rPr>
        <w:t xml:space="preserve">s1==s2 </w:t>
      </w:r>
      <w:r>
        <w:rPr>
          <w:rFonts w:ascii="Times New Roman" w:hAnsi="Times New Roman" w:cs="Times New Roman"/>
          <w:sz w:val="21"/>
          <w:szCs w:val="21"/>
        </w:rPr>
        <w:t xml:space="preserve">мы написали </w:t>
      </w:r>
      <w:r>
        <w:rPr>
          <w:rFonts w:ascii="Courier New" w:hAnsi="Courier New" w:cs="Courier New"/>
          <w:sz w:val="17"/>
          <w:szCs w:val="17"/>
        </w:rPr>
        <w:t>s1.equals(s2)</w:t>
      </w:r>
      <w:r>
        <w:rPr>
          <w:rFonts w:ascii="Times New Roman" w:hAnsi="Times New Roman" w:cs="Times New Roman"/>
          <w:sz w:val="21"/>
          <w:szCs w:val="21"/>
        </w:rPr>
        <w:t xml:space="preserve">, то получили бы ответ: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s1 равно s2.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Удивительным может показаться факт, что результатом выполнения листинга 8.11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бу</w:t>
      </w:r>
      <w:proofErr w:type="spellEnd"/>
      <w:r>
        <w:rPr>
          <w:rFonts w:ascii="Times New Roman" w:hAnsi="Times New Roman" w:cs="Times New Roman"/>
          <w:sz w:val="21"/>
          <w:szCs w:val="21"/>
        </w:rPr>
        <w:t>-дет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вывод в консольное окно строки: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s1 равно s2. </w:t>
      </w:r>
    </w:p>
    <w:p w:rsidR="005425B8" w:rsidRDefault="005425B8" w:rsidP="005425B8">
      <w:pPr>
        <w:pStyle w:val="Default"/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Листинг 8.11. Проблема сравнения на равенство литерных констант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r w:rsidRPr="005425B8">
        <w:rPr>
          <w:rFonts w:ascii="Courier New" w:hAnsi="Courier New" w:cs="Courier New"/>
          <w:sz w:val="17"/>
          <w:szCs w:val="17"/>
          <w:lang w:val="en-US"/>
        </w:rPr>
        <w:t>String s1="</w:t>
      </w:r>
      <w:r>
        <w:rPr>
          <w:rFonts w:ascii="Courier New" w:hAnsi="Courier New" w:cs="Courier New"/>
          <w:sz w:val="17"/>
          <w:szCs w:val="17"/>
        </w:rPr>
        <w:t>Строка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";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r w:rsidRPr="005425B8">
        <w:rPr>
          <w:rFonts w:ascii="Courier New" w:hAnsi="Courier New" w:cs="Courier New"/>
          <w:sz w:val="17"/>
          <w:szCs w:val="17"/>
          <w:lang w:val="en-US"/>
        </w:rPr>
        <w:t>String s2="</w:t>
      </w:r>
      <w:r>
        <w:rPr>
          <w:rFonts w:ascii="Courier New" w:hAnsi="Courier New" w:cs="Courier New"/>
          <w:sz w:val="17"/>
          <w:szCs w:val="17"/>
        </w:rPr>
        <w:t>Строка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";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if(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s1==s2)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System.out.println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"s1 </w:t>
      </w:r>
      <w:r>
        <w:rPr>
          <w:rFonts w:ascii="Courier New" w:hAnsi="Courier New" w:cs="Courier New"/>
          <w:sz w:val="17"/>
          <w:szCs w:val="17"/>
        </w:rPr>
        <w:t>равно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s2");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else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System.out.println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"s1 </w:t>
      </w:r>
      <w:r>
        <w:rPr>
          <w:rFonts w:ascii="Courier New" w:hAnsi="Courier New" w:cs="Courier New"/>
          <w:sz w:val="17"/>
          <w:szCs w:val="17"/>
        </w:rPr>
        <w:t>не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sz w:val="17"/>
          <w:szCs w:val="17"/>
        </w:rPr>
        <w:t>равно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s2");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Дело в том, что компилятор </w:t>
      </w:r>
      <w:proofErr w:type="spellStart"/>
      <w:r>
        <w:rPr>
          <w:rFonts w:ascii="Times New Roman" w:hAnsi="Times New Roman" w:cs="Times New Roman"/>
          <w:sz w:val="21"/>
          <w:szCs w:val="21"/>
        </w:rPr>
        <w:t>Java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анализирует имеющиеся в коде программы литерные константы и на этапе компиляции для одинаковых по содержанию констант использует одни и те же объекты-строки. И даже если задать переменную </w:t>
      </w:r>
      <w:r>
        <w:rPr>
          <w:rFonts w:ascii="Courier New" w:hAnsi="Courier New" w:cs="Courier New"/>
          <w:sz w:val="17"/>
          <w:szCs w:val="17"/>
        </w:rPr>
        <w:t xml:space="preserve">s2 </w:t>
      </w:r>
      <w:r>
        <w:rPr>
          <w:rFonts w:ascii="Times New Roman" w:hAnsi="Times New Roman" w:cs="Times New Roman"/>
          <w:sz w:val="21"/>
          <w:szCs w:val="21"/>
        </w:rPr>
        <w:t xml:space="preserve">как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s2 = "</w:t>
      </w:r>
      <w:proofErr w:type="spellStart"/>
      <w:r>
        <w:rPr>
          <w:rFonts w:ascii="Courier New" w:hAnsi="Courier New" w:cs="Courier New"/>
          <w:sz w:val="17"/>
          <w:szCs w:val="17"/>
        </w:rPr>
        <w:t>Стр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"+"ока";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мы получим тот же результат. Но вот если динамически создать новый независимый объект с помощью конструктора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String s2 =new </w:t>
      </w:r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String(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>"</w:t>
      </w:r>
      <w:r>
        <w:rPr>
          <w:rFonts w:ascii="Courier New" w:hAnsi="Courier New" w:cs="Courier New"/>
          <w:sz w:val="17"/>
          <w:szCs w:val="17"/>
        </w:rPr>
        <w:t>Строка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");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или, например, прочитать значение </w:t>
      </w:r>
      <w:r>
        <w:rPr>
          <w:rFonts w:ascii="Courier New" w:hAnsi="Courier New" w:cs="Courier New"/>
          <w:sz w:val="17"/>
          <w:szCs w:val="17"/>
        </w:rPr>
        <w:t xml:space="preserve">s2 </w:t>
      </w:r>
      <w:r>
        <w:rPr>
          <w:rFonts w:ascii="Times New Roman" w:hAnsi="Times New Roman" w:cs="Times New Roman"/>
          <w:sz w:val="21"/>
          <w:szCs w:val="21"/>
        </w:rPr>
        <w:t xml:space="preserve">из пункта редактирования текста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s2 = jTextArea1.getText();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мы получим сообщение, что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не равно </w:t>
      </w:r>
      <w:r>
        <w:rPr>
          <w:rFonts w:ascii="Courier New" w:hAnsi="Courier New" w:cs="Courier New"/>
          <w:sz w:val="17"/>
          <w:szCs w:val="17"/>
        </w:rPr>
        <w:t>s2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 остальных случаях то, что строковые переменные ссылочные, обычно никак не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влия-ет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на работу со строковыми переменными, и с ними можно действовать так, как если бы они содержали сами строки.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 классе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есть много конструкторов, предназначенных для преобразования </w:t>
      </w:r>
      <w:proofErr w:type="gramStart"/>
      <w:r>
        <w:rPr>
          <w:rFonts w:ascii="Times New Roman" w:hAnsi="Times New Roman" w:cs="Times New Roman"/>
          <w:sz w:val="21"/>
          <w:szCs w:val="21"/>
        </w:rPr>
        <w:t>тек-</w:t>
      </w:r>
      <w:proofErr w:type="spellStart"/>
      <w:r>
        <w:rPr>
          <w:rFonts w:ascii="Times New Roman" w:hAnsi="Times New Roman" w:cs="Times New Roman"/>
          <w:sz w:val="21"/>
          <w:szCs w:val="21"/>
        </w:rPr>
        <w:t>стовой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информации из первоначального формата в объект-строку. Перечислим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некото-рые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из них.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Пусть: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urier New" w:hAnsi="Courier New" w:cs="Courier New"/>
          <w:sz w:val="17"/>
          <w:szCs w:val="17"/>
        </w:rPr>
        <w:t>s2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charsetName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имеют тип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charArray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массив символов </w:t>
      </w:r>
      <w:proofErr w:type="spellStart"/>
      <w:r>
        <w:rPr>
          <w:rFonts w:ascii="Courier New" w:hAnsi="Courier New" w:cs="Courier New"/>
          <w:sz w:val="17"/>
          <w:szCs w:val="17"/>
        </w:rPr>
        <w:t>char</w:t>
      </w:r>
      <w:proofErr w:type="spellEnd"/>
      <w:r>
        <w:rPr>
          <w:rFonts w:ascii="Courier New" w:hAnsi="Courier New" w:cs="Courier New"/>
          <w:sz w:val="17"/>
          <w:szCs w:val="17"/>
        </w:rPr>
        <w:t>[]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byteArray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массив символов </w:t>
      </w:r>
      <w:proofErr w:type="spellStart"/>
      <w:r>
        <w:rPr>
          <w:rFonts w:ascii="Courier New" w:hAnsi="Courier New" w:cs="Courier New"/>
          <w:sz w:val="17"/>
          <w:szCs w:val="17"/>
        </w:rPr>
        <w:t>byte</w:t>
      </w:r>
      <w:proofErr w:type="spellEnd"/>
      <w:r>
        <w:rPr>
          <w:rFonts w:ascii="Courier New" w:hAnsi="Courier New" w:cs="Courier New"/>
          <w:sz w:val="17"/>
          <w:szCs w:val="17"/>
        </w:rPr>
        <w:t>[]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i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count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(счет, количество) — целочисленные переменные или значения.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Тогда: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— создание объекта-строки с пустым содержимым строки. Присваивание </w:t>
      </w:r>
      <w:r>
        <w:rPr>
          <w:rFonts w:ascii="Courier New" w:hAnsi="Courier New" w:cs="Courier New"/>
          <w:sz w:val="16"/>
          <w:szCs w:val="16"/>
        </w:rPr>
        <w:t>s1=</w:t>
      </w:r>
      <w:proofErr w:type="spellStart"/>
      <w:r>
        <w:rPr>
          <w:rFonts w:ascii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эквивалентно присваиванию </w:t>
      </w:r>
      <w:r>
        <w:rPr>
          <w:rFonts w:ascii="Courier New" w:hAnsi="Courier New" w:cs="Courier New"/>
          <w:sz w:val="16"/>
          <w:szCs w:val="16"/>
        </w:rPr>
        <w:t>s=</w:t>
      </w:r>
      <w:r>
        <w:rPr>
          <w:rFonts w:ascii="Times New Roman" w:hAnsi="Times New Roman" w:cs="Times New Roman"/>
          <w:sz w:val="20"/>
          <w:szCs w:val="20"/>
        </w:rPr>
        <w:t xml:space="preserve">"" </w:t>
      </w:r>
      <w:r>
        <w:rPr>
          <w:rFonts w:ascii="Times New Roman" w:hAnsi="Times New Roman" w:cs="Times New Roman"/>
          <w:sz w:val="21"/>
          <w:szCs w:val="21"/>
        </w:rPr>
        <w:t xml:space="preserve">(за исключением того, что объект с пустой строкой для литерной константы </w:t>
      </w:r>
      <w:r>
        <w:rPr>
          <w:rFonts w:ascii="Times New Roman" w:hAnsi="Times New Roman" w:cs="Times New Roman"/>
          <w:sz w:val="20"/>
          <w:szCs w:val="20"/>
        </w:rPr>
        <w:t xml:space="preserve">"" </w:t>
      </w:r>
      <w:r>
        <w:rPr>
          <w:rFonts w:ascii="Times New Roman" w:hAnsi="Times New Roman" w:cs="Times New Roman"/>
          <w:sz w:val="21"/>
          <w:szCs w:val="21"/>
        </w:rPr>
        <w:t xml:space="preserve">хранится в единственном экземпляре, как разъяснялось ранее, а конструктор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всегда создает новый, отличный от </w:t>
      </w:r>
      <w:proofErr w:type="gramStart"/>
      <w:r>
        <w:rPr>
          <w:rFonts w:ascii="Times New Roman" w:hAnsi="Times New Roman" w:cs="Times New Roman"/>
          <w:sz w:val="21"/>
          <w:szCs w:val="21"/>
        </w:rPr>
        <w:t>прежних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объект с пустым содержимым строки).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(s1) </w:t>
      </w:r>
      <w:r>
        <w:rPr>
          <w:rFonts w:ascii="Times New Roman" w:hAnsi="Times New Roman" w:cs="Times New Roman"/>
          <w:sz w:val="21"/>
          <w:szCs w:val="21"/>
        </w:rPr>
        <w:t xml:space="preserve">— создание копии объекта-строки, на которую ссылается </w:t>
      </w:r>
      <w:proofErr w:type="gramStart"/>
      <w:r>
        <w:rPr>
          <w:rFonts w:ascii="Times New Roman" w:hAnsi="Times New Roman" w:cs="Times New Roman"/>
          <w:sz w:val="21"/>
          <w:szCs w:val="21"/>
        </w:rPr>
        <w:t>строковая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пере-</w:t>
      </w:r>
      <w:proofErr w:type="spellStart"/>
      <w:r>
        <w:rPr>
          <w:rFonts w:ascii="Times New Roman" w:hAnsi="Times New Roman" w:cs="Times New Roman"/>
          <w:sz w:val="21"/>
          <w:szCs w:val="21"/>
        </w:rPr>
        <w:t>менная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charArray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массив символов копируется в объект-строку.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charArray,index,count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то же, что в предыдущем случае, но копируется </w:t>
      </w:r>
      <w:proofErr w:type="spellStart"/>
      <w:r>
        <w:rPr>
          <w:rFonts w:ascii="Courier New" w:hAnsi="Courier New" w:cs="Courier New"/>
          <w:sz w:val="17"/>
          <w:szCs w:val="17"/>
        </w:rPr>
        <w:t>count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символов, начиная с символа, имеющего позицию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При выходе за границы массива возбуждается исключение </w:t>
      </w:r>
      <w:proofErr w:type="spellStart"/>
      <w:r>
        <w:rPr>
          <w:rFonts w:ascii="Courier New" w:hAnsi="Courier New" w:cs="Courier New"/>
          <w:sz w:val="16"/>
          <w:szCs w:val="16"/>
        </w:rPr>
        <w:t>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</w:t>
      </w:r>
      <w:r>
        <w:rPr>
          <w:rFonts w:ascii="Times New Roman" w:hAnsi="Times New Roman" w:cs="Times New Roman"/>
          <w:i/>
          <w:iCs/>
          <w:sz w:val="21"/>
          <w:szCs w:val="21"/>
        </w:rPr>
        <w:t>см. разд. 8.8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копирование последовательности символов объекта-строки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имеющей тип </w:t>
      </w:r>
      <w:proofErr w:type="spellStart"/>
      <w:r>
        <w:rPr>
          <w:rFonts w:ascii="Courier New" w:hAnsi="Courier New" w:cs="Courier New"/>
          <w:sz w:val="16"/>
          <w:szCs w:val="16"/>
        </w:rPr>
        <w:t>StringBuffer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в объект типа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Про класс </w:t>
      </w:r>
      <w:proofErr w:type="spellStart"/>
      <w:r>
        <w:rPr>
          <w:rFonts w:ascii="Courier New" w:hAnsi="Courier New" w:cs="Courier New"/>
          <w:sz w:val="16"/>
          <w:szCs w:val="16"/>
        </w:rPr>
        <w:t>StringBuffer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рассказывается далее.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lastRenderedPageBreak/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копирование последовательности символов объекта-строки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имеющей тип </w:t>
      </w:r>
      <w:proofErr w:type="spellStart"/>
      <w:r>
        <w:rPr>
          <w:rFonts w:ascii="Courier New" w:hAnsi="Courier New" w:cs="Courier New"/>
          <w:sz w:val="16"/>
          <w:szCs w:val="16"/>
        </w:rPr>
        <w:t>StringB</w:t>
      </w:r>
      <w:r>
        <w:rPr>
          <w:rFonts w:ascii="Courier New" w:hAnsi="Courier New" w:cs="Courier New"/>
          <w:sz w:val="17"/>
          <w:szCs w:val="17"/>
        </w:rPr>
        <w:t>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в объект типа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Про класс </w:t>
      </w:r>
      <w:proofErr w:type="spellStart"/>
      <w:r>
        <w:rPr>
          <w:rFonts w:ascii="Courier New" w:hAnsi="Courier New" w:cs="Courier New"/>
          <w:sz w:val="16"/>
          <w:szCs w:val="16"/>
        </w:rPr>
        <w:t>StringB</w:t>
      </w:r>
      <w:r>
        <w:rPr>
          <w:rFonts w:ascii="Courier New" w:hAnsi="Courier New" w:cs="Courier New"/>
          <w:sz w:val="17"/>
          <w:szCs w:val="17"/>
        </w:rPr>
        <w:t>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рассказывается далее.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byteArray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массив байтов копируется и преобразуется (декодируется) в объект-строку </w:t>
      </w:r>
      <w:proofErr w:type="spellStart"/>
      <w:r>
        <w:rPr>
          <w:rFonts w:ascii="Times New Roman" w:hAnsi="Times New Roman" w:cs="Times New Roman"/>
          <w:sz w:val="21"/>
          <w:szCs w:val="21"/>
        </w:rPr>
        <w:t>платформо</w:t>
      </w:r>
      <w:proofErr w:type="spellEnd"/>
      <w:r>
        <w:rPr>
          <w:rFonts w:ascii="Times New Roman" w:hAnsi="Times New Roman" w:cs="Times New Roman"/>
          <w:sz w:val="21"/>
          <w:szCs w:val="21"/>
        </w:rPr>
        <w:t>-зависимым образом. При этом считается, что в байтовом массиве находится последовательность символов из набора (</w:t>
      </w:r>
      <w:proofErr w:type="spellStart"/>
      <w:r>
        <w:rPr>
          <w:rFonts w:ascii="Times New Roman" w:hAnsi="Times New Roman" w:cs="Times New Roman"/>
          <w:sz w:val="21"/>
          <w:szCs w:val="21"/>
        </w:rPr>
        <w:t>charset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установленно-го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по умолчанию (</w:t>
      </w:r>
      <w:proofErr w:type="spellStart"/>
      <w:r>
        <w:rPr>
          <w:rFonts w:ascii="Times New Roman" w:hAnsi="Times New Roman" w:cs="Times New Roman"/>
          <w:sz w:val="21"/>
          <w:szCs w:val="21"/>
        </w:rPr>
        <w:t>default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 для данного компьютера. В связи с этим результат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деко-дирования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будет гарантированно неправильным на компьютерах с другим </w:t>
      </w:r>
      <w:proofErr w:type="spellStart"/>
      <w:r>
        <w:rPr>
          <w:rFonts w:ascii="Times New Roman" w:hAnsi="Times New Roman" w:cs="Times New Roman"/>
          <w:sz w:val="21"/>
          <w:szCs w:val="21"/>
        </w:rPr>
        <w:t>нацио-нальным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набором символов по умолчанию. Поэтому данный вариант конструктора имеет смысл использовать только для дешифровки последовательностей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англоязыч-ных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символов.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byteArray,index,count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то же, что в предыдущем случае, но декодируется </w:t>
      </w:r>
      <w:proofErr w:type="spellStart"/>
      <w:r>
        <w:rPr>
          <w:rFonts w:ascii="Courier New" w:hAnsi="Courier New" w:cs="Courier New"/>
          <w:sz w:val="17"/>
          <w:szCs w:val="17"/>
        </w:rPr>
        <w:t>count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байт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начиная с байта, имеющего позицию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При выходе за границы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масси-ва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возбуждается исключение </w:t>
      </w:r>
      <w:proofErr w:type="spellStart"/>
      <w:r>
        <w:rPr>
          <w:rFonts w:ascii="Courier New" w:hAnsi="Courier New" w:cs="Courier New"/>
          <w:sz w:val="16"/>
          <w:szCs w:val="16"/>
        </w:rPr>
        <w:t>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</w:t>
      </w:r>
      <w:r>
        <w:rPr>
          <w:rFonts w:ascii="Times New Roman" w:hAnsi="Times New Roman" w:cs="Times New Roman"/>
          <w:i/>
          <w:iCs/>
          <w:sz w:val="21"/>
          <w:szCs w:val="21"/>
        </w:rPr>
        <w:t>см. разд. 8.8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byteArray,charsetName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— массив байтов копируется и преобразуется (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декоди-руется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) в объект-строку </w:t>
      </w:r>
      <w:proofErr w:type="spellStart"/>
      <w:r>
        <w:rPr>
          <w:rFonts w:ascii="Times New Roman" w:hAnsi="Times New Roman" w:cs="Times New Roman"/>
          <w:sz w:val="21"/>
          <w:szCs w:val="21"/>
        </w:rPr>
        <w:t>платформо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-независимым образом. При этом считается, что в байтовом массиве находится последовательность символов из набора символов, </w:t>
      </w:r>
      <w:proofErr w:type="gramStart"/>
      <w:r>
        <w:rPr>
          <w:rFonts w:ascii="Times New Roman" w:hAnsi="Times New Roman" w:cs="Times New Roman"/>
          <w:sz w:val="21"/>
          <w:szCs w:val="21"/>
        </w:rPr>
        <w:t>за-данного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с помощью строки </w:t>
      </w:r>
      <w:proofErr w:type="spellStart"/>
      <w:r>
        <w:rPr>
          <w:rFonts w:ascii="Courier New" w:hAnsi="Courier New" w:cs="Courier New"/>
          <w:sz w:val="16"/>
          <w:szCs w:val="16"/>
        </w:rPr>
        <w:t>charsetName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Например, могут быть использованы имена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ISO-8859-1</w:t>
      </w:r>
      <w:r>
        <w:rPr>
          <w:rFonts w:ascii="Times New Roman" w:hAnsi="Times New Roman" w:cs="Times New Roman"/>
          <w:sz w:val="20"/>
          <w:szCs w:val="20"/>
        </w:rPr>
        <w:t xml:space="preserve">" </w:t>
      </w:r>
      <w:r>
        <w:rPr>
          <w:rFonts w:ascii="Times New Roman" w:hAnsi="Times New Roman" w:cs="Times New Roman"/>
          <w:sz w:val="21"/>
          <w:szCs w:val="21"/>
        </w:rPr>
        <w:t xml:space="preserve">(стандартный латинский алфавит в 8-битовой кодировке),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UTF-8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UTF-16</w:t>
      </w:r>
      <w:r>
        <w:rPr>
          <w:rFonts w:ascii="Times New Roman" w:hAnsi="Times New Roman" w:cs="Times New Roman"/>
          <w:sz w:val="20"/>
          <w:szCs w:val="20"/>
        </w:rPr>
        <w:t xml:space="preserve">" </w:t>
      </w:r>
      <w:r>
        <w:rPr>
          <w:rFonts w:ascii="Times New Roman" w:hAnsi="Times New Roman" w:cs="Times New Roman"/>
          <w:sz w:val="21"/>
          <w:szCs w:val="21"/>
        </w:rPr>
        <w:t xml:space="preserve">(символы </w:t>
      </w:r>
      <w:proofErr w:type="spellStart"/>
      <w:r>
        <w:rPr>
          <w:rFonts w:ascii="Times New Roman" w:hAnsi="Times New Roman" w:cs="Times New Roman"/>
          <w:sz w:val="21"/>
          <w:szCs w:val="21"/>
        </w:rPr>
        <w:t>Unicode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 и др. Если указанное имя набора символов не </w:t>
      </w:r>
      <w:proofErr w:type="gramStart"/>
      <w:r>
        <w:rPr>
          <w:rFonts w:ascii="Times New Roman" w:hAnsi="Times New Roman" w:cs="Times New Roman"/>
          <w:sz w:val="21"/>
          <w:szCs w:val="21"/>
        </w:rPr>
        <w:t>поддерживает-</w:t>
      </w:r>
      <w:proofErr w:type="spellStart"/>
      <w:r>
        <w:rPr>
          <w:rFonts w:ascii="Times New Roman" w:hAnsi="Times New Roman" w:cs="Times New Roman"/>
          <w:sz w:val="21"/>
          <w:szCs w:val="21"/>
        </w:rPr>
        <w:t>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, возбуждается исключение </w:t>
      </w:r>
      <w:proofErr w:type="spellStart"/>
      <w:r>
        <w:rPr>
          <w:rFonts w:ascii="Courier New" w:hAnsi="Courier New" w:cs="Courier New"/>
          <w:sz w:val="16"/>
          <w:szCs w:val="16"/>
        </w:rPr>
        <w:t>UnsupportedEncodingException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</w:t>
      </w:r>
      <w:r>
        <w:rPr>
          <w:rFonts w:ascii="Times New Roman" w:hAnsi="Times New Roman" w:cs="Times New Roman"/>
          <w:i/>
          <w:iCs/>
          <w:sz w:val="21"/>
          <w:szCs w:val="21"/>
        </w:rPr>
        <w:t>см. разд. 8.8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byteArray,index,count,charsetName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то же, что в предыдущем варианте </w:t>
      </w:r>
      <w:proofErr w:type="gramStart"/>
      <w:r>
        <w:rPr>
          <w:rFonts w:ascii="Times New Roman" w:hAnsi="Times New Roman" w:cs="Times New Roman"/>
          <w:sz w:val="21"/>
          <w:szCs w:val="21"/>
        </w:rPr>
        <w:t>кон-</w:t>
      </w:r>
      <w:proofErr w:type="spellStart"/>
      <w:r>
        <w:rPr>
          <w:rFonts w:ascii="Times New Roman" w:hAnsi="Times New Roman" w:cs="Times New Roman"/>
          <w:sz w:val="21"/>
          <w:szCs w:val="21"/>
        </w:rPr>
        <w:t>структора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, но декодируется не весь байтовый массив, а </w:t>
      </w:r>
      <w:proofErr w:type="spellStart"/>
      <w:r>
        <w:rPr>
          <w:rFonts w:ascii="Courier New" w:hAnsi="Courier New" w:cs="Courier New"/>
          <w:sz w:val="17"/>
          <w:szCs w:val="17"/>
        </w:rPr>
        <w:t>count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байтов начиная с байта, имеющего позицию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При выходе за границы массива возбуждается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исключе-ние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</w:t>
      </w:r>
      <w:r>
        <w:rPr>
          <w:rFonts w:ascii="Times New Roman" w:hAnsi="Times New Roman" w:cs="Times New Roman"/>
          <w:i/>
          <w:iCs/>
          <w:sz w:val="21"/>
          <w:szCs w:val="21"/>
        </w:rPr>
        <w:t>см. разд. 8.8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Кроме конструкторов в классе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имеется ряд других методов класса. Важнейшие из них: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String.valueOf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(параметр)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строку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являющуюся результатом преобразования параметра в строку. Параметр может быть любого примитивного или объектного типа.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String.valueOf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charArray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count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функция, аналогичная предыдущей в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слу</w:t>
      </w:r>
      <w:proofErr w:type="spellEnd"/>
      <w:r>
        <w:rPr>
          <w:rFonts w:ascii="Times New Roman" w:hAnsi="Times New Roman" w:cs="Times New Roman"/>
          <w:sz w:val="21"/>
          <w:szCs w:val="21"/>
        </w:rPr>
        <w:t>-чае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, когда параметр является массивом символов, но здесь преобразуется </w:t>
      </w:r>
      <w:proofErr w:type="spellStart"/>
      <w:r>
        <w:rPr>
          <w:rFonts w:ascii="Courier New" w:hAnsi="Courier New" w:cs="Courier New"/>
          <w:sz w:val="17"/>
          <w:szCs w:val="17"/>
        </w:rPr>
        <w:t>count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сим-волов, начиная с символа, имеющего индекс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 классе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предусмотрен ряд методов объектов, т. е. таких методов, которые могут быть вызваны из объектов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Перечислим важнейшие из них, разбив на </w:t>
      </w:r>
      <w:proofErr w:type="gramStart"/>
      <w:r>
        <w:rPr>
          <w:rFonts w:ascii="Times New Roman" w:hAnsi="Times New Roman" w:cs="Times New Roman"/>
          <w:sz w:val="21"/>
          <w:szCs w:val="21"/>
        </w:rPr>
        <w:t>не-сколько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категорий.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Общие характеристики строки: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s1.length()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длину строки (число 16-битовых символов </w:t>
      </w:r>
      <w:proofErr w:type="spellStart"/>
      <w:r>
        <w:rPr>
          <w:rFonts w:ascii="Times New Roman" w:hAnsi="Times New Roman" w:cs="Times New Roman"/>
          <w:sz w:val="21"/>
          <w:szCs w:val="21"/>
        </w:rPr>
        <w:t>Unicode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>
        <w:rPr>
          <w:rFonts w:ascii="Times New Roman" w:hAnsi="Times New Roman" w:cs="Times New Roman"/>
          <w:sz w:val="21"/>
          <w:szCs w:val="21"/>
        </w:rPr>
        <w:t>со-держащихся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в строке). Длина пустой строки равна нулю;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s1.isEmpty()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</w:t>
      </w:r>
      <w:proofErr w:type="spellStart"/>
      <w:r>
        <w:rPr>
          <w:rFonts w:ascii="Courier New" w:hAnsi="Courier New" w:cs="Courier New"/>
          <w:sz w:val="16"/>
          <w:szCs w:val="16"/>
        </w:rPr>
        <w:t>true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случае, если строка, на которую ссылается </w:t>
      </w:r>
      <w:proofErr w:type="gramStart"/>
      <w:r>
        <w:rPr>
          <w:rFonts w:ascii="Times New Roman" w:hAnsi="Times New Roman" w:cs="Times New Roman"/>
          <w:sz w:val="21"/>
          <w:szCs w:val="21"/>
        </w:rPr>
        <w:t>пере-</w:t>
      </w:r>
      <w:proofErr w:type="spellStart"/>
      <w:r>
        <w:rPr>
          <w:rFonts w:ascii="Times New Roman" w:hAnsi="Times New Roman" w:cs="Times New Roman"/>
          <w:sz w:val="21"/>
          <w:szCs w:val="21"/>
        </w:rPr>
        <w:t>менная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, пустая. Если строка не пустая, возвращается </w:t>
      </w:r>
      <w:proofErr w:type="spellStart"/>
      <w:r>
        <w:rPr>
          <w:rFonts w:ascii="Courier New" w:hAnsi="Courier New" w:cs="Courier New"/>
          <w:sz w:val="16"/>
          <w:szCs w:val="16"/>
        </w:rPr>
        <w:t>false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s1.intern()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ссылку на объект-строку, содержащуюся в хранилище строковых констант и имеющую такую же последовательность символов. Если же такой строки в хранилище не найдено, объект-строка, на который ссылается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>
        <w:rPr>
          <w:rFonts w:ascii="Times New Roman" w:hAnsi="Times New Roman" w:cs="Times New Roman"/>
          <w:sz w:val="21"/>
          <w:szCs w:val="21"/>
        </w:rPr>
        <w:t>до-</w:t>
      </w:r>
      <w:proofErr w:type="spellStart"/>
      <w:r>
        <w:rPr>
          <w:rFonts w:ascii="Times New Roman" w:hAnsi="Times New Roman" w:cs="Times New Roman"/>
          <w:sz w:val="21"/>
          <w:szCs w:val="21"/>
        </w:rPr>
        <w:t>бавляется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в хранилище, и возвращается ссылка на нее. Данный метод имеет смысл использовать для экономии памяти только при хранении очень большого количества объектов-строк.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Преобразование строки в массив: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s1.getBytes()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массив типа </w:t>
      </w:r>
      <w:proofErr w:type="spellStart"/>
      <w:r>
        <w:rPr>
          <w:rFonts w:ascii="Courier New" w:hAnsi="Courier New" w:cs="Courier New"/>
          <w:sz w:val="17"/>
          <w:szCs w:val="17"/>
        </w:rPr>
        <w:t>byte</w:t>
      </w:r>
      <w:proofErr w:type="spellEnd"/>
      <w:r>
        <w:rPr>
          <w:rFonts w:ascii="Courier New" w:hAnsi="Courier New" w:cs="Courier New"/>
          <w:sz w:val="17"/>
          <w:szCs w:val="17"/>
        </w:rPr>
        <w:t>[]</w:t>
      </w:r>
      <w:r>
        <w:rPr>
          <w:rFonts w:ascii="Times New Roman" w:hAnsi="Times New Roman" w:cs="Times New Roman"/>
          <w:sz w:val="21"/>
          <w:szCs w:val="21"/>
        </w:rPr>
        <w:t xml:space="preserve">, полученный в результате </w:t>
      </w:r>
      <w:proofErr w:type="spellStart"/>
      <w:r>
        <w:rPr>
          <w:rFonts w:ascii="Times New Roman" w:hAnsi="Times New Roman" w:cs="Times New Roman"/>
          <w:sz w:val="21"/>
          <w:szCs w:val="21"/>
        </w:rPr>
        <w:t>платфор</w:t>
      </w:r>
      <w:proofErr w:type="spellEnd"/>
      <w:r>
        <w:rPr>
          <w:rFonts w:ascii="Times New Roman" w:hAnsi="Times New Roman" w:cs="Times New Roman"/>
          <w:sz w:val="21"/>
          <w:szCs w:val="21"/>
        </w:rPr>
        <w:t>-</w:t>
      </w:r>
      <w:proofErr w:type="spellStart"/>
      <w:r>
        <w:rPr>
          <w:rFonts w:ascii="Times New Roman" w:hAnsi="Times New Roman" w:cs="Times New Roman"/>
          <w:sz w:val="21"/>
          <w:szCs w:val="21"/>
        </w:rPr>
        <w:t>мо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-зависимого преобразования символов строки в последовательность байтов;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s1.getBytes(</w:t>
      </w:r>
      <w:proofErr w:type="spellStart"/>
      <w:r>
        <w:rPr>
          <w:rFonts w:ascii="Courier New" w:hAnsi="Courier New" w:cs="Courier New"/>
          <w:sz w:val="17"/>
          <w:szCs w:val="17"/>
        </w:rPr>
        <w:t>charsetName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— то же, но с указанием кодировки (</w:t>
      </w:r>
      <w:proofErr w:type="spellStart"/>
      <w:r>
        <w:rPr>
          <w:rFonts w:ascii="Courier New" w:hAnsi="Courier New" w:cs="Courier New"/>
          <w:sz w:val="17"/>
          <w:szCs w:val="17"/>
        </w:rPr>
        <w:t>charset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). Например,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мо</w:t>
      </w:r>
      <w:proofErr w:type="spellEnd"/>
      <w:r>
        <w:rPr>
          <w:rFonts w:ascii="Times New Roman" w:hAnsi="Times New Roman" w:cs="Times New Roman"/>
          <w:sz w:val="21"/>
          <w:szCs w:val="21"/>
        </w:rPr>
        <w:t>-гут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быть использованы имена </w:t>
      </w:r>
      <w:r>
        <w:rPr>
          <w:rFonts w:ascii="Courier New" w:hAnsi="Courier New" w:cs="Courier New"/>
          <w:sz w:val="16"/>
          <w:szCs w:val="16"/>
        </w:rPr>
        <w:t>"ISO-8859-1"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"UTF-8"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"UTF-16" </w:t>
      </w:r>
      <w:r>
        <w:rPr>
          <w:rFonts w:ascii="Times New Roman" w:hAnsi="Times New Roman" w:cs="Times New Roman"/>
          <w:sz w:val="21"/>
          <w:szCs w:val="21"/>
        </w:rPr>
        <w:t xml:space="preserve">(символы </w:t>
      </w:r>
      <w:proofErr w:type="spellStart"/>
      <w:r>
        <w:rPr>
          <w:rFonts w:ascii="Times New Roman" w:hAnsi="Times New Roman" w:cs="Times New Roman"/>
          <w:sz w:val="21"/>
          <w:szCs w:val="21"/>
        </w:rPr>
        <w:t>Unicode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 и др.;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s1.toCharArray()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массив символов, скопированных из строки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Преобразование регистра строки: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s1.toLowerCase()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строку с символами, скопированными из строки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и преобразованными к нижнему регистру (строчным буквам). Имеется вариант </w:t>
      </w:r>
      <w:proofErr w:type="spellStart"/>
      <w:r>
        <w:rPr>
          <w:rFonts w:ascii="Times New Roman" w:hAnsi="Times New Roman" w:cs="Times New Roman"/>
          <w:sz w:val="21"/>
          <w:szCs w:val="21"/>
        </w:rPr>
        <w:t>мето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-да, </w:t>
      </w:r>
      <w:proofErr w:type="gramStart"/>
      <w:r>
        <w:rPr>
          <w:rFonts w:ascii="Times New Roman" w:hAnsi="Times New Roman" w:cs="Times New Roman"/>
          <w:sz w:val="21"/>
          <w:szCs w:val="21"/>
        </w:rPr>
        <w:t>делающего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такое преобразование с учетом конкретной кодировки (</w:t>
      </w:r>
      <w:proofErr w:type="spellStart"/>
      <w:r>
        <w:rPr>
          <w:rFonts w:ascii="Courier New" w:hAnsi="Courier New" w:cs="Courier New"/>
          <w:sz w:val="17"/>
          <w:szCs w:val="17"/>
        </w:rPr>
        <w:t>locale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s1.toUpperCase()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строку с символами, скопированными из строки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и преобразованными к верхнему регистру (заглавным буквам). Имеется вариант </w:t>
      </w:r>
      <w:proofErr w:type="spellStart"/>
      <w:r>
        <w:rPr>
          <w:rFonts w:ascii="Times New Roman" w:hAnsi="Times New Roman" w:cs="Times New Roman"/>
          <w:sz w:val="21"/>
          <w:szCs w:val="21"/>
        </w:rPr>
        <w:t>мето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-да, </w:t>
      </w:r>
      <w:proofErr w:type="gramStart"/>
      <w:r>
        <w:rPr>
          <w:rFonts w:ascii="Times New Roman" w:hAnsi="Times New Roman" w:cs="Times New Roman"/>
          <w:sz w:val="21"/>
          <w:szCs w:val="21"/>
        </w:rPr>
        <w:t>делающего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такое преобразование с учетом конкретной кодировки (</w:t>
      </w:r>
      <w:proofErr w:type="spellStart"/>
      <w:r>
        <w:rPr>
          <w:rFonts w:ascii="Courier New" w:hAnsi="Courier New" w:cs="Courier New"/>
          <w:sz w:val="17"/>
          <w:szCs w:val="17"/>
        </w:rPr>
        <w:t>locale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Сравнение строк и их частей: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s1.equals(s2)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</w:t>
      </w:r>
      <w:proofErr w:type="spellStart"/>
      <w:r>
        <w:rPr>
          <w:rFonts w:ascii="Courier New" w:hAnsi="Courier New" w:cs="Courier New"/>
          <w:sz w:val="17"/>
          <w:szCs w:val="17"/>
        </w:rPr>
        <w:t>true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случае, когда строка </w:t>
      </w:r>
      <w:r>
        <w:rPr>
          <w:rFonts w:ascii="Courier New" w:hAnsi="Courier New" w:cs="Courier New"/>
          <w:sz w:val="17"/>
          <w:szCs w:val="17"/>
        </w:rPr>
        <w:t xml:space="preserve">s2 </w:t>
      </w:r>
      <w:r>
        <w:rPr>
          <w:rFonts w:ascii="Times New Roman" w:hAnsi="Times New Roman" w:cs="Times New Roman"/>
          <w:sz w:val="21"/>
          <w:szCs w:val="21"/>
        </w:rPr>
        <w:t xml:space="preserve">имеет тип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ее </w:t>
      </w:r>
      <w:proofErr w:type="gramStart"/>
      <w:r>
        <w:rPr>
          <w:rFonts w:ascii="Times New Roman" w:hAnsi="Times New Roman" w:cs="Times New Roman"/>
          <w:sz w:val="21"/>
          <w:szCs w:val="21"/>
        </w:rPr>
        <w:t>со-</w:t>
      </w:r>
      <w:proofErr w:type="spellStart"/>
      <w:r>
        <w:rPr>
          <w:rFonts w:ascii="Times New Roman" w:hAnsi="Times New Roman" w:cs="Times New Roman"/>
          <w:sz w:val="21"/>
          <w:szCs w:val="21"/>
        </w:rPr>
        <w:t>держимое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(последовательность символов) совпадает с содержимым строки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. В случае несовпадения последовательностей символов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r>
        <w:rPr>
          <w:rFonts w:ascii="Courier New" w:hAnsi="Courier New" w:cs="Courier New"/>
          <w:sz w:val="17"/>
          <w:szCs w:val="17"/>
        </w:rPr>
        <w:t xml:space="preserve">s2 </w:t>
      </w:r>
      <w:r>
        <w:rPr>
          <w:rFonts w:ascii="Times New Roman" w:hAnsi="Times New Roman" w:cs="Times New Roman"/>
          <w:sz w:val="21"/>
          <w:szCs w:val="21"/>
        </w:rPr>
        <w:t xml:space="preserve">или если </w:t>
      </w:r>
      <w:r>
        <w:rPr>
          <w:rFonts w:ascii="Courier New" w:hAnsi="Courier New" w:cs="Courier New"/>
          <w:sz w:val="17"/>
          <w:szCs w:val="17"/>
        </w:rPr>
        <w:t xml:space="preserve">s2 </w:t>
      </w:r>
      <w:r>
        <w:rPr>
          <w:rFonts w:ascii="Times New Roman" w:hAnsi="Times New Roman" w:cs="Times New Roman"/>
          <w:sz w:val="21"/>
          <w:szCs w:val="21"/>
        </w:rPr>
        <w:t xml:space="preserve">имеет тип, отличный от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возвращается </w:t>
      </w:r>
      <w:proofErr w:type="spellStart"/>
      <w:r>
        <w:rPr>
          <w:rFonts w:ascii="Courier New" w:hAnsi="Courier New" w:cs="Courier New"/>
          <w:sz w:val="17"/>
          <w:szCs w:val="17"/>
        </w:rPr>
        <w:t>false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324 Глава 8 </w:t>
      </w:r>
    </w:p>
    <w:p w:rsidR="005425B8" w:rsidRDefault="005425B8" w:rsidP="005425B8">
      <w:pPr>
        <w:pStyle w:val="Default"/>
        <w:pageBreakBefore/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При сравнении с буферизованными строками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sz w:val="17"/>
          <w:szCs w:val="17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i/>
          <w:iCs/>
          <w:sz w:val="17"/>
          <w:szCs w:val="17"/>
        </w:rPr>
        <w:t xml:space="preserve">(см. далее) </w:t>
      </w:r>
      <w:r>
        <w:rPr>
          <w:sz w:val="17"/>
          <w:szCs w:val="17"/>
        </w:rPr>
        <w:t xml:space="preserve">функция всегда возвращает </w:t>
      </w:r>
      <w:proofErr w:type="spellStart"/>
      <w:r>
        <w:rPr>
          <w:rFonts w:ascii="Courier New" w:hAnsi="Courier New" w:cs="Courier New"/>
          <w:sz w:val="16"/>
          <w:szCs w:val="16"/>
        </w:rPr>
        <w:t>false</w:t>
      </w:r>
      <w:proofErr w:type="spellEnd"/>
      <w:r>
        <w:rPr>
          <w:sz w:val="17"/>
          <w:szCs w:val="17"/>
        </w:rPr>
        <w:t xml:space="preserve">, даже если содержимое строки </w:t>
      </w:r>
      <w:r>
        <w:rPr>
          <w:rFonts w:ascii="Courier New" w:hAnsi="Courier New" w:cs="Courier New"/>
          <w:sz w:val="17"/>
          <w:szCs w:val="17"/>
        </w:rPr>
        <w:t xml:space="preserve">s2 </w:t>
      </w:r>
      <w:r>
        <w:rPr>
          <w:sz w:val="17"/>
          <w:szCs w:val="17"/>
        </w:rPr>
        <w:t xml:space="preserve">совпадает с </w:t>
      </w:r>
      <w:proofErr w:type="spellStart"/>
      <w:r>
        <w:rPr>
          <w:sz w:val="17"/>
          <w:szCs w:val="17"/>
        </w:rPr>
        <w:t>соде</w:t>
      </w:r>
      <w:proofErr w:type="gramStart"/>
      <w:r>
        <w:rPr>
          <w:sz w:val="17"/>
          <w:szCs w:val="17"/>
        </w:rPr>
        <w:t>р</w:t>
      </w:r>
      <w:proofErr w:type="spellEnd"/>
      <w:r>
        <w:rPr>
          <w:sz w:val="17"/>
          <w:szCs w:val="17"/>
        </w:rPr>
        <w:t>-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жимым</w:t>
      </w:r>
      <w:proofErr w:type="spellEnd"/>
      <w:r>
        <w:rPr>
          <w:sz w:val="17"/>
          <w:szCs w:val="17"/>
        </w:rPr>
        <w:t xml:space="preserve"> строки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sz w:val="17"/>
          <w:szCs w:val="17"/>
        </w:rPr>
        <w:t xml:space="preserve">. Для сравнения с содержимым строк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sz w:val="17"/>
          <w:szCs w:val="17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нео</w:t>
      </w:r>
      <w:proofErr w:type="gramStart"/>
      <w:r>
        <w:rPr>
          <w:sz w:val="17"/>
          <w:szCs w:val="17"/>
        </w:rPr>
        <w:t>б</w:t>
      </w:r>
      <w:proofErr w:type="spellEnd"/>
      <w:r>
        <w:rPr>
          <w:sz w:val="17"/>
          <w:szCs w:val="17"/>
        </w:rPr>
        <w:t>-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ходимо</w:t>
      </w:r>
      <w:proofErr w:type="spellEnd"/>
      <w:r>
        <w:rPr>
          <w:sz w:val="17"/>
          <w:szCs w:val="17"/>
        </w:rPr>
        <w:t xml:space="preserve"> использовать функцию </w:t>
      </w:r>
      <w:proofErr w:type="spellStart"/>
      <w:r>
        <w:rPr>
          <w:rFonts w:ascii="Courier New" w:hAnsi="Courier New" w:cs="Courier New"/>
          <w:sz w:val="16"/>
          <w:szCs w:val="16"/>
        </w:rPr>
        <w:t>contentEquals</w:t>
      </w:r>
      <w:proofErr w:type="spellEnd"/>
      <w:r>
        <w:rPr>
          <w:sz w:val="17"/>
          <w:szCs w:val="17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s1.equalsIgnoreCase(s2) </w:t>
      </w:r>
      <w:r>
        <w:rPr>
          <w:rFonts w:ascii="Times New Roman" w:hAnsi="Times New Roman" w:cs="Times New Roman"/>
          <w:sz w:val="21"/>
          <w:szCs w:val="21"/>
        </w:rPr>
        <w:t xml:space="preserve">— то же, но при сравнении строк игнорируются различия в регистре символов (строчные и заглавные буквы не различаются);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6"/>
          <w:szCs w:val="16"/>
        </w:rPr>
        <w:t xml:space="preserve">s1.contentEquals(sb1) </w:t>
      </w:r>
      <w:r>
        <w:rPr>
          <w:rFonts w:ascii="Times New Roman" w:hAnsi="Times New Roman" w:cs="Times New Roman"/>
          <w:sz w:val="21"/>
          <w:szCs w:val="21"/>
        </w:rPr>
        <w:t xml:space="preserve">— булева функция, проверяющая на совпадение содержимого строки </w:t>
      </w:r>
      <w:r>
        <w:rPr>
          <w:rFonts w:ascii="Courier New" w:hAnsi="Courier New" w:cs="Courier New"/>
          <w:sz w:val="16"/>
          <w:szCs w:val="16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объекта </w:t>
      </w:r>
      <w:r>
        <w:rPr>
          <w:rFonts w:ascii="Courier New" w:hAnsi="Courier New" w:cs="Courier New"/>
          <w:sz w:val="16"/>
          <w:szCs w:val="16"/>
        </w:rPr>
        <w:t>sb1</w:t>
      </w:r>
      <w:r>
        <w:rPr>
          <w:rFonts w:ascii="Times New Roman" w:hAnsi="Times New Roman" w:cs="Times New Roman"/>
          <w:sz w:val="21"/>
          <w:szCs w:val="21"/>
        </w:rPr>
        <w:t xml:space="preserve">. В случае если </w:t>
      </w:r>
      <w:r>
        <w:rPr>
          <w:rFonts w:ascii="Courier New" w:hAnsi="Courier New" w:cs="Courier New"/>
          <w:sz w:val="16"/>
          <w:szCs w:val="16"/>
        </w:rPr>
        <w:t xml:space="preserve">sb1 </w:t>
      </w:r>
      <w:r>
        <w:rPr>
          <w:rFonts w:ascii="Times New Roman" w:hAnsi="Times New Roman" w:cs="Times New Roman"/>
          <w:sz w:val="21"/>
          <w:szCs w:val="21"/>
        </w:rPr>
        <w:t xml:space="preserve">— строка, имеющая тип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или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(см. далее)</w:t>
      </w:r>
      <w:r>
        <w:rPr>
          <w:rFonts w:ascii="Times New Roman" w:hAnsi="Times New Roman" w:cs="Times New Roman"/>
          <w:sz w:val="21"/>
          <w:szCs w:val="21"/>
        </w:rPr>
        <w:t>, и ее содержимое (последовател</w:t>
      </w:r>
      <w:proofErr w:type="gramStart"/>
      <w:r>
        <w:rPr>
          <w:rFonts w:ascii="Times New Roman" w:hAnsi="Times New Roman" w:cs="Times New Roman"/>
          <w:sz w:val="21"/>
          <w:szCs w:val="21"/>
        </w:rPr>
        <w:t>ь-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ность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символов) совпадает с содержимым </w:t>
      </w:r>
      <w:r>
        <w:rPr>
          <w:rFonts w:ascii="Courier New" w:hAnsi="Courier New" w:cs="Courier New"/>
          <w:sz w:val="16"/>
          <w:szCs w:val="16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, возвращается </w:t>
      </w:r>
      <w:proofErr w:type="spellStart"/>
      <w:r>
        <w:rPr>
          <w:rFonts w:ascii="Courier New" w:hAnsi="Courier New" w:cs="Courier New"/>
          <w:sz w:val="17"/>
          <w:szCs w:val="17"/>
        </w:rPr>
        <w:t>true</w:t>
      </w:r>
      <w:proofErr w:type="spellEnd"/>
      <w:r>
        <w:rPr>
          <w:rFonts w:ascii="Times New Roman" w:hAnsi="Times New Roman" w:cs="Times New Roman"/>
          <w:sz w:val="21"/>
          <w:szCs w:val="21"/>
        </w:rPr>
        <w:t>. Иначе возвращае</w:t>
      </w:r>
      <w:proofErr w:type="gramStart"/>
      <w:r>
        <w:rPr>
          <w:rFonts w:ascii="Times New Roman" w:hAnsi="Times New Roman" w:cs="Times New Roman"/>
          <w:sz w:val="21"/>
          <w:szCs w:val="21"/>
        </w:rPr>
        <w:t>т-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ся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false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s1.startsWith(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</w:t>
      </w:r>
      <w:proofErr w:type="spellStart"/>
      <w:r>
        <w:rPr>
          <w:rFonts w:ascii="Courier New" w:hAnsi="Courier New" w:cs="Courier New"/>
          <w:sz w:val="17"/>
          <w:szCs w:val="17"/>
        </w:rPr>
        <w:t>true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случае, когда строка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начинается с </w:t>
      </w:r>
      <w:proofErr w:type="spellStart"/>
      <w:r>
        <w:rPr>
          <w:rFonts w:ascii="Times New Roman" w:hAnsi="Times New Roman" w:cs="Times New Roman"/>
          <w:sz w:val="21"/>
          <w:szCs w:val="21"/>
        </w:rPr>
        <w:t>симв</w:t>
      </w:r>
      <w:proofErr w:type="gramStart"/>
      <w:r>
        <w:rPr>
          <w:rFonts w:ascii="Times New Roman" w:hAnsi="Times New Roman" w:cs="Times New Roman"/>
          <w:sz w:val="21"/>
          <w:szCs w:val="21"/>
        </w:rPr>
        <w:t>о</w:t>
      </w:r>
      <w:proofErr w:type="spellEnd"/>
      <w:r>
        <w:rPr>
          <w:rFonts w:ascii="Times New Roman" w:hAnsi="Times New Roman" w:cs="Times New Roman"/>
          <w:sz w:val="21"/>
          <w:szCs w:val="21"/>
        </w:rPr>
        <w:t>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лов строки 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s1.startsWith(subs,index1)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</w:t>
      </w:r>
      <w:proofErr w:type="spellStart"/>
      <w:r>
        <w:rPr>
          <w:rFonts w:ascii="Courier New" w:hAnsi="Courier New" w:cs="Courier New"/>
          <w:sz w:val="17"/>
          <w:szCs w:val="17"/>
        </w:rPr>
        <w:t>true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случае, когда символы строки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с позиции </w:t>
      </w:r>
      <w:r>
        <w:rPr>
          <w:rFonts w:ascii="Courier New" w:hAnsi="Courier New" w:cs="Courier New"/>
          <w:sz w:val="17"/>
          <w:szCs w:val="17"/>
        </w:rPr>
        <w:t xml:space="preserve">index1 </w:t>
      </w:r>
      <w:r>
        <w:rPr>
          <w:rFonts w:ascii="Times New Roman" w:hAnsi="Times New Roman" w:cs="Times New Roman"/>
          <w:sz w:val="21"/>
          <w:szCs w:val="21"/>
        </w:rPr>
        <w:t xml:space="preserve">начинаются с символов строки 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s1.endsWith(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</w:t>
      </w:r>
      <w:proofErr w:type="spellStart"/>
      <w:r>
        <w:rPr>
          <w:rFonts w:ascii="Courier New" w:hAnsi="Courier New" w:cs="Courier New"/>
          <w:sz w:val="17"/>
          <w:szCs w:val="17"/>
        </w:rPr>
        <w:t>true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случае, когда строка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>заканчивается посл</w:t>
      </w:r>
      <w:proofErr w:type="gramStart"/>
      <w:r>
        <w:rPr>
          <w:rFonts w:ascii="Times New Roman" w:hAnsi="Times New Roman" w:cs="Times New Roman"/>
          <w:sz w:val="21"/>
          <w:szCs w:val="21"/>
        </w:rPr>
        <w:t>е-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довательностью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символов, содержащихся в строке 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s1.regionMatches(index1,s2,index2,count) </w:t>
      </w:r>
      <w:r>
        <w:rPr>
          <w:rFonts w:ascii="Times New Roman" w:hAnsi="Times New Roman" w:cs="Times New Roman"/>
          <w:sz w:val="21"/>
          <w:szCs w:val="21"/>
        </w:rPr>
        <w:t xml:space="preserve">— булева функция, сравнивающая </w:t>
      </w:r>
      <w:proofErr w:type="spellStart"/>
      <w:r>
        <w:rPr>
          <w:rFonts w:ascii="Times New Roman" w:hAnsi="Times New Roman" w:cs="Times New Roman"/>
          <w:sz w:val="21"/>
          <w:szCs w:val="21"/>
        </w:rPr>
        <w:t>подстр</w:t>
      </w:r>
      <w:proofErr w:type="gramStart"/>
      <w:r>
        <w:rPr>
          <w:rFonts w:ascii="Times New Roman" w:hAnsi="Times New Roman" w:cs="Times New Roman"/>
          <w:sz w:val="21"/>
          <w:szCs w:val="21"/>
        </w:rPr>
        <w:t>о</w:t>
      </w:r>
      <w:proofErr w:type="spellEnd"/>
      <w:r>
        <w:rPr>
          <w:rFonts w:ascii="Times New Roman" w:hAnsi="Times New Roman" w:cs="Times New Roman"/>
          <w:sz w:val="21"/>
          <w:szCs w:val="21"/>
        </w:rPr>
        <w:t>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ки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двух строк,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r>
        <w:rPr>
          <w:rFonts w:ascii="Courier New" w:hAnsi="Courier New" w:cs="Courier New"/>
          <w:sz w:val="17"/>
          <w:szCs w:val="17"/>
        </w:rPr>
        <w:t>s2</w:t>
      </w:r>
      <w:r>
        <w:rPr>
          <w:rFonts w:ascii="Times New Roman" w:hAnsi="Times New Roman" w:cs="Times New Roman"/>
          <w:sz w:val="21"/>
          <w:szCs w:val="21"/>
        </w:rPr>
        <w:t xml:space="preserve">. Сравнение начинается с позиции </w:t>
      </w:r>
      <w:r>
        <w:rPr>
          <w:rFonts w:ascii="Courier New" w:hAnsi="Courier New" w:cs="Courier New"/>
          <w:sz w:val="17"/>
          <w:szCs w:val="17"/>
        </w:rPr>
        <w:t xml:space="preserve">index1 </w:t>
      </w:r>
      <w:r>
        <w:rPr>
          <w:rFonts w:ascii="Times New Roman" w:hAnsi="Times New Roman" w:cs="Times New Roman"/>
          <w:sz w:val="21"/>
          <w:szCs w:val="21"/>
        </w:rPr>
        <w:t xml:space="preserve">для первой строки и с позиции </w:t>
      </w:r>
      <w:r>
        <w:rPr>
          <w:rFonts w:ascii="Courier New" w:hAnsi="Courier New" w:cs="Courier New"/>
          <w:sz w:val="17"/>
          <w:szCs w:val="17"/>
        </w:rPr>
        <w:t xml:space="preserve">index2 </w:t>
      </w:r>
      <w:r>
        <w:rPr>
          <w:rFonts w:ascii="Times New Roman" w:hAnsi="Times New Roman" w:cs="Times New Roman"/>
          <w:sz w:val="21"/>
          <w:szCs w:val="21"/>
        </w:rPr>
        <w:t xml:space="preserve">для второй, сравнивается </w:t>
      </w:r>
      <w:proofErr w:type="spellStart"/>
      <w:r>
        <w:rPr>
          <w:rFonts w:ascii="Courier New" w:hAnsi="Courier New" w:cs="Courier New"/>
          <w:sz w:val="17"/>
          <w:szCs w:val="17"/>
        </w:rPr>
        <w:t>count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символов. В случае совпадения п</w:t>
      </w:r>
      <w:proofErr w:type="gramStart"/>
      <w:r>
        <w:rPr>
          <w:rFonts w:ascii="Times New Roman" w:hAnsi="Times New Roman" w:cs="Times New Roman"/>
          <w:sz w:val="21"/>
          <w:szCs w:val="21"/>
        </w:rPr>
        <w:t>о-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следовательностей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символов возвращается </w:t>
      </w:r>
      <w:proofErr w:type="spellStart"/>
      <w:r>
        <w:rPr>
          <w:rFonts w:ascii="Courier New" w:hAnsi="Courier New" w:cs="Courier New"/>
          <w:sz w:val="16"/>
          <w:szCs w:val="16"/>
        </w:rPr>
        <w:t>true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иначе </w:t>
      </w:r>
      <w:proofErr w:type="spellStart"/>
      <w:r>
        <w:rPr>
          <w:rFonts w:ascii="Courier New" w:hAnsi="Courier New" w:cs="Courier New"/>
          <w:sz w:val="16"/>
          <w:szCs w:val="16"/>
        </w:rPr>
        <w:t>false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При недопустимых значениях </w:t>
      </w:r>
      <w:r>
        <w:rPr>
          <w:rFonts w:ascii="Courier New" w:hAnsi="Courier New" w:cs="Courier New"/>
          <w:sz w:val="17"/>
          <w:szCs w:val="17"/>
        </w:rPr>
        <w:t xml:space="preserve">index1, index2 </w:t>
      </w:r>
      <w:r>
        <w:rPr>
          <w:rFonts w:ascii="Times New Roman" w:hAnsi="Times New Roman" w:cs="Times New Roman"/>
          <w:sz w:val="21"/>
          <w:szCs w:val="21"/>
        </w:rPr>
        <w:t xml:space="preserve">или </w:t>
      </w:r>
      <w:proofErr w:type="spellStart"/>
      <w:r>
        <w:rPr>
          <w:rFonts w:ascii="Courier New" w:hAnsi="Courier New" w:cs="Courier New"/>
          <w:sz w:val="17"/>
          <w:szCs w:val="17"/>
        </w:rPr>
        <w:t>count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возвращается </w:t>
      </w:r>
      <w:proofErr w:type="spellStart"/>
      <w:r>
        <w:rPr>
          <w:rFonts w:ascii="Courier New" w:hAnsi="Courier New" w:cs="Courier New"/>
          <w:sz w:val="16"/>
          <w:szCs w:val="16"/>
        </w:rPr>
        <w:t>false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s1.regionMatches(ignoreCase,index1,s2,index2,count) </w:t>
      </w:r>
      <w:r>
        <w:rPr>
          <w:rFonts w:ascii="Times New Roman" w:hAnsi="Times New Roman" w:cs="Times New Roman"/>
          <w:sz w:val="21"/>
          <w:szCs w:val="21"/>
        </w:rPr>
        <w:t xml:space="preserve">— то же, но с дополнительным булевым параметром </w:t>
      </w:r>
      <w:proofErr w:type="spellStart"/>
      <w:r>
        <w:rPr>
          <w:rFonts w:ascii="Courier New" w:hAnsi="Courier New" w:cs="Courier New"/>
          <w:sz w:val="17"/>
          <w:szCs w:val="17"/>
        </w:rPr>
        <w:t>ignoreCase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Если он имеет значение </w:t>
      </w:r>
      <w:proofErr w:type="spellStart"/>
      <w:r>
        <w:rPr>
          <w:rFonts w:ascii="Courier New" w:hAnsi="Courier New" w:cs="Courier New"/>
          <w:sz w:val="16"/>
          <w:szCs w:val="16"/>
        </w:rPr>
        <w:t>false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то сравнение </w:t>
      </w:r>
      <w:proofErr w:type="spellStart"/>
      <w:r>
        <w:rPr>
          <w:rFonts w:ascii="Times New Roman" w:hAnsi="Times New Roman" w:cs="Times New Roman"/>
          <w:sz w:val="21"/>
          <w:szCs w:val="21"/>
        </w:rPr>
        <w:t>прои</w:t>
      </w:r>
      <w:proofErr w:type="gramStart"/>
      <w:r>
        <w:rPr>
          <w:rFonts w:ascii="Times New Roman" w:hAnsi="Times New Roman" w:cs="Times New Roman"/>
          <w:sz w:val="21"/>
          <w:szCs w:val="21"/>
        </w:rPr>
        <w:t>с</w:t>
      </w:r>
      <w:proofErr w:type="spellEnd"/>
      <w:r>
        <w:rPr>
          <w:rFonts w:ascii="Times New Roman" w:hAnsi="Times New Roman" w:cs="Times New Roman"/>
          <w:sz w:val="21"/>
          <w:szCs w:val="21"/>
        </w:rPr>
        <w:t>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ходит так же, как в предыдущем методе (</w:t>
      </w:r>
      <w:proofErr w:type="spellStart"/>
      <w:r>
        <w:rPr>
          <w:rFonts w:ascii="Times New Roman" w:hAnsi="Times New Roman" w:cs="Times New Roman"/>
          <w:sz w:val="21"/>
          <w:szCs w:val="21"/>
        </w:rPr>
        <w:t>регистрочувствительно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). Если </w:t>
      </w:r>
      <w:proofErr w:type="spellStart"/>
      <w:r>
        <w:rPr>
          <w:rFonts w:ascii="Courier New" w:hAnsi="Courier New" w:cs="Courier New"/>
          <w:sz w:val="16"/>
          <w:szCs w:val="16"/>
        </w:rPr>
        <w:t>true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— сра</w:t>
      </w:r>
      <w:proofErr w:type="gramStart"/>
      <w:r>
        <w:rPr>
          <w:rFonts w:ascii="Times New Roman" w:hAnsi="Times New Roman" w:cs="Times New Roman"/>
          <w:sz w:val="21"/>
          <w:szCs w:val="21"/>
        </w:rPr>
        <w:t>в-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нение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идет </w:t>
      </w:r>
      <w:proofErr w:type="spellStart"/>
      <w:r>
        <w:rPr>
          <w:rFonts w:ascii="Times New Roman" w:hAnsi="Times New Roman" w:cs="Times New Roman"/>
          <w:sz w:val="21"/>
          <w:szCs w:val="21"/>
        </w:rPr>
        <w:t>регистронечувствительно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т. е. заглавные и строчные буквы считаются эквивалентными, и регистр букв не влияет на результат сравнения.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Копирование части строки: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s1.substring(index1)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строку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 символами, скопированными из строки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, начиная с позиции </w:t>
      </w:r>
      <w:r>
        <w:rPr>
          <w:rFonts w:ascii="Courier New" w:hAnsi="Courier New" w:cs="Courier New"/>
          <w:sz w:val="17"/>
          <w:szCs w:val="17"/>
        </w:rPr>
        <w:t>index1</w:t>
      </w:r>
      <w:r>
        <w:rPr>
          <w:rFonts w:ascii="Times New Roman" w:hAnsi="Times New Roman" w:cs="Times New Roman"/>
          <w:sz w:val="21"/>
          <w:szCs w:val="21"/>
        </w:rPr>
        <w:t xml:space="preserve">. При выходе за пределы допустимых индексов возбуждается исключительная ситуация </w:t>
      </w:r>
      <w:proofErr w:type="spellStart"/>
      <w:r>
        <w:rPr>
          <w:rFonts w:ascii="Courier New" w:hAnsi="Courier New" w:cs="Courier New"/>
          <w:sz w:val="16"/>
          <w:szCs w:val="16"/>
        </w:rPr>
        <w:t>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</w:t>
      </w:r>
      <w:r>
        <w:rPr>
          <w:rFonts w:ascii="Times New Roman" w:hAnsi="Times New Roman" w:cs="Times New Roman"/>
          <w:i/>
          <w:iCs/>
          <w:sz w:val="21"/>
          <w:szCs w:val="21"/>
        </w:rPr>
        <w:t>см. разд. 8.8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s1.substring(index1,index2)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строку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 символами, </w:t>
      </w:r>
      <w:proofErr w:type="spellStart"/>
      <w:r>
        <w:rPr>
          <w:rFonts w:ascii="Times New Roman" w:hAnsi="Times New Roman" w:cs="Times New Roman"/>
          <w:sz w:val="21"/>
          <w:szCs w:val="21"/>
        </w:rPr>
        <w:t>скопир</w:t>
      </w:r>
      <w:proofErr w:type="gramStart"/>
      <w:r>
        <w:rPr>
          <w:rFonts w:ascii="Times New Roman" w:hAnsi="Times New Roman" w:cs="Times New Roman"/>
          <w:sz w:val="21"/>
          <w:szCs w:val="21"/>
        </w:rPr>
        <w:t>о</w:t>
      </w:r>
      <w:proofErr w:type="spellEnd"/>
      <w:r>
        <w:rPr>
          <w:rFonts w:ascii="Times New Roman" w:hAnsi="Times New Roman" w:cs="Times New Roman"/>
          <w:sz w:val="21"/>
          <w:szCs w:val="21"/>
        </w:rPr>
        <w:t>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ванными из строки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, начиная с позиции </w:t>
      </w:r>
      <w:r>
        <w:rPr>
          <w:rFonts w:ascii="Courier New" w:hAnsi="Courier New" w:cs="Courier New"/>
          <w:sz w:val="17"/>
          <w:szCs w:val="17"/>
        </w:rPr>
        <w:t xml:space="preserve">index1 </w:t>
      </w:r>
      <w:r>
        <w:rPr>
          <w:rFonts w:ascii="Times New Roman" w:hAnsi="Times New Roman" w:cs="Times New Roman"/>
          <w:sz w:val="21"/>
          <w:szCs w:val="21"/>
        </w:rPr>
        <w:t xml:space="preserve">и кончая позицией </w:t>
      </w:r>
      <w:r>
        <w:rPr>
          <w:rFonts w:ascii="Courier New" w:hAnsi="Courier New" w:cs="Courier New"/>
          <w:sz w:val="17"/>
          <w:szCs w:val="17"/>
        </w:rPr>
        <w:t>index2-1</w:t>
      </w:r>
      <w:r>
        <w:rPr>
          <w:rFonts w:ascii="Times New Roman" w:hAnsi="Times New Roman" w:cs="Times New Roman"/>
          <w:sz w:val="21"/>
          <w:szCs w:val="21"/>
        </w:rPr>
        <w:t xml:space="preserve">. Длина </w:t>
      </w:r>
      <w:proofErr w:type="spellStart"/>
      <w:r>
        <w:rPr>
          <w:rFonts w:ascii="Times New Roman" w:hAnsi="Times New Roman" w:cs="Times New Roman"/>
          <w:sz w:val="21"/>
          <w:szCs w:val="21"/>
        </w:rPr>
        <w:t>получившеейся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строки равна </w:t>
      </w:r>
      <w:r>
        <w:rPr>
          <w:rFonts w:ascii="Courier New" w:hAnsi="Courier New" w:cs="Courier New"/>
          <w:sz w:val="17"/>
          <w:szCs w:val="17"/>
        </w:rPr>
        <w:t>index2-index1</w:t>
      </w:r>
      <w:r>
        <w:rPr>
          <w:rFonts w:ascii="Times New Roman" w:hAnsi="Times New Roman" w:cs="Times New Roman"/>
          <w:sz w:val="21"/>
          <w:szCs w:val="21"/>
        </w:rPr>
        <w:t>. При выходе за пределы допустимых и</w:t>
      </w:r>
      <w:proofErr w:type="gramStart"/>
      <w:r>
        <w:rPr>
          <w:rFonts w:ascii="Times New Roman" w:hAnsi="Times New Roman" w:cs="Times New Roman"/>
          <w:sz w:val="21"/>
          <w:szCs w:val="21"/>
        </w:rPr>
        <w:t>н-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дексов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возбуждается исключительная ситуация </w:t>
      </w:r>
      <w:proofErr w:type="spellStart"/>
      <w:r>
        <w:rPr>
          <w:rFonts w:ascii="Courier New" w:hAnsi="Courier New" w:cs="Courier New"/>
          <w:sz w:val="16"/>
          <w:szCs w:val="16"/>
        </w:rPr>
        <w:t>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</w:t>
      </w:r>
      <w:r>
        <w:rPr>
          <w:rFonts w:ascii="Times New Roman" w:hAnsi="Times New Roman" w:cs="Times New Roman"/>
          <w:i/>
          <w:iCs/>
          <w:sz w:val="21"/>
          <w:szCs w:val="21"/>
        </w:rPr>
        <w:t>см. разд. 8.8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s1.subSequence(index1,index2) </w:t>
      </w:r>
      <w:r>
        <w:rPr>
          <w:rFonts w:ascii="Times New Roman" w:hAnsi="Times New Roman" w:cs="Times New Roman"/>
          <w:sz w:val="21"/>
          <w:szCs w:val="21"/>
        </w:rPr>
        <w:t xml:space="preserve">— то же, что предыдущий метод, но возвращаемое </w:t>
      </w:r>
      <w:proofErr w:type="spellStart"/>
      <w:r>
        <w:rPr>
          <w:rFonts w:ascii="Times New Roman" w:hAnsi="Times New Roman" w:cs="Times New Roman"/>
          <w:sz w:val="21"/>
          <w:szCs w:val="21"/>
        </w:rPr>
        <w:t>зн</w:t>
      </w:r>
      <w:proofErr w:type="gramStart"/>
      <w:r>
        <w:rPr>
          <w:rFonts w:ascii="Times New Roman" w:hAnsi="Times New Roman" w:cs="Times New Roman"/>
          <w:sz w:val="21"/>
          <w:szCs w:val="21"/>
        </w:rPr>
        <w:t>а</w:t>
      </w:r>
      <w:proofErr w:type="spellEnd"/>
      <w:r>
        <w:rPr>
          <w:rFonts w:ascii="Times New Roman" w:hAnsi="Times New Roman" w:cs="Times New Roman"/>
          <w:sz w:val="21"/>
          <w:szCs w:val="21"/>
        </w:rPr>
        <w:t>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чение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имеет более общий тип </w:t>
      </w:r>
      <w:proofErr w:type="spellStart"/>
      <w:r>
        <w:rPr>
          <w:rFonts w:ascii="Courier New" w:hAnsi="Courier New" w:cs="Courier New"/>
          <w:sz w:val="16"/>
          <w:szCs w:val="16"/>
        </w:rPr>
        <w:t>CharSequence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Поэтому ссылку на возвращаемую строку можно присваивать как переменным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так и переменным типа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(см. далее)</w:t>
      </w:r>
      <w:r>
        <w:rPr>
          <w:rFonts w:ascii="Times New Roman" w:hAnsi="Times New Roman" w:cs="Times New Roman"/>
          <w:sz w:val="21"/>
          <w:szCs w:val="21"/>
        </w:rPr>
        <w:t>, а также подставлять в методы в качестве п</w:t>
      </w:r>
      <w:proofErr w:type="gramStart"/>
      <w:r>
        <w:rPr>
          <w:rFonts w:ascii="Times New Roman" w:hAnsi="Times New Roman" w:cs="Times New Roman"/>
          <w:sz w:val="21"/>
          <w:szCs w:val="21"/>
        </w:rPr>
        <w:t>а-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раметров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соответствующих типов. </w:t>
      </w:r>
    </w:p>
    <w:p w:rsidR="005425B8" w:rsidRDefault="005425B8" w:rsidP="005425B8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Важнейшие объектные типы 325 </w:t>
      </w:r>
    </w:p>
    <w:p w:rsidR="005425B8" w:rsidRDefault="005425B8" w:rsidP="005425B8">
      <w:pPr>
        <w:pStyle w:val="Default"/>
        <w:pageBreakBefore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Поиск подстрок в строке: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s1.indexOf(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индекс позиции, где в строке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первый раз встретилась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последо-вательность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символов 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Если подстрока не найдена, возвращается значение </w:t>
      </w:r>
      <w:r>
        <w:rPr>
          <w:rFonts w:ascii="Courier New" w:hAnsi="Courier New" w:cs="Courier New"/>
          <w:sz w:val="16"/>
          <w:szCs w:val="16"/>
        </w:rPr>
        <w:t>-1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s1.indexOf(</w:t>
      </w:r>
      <w:proofErr w:type="spellStart"/>
      <w:r>
        <w:rPr>
          <w:rFonts w:ascii="Courier New" w:hAnsi="Courier New" w:cs="Courier New"/>
          <w:sz w:val="17"/>
          <w:szCs w:val="17"/>
        </w:rPr>
        <w:t>subS,i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то же, но поиск начинается с символа, имеющего индекс </w:t>
      </w:r>
      <w:r>
        <w:rPr>
          <w:rFonts w:ascii="Courier New" w:hAnsi="Courier New" w:cs="Courier New"/>
          <w:sz w:val="17"/>
          <w:szCs w:val="17"/>
        </w:rPr>
        <w:t>i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s1.lastIndexOf(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индекс позиции, где в строке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последний раз встретилась последовательность символов 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Если подстрока не найдена, возвращается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значе-ние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-1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s1.lastIndexOf(</w:t>
      </w:r>
      <w:proofErr w:type="spellStart"/>
      <w:r>
        <w:rPr>
          <w:rFonts w:ascii="Courier New" w:hAnsi="Courier New" w:cs="Courier New"/>
          <w:sz w:val="17"/>
          <w:szCs w:val="17"/>
        </w:rPr>
        <w:t>subS,i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то же, но поиск вхождения подстроки идет к началу строки с позиции </w:t>
      </w:r>
      <w:r>
        <w:rPr>
          <w:rFonts w:ascii="Courier New" w:hAnsi="Courier New" w:cs="Courier New"/>
          <w:sz w:val="17"/>
          <w:szCs w:val="17"/>
        </w:rPr>
        <w:t>i</w:t>
      </w:r>
      <w:r>
        <w:rPr>
          <w:rFonts w:ascii="Times New Roman" w:hAnsi="Times New Roman" w:cs="Times New Roman"/>
          <w:sz w:val="21"/>
          <w:szCs w:val="21"/>
        </w:rPr>
        <w:t xml:space="preserve">, а не с конца строки.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Замена подстрок в строке: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s1.replaceFirst(</w:t>
      </w:r>
      <w:proofErr w:type="spellStart"/>
      <w:r>
        <w:rPr>
          <w:rFonts w:ascii="Courier New" w:hAnsi="Courier New" w:cs="Courier New"/>
          <w:sz w:val="17"/>
          <w:szCs w:val="17"/>
        </w:rPr>
        <w:t>oldSubS,newSubS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строку на основе строки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, в которой произведена замена первого вхождения символов строки </w:t>
      </w:r>
      <w:proofErr w:type="spellStart"/>
      <w:r>
        <w:rPr>
          <w:rFonts w:ascii="Courier New" w:hAnsi="Courier New" w:cs="Courier New"/>
          <w:sz w:val="17"/>
          <w:szCs w:val="17"/>
        </w:rPr>
        <w:t>oldSubS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на символы строки </w:t>
      </w:r>
      <w:proofErr w:type="spellStart"/>
      <w:r>
        <w:rPr>
          <w:rFonts w:ascii="Courier New" w:hAnsi="Courier New" w:cs="Courier New"/>
          <w:sz w:val="17"/>
          <w:szCs w:val="17"/>
        </w:rPr>
        <w:t>newSubS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s1.replaceAll(</w:t>
      </w:r>
      <w:proofErr w:type="spellStart"/>
      <w:r>
        <w:rPr>
          <w:rFonts w:ascii="Courier New" w:hAnsi="Courier New" w:cs="Courier New"/>
          <w:sz w:val="17"/>
          <w:szCs w:val="17"/>
        </w:rPr>
        <w:t>oldSubS,newSubS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строку на основе строки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, в которой произведена замена всех вхождений символов строки </w:t>
      </w:r>
      <w:proofErr w:type="spellStart"/>
      <w:r>
        <w:rPr>
          <w:rFonts w:ascii="Courier New" w:hAnsi="Courier New" w:cs="Courier New"/>
          <w:sz w:val="17"/>
          <w:szCs w:val="17"/>
        </w:rPr>
        <w:t>oldSubS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на символы строки </w:t>
      </w:r>
      <w:proofErr w:type="spellStart"/>
      <w:r>
        <w:rPr>
          <w:rFonts w:ascii="Courier New" w:hAnsi="Courier New" w:cs="Courier New"/>
          <w:sz w:val="17"/>
          <w:szCs w:val="17"/>
        </w:rPr>
        <w:t>newSubS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s1.trim()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копию строки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, из которой убраны ведущие и </w:t>
      </w:r>
      <w:proofErr w:type="gramStart"/>
      <w:r>
        <w:rPr>
          <w:rFonts w:ascii="Times New Roman" w:hAnsi="Times New Roman" w:cs="Times New Roman"/>
          <w:sz w:val="21"/>
          <w:szCs w:val="21"/>
        </w:rPr>
        <w:t>завершаю-</w:t>
      </w:r>
      <w:proofErr w:type="spellStart"/>
      <w:r>
        <w:rPr>
          <w:rFonts w:ascii="Times New Roman" w:hAnsi="Times New Roman" w:cs="Times New Roman"/>
          <w:sz w:val="21"/>
          <w:szCs w:val="21"/>
        </w:rPr>
        <w:t>щие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пробелы.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Расщепление строки на массив строк: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s1.split(</w:t>
      </w:r>
      <w:proofErr w:type="spellStart"/>
      <w:r>
        <w:rPr>
          <w:rFonts w:ascii="Courier New" w:hAnsi="Courier New" w:cs="Courier New"/>
          <w:sz w:val="17"/>
          <w:szCs w:val="17"/>
        </w:rPr>
        <w:t>separator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массив строк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>[]</w:t>
      </w:r>
      <w:r>
        <w:rPr>
          <w:rFonts w:ascii="Times New Roman" w:hAnsi="Times New Roman" w:cs="Times New Roman"/>
          <w:sz w:val="21"/>
          <w:szCs w:val="21"/>
        </w:rPr>
        <w:t xml:space="preserve">, полученный разделением строки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на независимые строки по местам вхождения сепаратора, задаваемого строкой </w:t>
      </w:r>
      <w:proofErr w:type="spellStart"/>
      <w:r>
        <w:rPr>
          <w:rFonts w:ascii="Courier New" w:hAnsi="Courier New" w:cs="Courier New"/>
          <w:sz w:val="17"/>
          <w:szCs w:val="17"/>
        </w:rPr>
        <w:t>separator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При этом символы, содержащиеся в строке </w:t>
      </w:r>
      <w:proofErr w:type="spellStart"/>
      <w:r>
        <w:rPr>
          <w:rFonts w:ascii="Courier New" w:hAnsi="Courier New" w:cs="Courier New"/>
          <w:sz w:val="17"/>
          <w:szCs w:val="17"/>
        </w:rPr>
        <w:t>separator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в </w:t>
      </w:r>
      <w:proofErr w:type="gramStart"/>
      <w:r>
        <w:rPr>
          <w:rFonts w:ascii="Times New Roman" w:hAnsi="Times New Roman" w:cs="Times New Roman"/>
          <w:sz w:val="21"/>
          <w:szCs w:val="21"/>
        </w:rPr>
        <w:t>получив-</w:t>
      </w:r>
      <w:proofErr w:type="spellStart"/>
      <w:r>
        <w:rPr>
          <w:rFonts w:ascii="Times New Roman" w:hAnsi="Times New Roman" w:cs="Times New Roman"/>
          <w:sz w:val="21"/>
          <w:szCs w:val="21"/>
        </w:rPr>
        <w:t>шиеся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строки не входят. Пустые строки из конца получившегося массива </w:t>
      </w:r>
      <w:proofErr w:type="gramStart"/>
      <w:r>
        <w:rPr>
          <w:rFonts w:ascii="Times New Roman" w:hAnsi="Times New Roman" w:cs="Times New Roman"/>
          <w:sz w:val="21"/>
          <w:szCs w:val="21"/>
        </w:rPr>
        <w:t>удаляют-</w:t>
      </w:r>
      <w:proofErr w:type="spellStart"/>
      <w:r>
        <w:rPr>
          <w:rFonts w:ascii="Times New Roman" w:hAnsi="Times New Roman" w:cs="Times New Roman"/>
          <w:sz w:val="21"/>
          <w:szCs w:val="21"/>
        </w:rPr>
        <w:t>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s1.split(</w:t>
      </w:r>
      <w:proofErr w:type="spellStart"/>
      <w:r>
        <w:rPr>
          <w:rFonts w:ascii="Courier New" w:hAnsi="Courier New" w:cs="Courier New"/>
          <w:sz w:val="17"/>
          <w:szCs w:val="17"/>
        </w:rPr>
        <w:t>separator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, i) </w:t>
      </w:r>
      <w:r>
        <w:rPr>
          <w:rFonts w:ascii="Times New Roman" w:hAnsi="Times New Roman" w:cs="Times New Roman"/>
          <w:sz w:val="21"/>
          <w:szCs w:val="21"/>
        </w:rPr>
        <w:t xml:space="preserve">— то же, но положительное </w:t>
      </w:r>
      <w:r>
        <w:rPr>
          <w:rFonts w:ascii="Courier New" w:hAnsi="Courier New" w:cs="Courier New"/>
          <w:sz w:val="17"/>
          <w:szCs w:val="17"/>
        </w:rPr>
        <w:t xml:space="preserve">i </w:t>
      </w:r>
      <w:r>
        <w:rPr>
          <w:rFonts w:ascii="Times New Roman" w:hAnsi="Times New Roman" w:cs="Times New Roman"/>
          <w:sz w:val="21"/>
          <w:szCs w:val="21"/>
        </w:rPr>
        <w:t xml:space="preserve">задает максимально допустимое число элементов массива. В этом случае последним элементом массива становится окончание строки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, которое не было расщеплено на строки вместе с входящими в это окончание символами сепараторов.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При </w:t>
      </w:r>
      <w:r>
        <w:rPr>
          <w:rFonts w:ascii="Courier New" w:hAnsi="Courier New" w:cs="Courier New"/>
          <w:sz w:val="17"/>
          <w:szCs w:val="17"/>
        </w:rPr>
        <w:t xml:space="preserve">i = 0 </w:t>
      </w:r>
      <w:r>
        <w:rPr>
          <w:rFonts w:ascii="Times New Roman" w:hAnsi="Times New Roman" w:cs="Times New Roman"/>
          <w:sz w:val="21"/>
          <w:szCs w:val="21"/>
        </w:rPr>
        <w:t xml:space="preserve">ограничений нет, но пустые строки из конца получившегося массива </w:t>
      </w:r>
      <w:proofErr w:type="gramStart"/>
      <w:r>
        <w:rPr>
          <w:rFonts w:ascii="Times New Roman" w:hAnsi="Times New Roman" w:cs="Times New Roman"/>
          <w:sz w:val="21"/>
          <w:szCs w:val="21"/>
        </w:rPr>
        <w:t>уда-</w:t>
      </w:r>
      <w:proofErr w:type="spellStart"/>
      <w:r>
        <w:rPr>
          <w:rFonts w:ascii="Times New Roman" w:hAnsi="Times New Roman" w:cs="Times New Roman"/>
          <w:sz w:val="21"/>
          <w:szCs w:val="21"/>
        </w:rPr>
        <w:t>ляются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При </w:t>
      </w:r>
      <w:r>
        <w:rPr>
          <w:rFonts w:ascii="Courier New" w:hAnsi="Courier New" w:cs="Courier New"/>
          <w:sz w:val="17"/>
          <w:szCs w:val="17"/>
        </w:rPr>
        <w:t xml:space="preserve">i &lt; 0 </w:t>
      </w:r>
      <w:r>
        <w:rPr>
          <w:rFonts w:ascii="Times New Roman" w:hAnsi="Times New Roman" w:cs="Times New Roman"/>
          <w:sz w:val="21"/>
          <w:szCs w:val="21"/>
        </w:rPr>
        <w:t xml:space="preserve">ограничений нет, а пустые строки из конца получившегося массива не удаляются. </w:t>
      </w:r>
    </w:p>
    <w:p w:rsidR="005425B8" w:rsidRDefault="005425B8" w:rsidP="005425B8">
      <w:pPr>
        <w:pStyle w:val="Default"/>
        <w:rPr>
          <w:sz w:val="18"/>
          <w:szCs w:val="18"/>
        </w:rPr>
      </w:pPr>
      <w:r>
        <w:rPr>
          <w:rFonts w:ascii="Times New Roman" w:hAnsi="Times New Roman" w:cs="Times New Roman"/>
          <w:sz w:val="21"/>
          <w:szCs w:val="21"/>
        </w:rPr>
        <w:t xml:space="preserve">Работа со строками поддерживается не только классом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но и многими другими классами. В классе </w:t>
      </w:r>
      <w:proofErr w:type="spellStart"/>
      <w:r>
        <w:rPr>
          <w:rFonts w:ascii="Courier New" w:hAnsi="Courier New" w:cs="Courier New"/>
          <w:sz w:val="17"/>
          <w:szCs w:val="17"/>
        </w:rPr>
        <w:t>Object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имеется метод </w:t>
      </w:r>
      <w:proofErr w:type="spellStart"/>
      <w:r>
        <w:rPr>
          <w:rFonts w:ascii="Courier New" w:hAnsi="Courier New" w:cs="Courier New"/>
          <w:sz w:val="17"/>
          <w:szCs w:val="17"/>
        </w:rPr>
        <w:t>toString</w:t>
      </w:r>
      <w:proofErr w:type="spellEnd"/>
      <w:r>
        <w:rPr>
          <w:rFonts w:ascii="Courier New" w:hAnsi="Courier New" w:cs="Courier New"/>
          <w:sz w:val="17"/>
          <w:szCs w:val="17"/>
        </w:rPr>
        <w:t>()</w:t>
      </w:r>
      <w:r>
        <w:rPr>
          <w:rFonts w:ascii="Times New Roman" w:hAnsi="Times New Roman" w:cs="Times New Roman"/>
          <w:sz w:val="21"/>
          <w:szCs w:val="21"/>
        </w:rPr>
        <w:t xml:space="preserve">, обеспечивающий </w:t>
      </w:r>
      <w:proofErr w:type="gramStart"/>
      <w:r>
        <w:rPr>
          <w:rFonts w:ascii="Times New Roman" w:hAnsi="Times New Roman" w:cs="Times New Roman"/>
          <w:sz w:val="21"/>
          <w:szCs w:val="21"/>
        </w:rPr>
        <w:t>строковое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пред-</w:t>
      </w:r>
      <w:proofErr w:type="spellStart"/>
      <w:r>
        <w:rPr>
          <w:rFonts w:ascii="Times New Roman" w:hAnsi="Times New Roman" w:cs="Times New Roman"/>
          <w:sz w:val="21"/>
          <w:szCs w:val="21"/>
        </w:rPr>
        <w:t>ставление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объекта. Конечно, выводимая им строка не может отражать все особенности объекта, а является представлением содержимого объекта по мере возможности. В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са</w:t>
      </w:r>
      <w:proofErr w:type="spellEnd"/>
      <w:r>
        <w:rPr>
          <w:rFonts w:ascii="Times New Roman" w:hAnsi="Times New Roman" w:cs="Times New Roman"/>
          <w:sz w:val="21"/>
          <w:szCs w:val="21"/>
        </w:rPr>
        <w:t>-мом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классе </w:t>
      </w:r>
      <w:proofErr w:type="spellStart"/>
      <w:r>
        <w:rPr>
          <w:rFonts w:ascii="Courier New" w:hAnsi="Courier New" w:cs="Courier New"/>
          <w:sz w:val="17"/>
          <w:szCs w:val="17"/>
        </w:rPr>
        <w:t>Object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это представление обеспечивает возврат методом полного имени класса (квалифицированное именем пакета), затем идет символ </w:t>
      </w:r>
      <w:r>
        <w:rPr>
          <w:rFonts w:ascii="Courier New" w:hAnsi="Courier New" w:cs="Courier New"/>
          <w:sz w:val="17"/>
          <w:szCs w:val="17"/>
        </w:rPr>
        <w:t>@</w:t>
      </w:r>
      <w:r>
        <w:rPr>
          <w:rFonts w:ascii="Times New Roman" w:hAnsi="Times New Roman" w:cs="Times New Roman"/>
          <w:sz w:val="21"/>
          <w:szCs w:val="21"/>
        </w:rPr>
        <w:t xml:space="preserve">, после которого </w:t>
      </w:r>
      <w:proofErr w:type="spellStart"/>
      <w:r>
        <w:rPr>
          <w:rFonts w:ascii="Times New Roman" w:hAnsi="Times New Roman" w:cs="Times New Roman"/>
          <w:sz w:val="21"/>
          <w:szCs w:val="21"/>
        </w:rPr>
        <w:t>сле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-дует число — хэш-код объекта (число, однозначно характеризующее данный объект во время сеанса работы) в шестнадцатеричном представлении. Поэтому во всех классах-наследниках, где этот метод не переопределен, он возвращает такую же конструкцию. </w:t>
      </w:r>
      <w:r>
        <w:rPr>
          <w:i/>
          <w:iCs/>
          <w:sz w:val="18"/>
          <w:szCs w:val="18"/>
        </w:rPr>
        <w:t xml:space="preserve">326 Глава 8 </w:t>
      </w:r>
    </w:p>
    <w:p w:rsidR="005425B8" w:rsidRDefault="005425B8" w:rsidP="005425B8">
      <w:pPr>
        <w:pStyle w:val="Default"/>
        <w:pageBreakBefore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Во многих стандартных классах этот метод переопределен. Например, для числовых классов метод </w:t>
      </w:r>
      <w:proofErr w:type="spellStart"/>
      <w:r>
        <w:rPr>
          <w:rFonts w:ascii="Courier New" w:hAnsi="Courier New" w:cs="Courier New"/>
          <w:sz w:val="17"/>
          <w:szCs w:val="17"/>
        </w:rPr>
        <w:t>toString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обеспечивает вывод строкового представления </w:t>
      </w:r>
      <w:proofErr w:type="gramStart"/>
      <w:r>
        <w:rPr>
          <w:rFonts w:ascii="Times New Roman" w:hAnsi="Times New Roman" w:cs="Times New Roman"/>
          <w:sz w:val="21"/>
          <w:szCs w:val="21"/>
        </w:rPr>
        <w:t>соответствую-</w:t>
      </w:r>
      <w:proofErr w:type="spellStart"/>
      <w:r>
        <w:rPr>
          <w:rFonts w:ascii="Times New Roman" w:hAnsi="Times New Roman" w:cs="Times New Roman"/>
          <w:sz w:val="21"/>
          <w:szCs w:val="21"/>
        </w:rPr>
        <w:t>щего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числового значения. Для строковых объектов возвращает саму строку, а для </w:t>
      </w:r>
      <w:proofErr w:type="gramStart"/>
      <w:r>
        <w:rPr>
          <w:rFonts w:ascii="Times New Roman" w:hAnsi="Times New Roman" w:cs="Times New Roman"/>
          <w:sz w:val="21"/>
          <w:szCs w:val="21"/>
        </w:rPr>
        <w:t>сим-вольных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(тип </w:t>
      </w:r>
      <w:proofErr w:type="spellStart"/>
      <w:r>
        <w:rPr>
          <w:rFonts w:ascii="Courier New" w:hAnsi="Courier New" w:cs="Courier New"/>
          <w:sz w:val="17"/>
          <w:szCs w:val="17"/>
        </w:rPr>
        <w:t>char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 — символ.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При операциях </w:t>
      </w:r>
      <w:r>
        <w:rPr>
          <w:rFonts w:ascii="Courier New" w:hAnsi="Courier New" w:cs="Courier New"/>
          <w:sz w:val="17"/>
          <w:szCs w:val="17"/>
        </w:rPr>
        <w:t xml:space="preserve">+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r>
        <w:rPr>
          <w:rFonts w:ascii="Courier New" w:hAnsi="Courier New" w:cs="Courier New"/>
          <w:sz w:val="17"/>
          <w:szCs w:val="17"/>
        </w:rPr>
        <w:t xml:space="preserve">+= </w:t>
      </w:r>
      <w:r>
        <w:rPr>
          <w:rFonts w:ascii="Times New Roman" w:hAnsi="Times New Roman" w:cs="Times New Roman"/>
          <w:sz w:val="21"/>
          <w:szCs w:val="21"/>
        </w:rPr>
        <w:t xml:space="preserve">с операндами, один из которых строковый, а другой нет, метод </w:t>
      </w:r>
      <w:proofErr w:type="spellStart"/>
      <w:r>
        <w:rPr>
          <w:rFonts w:ascii="Courier New" w:hAnsi="Courier New" w:cs="Courier New"/>
          <w:sz w:val="17"/>
          <w:szCs w:val="17"/>
        </w:rPr>
        <w:t>toString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вызывается автоматически для </w:t>
      </w:r>
      <w:proofErr w:type="spellStart"/>
      <w:r>
        <w:rPr>
          <w:rFonts w:ascii="Times New Roman" w:hAnsi="Times New Roman" w:cs="Times New Roman"/>
          <w:sz w:val="21"/>
          <w:szCs w:val="21"/>
        </w:rPr>
        <w:t>нестрокового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операнда. В результате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получа-ется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сложение (конкатенация) двух строк.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Для преобразования значения типа </w:t>
      </w:r>
      <w:proofErr w:type="spellStart"/>
      <w:r>
        <w:rPr>
          <w:rFonts w:ascii="Courier New" w:hAnsi="Courier New" w:cs="Courier New"/>
          <w:sz w:val="17"/>
          <w:szCs w:val="17"/>
        </w:rPr>
        <w:t>char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строку нельзя воспользоваться вызовом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мето</w:t>
      </w:r>
      <w:proofErr w:type="spellEnd"/>
      <w:r>
        <w:rPr>
          <w:rFonts w:ascii="Times New Roman" w:hAnsi="Times New Roman" w:cs="Times New Roman"/>
          <w:sz w:val="21"/>
          <w:szCs w:val="21"/>
        </w:rPr>
        <w:t>-да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toString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r>
        <w:rPr>
          <w:rFonts w:ascii="Times New Roman" w:hAnsi="Times New Roman" w:cs="Times New Roman"/>
          <w:sz w:val="21"/>
          <w:szCs w:val="21"/>
        </w:rPr>
        <w:t xml:space="preserve">, т. к. соответствующая переменная или литерная константа не является объектом. Но с помощью сложения с пустой строкой можно преобразовать значение типа </w:t>
      </w:r>
      <w:proofErr w:type="spellStart"/>
      <w:r>
        <w:rPr>
          <w:rFonts w:ascii="Courier New" w:hAnsi="Courier New" w:cs="Courier New"/>
          <w:sz w:val="16"/>
          <w:szCs w:val="16"/>
        </w:rPr>
        <w:t>char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в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строковое. Пусть </w:t>
      </w:r>
      <w:r>
        <w:rPr>
          <w:rFonts w:ascii="Courier New" w:hAnsi="Courier New" w:cs="Courier New"/>
          <w:sz w:val="17"/>
          <w:szCs w:val="17"/>
        </w:rPr>
        <w:t xml:space="preserve">ch1 </w:t>
      </w:r>
      <w:r>
        <w:rPr>
          <w:rFonts w:ascii="Times New Roman" w:hAnsi="Times New Roman" w:cs="Times New Roman"/>
          <w:sz w:val="21"/>
          <w:szCs w:val="21"/>
        </w:rPr>
        <w:t xml:space="preserve">— переменная или значение типа </w:t>
      </w:r>
      <w:proofErr w:type="spellStart"/>
      <w:r>
        <w:rPr>
          <w:rFonts w:ascii="Courier New" w:hAnsi="Courier New" w:cs="Courier New"/>
          <w:sz w:val="17"/>
          <w:szCs w:val="17"/>
        </w:rPr>
        <w:t>char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Тогда </w:t>
      </w:r>
      <w:r>
        <w:rPr>
          <w:rFonts w:ascii="Courier New" w:hAnsi="Courier New" w:cs="Courier New"/>
          <w:sz w:val="17"/>
          <w:szCs w:val="17"/>
        </w:rPr>
        <w:t>ch1+</w:t>
      </w:r>
      <w:r>
        <w:rPr>
          <w:rFonts w:ascii="Times New Roman" w:hAnsi="Times New Roman" w:cs="Times New Roman"/>
          <w:sz w:val="20"/>
          <w:szCs w:val="20"/>
        </w:rPr>
        <w:t xml:space="preserve">"" </w:t>
      </w:r>
      <w:r>
        <w:rPr>
          <w:rFonts w:ascii="Times New Roman" w:hAnsi="Times New Roman" w:cs="Times New Roman"/>
          <w:sz w:val="21"/>
          <w:szCs w:val="21"/>
        </w:rPr>
        <w:t xml:space="preserve">будет объектом типа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При сложении числовых величин со строками следует быть очень внимательными, т. к. результат сложения более чем двух слагаемых может оказаться сильно отличающимся </w:t>
      </w:r>
      <w:proofErr w:type="gramStart"/>
      <w:r>
        <w:rPr>
          <w:rFonts w:ascii="Times New Roman" w:hAnsi="Times New Roman" w:cs="Times New Roman"/>
          <w:sz w:val="21"/>
          <w:szCs w:val="21"/>
        </w:rPr>
        <w:t>от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ожидаемого.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Например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s=1+2+3;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даст вполне ожидаемое значение </w:t>
      </w:r>
      <w:r>
        <w:rPr>
          <w:rFonts w:ascii="Courier New" w:hAnsi="Courier New" w:cs="Courier New"/>
          <w:sz w:val="17"/>
          <w:szCs w:val="17"/>
        </w:rPr>
        <w:t>s==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7"/>
          <w:szCs w:val="17"/>
        </w:rPr>
        <w:t>6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А вот присваивание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s="Сумма ="+1+2+3;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даст не очень понятное начинающим программистам значение: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7"/>
          <w:szCs w:val="17"/>
        </w:rPr>
        <w:t>Сумма =123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Дело в том, что в первом случае сначала выполняются арифметические сложения, а затем результат преобразуется в строку и присваивается левой части.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А во втором случае сначала производится сложение: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7"/>
          <w:szCs w:val="17"/>
        </w:rPr>
        <w:t>Сумма =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7"/>
          <w:szCs w:val="17"/>
        </w:rPr>
        <w:t>+1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Первый операнд строковый, а второй — числовой. Поэтому для второго операнда </w:t>
      </w:r>
      <w:proofErr w:type="gramStart"/>
      <w:r>
        <w:rPr>
          <w:rFonts w:ascii="Times New Roman" w:hAnsi="Times New Roman" w:cs="Times New Roman"/>
          <w:sz w:val="21"/>
          <w:szCs w:val="21"/>
        </w:rPr>
        <w:t>вы-</w:t>
      </w:r>
      <w:proofErr w:type="spellStart"/>
      <w:r>
        <w:rPr>
          <w:rFonts w:ascii="Times New Roman" w:hAnsi="Times New Roman" w:cs="Times New Roman"/>
          <w:sz w:val="21"/>
          <w:szCs w:val="21"/>
        </w:rPr>
        <w:t>зывается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метод </w:t>
      </w:r>
      <w:proofErr w:type="spellStart"/>
      <w:r>
        <w:rPr>
          <w:rFonts w:ascii="Courier New" w:hAnsi="Courier New" w:cs="Courier New"/>
          <w:sz w:val="17"/>
          <w:szCs w:val="17"/>
        </w:rPr>
        <w:t>toString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и складываются две строки.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Результатом будет строка: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7"/>
          <w:szCs w:val="17"/>
        </w:rPr>
        <w:t>Сумма =1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Затем складывается строка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7"/>
          <w:szCs w:val="17"/>
        </w:rPr>
        <w:t>Сумма =1</w:t>
      </w:r>
      <w:r>
        <w:rPr>
          <w:rFonts w:ascii="Times New Roman" w:hAnsi="Times New Roman" w:cs="Times New Roman"/>
          <w:sz w:val="20"/>
          <w:szCs w:val="20"/>
        </w:rPr>
        <w:t xml:space="preserve">" </w:t>
      </w:r>
      <w:r>
        <w:rPr>
          <w:rFonts w:ascii="Times New Roman" w:hAnsi="Times New Roman" w:cs="Times New Roman"/>
          <w:sz w:val="21"/>
          <w:szCs w:val="21"/>
        </w:rPr>
        <w:t xml:space="preserve">и число </w:t>
      </w:r>
      <w:r>
        <w:rPr>
          <w:rFonts w:ascii="Courier New" w:hAnsi="Courier New" w:cs="Courier New"/>
          <w:sz w:val="17"/>
          <w:szCs w:val="17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. Опять для второго операнда вызывается метод </w:t>
      </w:r>
      <w:proofErr w:type="spellStart"/>
      <w:r>
        <w:rPr>
          <w:rFonts w:ascii="Courier New" w:hAnsi="Courier New" w:cs="Courier New"/>
          <w:sz w:val="17"/>
          <w:szCs w:val="17"/>
        </w:rPr>
        <w:t>toString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и складываются две строки.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Результатом будет строка: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7"/>
          <w:szCs w:val="17"/>
        </w:rPr>
        <w:t>Сумма =12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Совершенно так же выполняется сложение строки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7"/>
          <w:szCs w:val="17"/>
        </w:rPr>
        <w:t>Сумма =12</w:t>
      </w:r>
      <w:r>
        <w:rPr>
          <w:rFonts w:ascii="Times New Roman" w:hAnsi="Times New Roman" w:cs="Times New Roman"/>
          <w:sz w:val="20"/>
          <w:szCs w:val="20"/>
        </w:rPr>
        <w:t xml:space="preserve">" </w:t>
      </w:r>
      <w:r>
        <w:rPr>
          <w:rFonts w:ascii="Times New Roman" w:hAnsi="Times New Roman" w:cs="Times New Roman"/>
          <w:sz w:val="21"/>
          <w:szCs w:val="21"/>
        </w:rPr>
        <w:t xml:space="preserve">и числа </w:t>
      </w:r>
      <w:r>
        <w:rPr>
          <w:rFonts w:ascii="Courier New" w:hAnsi="Courier New" w:cs="Courier New"/>
          <w:sz w:val="17"/>
          <w:szCs w:val="17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Еще более странный для начинающих программистов результат получится при </w:t>
      </w:r>
      <w:proofErr w:type="gramStart"/>
      <w:r>
        <w:rPr>
          <w:rFonts w:ascii="Times New Roman" w:hAnsi="Times New Roman" w:cs="Times New Roman"/>
          <w:sz w:val="21"/>
          <w:szCs w:val="21"/>
        </w:rPr>
        <w:t>при-</w:t>
      </w:r>
      <w:proofErr w:type="spellStart"/>
      <w:r>
        <w:rPr>
          <w:rFonts w:ascii="Times New Roman" w:hAnsi="Times New Roman" w:cs="Times New Roman"/>
          <w:sz w:val="21"/>
          <w:szCs w:val="21"/>
        </w:rPr>
        <w:t>сваивании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5425B8" w:rsidRDefault="005425B8" w:rsidP="005425B8">
      <w:pPr>
        <w:pStyle w:val="Default"/>
        <w:rPr>
          <w:sz w:val="18"/>
          <w:szCs w:val="18"/>
        </w:rPr>
      </w:pP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s=1+2+" не равно "+1+2; </w:t>
      </w:r>
      <w:r>
        <w:rPr>
          <w:i/>
          <w:iCs/>
          <w:sz w:val="18"/>
          <w:szCs w:val="18"/>
        </w:rPr>
        <w:t xml:space="preserve">Важнейшие объектные типы 327 </w:t>
      </w:r>
    </w:p>
    <w:p w:rsidR="005425B8" w:rsidRDefault="005425B8" w:rsidP="005425B8">
      <w:pPr>
        <w:pStyle w:val="Default"/>
        <w:pageBreakBefore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Следуя изложенной ранее логике, мы получаем, что результатом будет строка: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"3 не равно 12"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Совместная работа с типами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6"/>
          <w:szCs w:val="16"/>
        </w:rPr>
        <w:t>char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требует особой аккуратности. Например, </w:t>
      </w:r>
      <w:proofErr w:type="gramStart"/>
      <w:r>
        <w:rPr>
          <w:rFonts w:ascii="Times New Roman" w:hAnsi="Times New Roman" w:cs="Times New Roman"/>
          <w:sz w:val="21"/>
          <w:szCs w:val="21"/>
        </w:rPr>
        <w:t>не-смотря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на то, что тип </w:t>
      </w:r>
      <w:proofErr w:type="spellStart"/>
      <w:r>
        <w:rPr>
          <w:rFonts w:ascii="Courier New" w:hAnsi="Courier New" w:cs="Courier New"/>
          <w:sz w:val="16"/>
          <w:szCs w:val="16"/>
        </w:rPr>
        <w:t>char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является числовым, и </w:t>
      </w:r>
      <w:r>
        <w:rPr>
          <w:rFonts w:ascii="Courier New" w:hAnsi="Courier New" w:cs="Courier New"/>
          <w:sz w:val="17"/>
          <w:szCs w:val="17"/>
        </w:rPr>
        <w:t>'</w:t>
      </w:r>
      <w:r>
        <w:rPr>
          <w:rFonts w:ascii="Courier New" w:hAnsi="Courier New" w:cs="Courier New"/>
          <w:sz w:val="16"/>
          <w:szCs w:val="16"/>
        </w:rPr>
        <w:t>S'==83</w:t>
      </w:r>
      <w:r>
        <w:rPr>
          <w:rFonts w:ascii="Times New Roman" w:hAnsi="Times New Roman" w:cs="Times New Roman"/>
          <w:sz w:val="21"/>
          <w:szCs w:val="21"/>
        </w:rPr>
        <w:t xml:space="preserve">, в результате присваивания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s='S'+ </w:t>
      </w:r>
      <w:r>
        <w:rPr>
          <w:rFonts w:ascii="Times New Roman" w:hAnsi="Times New Roman" w:cs="Times New Roman"/>
          <w:sz w:val="20"/>
          <w:szCs w:val="20"/>
        </w:rPr>
        <w:t>""</w:t>
      </w:r>
      <w:r>
        <w:rPr>
          <w:rFonts w:ascii="Courier New" w:hAnsi="Courier New" w:cs="Courier New"/>
          <w:sz w:val="16"/>
          <w:szCs w:val="16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 переменной </w:t>
      </w:r>
      <w:r>
        <w:rPr>
          <w:rFonts w:ascii="Courier New" w:hAnsi="Courier New" w:cs="Courier New"/>
          <w:sz w:val="16"/>
          <w:szCs w:val="16"/>
        </w:rPr>
        <w:t xml:space="preserve">s </w:t>
      </w:r>
      <w:r>
        <w:rPr>
          <w:rFonts w:ascii="Times New Roman" w:hAnsi="Times New Roman" w:cs="Times New Roman"/>
          <w:sz w:val="21"/>
          <w:szCs w:val="21"/>
        </w:rPr>
        <w:t xml:space="preserve">окажется значение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S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, а не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83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. Это происходит из-за того, что символ </w:t>
      </w:r>
      <w:r>
        <w:rPr>
          <w:rFonts w:ascii="Courier New" w:hAnsi="Courier New" w:cs="Courier New"/>
          <w:sz w:val="16"/>
          <w:szCs w:val="16"/>
        </w:rPr>
        <w:t xml:space="preserve">'S' </w:t>
      </w:r>
      <w:r>
        <w:rPr>
          <w:rFonts w:ascii="Times New Roman" w:hAnsi="Times New Roman" w:cs="Times New Roman"/>
          <w:sz w:val="21"/>
          <w:szCs w:val="21"/>
        </w:rPr>
        <w:t xml:space="preserve">сначала автоматически преобразуется в объект оболочечного типа </w:t>
      </w:r>
      <w:proofErr w:type="spellStart"/>
      <w:r>
        <w:rPr>
          <w:rFonts w:ascii="Courier New" w:hAnsi="Courier New" w:cs="Courier New"/>
          <w:sz w:val="16"/>
          <w:szCs w:val="16"/>
        </w:rPr>
        <w:t>Character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>
        <w:rPr>
          <w:rFonts w:ascii="Times New Roman" w:hAnsi="Times New Roman" w:cs="Times New Roman"/>
          <w:sz w:val="21"/>
          <w:szCs w:val="21"/>
        </w:rPr>
        <w:t>кото-</w:t>
      </w:r>
      <w:proofErr w:type="spellStart"/>
      <w:r>
        <w:rPr>
          <w:rFonts w:ascii="Times New Roman" w:hAnsi="Times New Roman" w:cs="Times New Roman"/>
          <w:sz w:val="21"/>
          <w:szCs w:val="21"/>
        </w:rPr>
        <w:t>рый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методом </w:t>
      </w:r>
      <w:proofErr w:type="spellStart"/>
      <w:r>
        <w:rPr>
          <w:rFonts w:ascii="Courier New" w:hAnsi="Courier New" w:cs="Courier New"/>
          <w:sz w:val="16"/>
          <w:szCs w:val="16"/>
        </w:rPr>
        <w:t>toString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возвращает строковое значение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S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А в результате присваивания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s=0+'S'+ </w:t>
      </w:r>
      <w:r>
        <w:rPr>
          <w:rFonts w:ascii="Times New Roman" w:hAnsi="Times New Roman" w:cs="Times New Roman"/>
          <w:sz w:val="20"/>
          <w:szCs w:val="20"/>
        </w:rPr>
        <w:t>""</w:t>
      </w:r>
      <w:r>
        <w:rPr>
          <w:rFonts w:ascii="Courier New" w:hAnsi="Courier New" w:cs="Courier New"/>
          <w:sz w:val="16"/>
          <w:szCs w:val="16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 переменной </w:t>
      </w:r>
      <w:r>
        <w:rPr>
          <w:rFonts w:ascii="Courier New" w:hAnsi="Courier New" w:cs="Courier New"/>
          <w:sz w:val="16"/>
          <w:szCs w:val="16"/>
        </w:rPr>
        <w:t xml:space="preserve">s </w:t>
      </w:r>
      <w:r>
        <w:rPr>
          <w:rFonts w:ascii="Times New Roman" w:hAnsi="Times New Roman" w:cs="Times New Roman"/>
          <w:sz w:val="21"/>
          <w:szCs w:val="21"/>
        </w:rPr>
        <w:t xml:space="preserve">окажется значение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83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, поскольку </w:t>
      </w:r>
      <w:r>
        <w:rPr>
          <w:rFonts w:ascii="Courier New" w:hAnsi="Courier New" w:cs="Courier New"/>
          <w:sz w:val="16"/>
          <w:szCs w:val="16"/>
        </w:rPr>
        <w:t xml:space="preserve">0+'S' </w:t>
      </w:r>
      <w:r>
        <w:rPr>
          <w:rFonts w:ascii="Times New Roman" w:hAnsi="Times New Roman" w:cs="Times New Roman"/>
          <w:sz w:val="21"/>
          <w:szCs w:val="21"/>
        </w:rPr>
        <w:t xml:space="preserve">является числом типа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имеет значение </w:t>
      </w:r>
      <w:r>
        <w:rPr>
          <w:rFonts w:ascii="Courier New" w:hAnsi="Courier New" w:cs="Courier New"/>
          <w:sz w:val="16"/>
          <w:szCs w:val="16"/>
        </w:rPr>
        <w:t>83</w:t>
      </w:r>
      <w:r>
        <w:rPr>
          <w:rFonts w:ascii="Times New Roman" w:hAnsi="Times New Roman" w:cs="Times New Roman"/>
          <w:sz w:val="21"/>
          <w:szCs w:val="21"/>
        </w:rPr>
        <w:t xml:space="preserve">. А затем сумма </w:t>
      </w:r>
      <w:r>
        <w:rPr>
          <w:rFonts w:ascii="Courier New" w:hAnsi="Courier New" w:cs="Courier New"/>
          <w:sz w:val="16"/>
          <w:szCs w:val="16"/>
        </w:rPr>
        <w:t xml:space="preserve">83+"" </w:t>
      </w:r>
      <w:r>
        <w:rPr>
          <w:rFonts w:ascii="Times New Roman" w:hAnsi="Times New Roman" w:cs="Times New Roman"/>
          <w:sz w:val="21"/>
          <w:szCs w:val="21"/>
        </w:rPr>
        <w:t xml:space="preserve">преобразуется в строку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83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Аналогично, в результате присваивания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s='S'+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t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+</w:t>
      </w:r>
      <w:r>
        <w:rPr>
          <w:rFonts w:ascii="Times New Roman" w:hAnsi="Times New Roman" w:cs="Times New Roman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ring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 переменной </w:t>
      </w:r>
      <w:r>
        <w:rPr>
          <w:rFonts w:ascii="Courier New" w:hAnsi="Courier New" w:cs="Courier New"/>
          <w:sz w:val="16"/>
          <w:szCs w:val="16"/>
        </w:rPr>
        <w:t xml:space="preserve">s </w:t>
      </w:r>
      <w:r>
        <w:rPr>
          <w:rFonts w:ascii="Times New Roman" w:hAnsi="Times New Roman" w:cs="Times New Roman"/>
          <w:sz w:val="21"/>
          <w:szCs w:val="21"/>
        </w:rPr>
        <w:t xml:space="preserve">окажется значение </w:t>
      </w:r>
      <w:r>
        <w:rPr>
          <w:rFonts w:ascii="Times New Roman" w:hAnsi="Times New Roman" w:cs="Times New Roman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. А в результате присваивания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s='</w:t>
      </w:r>
      <w:proofErr w:type="spellStart"/>
      <w:r>
        <w:rPr>
          <w:rFonts w:ascii="Courier New" w:hAnsi="Courier New" w:cs="Courier New"/>
          <w:sz w:val="16"/>
          <w:szCs w:val="16"/>
        </w:rPr>
        <w:t>S'+'t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'+ </w:t>
      </w:r>
      <w:r>
        <w:rPr>
          <w:rFonts w:ascii="Times New Roman" w:hAnsi="Times New Roman" w:cs="Times New Roman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ring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 переменной </w:t>
      </w:r>
      <w:r>
        <w:rPr>
          <w:rFonts w:ascii="Courier New" w:hAnsi="Courier New" w:cs="Courier New"/>
          <w:sz w:val="17"/>
          <w:szCs w:val="17"/>
        </w:rPr>
        <w:t xml:space="preserve">s </w:t>
      </w:r>
      <w:r>
        <w:rPr>
          <w:rFonts w:ascii="Times New Roman" w:hAnsi="Times New Roman" w:cs="Times New Roman"/>
          <w:sz w:val="21"/>
          <w:szCs w:val="21"/>
        </w:rPr>
        <w:t xml:space="preserve">окажется значение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199ring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, т. к. сначала складываются два числовых значения — </w:t>
      </w:r>
      <w:r>
        <w:rPr>
          <w:rFonts w:ascii="Courier New" w:hAnsi="Courier New" w:cs="Courier New"/>
          <w:sz w:val="16"/>
          <w:szCs w:val="16"/>
        </w:rPr>
        <w:t>'S'</w:t>
      </w:r>
      <w:r>
        <w:rPr>
          <w:rFonts w:ascii="Times New Roman" w:hAnsi="Times New Roman" w:cs="Times New Roman"/>
          <w:sz w:val="21"/>
          <w:szCs w:val="21"/>
        </w:rPr>
        <w:t xml:space="preserve">, равное </w:t>
      </w:r>
      <w:r>
        <w:rPr>
          <w:rFonts w:ascii="Courier New" w:hAnsi="Courier New" w:cs="Courier New"/>
          <w:sz w:val="16"/>
          <w:szCs w:val="16"/>
        </w:rPr>
        <w:t>83</w:t>
      </w:r>
      <w:r>
        <w:rPr>
          <w:rFonts w:ascii="Times New Roman" w:hAnsi="Times New Roman" w:cs="Times New Roman"/>
          <w:sz w:val="21"/>
          <w:szCs w:val="21"/>
        </w:rPr>
        <w:t xml:space="preserve">, и </w:t>
      </w:r>
      <w:r>
        <w:rPr>
          <w:rFonts w:ascii="Courier New" w:hAnsi="Courier New" w:cs="Courier New"/>
          <w:sz w:val="16"/>
          <w:szCs w:val="16"/>
        </w:rPr>
        <w:t>'t'</w:t>
      </w:r>
      <w:r>
        <w:rPr>
          <w:rFonts w:ascii="Times New Roman" w:hAnsi="Times New Roman" w:cs="Times New Roman"/>
          <w:sz w:val="21"/>
          <w:szCs w:val="21"/>
        </w:rPr>
        <w:t xml:space="preserve">, равное </w:t>
      </w:r>
      <w:r>
        <w:rPr>
          <w:rFonts w:ascii="Courier New" w:hAnsi="Courier New" w:cs="Courier New"/>
          <w:sz w:val="16"/>
          <w:szCs w:val="16"/>
        </w:rPr>
        <w:t>116</w:t>
      </w:r>
      <w:r>
        <w:rPr>
          <w:rFonts w:ascii="Times New Roman" w:hAnsi="Times New Roman" w:cs="Times New Roman"/>
          <w:sz w:val="21"/>
          <w:szCs w:val="21"/>
        </w:rPr>
        <w:t xml:space="preserve">. Затем получившееся число </w:t>
      </w:r>
      <w:r>
        <w:rPr>
          <w:rFonts w:ascii="Courier New" w:hAnsi="Courier New" w:cs="Courier New"/>
          <w:sz w:val="16"/>
          <w:szCs w:val="16"/>
        </w:rPr>
        <w:t xml:space="preserve">199 </w:t>
      </w:r>
      <w:proofErr w:type="gramStart"/>
      <w:r>
        <w:rPr>
          <w:rFonts w:ascii="Times New Roman" w:hAnsi="Times New Roman" w:cs="Times New Roman"/>
          <w:sz w:val="21"/>
          <w:szCs w:val="21"/>
        </w:rPr>
        <w:t>складывает-</w:t>
      </w:r>
      <w:proofErr w:type="spellStart"/>
      <w:r>
        <w:rPr>
          <w:rFonts w:ascii="Times New Roman" w:hAnsi="Times New Roman" w:cs="Times New Roman"/>
          <w:sz w:val="21"/>
          <w:szCs w:val="21"/>
        </w:rPr>
        <w:t>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со строкой </w:t>
      </w:r>
      <w:r>
        <w:rPr>
          <w:rFonts w:ascii="Times New Roman" w:hAnsi="Times New Roman" w:cs="Times New Roman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" </w:t>
      </w:r>
      <w:r>
        <w:rPr>
          <w:rFonts w:ascii="Times New Roman" w:hAnsi="Times New Roman" w:cs="Times New Roman"/>
          <w:sz w:val="21"/>
          <w:szCs w:val="21"/>
        </w:rPr>
        <w:t xml:space="preserve">и получается 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Courier New" w:hAnsi="Courier New" w:cs="Courier New"/>
          <w:sz w:val="16"/>
          <w:szCs w:val="16"/>
        </w:rPr>
        <w:t>199ring</w:t>
      </w:r>
      <w:r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До сих пор были приведены простейшие примеры, для которых все достаточно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очевид</w:t>
      </w:r>
      <w:proofErr w:type="spellEnd"/>
      <w:r>
        <w:rPr>
          <w:rFonts w:ascii="Times New Roman" w:hAnsi="Times New Roman" w:cs="Times New Roman"/>
          <w:sz w:val="21"/>
          <w:szCs w:val="21"/>
        </w:rPr>
        <w:t>-но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Если же в такого рода выражениях присутствуют числовые и строковые функции, да еще с оператором </w:t>
      </w:r>
      <w:r>
        <w:rPr>
          <w:rFonts w:ascii="Courier New" w:hAnsi="Courier New" w:cs="Courier New"/>
          <w:sz w:val="17"/>
          <w:szCs w:val="17"/>
        </w:rPr>
        <w:t>? :</w:t>
      </w:r>
      <w:proofErr w:type="gramStart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,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то результат может оказаться совершенно непредсказуемым.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Кроме указанных, имеется ряд строковых операторов, заданных в оболочечных </w:t>
      </w:r>
      <w:proofErr w:type="gramStart"/>
      <w:r>
        <w:rPr>
          <w:rFonts w:ascii="Times New Roman" w:hAnsi="Times New Roman" w:cs="Times New Roman"/>
          <w:sz w:val="21"/>
          <w:szCs w:val="21"/>
        </w:rPr>
        <w:t>число-</w:t>
      </w:r>
      <w:proofErr w:type="spellStart"/>
      <w:r>
        <w:rPr>
          <w:rFonts w:ascii="Times New Roman" w:hAnsi="Times New Roman" w:cs="Times New Roman"/>
          <w:sz w:val="21"/>
          <w:szCs w:val="21"/>
        </w:rPr>
        <w:t>вых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классах. Например, мы уже хорошо знаем методы преобразования строковых </w:t>
      </w:r>
      <w:proofErr w:type="gramStart"/>
      <w:r>
        <w:rPr>
          <w:rFonts w:ascii="Times New Roman" w:hAnsi="Times New Roman" w:cs="Times New Roman"/>
          <w:sz w:val="21"/>
          <w:szCs w:val="21"/>
        </w:rPr>
        <w:t>пред-</w:t>
      </w:r>
      <w:proofErr w:type="spellStart"/>
      <w:r>
        <w:rPr>
          <w:rFonts w:ascii="Times New Roman" w:hAnsi="Times New Roman" w:cs="Times New Roman"/>
          <w:sz w:val="21"/>
          <w:szCs w:val="21"/>
        </w:rPr>
        <w:t>ставлений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чисел в числовые значения: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Byte.parseByte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(строка)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Short.parseShort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(строка)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Integer.parseInt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(строка)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Long.parseLong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(строка)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Float.parseFloat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(строка)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Double.parseDouble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(строка)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и метод, преобразующий строковые представления чисел в числовые объекты, — экземпляры оболочечных классов </w:t>
      </w:r>
      <w:proofErr w:type="spellStart"/>
      <w:r>
        <w:rPr>
          <w:rFonts w:ascii="Courier New" w:hAnsi="Courier New" w:cs="Courier New"/>
          <w:sz w:val="17"/>
          <w:szCs w:val="17"/>
        </w:rPr>
        <w:t>Byte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Short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Character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Integer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Long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Float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Double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valueOf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(строка)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Например: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Byte.valueOf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(строка)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и т. п. </w:t>
      </w:r>
    </w:p>
    <w:p w:rsidR="005425B8" w:rsidRDefault="005425B8" w:rsidP="005425B8">
      <w:pPr>
        <w:pStyle w:val="Default"/>
        <w:rPr>
          <w:sz w:val="18"/>
          <w:szCs w:val="18"/>
        </w:rPr>
      </w:pPr>
      <w:r>
        <w:rPr>
          <w:rFonts w:ascii="Times New Roman" w:hAnsi="Times New Roman" w:cs="Times New Roman"/>
          <w:sz w:val="21"/>
          <w:szCs w:val="21"/>
        </w:rPr>
        <w:t xml:space="preserve">Кроме того, имеются методы классов </w:t>
      </w:r>
      <w:proofErr w:type="spellStart"/>
      <w:r>
        <w:rPr>
          <w:rFonts w:ascii="Courier New" w:hAnsi="Courier New" w:cs="Courier New"/>
          <w:sz w:val="17"/>
          <w:szCs w:val="17"/>
        </w:rPr>
        <w:t>Integer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Long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для преобразования чисел в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двоич-ное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и шестнадцатеричное строковое представление: </w:t>
      </w:r>
      <w:r>
        <w:rPr>
          <w:i/>
          <w:iCs/>
          <w:sz w:val="18"/>
          <w:szCs w:val="18"/>
        </w:rPr>
        <w:t xml:space="preserve">328 Глава 8 </w:t>
      </w:r>
    </w:p>
    <w:p w:rsidR="005425B8" w:rsidRPr="005425B8" w:rsidRDefault="005425B8" w:rsidP="005425B8">
      <w:pPr>
        <w:pStyle w:val="Default"/>
        <w:pageBreakBefore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lastRenderedPageBreak/>
        <w:t>Integer.toBinaryString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>
        <w:rPr>
          <w:rFonts w:ascii="Courier New" w:hAnsi="Courier New" w:cs="Courier New"/>
          <w:sz w:val="17"/>
          <w:szCs w:val="17"/>
        </w:rPr>
        <w:t>число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)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Integer.toHexString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>
        <w:rPr>
          <w:rFonts w:ascii="Courier New" w:hAnsi="Courier New" w:cs="Courier New"/>
          <w:sz w:val="17"/>
          <w:szCs w:val="17"/>
        </w:rPr>
        <w:t>число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)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Long.toBinaryString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>
        <w:rPr>
          <w:rFonts w:ascii="Courier New" w:hAnsi="Courier New" w:cs="Courier New"/>
          <w:sz w:val="17"/>
          <w:szCs w:val="17"/>
        </w:rPr>
        <w:t>число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)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Long.toHexString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>
        <w:rPr>
          <w:rFonts w:ascii="Courier New" w:hAnsi="Courier New" w:cs="Courier New"/>
          <w:sz w:val="17"/>
          <w:szCs w:val="17"/>
        </w:rPr>
        <w:t>число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)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Существует возможность обратного преобразования — из строки в объект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соответст-вующего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класса (</w:t>
      </w:r>
      <w:proofErr w:type="spellStart"/>
      <w:r>
        <w:rPr>
          <w:rFonts w:ascii="Courier New" w:hAnsi="Courier New" w:cs="Courier New"/>
          <w:sz w:val="17"/>
          <w:szCs w:val="17"/>
        </w:rPr>
        <w:t>Byte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Short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Integer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Long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 с помощью метода </w:t>
      </w:r>
      <w:proofErr w:type="spellStart"/>
      <w:r>
        <w:rPr>
          <w:rFonts w:ascii="Courier New" w:hAnsi="Courier New" w:cs="Courier New"/>
          <w:sz w:val="17"/>
          <w:szCs w:val="17"/>
        </w:rPr>
        <w:t>decode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Byte.decode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(строка)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и т. п.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Также полезны методы для анализа отдельных символов, имеющиеся в классах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Character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s1.charAt(i) </w:t>
      </w:r>
      <w:r>
        <w:rPr>
          <w:rFonts w:ascii="Times New Roman" w:hAnsi="Times New Roman" w:cs="Times New Roman"/>
          <w:sz w:val="21"/>
          <w:szCs w:val="21"/>
        </w:rPr>
        <w:t xml:space="preserve">— символ в строке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, имеющий индекс </w:t>
      </w:r>
      <w:r>
        <w:rPr>
          <w:rFonts w:ascii="Courier New" w:hAnsi="Courier New" w:cs="Courier New"/>
          <w:sz w:val="17"/>
          <w:szCs w:val="17"/>
        </w:rPr>
        <w:t xml:space="preserve">i </w:t>
      </w:r>
      <w:r>
        <w:rPr>
          <w:rFonts w:ascii="Times New Roman" w:hAnsi="Times New Roman" w:cs="Times New Roman"/>
          <w:sz w:val="21"/>
          <w:szCs w:val="21"/>
        </w:rPr>
        <w:t xml:space="preserve">(индексация начинается с нуля). Метод возбуждает исключительную ситуацию </w:t>
      </w:r>
      <w:proofErr w:type="spellStart"/>
      <w:r>
        <w:rPr>
          <w:rFonts w:ascii="Courier New" w:hAnsi="Courier New" w:cs="Courier New"/>
          <w:sz w:val="16"/>
          <w:szCs w:val="16"/>
        </w:rPr>
        <w:t>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при выходе за пределы допустимых индексов — </w:t>
      </w:r>
      <w:r>
        <w:rPr>
          <w:rFonts w:ascii="Times New Roman" w:hAnsi="Times New Roman" w:cs="Times New Roman"/>
          <w:i/>
          <w:iCs/>
          <w:sz w:val="21"/>
          <w:szCs w:val="21"/>
        </w:rPr>
        <w:t>см. разд. 8.8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s1.indexOf(символ) </w:t>
      </w:r>
      <w:r>
        <w:rPr>
          <w:rFonts w:ascii="Times New Roman" w:hAnsi="Times New Roman" w:cs="Times New Roman"/>
          <w:sz w:val="21"/>
          <w:szCs w:val="21"/>
        </w:rPr>
        <w:t xml:space="preserve">— индекс позиции, где в строке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первый раз встретился символ;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s1.indexOf(</w:t>
      </w:r>
      <w:proofErr w:type="spellStart"/>
      <w:r>
        <w:rPr>
          <w:rFonts w:ascii="Courier New" w:hAnsi="Courier New" w:cs="Courier New"/>
          <w:sz w:val="17"/>
          <w:szCs w:val="17"/>
        </w:rPr>
        <w:t>символ,i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индекс позиции, начиная с </w:t>
      </w:r>
      <w:r>
        <w:rPr>
          <w:rFonts w:ascii="Courier New" w:hAnsi="Courier New" w:cs="Courier New"/>
          <w:sz w:val="17"/>
          <w:szCs w:val="17"/>
        </w:rPr>
        <w:t>i</w:t>
      </w:r>
      <w:r>
        <w:rPr>
          <w:rFonts w:ascii="Times New Roman" w:hAnsi="Times New Roman" w:cs="Times New Roman"/>
          <w:sz w:val="21"/>
          <w:szCs w:val="21"/>
        </w:rPr>
        <w:t xml:space="preserve">, где в строке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первый раз встретился символ. Если символ не найден или при выходе за пределы допустимых индексов возвращается значение </w:t>
      </w:r>
      <w:r>
        <w:rPr>
          <w:rFonts w:ascii="Courier New" w:hAnsi="Courier New" w:cs="Courier New"/>
          <w:sz w:val="16"/>
          <w:szCs w:val="16"/>
        </w:rPr>
        <w:t>-1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 xml:space="preserve">s1.lastIndexOf(символ) </w:t>
      </w:r>
      <w:r>
        <w:rPr>
          <w:rFonts w:ascii="Times New Roman" w:hAnsi="Times New Roman" w:cs="Times New Roman"/>
          <w:sz w:val="21"/>
          <w:szCs w:val="21"/>
        </w:rPr>
        <w:t xml:space="preserve">— индекс позиции, где в строке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последний раз встретился символ;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Courier New" w:hAnsi="Courier New" w:cs="Courier New"/>
          <w:sz w:val="17"/>
          <w:szCs w:val="17"/>
        </w:rPr>
        <w:t>s1.lastIndexOf(</w:t>
      </w:r>
      <w:proofErr w:type="spellStart"/>
      <w:r>
        <w:rPr>
          <w:rFonts w:ascii="Courier New" w:hAnsi="Courier New" w:cs="Courier New"/>
          <w:sz w:val="17"/>
          <w:szCs w:val="17"/>
        </w:rPr>
        <w:t>символ,i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то же, но поиск вхождения символа идет к началу строки с позиции </w:t>
      </w:r>
      <w:r>
        <w:rPr>
          <w:rFonts w:ascii="Courier New" w:hAnsi="Courier New" w:cs="Courier New"/>
          <w:sz w:val="17"/>
          <w:szCs w:val="17"/>
        </w:rPr>
        <w:t>i</w:t>
      </w:r>
      <w:r>
        <w:rPr>
          <w:rFonts w:ascii="Times New Roman" w:hAnsi="Times New Roman" w:cs="Times New Roman"/>
          <w:sz w:val="21"/>
          <w:szCs w:val="21"/>
        </w:rPr>
        <w:t xml:space="preserve">, а не с конца строки;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Character.isDigit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(символ) </w:t>
      </w:r>
      <w:r>
        <w:rPr>
          <w:rFonts w:ascii="Times New Roman" w:hAnsi="Times New Roman" w:cs="Times New Roman"/>
          <w:sz w:val="21"/>
          <w:szCs w:val="21"/>
        </w:rPr>
        <w:t xml:space="preserve">— булева функция, проверяющая, является ли символ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циф</w:t>
      </w:r>
      <w:proofErr w:type="spellEnd"/>
      <w:r>
        <w:rPr>
          <w:rFonts w:ascii="Times New Roman" w:hAnsi="Times New Roman" w:cs="Times New Roman"/>
          <w:sz w:val="21"/>
          <w:szCs w:val="21"/>
        </w:rPr>
        <w:t>-рой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Character.isLetter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(символ) </w:t>
      </w:r>
      <w:r>
        <w:rPr>
          <w:rFonts w:ascii="Times New Roman" w:hAnsi="Times New Roman" w:cs="Times New Roman"/>
          <w:sz w:val="21"/>
          <w:szCs w:val="21"/>
        </w:rPr>
        <w:t xml:space="preserve">— булева функция, проверяющая, является ли символ буквой;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Character.isLetterOrDigit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(символ) </w:t>
      </w:r>
      <w:r>
        <w:rPr>
          <w:rFonts w:ascii="Times New Roman" w:hAnsi="Times New Roman" w:cs="Times New Roman"/>
          <w:sz w:val="21"/>
          <w:szCs w:val="21"/>
        </w:rPr>
        <w:t xml:space="preserve">— булева функция, проверяющая, является ли </w:t>
      </w:r>
      <w:proofErr w:type="gramStart"/>
      <w:r>
        <w:rPr>
          <w:rFonts w:ascii="Times New Roman" w:hAnsi="Times New Roman" w:cs="Times New Roman"/>
          <w:sz w:val="21"/>
          <w:szCs w:val="21"/>
        </w:rPr>
        <w:t>сим-вол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буквой или цифрой;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Character.isLowerCase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(символ) </w:t>
      </w:r>
      <w:r>
        <w:rPr>
          <w:rFonts w:ascii="Times New Roman" w:hAnsi="Times New Roman" w:cs="Times New Roman"/>
          <w:sz w:val="21"/>
          <w:szCs w:val="21"/>
        </w:rPr>
        <w:t xml:space="preserve">— булева функция, проверяющая, набран ли символ в нижнем регистре;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Character.isUpperCase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(символ) </w:t>
      </w:r>
      <w:r>
        <w:rPr>
          <w:rFonts w:ascii="Times New Roman" w:hAnsi="Times New Roman" w:cs="Times New Roman"/>
          <w:sz w:val="21"/>
          <w:szCs w:val="21"/>
        </w:rPr>
        <w:t xml:space="preserve">— булева функция, проверяющая, набран ли символ в верхнем регистре;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Character.isWhitespace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(символ) </w:t>
      </w:r>
      <w:r>
        <w:rPr>
          <w:rFonts w:ascii="Times New Roman" w:hAnsi="Times New Roman" w:cs="Times New Roman"/>
          <w:sz w:val="21"/>
          <w:szCs w:val="21"/>
        </w:rPr>
        <w:t xml:space="preserve">— булева функция, проверяющая, является ли символ "пробелом в широком смысле" (пробелом, символом табуляции, символом перехода на новую строку и т. д.).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Для того чтобы сделать работу с многочисленными присваиваниями более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эффектив</w:t>
      </w:r>
      <w:proofErr w:type="spellEnd"/>
      <w:r>
        <w:rPr>
          <w:rFonts w:ascii="Times New Roman" w:hAnsi="Times New Roman" w:cs="Times New Roman"/>
          <w:sz w:val="21"/>
          <w:szCs w:val="21"/>
        </w:rPr>
        <w:t>-ной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, используются классы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Они особенно удобны в тех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слу</w:t>
      </w:r>
      <w:proofErr w:type="spellEnd"/>
      <w:r>
        <w:rPr>
          <w:rFonts w:ascii="Times New Roman" w:hAnsi="Times New Roman" w:cs="Times New Roman"/>
          <w:sz w:val="21"/>
          <w:szCs w:val="21"/>
        </w:rPr>
        <w:t>-чаях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, когда требуется проводить изменения внутри одной и той же строки (убирать или вставлять символы, менять их местами, заменять одни на другие). Изменение значений переменных этого класса не приводит к созданию мусора, и обычно происходит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значи-тельно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быстрее, чем при работе с переменными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sz w:val="18"/>
          <w:szCs w:val="18"/>
        </w:rPr>
      </w:pPr>
      <w:r>
        <w:rPr>
          <w:rFonts w:ascii="Times New Roman" w:hAnsi="Times New Roman" w:cs="Times New Roman"/>
          <w:sz w:val="21"/>
          <w:szCs w:val="21"/>
        </w:rPr>
        <w:t xml:space="preserve">В примере работы со строками, который будет рассмотрен в </w:t>
      </w:r>
      <w:r>
        <w:rPr>
          <w:rFonts w:ascii="Times New Roman" w:hAnsi="Times New Roman" w:cs="Times New Roman"/>
          <w:i/>
          <w:iCs/>
          <w:sz w:val="21"/>
          <w:szCs w:val="21"/>
        </w:rPr>
        <w:t>главе 17</w:t>
      </w:r>
      <w:r>
        <w:rPr>
          <w:rFonts w:ascii="Times New Roman" w:hAnsi="Times New Roman" w:cs="Times New Roman"/>
          <w:sz w:val="21"/>
          <w:szCs w:val="21"/>
        </w:rPr>
        <w:t xml:space="preserve">, благодаря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ис</w:t>
      </w:r>
      <w:proofErr w:type="spellEnd"/>
      <w:r>
        <w:rPr>
          <w:rFonts w:ascii="Times New Roman" w:hAnsi="Times New Roman" w:cs="Times New Roman"/>
          <w:sz w:val="21"/>
          <w:szCs w:val="21"/>
        </w:rPr>
        <w:t>-пользованию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переменных типа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вместо переменных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удалось </w:t>
      </w:r>
      <w:proofErr w:type="spellStart"/>
      <w:r>
        <w:rPr>
          <w:rFonts w:ascii="Times New Roman" w:hAnsi="Times New Roman" w:cs="Times New Roman"/>
          <w:sz w:val="21"/>
          <w:szCs w:val="21"/>
        </w:rPr>
        <w:t>по-</w:t>
      </w:r>
      <w:r>
        <w:rPr>
          <w:i/>
          <w:iCs/>
          <w:sz w:val="18"/>
          <w:szCs w:val="18"/>
        </w:rPr>
        <w:t>Важнейшие</w:t>
      </w:r>
      <w:proofErr w:type="spellEnd"/>
      <w:r>
        <w:rPr>
          <w:i/>
          <w:iCs/>
          <w:sz w:val="18"/>
          <w:szCs w:val="18"/>
        </w:rPr>
        <w:t xml:space="preserve"> объектные типы 329 </w:t>
      </w:r>
    </w:p>
    <w:p w:rsidR="005425B8" w:rsidRDefault="005425B8" w:rsidP="005425B8">
      <w:pPr>
        <w:pStyle w:val="Default"/>
        <w:pageBreakBefore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lastRenderedPageBreak/>
        <w:t>высить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быстродействие приложения примерно в 30 раз и уменьшить потребление </w:t>
      </w:r>
      <w:proofErr w:type="gramStart"/>
      <w:r>
        <w:rPr>
          <w:rFonts w:ascii="Times New Roman" w:hAnsi="Times New Roman" w:cs="Times New Roman"/>
          <w:sz w:val="21"/>
          <w:szCs w:val="21"/>
        </w:rPr>
        <w:t>па-</w:t>
      </w:r>
      <w:proofErr w:type="spellStart"/>
      <w:r>
        <w:rPr>
          <w:rFonts w:ascii="Times New Roman" w:hAnsi="Times New Roman" w:cs="Times New Roman"/>
          <w:sz w:val="21"/>
          <w:szCs w:val="21"/>
        </w:rPr>
        <w:t>мяти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в 4000 раз. Эта ситуация типична для задач, требующих многократного изменения содержимого строк.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Класс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рекомендуется для тех случаев, когда используются потоки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выпол</w:t>
      </w:r>
      <w:proofErr w:type="spellEnd"/>
      <w:r>
        <w:rPr>
          <w:rFonts w:ascii="Times New Roman" w:hAnsi="Times New Roman" w:cs="Times New Roman"/>
          <w:sz w:val="21"/>
          <w:szCs w:val="21"/>
        </w:rPr>
        <w:t>-нения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17"/>
          <w:szCs w:val="17"/>
        </w:rPr>
        <w:t>threads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), этот класс, в отличие от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обеспечивает </w:t>
      </w:r>
      <w:proofErr w:type="spellStart"/>
      <w:r>
        <w:rPr>
          <w:rFonts w:ascii="Times New Roman" w:hAnsi="Times New Roman" w:cs="Times New Roman"/>
          <w:sz w:val="21"/>
          <w:szCs w:val="21"/>
        </w:rPr>
        <w:t>синхрони-зацию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строк </w:t>
      </w:r>
      <w:r>
        <w:rPr>
          <w:rFonts w:ascii="Times New Roman" w:hAnsi="Times New Roman" w:cs="Times New Roman"/>
          <w:i/>
          <w:iCs/>
          <w:sz w:val="21"/>
          <w:szCs w:val="21"/>
        </w:rPr>
        <w:t>(см. главу 10)</w:t>
      </w:r>
      <w:r>
        <w:rPr>
          <w:rFonts w:ascii="Times New Roman" w:hAnsi="Times New Roman" w:cs="Times New Roman"/>
          <w:sz w:val="21"/>
          <w:szCs w:val="21"/>
        </w:rPr>
        <w:t xml:space="preserve">. Класс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введенный в JDK 5, полностью ему подобен, но синхронизации не поддерживает. Зато </w:t>
      </w:r>
      <w:proofErr w:type="gramStart"/>
      <w:r>
        <w:rPr>
          <w:rFonts w:ascii="Times New Roman" w:hAnsi="Times New Roman" w:cs="Times New Roman"/>
          <w:sz w:val="21"/>
          <w:szCs w:val="21"/>
        </w:rPr>
        <w:t xml:space="preserve">обеспечивает </w:t>
      </w:r>
      <w:proofErr w:type="spellStart"/>
      <w:r>
        <w:rPr>
          <w:rFonts w:ascii="Times New Roman" w:hAnsi="Times New Roman" w:cs="Times New Roman"/>
          <w:sz w:val="21"/>
          <w:szCs w:val="21"/>
        </w:rPr>
        <w:t>б</w:t>
      </w:r>
      <w:proofErr w:type="gramEnd"/>
      <w:r>
        <w:rPr>
          <w:rFonts w:ascii="Times New Roman" w:hAnsi="Times New Roman" w:cs="Times New Roman"/>
          <w:sz w:val="21"/>
          <w:szCs w:val="21"/>
        </w:rPr>
        <w:t>óльшую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скорость работы со строками.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К сожалению, совместимости по присваиванию между переменными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нет. Но в классах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имеется метод </w:t>
      </w:r>
      <w:proofErr w:type="spellStart"/>
      <w:r>
        <w:rPr>
          <w:rFonts w:ascii="Courier New" w:hAnsi="Courier New" w:cs="Courier New"/>
          <w:sz w:val="17"/>
          <w:szCs w:val="17"/>
        </w:rPr>
        <w:t>sb.append</w:t>
      </w:r>
      <w:proofErr w:type="spellEnd"/>
      <w:r>
        <w:rPr>
          <w:rFonts w:ascii="Courier New" w:hAnsi="Courier New" w:cs="Courier New"/>
          <w:sz w:val="17"/>
          <w:szCs w:val="17"/>
        </w:rPr>
        <w:t>(s)</w:t>
      </w:r>
      <w:r>
        <w:rPr>
          <w:rFonts w:ascii="Times New Roman" w:hAnsi="Times New Roman" w:cs="Times New Roman"/>
          <w:sz w:val="21"/>
          <w:szCs w:val="21"/>
        </w:rPr>
        <w:t xml:space="preserve">, позволяющий добавлять </w:t>
      </w:r>
      <w:proofErr w:type="gramStart"/>
      <w:r>
        <w:rPr>
          <w:rFonts w:ascii="Times New Roman" w:hAnsi="Times New Roman" w:cs="Times New Roman"/>
          <w:sz w:val="21"/>
          <w:szCs w:val="21"/>
        </w:rPr>
        <w:t>в конец буферизуемой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строки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(имеющей тип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или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 обычную строку </w:t>
      </w:r>
      <w:r>
        <w:rPr>
          <w:rFonts w:ascii="Courier New" w:hAnsi="Courier New" w:cs="Courier New"/>
          <w:sz w:val="17"/>
          <w:szCs w:val="17"/>
        </w:rPr>
        <w:t>s</w:t>
      </w:r>
      <w:r>
        <w:rPr>
          <w:rFonts w:ascii="Times New Roman" w:hAnsi="Times New Roman" w:cs="Times New Roman"/>
          <w:sz w:val="21"/>
          <w:szCs w:val="21"/>
        </w:rPr>
        <w:t xml:space="preserve">. Также имеется метод </w:t>
      </w:r>
      <w:proofErr w:type="spellStart"/>
      <w:r>
        <w:rPr>
          <w:rFonts w:ascii="Courier New" w:hAnsi="Courier New" w:cs="Courier New"/>
          <w:sz w:val="17"/>
          <w:szCs w:val="17"/>
        </w:rPr>
        <w:t>sb.insert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index,s</w:t>
      </w:r>
      <w:proofErr w:type="spellEnd"/>
      <w:r>
        <w:rPr>
          <w:rFonts w:ascii="Courier New" w:hAnsi="Courier New" w:cs="Courier New"/>
          <w:sz w:val="17"/>
          <w:szCs w:val="17"/>
        </w:rPr>
        <w:t>)</w:t>
      </w:r>
      <w:r>
        <w:rPr>
          <w:rFonts w:ascii="Times New Roman" w:hAnsi="Times New Roman" w:cs="Times New Roman"/>
          <w:sz w:val="21"/>
          <w:szCs w:val="21"/>
        </w:rPr>
        <w:t xml:space="preserve">, позволяющий вставлять, начиная с места символа, имеющего индекс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строку </w:t>
      </w:r>
      <w:r>
        <w:rPr>
          <w:rFonts w:ascii="Courier New" w:hAnsi="Courier New" w:cs="Courier New"/>
          <w:sz w:val="17"/>
          <w:szCs w:val="17"/>
        </w:rPr>
        <w:t>s</w:t>
      </w:r>
      <w:r>
        <w:rPr>
          <w:rFonts w:ascii="Times New Roman" w:hAnsi="Times New Roman" w:cs="Times New Roman"/>
          <w:sz w:val="21"/>
          <w:szCs w:val="21"/>
        </w:rPr>
        <w:t xml:space="preserve">. Значения типа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или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преобразуются в тип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 помощью метода </w:t>
      </w:r>
      <w:proofErr w:type="spellStart"/>
      <w:r>
        <w:rPr>
          <w:rFonts w:ascii="Courier New" w:hAnsi="Courier New" w:cs="Courier New"/>
          <w:sz w:val="17"/>
          <w:szCs w:val="17"/>
        </w:rPr>
        <w:t>toString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(листинг 8.12).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r>
        <w:rPr>
          <w:b/>
          <w:bCs/>
          <w:sz w:val="17"/>
          <w:szCs w:val="17"/>
        </w:rPr>
        <w:t xml:space="preserve">Листинг 8.12. Работа со строками типа </w:t>
      </w:r>
      <w:proofErr w:type="spellStart"/>
      <w:r>
        <w:rPr>
          <w:rFonts w:ascii="Courier New" w:hAnsi="Courier New" w:cs="Courier New"/>
          <w:b/>
          <w:bCs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b/>
          <w:bCs/>
          <w:sz w:val="17"/>
          <w:szCs w:val="17"/>
        </w:rPr>
        <w:t xml:space="preserve">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r w:rsidRPr="005425B8">
        <w:rPr>
          <w:rFonts w:ascii="Courier New" w:hAnsi="Courier New" w:cs="Courier New"/>
          <w:sz w:val="17"/>
          <w:szCs w:val="17"/>
          <w:lang w:val="en-US"/>
        </w:rPr>
        <w:t>StringBuffer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5425B8">
        <w:rPr>
          <w:rFonts w:ascii="Courier New" w:hAnsi="Courier New" w:cs="Courier New"/>
          <w:sz w:val="17"/>
          <w:szCs w:val="17"/>
          <w:lang w:val="en-US"/>
        </w:rPr>
        <w:t>sb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=new </w:t>
      </w: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StringBuffer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);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sb.append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>"</w:t>
      </w:r>
      <w:r>
        <w:rPr>
          <w:rFonts w:ascii="Courier New" w:hAnsi="Courier New" w:cs="Courier New"/>
          <w:sz w:val="17"/>
          <w:szCs w:val="17"/>
        </w:rPr>
        <w:t>типа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5425B8">
        <w:rPr>
          <w:rFonts w:ascii="Courier New" w:hAnsi="Courier New" w:cs="Courier New"/>
          <w:sz w:val="17"/>
          <w:szCs w:val="17"/>
          <w:lang w:val="en-US"/>
        </w:rPr>
        <w:t>StringBuffer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");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sb.insert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>0, "</w:t>
      </w:r>
      <w:r>
        <w:rPr>
          <w:rFonts w:ascii="Courier New" w:hAnsi="Courier New" w:cs="Courier New"/>
          <w:sz w:val="17"/>
          <w:szCs w:val="17"/>
        </w:rPr>
        <w:t>Строка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 ");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5425B8">
        <w:rPr>
          <w:rFonts w:ascii="Courier New" w:hAnsi="Courier New" w:cs="Courier New"/>
          <w:sz w:val="17"/>
          <w:szCs w:val="17"/>
          <w:lang w:val="en-US"/>
        </w:rPr>
        <w:t>System.out.println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>(</w:t>
      </w:r>
      <w:proofErr w:type="spellStart"/>
      <w:proofErr w:type="gramEnd"/>
      <w:r w:rsidRPr="005425B8">
        <w:rPr>
          <w:rFonts w:ascii="Courier New" w:hAnsi="Courier New" w:cs="Courier New"/>
          <w:sz w:val="17"/>
          <w:szCs w:val="17"/>
          <w:lang w:val="en-US"/>
        </w:rPr>
        <w:t>sb</w:t>
      </w:r>
      <w:proofErr w:type="spellEnd"/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); </w:t>
      </w:r>
    </w:p>
    <w:p w:rsidR="005425B8" w:rsidRDefault="005425B8" w:rsidP="005425B8">
      <w:pPr>
        <w:pStyle w:val="Default"/>
        <w:rPr>
          <w:rFonts w:ascii="Courier New" w:hAnsi="Courier New" w:cs="Courier New"/>
          <w:sz w:val="17"/>
          <w:szCs w:val="17"/>
        </w:rPr>
      </w:pP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s=</w:t>
      </w:r>
      <w:proofErr w:type="spellStart"/>
      <w:r>
        <w:rPr>
          <w:rFonts w:ascii="Courier New" w:hAnsi="Courier New" w:cs="Courier New"/>
          <w:sz w:val="17"/>
          <w:szCs w:val="17"/>
        </w:rPr>
        <w:t>sb.toString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Кроме строк, в методы </w:t>
      </w:r>
      <w:proofErr w:type="spellStart"/>
      <w:r>
        <w:rPr>
          <w:rFonts w:ascii="Courier New" w:hAnsi="Courier New" w:cs="Courier New"/>
          <w:sz w:val="17"/>
          <w:szCs w:val="17"/>
        </w:rPr>
        <w:t>append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insert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можно подставлять в качестве параметров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значе-ния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различных примитивных и объектных типов. Значение параметра сначала методом </w:t>
      </w:r>
      <w:proofErr w:type="spellStart"/>
      <w:r>
        <w:rPr>
          <w:rFonts w:ascii="Courier New" w:hAnsi="Courier New" w:cs="Courier New"/>
          <w:sz w:val="17"/>
          <w:szCs w:val="17"/>
        </w:rPr>
        <w:t>String.valueOf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(значение) </w:t>
      </w:r>
      <w:r>
        <w:rPr>
          <w:rFonts w:ascii="Times New Roman" w:hAnsi="Times New Roman" w:cs="Times New Roman"/>
          <w:sz w:val="21"/>
          <w:szCs w:val="21"/>
        </w:rPr>
        <w:t xml:space="preserve">автоматически преобразуется в значение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после чего выполняется метод </w:t>
      </w:r>
      <w:proofErr w:type="spellStart"/>
      <w:r>
        <w:rPr>
          <w:rFonts w:ascii="Courier New" w:hAnsi="Courier New" w:cs="Courier New"/>
          <w:sz w:val="17"/>
          <w:szCs w:val="17"/>
        </w:rPr>
        <w:t>append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или </w:t>
      </w:r>
      <w:proofErr w:type="spellStart"/>
      <w:r>
        <w:rPr>
          <w:rFonts w:ascii="Courier New" w:hAnsi="Courier New" w:cs="Courier New"/>
          <w:sz w:val="17"/>
          <w:szCs w:val="17"/>
        </w:rPr>
        <w:t>insert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соответственно, для параметра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Самый простой способ преобразования объекта-строки в объект типа </w:t>
      </w:r>
      <w:proofErr w:type="spellStart"/>
      <w:r>
        <w:rPr>
          <w:rFonts w:ascii="Courier New" w:hAnsi="Courier New" w:cs="Courier New"/>
          <w:sz w:val="16"/>
          <w:szCs w:val="16"/>
        </w:rPr>
        <w:t>StringBuffer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это использовать конструктор </w:t>
      </w:r>
      <w:proofErr w:type="spellStart"/>
      <w:r>
        <w:rPr>
          <w:rFonts w:ascii="Courier New" w:hAnsi="Courier New" w:cs="Courier New"/>
          <w:sz w:val="16"/>
          <w:szCs w:val="16"/>
        </w:rPr>
        <w:t>StringBuffer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  <w:r>
        <w:rPr>
          <w:rFonts w:ascii="Times New Roman" w:hAnsi="Times New Roman" w:cs="Times New Roman"/>
          <w:sz w:val="21"/>
          <w:szCs w:val="21"/>
        </w:rPr>
        <w:t xml:space="preserve">. Например, в предыдущем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фраг</w:t>
      </w:r>
      <w:proofErr w:type="spellEnd"/>
      <w:r>
        <w:rPr>
          <w:rFonts w:ascii="Times New Roman" w:hAnsi="Times New Roman" w:cs="Times New Roman"/>
          <w:sz w:val="21"/>
          <w:szCs w:val="21"/>
        </w:rPr>
        <w:t>-менте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кода вместо создания объекта с пустым содержимым и последующего </w:t>
      </w:r>
      <w:proofErr w:type="spellStart"/>
      <w:r>
        <w:rPr>
          <w:rFonts w:ascii="Times New Roman" w:hAnsi="Times New Roman" w:cs="Times New Roman"/>
          <w:sz w:val="21"/>
          <w:szCs w:val="21"/>
        </w:rPr>
        <w:t>добавле-ния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строки методом можно было бы выполнить вызов следующего конструктора: </w:t>
      </w:r>
    </w:p>
    <w:p w:rsidR="005425B8" w:rsidRPr="005425B8" w:rsidRDefault="005425B8" w:rsidP="005425B8">
      <w:pPr>
        <w:pStyle w:val="Defaul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425B8">
        <w:rPr>
          <w:rFonts w:ascii="Courier New" w:hAnsi="Courier New" w:cs="Courier New"/>
          <w:sz w:val="16"/>
          <w:szCs w:val="16"/>
          <w:lang w:val="en-US"/>
        </w:rPr>
        <w:t>StringBuffer</w:t>
      </w:r>
      <w:proofErr w:type="spellEnd"/>
      <w:r w:rsidRPr="005425B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425B8">
        <w:rPr>
          <w:rFonts w:ascii="Courier New" w:hAnsi="Courier New" w:cs="Courier New"/>
          <w:sz w:val="16"/>
          <w:szCs w:val="16"/>
          <w:lang w:val="en-US"/>
        </w:rPr>
        <w:t>sb</w:t>
      </w:r>
      <w:proofErr w:type="spellEnd"/>
      <w:r w:rsidRPr="005425B8">
        <w:rPr>
          <w:rFonts w:ascii="Courier New" w:hAnsi="Courier New" w:cs="Courier New"/>
          <w:sz w:val="16"/>
          <w:szCs w:val="16"/>
          <w:lang w:val="en-US"/>
        </w:rPr>
        <w:t xml:space="preserve">=new </w:t>
      </w:r>
      <w:proofErr w:type="spellStart"/>
      <w:proofErr w:type="gramStart"/>
      <w:r w:rsidRPr="005425B8">
        <w:rPr>
          <w:rFonts w:ascii="Courier New" w:hAnsi="Courier New" w:cs="Courier New"/>
          <w:sz w:val="16"/>
          <w:szCs w:val="16"/>
          <w:lang w:val="en-US"/>
        </w:rPr>
        <w:t>StringBuffer</w:t>
      </w:r>
      <w:proofErr w:type="spellEnd"/>
      <w:r w:rsidRPr="005425B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425B8">
        <w:rPr>
          <w:rFonts w:ascii="Times New Roman" w:hAnsi="Times New Roman" w:cs="Times New Roman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16"/>
          <w:szCs w:val="16"/>
        </w:rPr>
        <w:t>типа</w:t>
      </w:r>
      <w:r w:rsidRPr="005425B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425B8">
        <w:rPr>
          <w:rFonts w:ascii="Courier New" w:hAnsi="Courier New" w:cs="Courier New"/>
          <w:sz w:val="16"/>
          <w:szCs w:val="16"/>
          <w:lang w:val="en-US"/>
        </w:rPr>
        <w:t>StringBuffer</w:t>
      </w:r>
      <w:proofErr w:type="spellEnd"/>
      <w:r w:rsidRPr="005425B8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425B8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Обычные строки можно сравнивать с </w:t>
      </w:r>
      <w:proofErr w:type="gramStart"/>
      <w:r>
        <w:rPr>
          <w:rFonts w:ascii="Times New Roman" w:hAnsi="Times New Roman" w:cs="Times New Roman"/>
          <w:sz w:val="21"/>
          <w:szCs w:val="21"/>
        </w:rPr>
        <w:t>буферизуемыми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на совпадение содержания. Для этого предусмотрена булева функция </w:t>
      </w:r>
      <w:proofErr w:type="spellStart"/>
      <w:r>
        <w:rPr>
          <w:rFonts w:ascii="Courier New" w:hAnsi="Courier New" w:cs="Courier New"/>
          <w:sz w:val="17"/>
          <w:szCs w:val="17"/>
        </w:rPr>
        <w:t>contentEquals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Вызов </w:t>
      </w:r>
      <w:r>
        <w:rPr>
          <w:rFonts w:ascii="Courier New" w:hAnsi="Courier New" w:cs="Courier New"/>
          <w:sz w:val="17"/>
          <w:szCs w:val="17"/>
        </w:rPr>
        <w:t>s1.contentEquals(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возвращает </w:t>
      </w:r>
      <w:proofErr w:type="spellStart"/>
      <w:r>
        <w:rPr>
          <w:rFonts w:ascii="Courier New" w:hAnsi="Courier New" w:cs="Courier New"/>
          <w:sz w:val="17"/>
          <w:szCs w:val="17"/>
        </w:rPr>
        <w:t>true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случае, когда строка </w:t>
      </w:r>
      <w:r>
        <w:rPr>
          <w:rFonts w:ascii="Courier New" w:hAnsi="Courier New" w:cs="Courier New"/>
          <w:sz w:val="17"/>
          <w:szCs w:val="17"/>
        </w:rPr>
        <w:t xml:space="preserve">s1 </w:t>
      </w:r>
      <w:r>
        <w:rPr>
          <w:rFonts w:ascii="Times New Roman" w:hAnsi="Times New Roman" w:cs="Times New Roman"/>
          <w:sz w:val="21"/>
          <w:szCs w:val="21"/>
        </w:rPr>
        <w:t xml:space="preserve">содержит такую же последовательность символов, как и строка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У буферизуемых строк (объектов типа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или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 помимо длины имеется дополнительное поле </w:t>
      </w:r>
      <w:proofErr w:type="spellStart"/>
      <w:r>
        <w:rPr>
          <w:rFonts w:ascii="Courier New" w:hAnsi="Courier New" w:cs="Courier New"/>
          <w:sz w:val="16"/>
          <w:szCs w:val="16"/>
        </w:rPr>
        <w:t>capacity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("емкость") — размер буфера под символы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стро-ки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. Естественно, значение </w:t>
      </w:r>
      <w:proofErr w:type="spellStart"/>
      <w:r>
        <w:rPr>
          <w:rFonts w:ascii="Courier New" w:hAnsi="Courier New" w:cs="Courier New"/>
          <w:sz w:val="16"/>
          <w:szCs w:val="16"/>
        </w:rPr>
        <w:t>capacity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всегда больше или равно длине строки </w:t>
      </w:r>
      <w:proofErr w:type="spellStart"/>
      <w:r>
        <w:rPr>
          <w:rFonts w:ascii="Courier New" w:hAnsi="Courier New" w:cs="Courier New"/>
          <w:sz w:val="16"/>
          <w:szCs w:val="16"/>
        </w:rPr>
        <w:t>length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При присваиваниях размер буфера при необходимости увеличивается автоматически с </w:t>
      </w:r>
      <w:proofErr w:type="gramStart"/>
      <w:r>
        <w:rPr>
          <w:rFonts w:ascii="Times New Roman" w:hAnsi="Times New Roman" w:cs="Times New Roman"/>
          <w:sz w:val="21"/>
          <w:szCs w:val="21"/>
        </w:rPr>
        <w:t>не-которым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запасом. </w:t>
      </w:r>
    </w:p>
    <w:p w:rsidR="005425B8" w:rsidRDefault="005425B8" w:rsidP="005425B8">
      <w:pPr>
        <w:pStyle w:val="Default"/>
        <w:rPr>
          <w:sz w:val="18"/>
          <w:szCs w:val="18"/>
        </w:rPr>
      </w:pPr>
      <w:r>
        <w:rPr>
          <w:rFonts w:ascii="Times New Roman" w:hAnsi="Times New Roman" w:cs="Times New Roman"/>
          <w:sz w:val="21"/>
          <w:szCs w:val="21"/>
        </w:rPr>
        <w:t xml:space="preserve">Приведем описание важнейших методов для класса </w:t>
      </w:r>
      <w:proofErr w:type="spellStart"/>
      <w:r>
        <w:rPr>
          <w:rFonts w:ascii="Courier New" w:hAnsi="Courier New" w:cs="Courier New"/>
          <w:sz w:val="16"/>
          <w:szCs w:val="16"/>
        </w:rPr>
        <w:t>StringBuffer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(для класса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все совершенно аналогично, но, как уже упоминалось, методы не являют-</w:t>
      </w:r>
      <w:proofErr w:type="spellStart"/>
      <w:r>
        <w:rPr>
          <w:rFonts w:ascii="Times New Roman" w:hAnsi="Times New Roman" w:cs="Times New Roman"/>
          <w:sz w:val="21"/>
          <w:szCs w:val="21"/>
        </w:rPr>
        <w:t>ся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синхронизованными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). </w:t>
      </w:r>
      <w:r>
        <w:rPr>
          <w:i/>
          <w:iCs/>
          <w:sz w:val="18"/>
          <w:szCs w:val="18"/>
        </w:rPr>
        <w:t xml:space="preserve">330 Глава 8 </w:t>
      </w:r>
    </w:p>
    <w:p w:rsidR="005425B8" w:rsidRDefault="005425B8" w:rsidP="005425B8">
      <w:pPr>
        <w:pStyle w:val="Default"/>
        <w:pageBreakBefore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Конструкторы: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— создание объекта-строки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 пустым содержимым строки и размером буфера в 16 символов.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capacity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то же, что в предыдущем случае, но размер буфера задается </w:t>
      </w:r>
      <w:proofErr w:type="gramStart"/>
      <w:r>
        <w:rPr>
          <w:rFonts w:ascii="Times New Roman" w:hAnsi="Times New Roman" w:cs="Times New Roman"/>
          <w:sz w:val="21"/>
          <w:szCs w:val="21"/>
        </w:rPr>
        <w:t>равным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значению параметра </w:t>
      </w:r>
      <w:proofErr w:type="spellStart"/>
      <w:r>
        <w:rPr>
          <w:rFonts w:ascii="Courier New" w:hAnsi="Courier New" w:cs="Courier New"/>
          <w:sz w:val="17"/>
          <w:szCs w:val="17"/>
        </w:rPr>
        <w:t>capacity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имеющего тип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(s1) </w:t>
      </w:r>
      <w:r>
        <w:rPr>
          <w:rFonts w:ascii="Times New Roman" w:hAnsi="Times New Roman" w:cs="Times New Roman"/>
          <w:sz w:val="21"/>
          <w:szCs w:val="21"/>
        </w:rPr>
        <w:t xml:space="preserve">— создание объекта-строки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 копией содержимого </w:t>
      </w:r>
      <w:proofErr w:type="spellStart"/>
      <w:r>
        <w:rPr>
          <w:rFonts w:ascii="Times New Roman" w:hAnsi="Times New Roman" w:cs="Times New Roman"/>
          <w:sz w:val="21"/>
          <w:szCs w:val="21"/>
        </w:rPr>
        <w:t>объ</w:t>
      </w:r>
      <w:proofErr w:type="spellEnd"/>
      <w:r>
        <w:rPr>
          <w:rFonts w:ascii="Times New Roman" w:hAnsi="Times New Roman" w:cs="Times New Roman"/>
          <w:sz w:val="21"/>
          <w:szCs w:val="21"/>
        </w:rPr>
        <w:t>-</w:t>
      </w:r>
      <w:proofErr w:type="spellStart"/>
      <w:r>
        <w:rPr>
          <w:rFonts w:ascii="Times New Roman" w:hAnsi="Times New Roman" w:cs="Times New Roman"/>
          <w:sz w:val="21"/>
          <w:szCs w:val="21"/>
        </w:rPr>
        <w:t>екта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-строки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на которую ссылается строковая переменная </w:t>
      </w:r>
      <w:r>
        <w:rPr>
          <w:rFonts w:ascii="Courier New" w:hAnsi="Courier New" w:cs="Courier New"/>
          <w:sz w:val="17"/>
          <w:szCs w:val="17"/>
        </w:rPr>
        <w:t>s1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создание объекта-строки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 копией содержимого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бу-феризуемой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строки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имеющей тип </w:t>
      </w:r>
      <w:proofErr w:type="spellStart"/>
      <w:r>
        <w:rPr>
          <w:rFonts w:ascii="Courier New" w:hAnsi="Courier New" w:cs="Courier New"/>
          <w:sz w:val="16"/>
          <w:szCs w:val="16"/>
        </w:rPr>
        <w:t>StringBuffer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или </w:t>
      </w:r>
      <w:proofErr w:type="spellStart"/>
      <w:r>
        <w:rPr>
          <w:rFonts w:ascii="Courier New" w:hAnsi="Courier New" w:cs="Courier New"/>
          <w:sz w:val="16"/>
          <w:szCs w:val="16"/>
        </w:rPr>
        <w:t>StringB</w:t>
      </w:r>
      <w:r>
        <w:rPr>
          <w:rFonts w:ascii="Courier New" w:hAnsi="Courier New" w:cs="Courier New"/>
          <w:sz w:val="17"/>
          <w:szCs w:val="17"/>
        </w:rPr>
        <w:t>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Конструкторы, позволяющие преобразовывать массивы символов и </w:t>
      </w:r>
      <w:proofErr w:type="spellStart"/>
      <w:r>
        <w:rPr>
          <w:rFonts w:ascii="Times New Roman" w:hAnsi="Times New Roman" w:cs="Times New Roman"/>
          <w:sz w:val="21"/>
          <w:szCs w:val="21"/>
        </w:rPr>
        <w:t>массывы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байтов, а также их </w:t>
      </w:r>
      <w:proofErr w:type="spellStart"/>
      <w:r>
        <w:rPr>
          <w:rFonts w:ascii="Times New Roman" w:hAnsi="Times New Roman" w:cs="Times New Roman"/>
          <w:sz w:val="21"/>
          <w:szCs w:val="21"/>
        </w:rPr>
        <w:t>подмассивы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в объекты-строки типа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в отличие от класса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отсутствуют.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Также, в отличие от класса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в классах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6"/>
          <w:szCs w:val="16"/>
        </w:rPr>
        <w:t>StringB</w:t>
      </w:r>
      <w:r>
        <w:rPr>
          <w:rFonts w:ascii="Courier New" w:hAnsi="Courier New" w:cs="Courier New"/>
          <w:sz w:val="17"/>
          <w:szCs w:val="17"/>
        </w:rPr>
        <w:t>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кроме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конст-рукторов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нет других методов класса.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Функции, аналогичные </w:t>
      </w:r>
      <w:proofErr w:type="spellStart"/>
      <w:r>
        <w:rPr>
          <w:rFonts w:ascii="Courier New" w:hAnsi="Courier New" w:cs="Courier New"/>
          <w:sz w:val="17"/>
          <w:szCs w:val="17"/>
        </w:rPr>
        <w:t>String.valueOf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(параметр)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String.valueOf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charArray,index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count</w:t>
      </w:r>
      <w:proofErr w:type="spellEnd"/>
      <w:r>
        <w:rPr>
          <w:rFonts w:ascii="Courier New" w:hAnsi="Courier New" w:cs="Courier New"/>
          <w:sz w:val="17"/>
          <w:szCs w:val="17"/>
        </w:rPr>
        <w:t>)</w:t>
      </w:r>
      <w:r>
        <w:rPr>
          <w:rFonts w:ascii="Times New Roman" w:hAnsi="Times New Roman" w:cs="Times New Roman"/>
          <w:sz w:val="21"/>
          <w:szCs w:val="21"/>
        </w:rPr>
        <w:t xml:space="preserve">, отсутствуют.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В классах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есть множество методов объектов, хотя пока и не обеспечивающее всех возможностей, имеющихся для класса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Перечислим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важ-нейшие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из них, разбив на те же категории, что и для класса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Общие характеристики строки: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sb.length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длину строки (число 16-битовых символов </w:t>
      </w:r>
      <w:proofErr w:type="spellStart"/>
      <w:r>
        <w:rPr>
          <w:rFonts w:ascii="Times New Roman" w:hAnsi="Times New Roman" w:cs="Times New Roman"/>
          <w:sz w:val="21"/>
          <w:szCs w:val="21"/>
        </w:rPr>
        <w:t>Unicode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>
        <w:rPr>
          <w:rFonts w:ascii="Times New Roman" w:hAnsi="Times New Roman" w:cs="Times New Roman"/>
          <w:sz w:val="21"/>
          <w:szCs w:val="21"/>
        </w:rPr>
        <w:t>со-держащихся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в строке). Длина пустой строки равна нулю;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1"/>
          <w:szCs w:val="21"/>
        </w:rPr>
        <w:t xml:space="preserve">аналог метода </w:t>
      </w:r>
      <w:proofErr w:type="spellStart"/>
      <w:r>
        <w:rPr>
          <w:rFonts w:ascii="Courier New" w:hAnsi="Courier New" w:cs="Courier New"/>
          <w:sz w:val="17"/>
          <w:szCs w:val="17"/>
        </w:rPr>
        <w:t>isEmpty</w:t>
      </w:r>
      <w:proofErr w:type="spellEnd"/>
      <w:r>
        <w:rPr>
          <w:rFonts w:ascii="Courier New" w:hAnsi="Courier New" w:cs="Courier New"/>
          <w:sz w:val="17"/>
          <w:szCs w:val="17"/>
        </w:rPr>
        <w:t>()</w:t>
      </w:r>
      <w:r>
        <w:rPr>
          <w:rFonts w:ascii="Times New Roman" w:hAnsi="Times New Roman" w:cs="Times New Roman"/>
          <w:sz w:val="21"/>
          <w:szCs w:val="21"/>
        </w:rPr>
        <w:t xml:space="preserve">, поддерживаемого классом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отсутствует, но может быть легко заменен проверкой </w:t>
      </w:r>
      <w:proofErr w:type="spellStart"/>
      <w:r>
        <w:rPr>
          <w:rFonts w:ascii="Courier New" w:hAnsi="Courier New" w:cs="Courier New"/>
          <w:sz w:val="17"/>
          <w:szCs w:val="17"/>
        </w:rPr>
        <w:t>sb.length</w:t>
      </w:r>
      <w:proofErr w:type="spellEnd"/>
      <w:r>
        <w:rPr>
          <w:rFonts w:ascii="Courier New" w:hAnsi="Courier New" w:cs="Courier New"/>
          <w:sz w:val="17"/>
          <w:szCs w:val="17"/>
        </w:rPr>
        <w:t>()==0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1"/>
          <w:szCs w:val="21"/>
        </w:rPr>
        <w:t xml:space="preserve">аналог метода </w:t>
      </w:r>
      <w:proofErr w:type="spellStart"/>
      <w:r>
        <w:rPr>
          <w:rFonts w:ascii="Courier New" w:hAnsi="Courier New" w:cs="Courier New"/>
          <w:sz w:val="17"/>
          <w:szCs w:val="17"/>
        </w:rPr>
        <w:t>intern</w:t>
      </w:r>
      <w:proofErr w:type="spellEnd"/>
      <w:r>
        <w:rPr>
          <w:rFonts w:ascii="Courier New" w:hAnsi="Courier New" w:cs="Courier New"/>
          <w:sz w:val="17"/>
          <w:szCs w:val="17"/>
        </w:rPr>
        <w:t>()</w:t>
      </w:r>
      <w:r>
        <w:rPr>
          <w:rFonts w:ascii="Times New Roman" w:hAnsi="Times New Roman" w:cs="Times New Roman"/>
          <w:sz w:val="21"/>
          <w:szCs w:val="21"/>
        </w:rPr>
        <w:t xml:space="preserve">, поддерживаемого классом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отсутствует.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Преобразование строки в массив или строку другого типа: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sb.getChars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(index1,index2,charArray,index)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массив типа </w:t>
      </w:r>
      <w:proofErr w:type="spellStart"/>
      <w:r>
        <w:rPr>
          <w:rFonts w:ascii="Courier New" w:hAnsi="Courier New" w:cs="Courier New"/>
          <w:sz w:val="17"/>
          <w:szCs w:val="17"/>
        </w:rPr>
        <w:t>char</w:t>
      </w:r>
      <w:proofErr w:type="spellEnd"/>
      <w:r>
        <w:rPr>
          <w:rFonts w:ascii="Courier New" w:hAnsi="Courier New" w:cs="Courier New"/>
          <w:sz w:val="17"/>
          <w:szCs w:val="17"/>
        </w:rPr>
        <w:t>[]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>
        <w:rPr>
          <w:rFonts w:ascii="Times New Roman" w:hAnsi="Times New Roman" w:cs="Times New Roman"/>
          <w:sz w:val="21"/>
          <w:szCs w:val="21"/>
        </w:rPr>
        <w:t>полу-</w:t>
      </w:r>
      <w:proofErr w:type="spellStart"/>
      <w:r>
        <w:rPr>
          <w:rFonts w:ascii="Times New Roman" w:hAnsi="Times New Roman" w:cs="Times New Roman"/>
          <w:sz w:val="21"/>
          <w:szCs w:val="21"/>
        </w:rPr>
        <w:t>ченный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в результате копирования символов строки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массив </w:t>
      </w:r>
      <w:proofErr w:type="spellStart"/>
      <w:r>
        <w:rPr>
          <w:rFonts w:ascii="Courier New" w:hAnsi="Courier New" w:cs="Courier New"/>
          <w:sz w:val="17"/>
          <w:szCs w:val="17"/>
        </w:rPr>
        <w:t>charArray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Копирова-ние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начинается с символа, имеющего индекс </w:t>
      </w:r>
      <w:r>
        <w:rPr>
          <w:rFonts w:ascii="Courier New" w:hAnsi="Courier New" w:cs="Courier New"/>
          <w:sz w:val="17"/>
          <w:szCs w:val="17"/>
        </w:rPr>
        <w:t>index1</w:t>
      </w:r>
      <w:r>
        <w:rPr>
          <w:rFonts w:ascii="Times New Roman" w:hAnsi="Times New Roman" w:cs="Times New Roman"/>
          <w:sz w:val="21"/>
          <w:szCs w:val="21"/>
        </w:rPr>
        <w:t>, и заканчивается символом с ин-</w:t>
      </w:r>
      <w:proofErr w:type="spellStart"/>
      <w:r>
        <w:rPr>
          <w:rFonts w:ascii="Times New Roman" w:hAnsi="Times New Roman" w:cs="Times New Roman"/>
          <w:sz w:val="21"/>
          <w:szCs w:val="21"/>
        </w:rPr>
        <w:t>дексом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 New" w:hAnsi="Courier New" w:cs="Courier New"/>
          <w:sz w:val="17"/>
          <w:szCs w:val="17"/>
        </w:rPr>
        <w:t>index2-1</w:t>
      </w:r>
      <w:r>
        <w:rPr>
          <w:rFonts w:ascii="Times New Roman" w:hAnsi="Times New Roman" w:cs="Times New Roman"/>
          <w:sz w:val="21"/>
          <w:szCs w:val="21"/>
        </w:rPr>
        <w:t xml:space="preserve">. В массиве символы копируются на место, начинающееся с позиции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Количество скопированных символов равно </w:t>
      </w:r>
      <w:r>
        <w:rPr>
          <w:rFonts w:ascii="Courier New" w:hAnsi="Courier New" w:cs="Courier New"/>
          <w:sz w:val="17"/>
          <w:szCs w:val="17"/>
        </w:rPr>
        <w:t>index2-index1</w:t>
      </w:r>
      <w:r>
        <w:rPr>
          <w:rFonts w:ascii="Times New Roman" w:hAnsi="Times New Roman" w:cs="Times New Roman"/>
          <w:sz w:val="21"/>
          <w:szCs w:val="21"/>
        </w:rPr>
        <w:t xml:space="preserve">, индекс последнего скопированного символа в массиве </w:t>
      </w:r>
      <w:proofErr w:type="spellStart"/>
      <w:r>
        <w:rPr>
          <w:rFonts w:ascii="Courier New" w:hAnsi="Courier New" w:cs="Courier New"/>
          <w:sz w:val="17"/>
          <w:szCs w:val="17"/>
        </w:rPr>
        <w:t>charArray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равен </w:t>
      </w:r>
      <w:r>
        <w:rPr>
          <w:rFonts w:ascii="Courier New" w:hAnsi="Courier New" w:cs="Courier New"/>
          <w:sz w:val="17"/>
          <w:szCs w:val="17"/>
        </w:rPr>
        <w:t>index+index2-index1-1</w:t>
      </w:r>
      <w:r>
        <w:rPr>
          <w:rFonts w:ascii="Times New Roman" w:hAnsi="Times New Roman" w:cs="Times New Roman"/>
          <w:sz w:val="21"/>
          <w:szCs w:val="21"/>
        </w:rPr>
        <w:t xml:space="preserve">. При выходе за пределы допустимых индексов возбуждается исключительная ситуация </w:t>
      </w:r>
      <w:proofErr w:type="spellStart"/>
      <w:r>
        <w:rPr>
          <w:rFonts w:ascii="Courier New" w:hAnsi="Courier New" w:cs="Courier New"/>
          <w:sz w:val="16"/>
          <w:szCs w:val="16"/>
        </w:rPr>
        <w:t>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</w:t>
      </w:r>
      <w:r>
        <w:rPr>
          <w:rFonts w:ascii="Times New Roman" w:hAnsi="Times New Roman" w:cs="Times New Roman"/>
          <w:i/>
          <w:iCs/>
          <w:sz w:val="21"/>
          <w:szCs w:val="21"/>
        </w:rPr>
        <w:t>см. разд. 8.8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</w:t>
      </w:r>
      <w:r>
        <w:rPr>
          <w:rFonts w:ascii="Courier New" w:hAnsi="Courier New" w:cs="Courier New"/>
          <w:sz w:val="16"/>
          <w:szCs w:val="16"/>
        </w:rPr>
        <w:t>toString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— копирование символов строки типа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символы строки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1"/>
          <w:szCs w:val="21"/>
        </w:rPr>
        <w:t xml:space="preserve">аналог метода </w:t>
      </w:r>
      <w:proofErr w:type="spellStart"/>
      <w:r>
        <w:rPr>
          <w:rFonts w:ascii="Courier New" w:hAnsi="Courier New" w:cs="Courier New"/>
          <w:sz w:val="17"/>
          <w:szCs w:val="17"/>
        </w:rPr>
        <w:t>getBytes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charsetName</w:t>
      </w:r>
      <w:proofErr w:type="spellEnd"/>
      <w:r>
        <w:rPr>
          <w:rFonts w:ascii="Courier New" w:hAnsi="Courier New" w:cs="Courier New"/>
          <w:sz w:val="17"/>
          <w:szCs w:val="17"/>
        </w:rPr>
        <w:t>)</w:t>
      </w:r>
      <w:r>
        <w:rPr>
          <w:rFonts w:ascii="Times New Roman" w:hAnsi="Times New Roman" w:cs="Times New Roman"/>
          <w:sz w:val="21"/>
          <w:szCs w:val="21"/>
        </w:rPr>
        <w:t xml:space="preserve">, поддерживаемого классом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отсутствует.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Преобразование регистра строки: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1"/>
          <w:szCs w:val="21"/>
        </w:rPr>
        <w:t xml:space="preserve">аналоги методов </w:t>
      </w:r>
      <w:proofErr w:type="spellStart"/>
      <w:r>
        <w:rPr>
          <w:rFonts w:ascii="Courier New" w:hAnsi="Courier New" w:cs="Courier New"/>
          <w:sz w:val="17"/>
          <w:szCs w:val="17"/>
        </w:rPr>
        <w:t>toLowerCase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toUpperCase</w:t>
      </w:r>
      <w:proofErr w:type="spellEnd"/>
      <w:r>
        <w:rPr>
          <w:rFonts w:ascii="Courier New" w:hAnsi="Courier New" w:cs="Courier New"/>
          <w:sz w:val="17"/>
          <w:szCs w:val="17"/>
        </w:rPr>
        <w:t>()</w:t>
      </w:r>
      <w:r>
        <w:rPr>
          <w:rFonts w:ascii="Times New Roman" w:hAnsi="Times New Roman" w:cs="Times New Roman"/>
          <w:sz w:val="21"/>
          <w:szCs w:val="21"/>
        </w:rPr>
        <w:t xml:space="preserve">, поддерживаемых классом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>
        <w:rPr>
          <w:rFonts w:ascii="Times New Roman" w:hAnsi="Times New Roman" w:cs="Times New Roman"/>
          <w:sz w:val="21"/>
          <w:szCs w:val="21"/>
        </w:rPr>
        <w:t>от-</w:t>
      </w:r>
      <w:proofErr w:type="spellStart"/>
      <w:r>
        <w:rPr>
          <w:rFonts w:ascii="Times New Roman" w:hAnsi="Times New Roman" w:cs="Times New Roman"/>
          <w:sz w:val="21"/>
          <w:szCs w:val="21"/>
        </w:rPr>
        <w:t>сутствуют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Важнейшие объектные типы 331 </w:t>
      </w:r>
    </w:p>
    <w:p w:rsidR="005425B8" w:rsidRDefault="005425B8" w:rsidP="005425B8">
      <w:pPr>
        <w:pStyle w:val="Default"/>
        <w:pageBreakBefore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Сравнение строк и их частей: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sb.equals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метод не переопределен, а просто унаследован от класса </w:t>
      </w:r>
      <w:proofErr w:type="spellStart"/>
      <w:r>
        <w:rPr>
          <w:rFonts w:ascii="Courier New" w:hAnsi="Courier New" w:cs="Courier New"/>
          <w:sz w:val="17"/>
          <w:szCs w:val="17"/>
        </w:rPr>
        <w:t>Object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  <w:proofErr w:type="gramStart"/>
      <w:r>
        <w:rPr>
          <w:rFonts w:ascii="Times New Roman" w:hAnsi="Times New Roman" w:cs="Times New Roman"/>
          <w:sz w:val="21"/>
          <w:szCs w:val="21"/>
        </w:rPr>
        <w:t>Поэтому он не только бесполезен, но даже опасен, т. к. вводит программистов в за-</w:t>
      </w:r>
      <w:proofErr w:type="spellStart"/>
      <w:r>
        <w:rPr>
          <w:rFonts w:ascii="Times New Roman" w:hAnsi="Times New Roman" w:cs="Times New Roman"/>
          <w:sz w:val="21"/>
          <w:szCs w:val="21"/>
        </w:rPr>
        <w:t>блуждение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— его лучше заменять эквивалентным оператором сравнения </w:t>
      </w:r>
      <w:r>
        <w:rPr>
          <w:rFonts w:ascii="Courier New" w:hAnsi="Courier New" w:cs="Courier New"/>
          <w:sz w:val="16"/>
          <w:szCs w:val="16"/>
        </w:rPr>
        <w:t>==</w:t>
      </w:r>
      <w:r>
        <w:rPr>
          <w:rFonts w:ascii="Times New Roman" w:hAnsi="Times New Roman" w:cs="Times New Roman"/>
          <w:sz w:val="21"/>
          <w:szCs w:val="21"/>
        </w:rPr>
        <w:t xml:space="preserve">. А для сравнения содержимого обычной строки с буферизованной необходимо </w:t>
      </w:r>
      <w:proofErr w:type="spellStart"/>
      <w:r>
        <w:rPr>
          <w:rFonts w:ascii="Times New Roman" w:hAnsi="Times New Roman" w:cs="Times New Roman"/>
          <w:sz w:val="21"/>
          <w:szCs w:val="21"/>
        </w:rPr>
        <w:t>использо-вать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булеву функцию </w:t>
      </w:r>
      <w:r>
        <w:rPr>
          <w:rFonts w:ascii="Courier New" w:hAnsi="Courier New" w:cs="Courier New"/>
          <w:sz w:val="16"/>
          <w:szCs w:val="16"/>
        </w:rPr>
        <w:t>s1.contentEquals(sb1).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В классах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6"/>
          <w:szCs w:val="16"/>
        </w:rPr>
        <w:t>StringB</w:t>
      </w:r>
      <w:r>
        <w:rPr>
          <w:rFonts w:ascii="Courier New" w:hAnsi="Courier New" w:cs="Courier New"/>
          <w:sz w:val="17"/>
          <w:szCs w:val="17"/>
        </w:rPr>
        <w:t>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метод </w:t>
      </w:r>
      <w:proofErr w:type="spellStart"/>
      <w:r>
        <w:rPr>
          <w:rFonts w:ascii="Courier New" w:hAnsi="Courier New" w:cs="Courier New"/>
          <w:sz w:val="16"/>
          <w:szCs w:val="16"/>
        </w:rPr>
        <w:t>contentEquals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к сожалению, отсутствует. Поэтому эффективно сравнивать </w:t>
      </w:r>
      <w:proofErr w:type="gramStart"/>
      <w:r>
        <w:rPr>
          <w:rFonts w:ascii="Times New Roman" w:hAnsi="Times New Roman" w:cs="Times New Roman"/>
          <w:sz w:val="21"/>
          <w:szCs w:val="21"/>
        </w:rPr>
        <w:t>со-</w:t>
      </w:r>
      <w:proofErr w:type="spellStart"/>
      <w:r>
        <w:rPr>
          <w:rFonts w:ascii="Times New Roman" w:hAnsi="Times New Roman" w:cs="Times New Roman"/>
          <w:sz w:val="21"/>
          <w:szCs w:val="21"/>
        </w:rPr>
        <w:t>держимое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этих строк друг с другом пока нельзя; </w:t>
      </w:r>
    </w:p>
    <w:p w:rsidR="005425B8" w:rsidRP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1"/>
          <w:szCs w:val="21"/>
        </w:rPr>
        <w:t>аналог</w:t>
      </w:r>
      <w:r w:rsidRPr="005425B8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метода</w:t>
      </w:r>
      <w:r w:rsidRPr="005425B8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425B8">
        <w:rPr>
          <w:rFonts w:ascii="Courier New" w:hAnsi="Courier New" w:cs="Courier New"/>
          <w:sz w:val="17"/>
          <w:szCs w:val="17"/>
          <w:lang w:val="en-US"/>
        </w:rPr>
        <w:t xml:space="preserve">s1.equalsIgnoreCase(s2) </w:t>
      </w:r>
      <w:r>
        <w:rPr>
          <w:rFonts w:ascii="Times New Roman" w:hAnsi="Times New Roman" w:cs="Times New Roman"/>
          <w:sz w:val="21"/>
          <w:szCs w:val="21"/>
        </w:rPr>
        <w:t>отсутствует</w:t>
      </w:r>
      <w:r w:rsidRPr="005425B8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1"/>
          <w:szCs w:val="21"/>
        </w:rPr>
        <w:t xml:space="preserve">аналоги методов </w:t>
      </w:r>
      <w:proofErr w:type="spellStart"/>
      <w:r>
        <w:rPr>
          <w:rFonts w:ascii="Courier New" w:hAnsi="Courier New" w:cs="Courier New"/>
          <w:sz w:val="17"/>
          <w:szCs w:val="17"/>
        </w:rPr>
        <w:t>startsWith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endsWith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отсутствуют;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1"/>
          <w:szCs w:val="21"/>
        </w:rPr>
        <w:t xml:space="preserve">аналог метода </w:t>
      </w:r>
      <w:proofErr w:type="spellStart"/>
      <w:r>
        <w:rPr>
          <w:rFonts w:ascii="Courier New" w:hAnsi="Courier New" w:cs="Courier New"/>
          <w:sz w:val="17"/>
          <w:szCs w:val="17"/>
        </w:rPr>
        <w:t>regionMatches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отсутствует.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Копирование части строки: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sb.charAt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символ с индексом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sb.subSequence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(index1,index2)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строку с символами, скопированными из строки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начиная с позиции </w:t>
      </w:r>
      <w:r>
        <w:rPr>
          <w:rFonts w:ascii="Courier New" w:hAnsi="Courier New" w:cs="Courier New"/>
          <w:sz w:val="17"/>
          <w:szCs w:val="17"/>
        </w:rPr>
        <w:t xml:space="preserve">index1 </w:t>
      </w:r>
      <w:r>
        <w:rPr>
          <w:rFonts w:ascii="Times New Roman" w:hAnsi="Times New Roman" w:cs="Times New Roman"/>
          <w:sz w:val="21"/>
          <w:szCs w:val="21"/>
        </w:rPr>
        <w:t xml:space="preserve">и кончая позицией </w:t>
      </w:r>
      <w:r>
        <w:rPr>
          <w:rFonts w:ascii="Courier New" w:hAnsi="Courier New" w:cs="Courier New"/>
          <w:sz w:val="17"/>
          <w:szCs w:val="17"/>
        </w:rPr>
        <w:t>index2-1</w:t>
      </w:r>
      <w:r>
        <w:rPr>
          <w:rFonts w:ascii="Times New Roman" w:hAnsi="Times New Roman" w:cs="Times New Roman"/>
          <w:sz w:val="21"/>
          <w:szCs w:val="21"/>
        </w:rPr>
        <w:t xml:space="preserve">. Длина </w:t>
      </w:r>
      <w:proofErr w:type="gramStart"/>
      <w:r>
        <w:rPr>
          <w:rFonts w:ascii="Times New Roman" w:hAnsi="Times New Roman" w:cs="Times New Roman"/>
          <w:sz w:val="21"/>
          <w:szCs w:val="21"/>
        </w:rPr>
        <w:t>получившей-</w:t>
      </w:r>
      <w:proofErr w:type="spellStart"/>
      <w:r>
        <w:rPr>
          <w:rFonts w:ascii="Times New Roman" w:hAnsi="Times New Roman" w:cs="Times New Roman"/>
          <w:sz w:val="21"/>
          <w:szCs w:val="21"/>
        </w:rPr>
        <w:t>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строки равна </w:t>
      </w:r>
      <w:r>
        <w:rPr>
          <w:rFonts w:ascii="Courier New" w:hAnsi="Courier New" w:cs="Courier New"/>
          <w:sz w:val="17"/>
          <w:szCs w:val="17"/>
        </w:rPr>
        <w:t>index2-index1</w:t>
      </w:r>
      <w:r>
        <w:rPr>
          <w:rFonts w:ascii="Times New Roman" w:hAnsi="Times New Roman" w:cs="Times New Roman"/>
          <w:sz w:val="21"/>
          <w:szCs w:val="21"/>
        </w:rPr>
        <w:t xml:space="preserve">. При выходе за пределы допустимых индексов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возбу-ждается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исключительная ситуация </w:t>
      </w:r>
      <w:proofErr w:type="spellStart"/>
      <w:r>
        <w:rPr>
          <w:rFonts w:ascii="Courier New" w:hAnsi="Courier New" w:cs="Courier New"/>
          <w:sz w:val="16"/>
          <w:szCs w:val="16"/>
        </w:rPr>
        <w:t>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(см. разд. 8.8)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proofErr w:type="gramStart"/>
      <w:r>
        <w:rPr>
          <w:rFonts w:ascii="Times New Roman" w:hAnsi="Times New Roman" w:cs="Times New Roman"/>
          <w:sz w:val="21"/>
          <w:szCs w:val="21"/>
        </w:rPr>
        <w:t>Воз-вращаемое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значение имеет тип </w:t>
      </w:r>
      <w:proofErr w:type="spellStart"/>
      <w:r>
        <w:rPr>
          <w:rFonts w:ascii="Courier New" w:hAnsi="Courier New" w:cs="Courier New"/>
          <w:sz w:val="16"/>
          <w:szCs w:val="16"/>
        </w:rPr>
        <w:t>CharSequence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прародительский для классов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Поэтому ссылку на возвращаемую строку можно </w:t>
      </w:r>
      <w:proofErr w:type="gramStart"/>
      <w:r>
        <w:rPr>
          <w:rFonts w:ascii="Times New Roman" w:hAnsi="Times New Roman" w:cs="Times New Roman"/>
          <w:sz w:val="21"/>
          <w:szCs w:val="21"/>
        </w:rPr>
        <w:t>при-</w:t>
      </w:r>
      <w:proofErr w:type="spellStart"/>
      <w:r>
        <w:rPr>
          <w:rFonts w:ascii="Times New Roman" w:hAnsi="Times New Roman" w:cs="Times New Roman"/>
          <w:sz w:val="21"/>
          <w:szCs w:val="21"/>
        </w:rPr>
        <w:t>сваивать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как переменным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так и переменным типа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или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а также подставлять в методы в качестве параметров соответствующих типов. Метод может быть заменой методу </w:t>
      </w:r>
      <w:proofErr w:type="spellStart"/>
      <w:r>
        <w:rPr>
          <w:rFonts w:ascii="Courier New" w:hAnsi="Courier New" w:cs="Courier New"/>
          <w:sz w:val="17"/>
          <w:szCs w:val="17"/>
        </w:rPr>
        <w:t>substring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(см. далее) </w:t>
      </w:r>
      <w:r>
        <w:rPr>
          <w:rFonts w:ascii="Times New Roman" w:hAnsi="Times New Roman" w:cs="Times New Roman"/>
          <w:sz w:val="21"/>
          <w:szCs w:val="21"/>
        </w:rPr>
        <w:t xml:space="preserve">— для работы без использования строк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sb.substring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(index1)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строку типа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 символами,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скопированны</w:t>
      </w:r>
      <w:proofErr w:type="spellEnd"/>
      <w:r>
        <w:rPr>
          <w:rFonts w:ascii="Times New Roman" w:hAnsi="Times New Roman" w:cs="Times New Roman"/>
          <w:sz w:val="21"/>
          <w:szCs w:val="21"/>
        </w:rPr>
        <w:t>-ми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из строки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начиная с позиции </w:t>
      </w:r>
      <w:r>
        <w:rPr>
          <w:rFonts w:ascii="Courier New" w:hAnsi="Courier New" w:cs="Courier New"/>
          <w:sz w:val="17"/>
          <w:szCs w:val="17"/>
        </w:rPr>
        <w:t>index1</w:t>
      </w:r>
      <w:r>
        <w:rPr>
          <w:rFonts w:ascii="Times New Roman" w:hAnsi="Times New Roman" w:cs="Times New Roman"/>
          <w:sz w:val="21"/>
          <w:szCs w:val="21"/>
        </w:rPr>
        <w:t xml:space="preserve">. При выходе за пределы </w:t>
      </w:r>
      <w:proofErr w:type="gramStart"/>
      <w:r>
        <w:rPr>
          <w:rFonts w:ascii="Times New Roman" w:hAnsi="Times New Roman" w:cs="Times New Roman"/>
          <w:sz w:val="21"/>
          <w:szCs w:val="21"/>
        </w:rPr>
        <w:t>допустимых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ин-</w:t>
      </w:r>
      <w:proofErr w:type="spellStart"/>
      <w:r>
        <w:rPr>
          <w:rFonts w:ascii="Times New Roman" w:hAnsi="Times New Roman" w:cs="Times New Roman"/>
          <w:sz w:val="21"/>
          <w:szCs w:val="21"/>
        </w:rPr>
        <w:t>дексов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возбуждается исключительная ситуация </w:t>
      </w:r>
      <w:proofErr w:type="spellStart"/>
      <w:r>
        <w:rPr>
          <w:rFonts w:ascii="Courier New" w:hAnsi="Courier New" w:cs="Courier New"/>
          <w:sz w:val="16"/>
          <w:szCs w:val="16"/>
        </w:rPr>
        <w:t>StringIndexOutOfBoundsException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(см. разд. 8.8)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sb.substring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(index1,index2)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строку типа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 символами,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скопиро</w:t>
      </w:r>
      <w:proofErr w:type="spellEnd"/>
      <w:r>
        <w:rPr>
          <w:rFonts w:ascii="Times New Roman" w:hAnsi="Times New Roman" w:cs="Times New Roman"/>
          <w:sz w:val="21"/>
          <w:szCs w:val="21"/>
        </w:rPr>
        <w:t>-ванными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из строки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начиная с позиции </w:t>
      </w:r>
      <w:r>
        <w:rPr>
          <w:rFonts w:ascii="Courier New" w:hAnsi="Courier New" w:cs="Courier New"/>
          <w:sz w:val="17"/>
          <w:szCs w:val="17"/>
        </w:rPr>
        <w:t xml:space="preserve">index1 </w:t>
      </w:r>
      <w:r>
        <w:rPr>
          <w:rFonts w:ascii="Times New Roman" w:hAnsi="Times New Roman" w:cs="Times New Roman"/>
          <w:sz w:val="21"/>
          <w:szCs w:val="21"/>
        </w:rPr>
        <w:t xml:space="preserve">и кончая позицией </w:t>
      </w:r>
      <w:r>
        <w:rPr>
          <w:rFonts w:ascii="Courier New" w:hAnsi="Courier New" w:cs="Courier New"/>
          <w:sz w:val="17"/>
          <w:szCs w:val="17"/>
        </w:rPr>
        <w:t>index2-1</w:t>
      </w:r>
      <w:r>
        <w:rPr>
          <w:rFonts w:ascii="Times New Roman" w:hAnsi="Times New Roman" w:cs="Times New Roman"/>
          <w:sz w:val="21"/>
          <w:szCs w:val="21"/>
        </w:rPr>
        <w:t xml:space="preserve">. Длина получившейся строки равна </w:t>
      </w:r>
      <w:r>
        <w:rPr>
          <w:rFonts w:ascii="Courier New" w:hAnsi="Courier New" w:cs="Courier New"/>
          <w:sz w:val="17"/>
          <w:szCs w:val="17"/>
        </w:rPr>
        <w:t>index2-index1</w:t>
      </w:r>
      <w:r>
        <w:rPr>
          <w:rFonts w:ascii="Times New Roman" w:hAnsi="Times New Roman" w:cs="Times New Roman"/>
          <w:sz w:val="21"/>
          <w:szCs w:val="21"/>
        </w:rPr>
        <w:t xml:space="preserve">. При выходе за пределы </w:t>
      </w:r>
      <w:proofErr w:type="gramStart"/>
      <w:r>
        <w:rPr>
          <w:rFonts w:ascii="Times New Roman" w:hAnsi="Times New Roman" w:cs="Times New Roman"/>
          <w:sz w:val="21"/>
          <w:szCs w:val="21"/>
        </w:rPr>
        <w:t>допустимых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ин-</w:t>
      </w:r>
      <w:proofErr w:type="spellStart"/>
      <w:r>
        <w:rPr>
          <w:rFonts w:ascii="Times New Roman" w:hAnsi="Times New Roman" w:cs="Times New Roman"/>
          <w:sz w:val="21"/>
          <w:szCs w:val="21"/>
        </w:rPr>
        <w:t>дексов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возбуждается исключительная ситуация </w:t>
      </w:r>
      <w:proofErr w:type="spellStart"/>
      <w:r>
        <w:rPr>
          <w:rFonts w:ascii="Courier New" w:hAnsi="Courier New" w:cs="Courier New"/>
          <w:sz w:val="16"/>
          <w:szCs w:val="16"/>
        </w:rPr>
        <w:t>StringIndexOutOfBoundsException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(см. разд. 8.8)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Поиск подстрок в строке: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sb.indexOf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индекс позиции, где в строке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первый раз встретилась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последо-вательность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символов подстроки 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имеющей тип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Если подстрока не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най-дена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, возвращается значение </w:t>
      </w:r>
      <w:r>
        <w:rPr>
          <w:rFonts w:ascii="Courier New" w:hAnsi="Courier New" w:cs="Courier New"/>
          <w:sz w:val="16"/>
          <w:szCs w:val="16"/>
        </w:rPr>
        <w:t>-1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sb.indexOf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subS,i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то же, но поиск начинается с индекса </w:t>
      </w:r>
      <w:r>
        <w:rPr>
          <w:rFonts w:ascii="Courier New" w:hAnsi="Courier New" w:cs="Courier New"/>
          <w:sz w:val="17"/>
          <w:szCs w:val="17"/>
        </w:rPr>
        <w:t>i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sb.lastIndexOf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индекс позиции, где в строке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последний раз встретилась последовательность символов подстроки </w:t>
      </w:r>
      <w:proofErr w:type="spellStart"/>
      <w:r>
        <w:rPr>
          <w:rFonts w:ascii="Courier New" w:hAnsi="Courier New" w:cs="Courier New"/>
          <w:sz w:val="17"/>
          <w:szCs w:val="17"/>
        </w:rPr>
        <w:t>subS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имеющей тип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Если подстрока не найдена, возвращается значение </w:t>
      </w:r>
      <w:r>
        <w:rPr>
          <w:rFonts w:ascii="Courier New" w:hAnsi="Courier New" w:cs="Courier New"/>
          <w:sz w:val="16"/>
          <w:szCs w:val="16"/>
        </w:rPr>
        <w:t>-1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sb.lastIndexOf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subS,i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то же, но поиск вхождения подстроки идет к началу строки с позиции </w:t>
      </w:r>
      <w:r>
        <w:rPr>
          <w:rFonts w:ascii="Courier New" w:hAnsi="Courier New" w:cs="Courier New"/>
          <w:sz w:val="17"/>
          <w:szCs w:val="17"/>
        </w:rPr>
        <w:t>i</w:t>
      </w:r>
      <w:r>
        <w:rPr>
          <w:rFonts w:ascii="Times New Roman" w:hAnsi="Times New Roman" w:cs="Times New Roman"/>
          <w:sz w:val="21"/>
          <w:szCs w:val="21"/>
        </w:rPr>
        <w:t xml:space="preserve">, а не с конца строки. </w:t>
      </w:r>
    </w:p>
    <w:p w:rsidR="005425B8" w:rsidRDefault="005425B8" w:rsidP="005425B8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332 Глава 8 </w:t>
      </w:r>
    </w:p>
    <w:p w:rsidR="005425B8" w:rsidRDefault="005425B8" w:rsidP="005425B8">
      <w:pPr>
        <w:pStyle w:val="Default"/>
        <w:pageBreakBefore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Варианты этих методов, использующие поиск по буферизуемой подстроке, </w:t>
      </w:r>
      <w:proofErr w:type="spellStart"/>
      <w:r>
        <w:rPr>
          <w:rFonts w:ascii="Times New Roman" w:hAnsi="Times New Roman" w:cs="Times New Roman"/>
          <w:sz w:val="21"/>
          <w:szCs w:val="21"/>
        </w:rPr>
        <w:t>отсутс</w:t>
      </w:r>
      <w:proofErr w:type="gramStart"/>
      <w:r>
        <w:rPr>
          <w:rFonts w:ascii="Times New Roman" w:hAnsi="Times New Roman" w:cs="Times New Roman"/>
          <w:sz w:val="21"/>
          <w:szCs w:val="21"/>
        </w:rPr>
        <w:t>т</w:t>
      </w:r>
      <w:proofErr w:type="spellEnd"/>
      <w:r>
        <w:rPr>
          <w:rFonts w:ascii="Times New Roman" w:hAnsi="Times New Roman" w:cs="Times New Roman"/>
          <w:sz w:val="21"/>
          <w:szCs w:val="21"/>
        </w:rPr>
        <w:t>-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вуют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Замена подстрок в строке: </w:t>
      </w:r>
    </w:p>
    <w:p w:rsidR="005425B8" w:rsidRDefault="005425B8" w:rsidP="005425B8">
      <w:pPr>
        <w:pStyle w:val="Default"/>
        <w:spacing w:after="92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sb.replace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(index1,index2,newSubS) </w:t>
      </w:r>
      <w:r>
        <w:rPr>
          <w:rFonts w:ascii="Times New Roman" w:hAnsi="Times New Roman" w:cs="Times New Roman"/>
          <w:sz w:val="21"/>
          <w:szCs w:val="21"/>
        </w:rPr>
        <w:t xml:space="preserve">— заменяет в строке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символы в диапазоне от </w:t>
      </w:r>
      <w:r>
        <w:rPr>
          <w:rFonts w:ascii="Courier New" w:hAnsi="Courier New" w:cs="Courier New"/>
          <w:sz w:val="17"/>
          <w:szCs w:val="17"/>
        </w:rPr>
        <w:t xml:space="preserve">index1 </w:t>
      </w:r>
      <w:r>
        <w:rPr>
          <w:rFonts w:ascii="Times New Roman" w:hAnsi="Times New Roman" w:cs="Times New Roman"/>
          <w:sz w:val="21"/>
          <w:szCs w:val="21"/>
        </w:rPr>
        <w:t xml:space="preserve">до </w:t>
      </w:r>
      <w:r>
        <w:rPr>
          <w:rFonts w:ascii="Courier New" w:hAnsi="Courier New" w:cs="Courier New"/>
          <w:sz w:val="17"/>
          <w:szCs w:val="17"/>
        </w:rPr>
        <w:t xml:space="preserve">index2-1 </w:t>
      </w:r>
      <w:r>
        <w:rPr>
          <w:rFonts w:ascii="Times New Roman" w:hAnsi="Times New Roman" w:cs="Times New Roman"/>
          <w:sz w:val="21"/>
          <w:szCs w:val="21"/>
        </w:rPr>
        <w:t xml:space="preserve">на символы строки </w:t>
      </w:r>
      <w:proofErr w:type="spellStart"/>
      <w:r>
        <w:rPr>
          <w:rFonts w:ascii="Courier New" w:hAnsi="Courier New" w:cs="Courier New"/>
          <w:sz w:val="17"/>
          <w:szCs w:val="17"/>
        </w:rPr>
        <w:t>newSubS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имеющей тип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Возвращает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ссыл</w:t>
      </w:r>
      <w:proofErr w:type="spellEnd"/>
      <w:r>
        <w:rPr>
          <w:rFonts w:ascii="Times New Roman" w:hAnsi="Times New Roman" w:cs="Times New Roman"/>
          <w:sz w:val="21"/>
          <w:szCs w:val="21"/>
        </w:rPr>
        <w:t>-ку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на строку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(но ее можно не использовать, т. к. она уже хранится в переменной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). Варианты метода, осуществляющие поиск по буферизуемой подстроке,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отсутст-вуют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. Данный метод обеспечивает дополнительные возможности по сравнению с методом </w:t>
      </w:r>
      <w:proofErr w:type="spellStart"/>
      <w:r>
        <w:rPr>
          <w:rFonts w:ascii="Courier New" w:hAnsi="Courier New" w:cs="Courier New"/>
          <w:sz w:val="17"/>
          <w:szCs w:val="17"/>
        </w:rPr>
        <w:t>replaceAll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поддерживаемым классом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spacing w:after="92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1"/>
          <w:szCs w:val="21"/>
        </w:rPr>
        <w:t xml:space="preserve">аналог метода </w:t>
      </w:r>
      <w:proofErr w:type="spellStart"/>
      <w:r>
        <w:rPr>
          <w:rFonts w:ascii="Courier New" w:hAnsi="Courier New" w:cs="Courier New"/>
          <w:sz w:val="17"/>
          <w:szCs w:val="17"/>
        </w:rPr>
        <w:t>replaceFirst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отсутствует;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1"/>
          <w:szCs w:val="21"/>
        </w:rPr>
        <w:t xml:space="preserve">аналог метода </w:t>
      </w:r>
      <w:proofErr w:type="spellStart"/>
      <w:r>
        <w:rPr>
          <w:rFonts w:ascii="Courier New" w:hAnsi="Courier New" w:cs="Courier New"/>
          <w:sz w:val="17"/>
          <w:szCs w:val="17"/>
        </w:rPr>
        <w:t>trim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отсутствует.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Расщепление строки на массив строк: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Times New Roman" w:hAnsi="Times New Roman" w:cs="Times New Roman"/>
          <w:sz w:val="21"/>
          <w:szCs w:val="21"/>
        </w:rPr>
        <w:t xml:space="preserve">аналог метода </w:t>
      </w:r>
      <w:proofErr w:type="spellStart"/>
      <w:r>
        <w:rPr>
          <w:rFonts w:ascii="Courier New" w:hAnsi="Courier New" w:cs="Courier New"/>
          <w:sz w:val="17"/>
          <w:szCs w:val="17"/>
        </w:rPr>
        <w:t>split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отсутствует.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Несмотря на отсутствие в классах </w:t>
      </w:r>
      <w:proofErr w:type="spellStart"/>
      <w:r>
        <w:rPr>
          <w:rFonts w:ascii="Courier New" w:hAnsi="Courier New" w:cs="Courier New"/>
          <w:sz w:val="16"/>
          <w:szCs w:val="16"/>
        </w:rPr>
        <w:t>StringBuffer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многих методов,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поддер-живаемых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классом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нельзя считать, что эти классы обеспечивают меньшую функциональность, чем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>, поскольку в них имеется ряд методов, основанных на изменяемости содержимого строки. С помощью таких изменяемых (</w:t>
      </w:r>
      <w:proofErr w:type="spellStart"/>
      <w:r>
        <w:rPr>
          <w:rFonts w:ascii="Times New Roman" w:hAnsi="Times New Roman" w:cs="Times New Roman"/>
          <w:sz w:val="21"/>
          <w:szCs w:val="21"/>
        </w:rPr>
        <w:t>mutable</w:t>
      </w:r>
      <w:proofErr w:type="spellEnd"/>
      <w:r>
        <w:rPr>
          <w:rFonts w:ascii="Times New Roman" w:hAnsi="Times New Roman" w:cs="Times New Roman"/>
          <w:sz w:val="21"/>
          <w:szCs w:val="21"/>
        </w:rPr>
        <w:t>) строк можно эффективно выполнять действия, которые невозможно выполнить с помощью неизменяемых (</w:t>
      </w:r>
      <w:proofErr w:type="spellStart"/>
      <w:r>
        <w:rPr>
          <w:rFonts w:ascii="Times New Roman" w:hAnsi="Times New Roman" w:cs="Times New Roman"/>
          <w:sz w:val="21"/>
          <w:szCs w:val="21"/>
        </w:rPr>
        <w:t>immutable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 строк типа </w:t>
      </w: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Перечислим эти методы: </w:t>
      </w:r>
    </w:p>
    <w:p w:rsidR="005425B8" w:rsidRDefault="005425B8" w:rsidP="005425B8">
      <w:pPr>
        <w:pStyle w:val="Default"/>
        <w:spacing w:after="92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sb.append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(v) </w:t>
      </w:r>
      <w:r>
        <w:rPr>
          <w:rFonts w:ascii="Times New Roman" w:hAnsi="Times New Roman" w:cs="Times New Roman"/>
          <w:sz w:val="21"/>
          <w:szCs w:val="21"/>
        </w:rPr>
        <w:t xml:space="preserve">— добавляет в конец строки строковое представление параметра </w:t>
      </w:r>
      <w:r>
        <w:rPr>
          <w:rFonts w:ascii="Courier New" w:hAnsi="Courier New" w:cs="Courier New"/>
          <w:sz w:val="17"/>
          <w:szCs w:val="17"/>
        </w:rPr>
        <w:t>v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>
        <w:rPr>
          <w:rFonts w:ascii="Times New Roman" w:hAnsi="Times New Roman" w:cs="Times New Roman"/>
          <w:sz w:val="21"/>
          <w:szCs w:val="21"/>
        </w:rPr>
        <w:t>ко-</w:t>
      </w:r>
      <w:proofErr w:type="spellStart"/>
      <w:r>
        <w:rPr>
          <w:rFonts w:ascii="Times New Roman" w:hAnsi="Times New Roman" w:cs="Times New Roman"/>
          <w:sz w:val="21"/>
          <w:szCs w:val="21"/>
        </w:rPr>
        <w:t>торый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может быть любого объектного или примитивного типа. Параметр сначала преобразуется в строку методом </w:t>
      </w:r>
      <w:proofErr w:type="spellStart"/>
      <w:r>
        <w:rPr>
          <w:rFonts w:ascii="Courier New" w:hAnsi="Courier New" w:cs="Courier New"/>
          <w:sz w:val="16"/>
          <w:szCs w:val="16"/>
        </w:rPr>
        <w:t>String.valueOf</w:t>
      </w:r>
      <w:proofErr w:type="spellEnd"/>
      <w:r>
        <w:rPr>
          <w:rFonts w:ascii="Courier New" w:hAnsi="Courier New" w:cs="Courier New"/>
          <w:sz w:val="16"/>
          <w:szCs w:val="16"/>
        </w:rPr>
        <w:t>(v)</w:t>
      </w:r>
      <w:r>
        <w:rPr>
          <w:rFonts w:ascii="Times New Roman" w:hAnsi="Times New Roman" w:cs="Times New Roman"/>
          <w:sz w:val="21"/>
          <w:szCs w:val="21"/>
        </w:rPr>
        <w:t xml:space="preserve">, после чего результат добавляется в конец строки; </w:t>
      </w:r>
    </w:p>
    <w:p w:rsidR="005425B8" w:rsidRDefault="005425B8" w:rsidP="005425B8">
      <w:pPr>
        <w:pStyle w:val="Default"/>
        <w:spacing w:after="92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sb.insert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index,v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вставляет в строку на место с позицией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строковое </w:t>
      </w:r>
      <w:proofErr w:type="gramStart"/>
      <w:r>
        <w:rPr>
          <w:rFonts w:ascii="Times New Roman" w:hAnsi="Times New Roman" w:cs="Times New Roman"/>
          <w:sz w:val="21"/>
          <w:szCs w:val="21"/>
        </w:rPr>
        <w:t>пред-</w:t>
      </w:r>
      <w:proofErr w:type="spellStart"/>
      <w:r>
        <w:rPr>
          <w:rFonts w:ascii="Times New Roman" w:hAnsi="Times New Roman" w:cs="Times New Roman"/>
          <w:sz w:val="21"/>
          <w:szCs w:val="21"/>
        </w:rPr>
        <w:t>ставление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параметра </w:t>
      </w:r>
      <w:r>
        <w:rPr>
          <w:rFonts w:ascii="Courier New" w:hAnsi="Courier New" w:cs="Courier New"/>
          <w:sz w:val="17"/>
          <w:szCs w:val="17"/>
        </w:rPr>
        <w:t>v</w:t>
      </w:r>
      <w:r>
        <w:rPr>
          <w:rFonts w:ascii="Times New Roman" w:hAnsi="Times New Roman" w:cs="Times New Roman"/>
          <w:sz w:val="21"/>
          <w:szCs w:val="21"/>
        </w:rPr>
        <w:t xml:space="preserve">, который может быть любого объектного или примитивного типа. Параметр сначала преобразуется в строку методом </w:t>
      </w:r>
      <w:proofErr w:type="spellStart"/>
      <w:r>
        <w:rPr>
          <w:rFonts w:ascii="Courier New" w:hAnsi="Courier New" w:cs="Courier New"/>
          <w:sz w:val="16"/>
          <w:szCs w:val="16"/>
        </w:rPr>
        <w:t>String.valueOf</w:t>
      </w:r>
      <w:proofErr w:type="spellEnd"/>
      <w:r>
        <w:rPr>
          <w:rFonts w:ascii="Courier New" w:hAnsi="Courier New" w:cs="Courier New"/>
          <w:sz w:val="16"/>
          <w:szCs w:val="16"/>
        </w:rPr>
        <w:t>(v)</w:t>
      </w:r>
      <w:r>
        <w:rPr>
          <w:rFonts w:ascii="Times New Roman" w:hAnsi="Times New Roman" w:cs="Times New Roman"/>
          <w:sz w:val="21"/>
          <w:szCs w:val="21"/>
        </w:rPr>
        <w:t xml:space="preserve">, после чего результат вставляется в соответствующее место строки. При выходе за пределы допустимых индексов возбуждается исключительная ситуация </w:t>
      </w:r>
      <w:proofErr w:type="spellStart"/>
      <w:r>
        <w:rPr>
          <w:rFonts w:ascii="Courier New" w:hAnsi="Courier New" w:cs="Courier New"/>
          <w:sz w:val="16"/>
          <w:szCs w:val="16"/>
        </w:rPr>
        <w:t>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(см. разд. 8.8)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spacing w:after="92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sb.insert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(index,sb2,index1,index2) </w:t>
      </w:r>
      <w:r>
        <w:rPr>
          <w:rFonts w:ascii="Times New Roman" w:hAnsi="Times New Roman" w:cs="Times New Roman"/>
          <w:sz w:val="21"/>
          <w:szCs w:val="21"/>
        </w:rPr>
        <w:t xml:space="preserve">— вставляет в строку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на место с позицией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часть строки </w:t>
      </w:r>
      <w:r>
        <w:rPr>
          <w:rFonts w:ascii="Courier New" w:hAnsi="Courier New" w:cs="Courier New"/>
          <w:sz w:val="17"/>
          <w:szCs w:val="17"/>
        </w:rPr>
        <w:t>sb2</w:t>
      </w:r>
      <w:r>
        <w:rPr>
          <w:rFonts w:ascii="Times New Roman" w:hAnsi="Times New Roman" w:cs="Times New Roman"/>
          <w:sz w:val="21"/>
          <w:szCs w:val="21"/>
        </w:rPr>
        <w:t xml:space="preserve">, задаваемую диапазоном индексов от </w:t>
      </w:r>
      <w:r>
        <w:rPr>
          <w:rFonts w:ascii="Courier New" w:hAnsi="Courier New" w:cs="Courier New"/>
          <w:sz w:val="17"/>
          <w:szCs w:val="17"/>
        </w:rPr>
        <w:t xml:space="preserve">index1 </w:t>
      </w:r>
      <w:r>
        <w:rPr>
          <w:rFonts w:ascii="Times New Roman" w:hAnsi="Times New Roman" w:cs="Times New Roman"/>
          <w:sz w:val="21"/>
          <w:szCs w:val="21"/>
        </w:rPr>
        <w:t xml:space="preserve">до </w:t>
      </w:r>
      <w:r>
        <w:rPr>
          <w:rFonts w:ascii="Courier New" w:hAnsi="Courier New" w:cs="Courier New"/>
          <w:sz w:val="17"/>
          <w:szCs w:val="17"/>
        </w:rPr>
        <w:t>index2-1</w:t>
      </w:r>
      <w:r>
        <w:rPr>
          <w:rFonts w:ascii="Times New Roman" w:hAnsi="Times New Roman" w:cs="Times New Roman"/>
          <w:sz w:val="21"/>
          <w:szCs w:val="21"/>
        </w:rPr>
        <w:t xml:space="preserve">. Строка </w:t>
      </w:r>
      <w:r>
        <w:rPr>
          <w:rFonts w:ascii="Courier New" w:hAnsi="Courier New" w:cs="Courier New"/>
          <w:sz w:val="17"/>
          <w:szCs w:val="17"/>
        </w:rPr>
        <w:t xml:space="preserve">sb2 </w:t>
      </w:r>
      <w:r>
        <w:rPr>
          <w:rFonts w:ascii="Times New Roman" w:hAnsi="Times New Roman" w:cs="Times New Roman"/>
          <w:sz w:val="21"/>
          <w:szCs w:val="21"/>
        </w:rPr>
        <w:t xml:space="preserve">может иметь тип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или любой другой, являющийся наследником </w:t>
      </w:r>
      <w:proofErr w:type="spellStart"/>
      <w:r>
        <w:rPr>
          <w:rFonts w:ascii="Courier New" w:hAnsi="Courier New" w:cs="Courier New"/>
          <w:sz w:val="16"/>
          <w:szCs w:val="16"/>
        </w:rPr>
        <w:t>CharSequence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При выходе за пределы допустимых индексов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возбужда-ется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исключительная ситуация </w:t>
      </w:r>
      <w:proofErr w:type="spellStart"/>
      <w:r>
        <w:rPr>
          <w:rFonts w:ascii="Courier New" w:hAnsi="Courier New" w:cs="Courier New"/>
          <w:sz w:val="16"/>
          <w:szCs w:val="16"/>
        </w:rPr>
        <w:t>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(см. разд. 8.8)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spacing w:after="92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sb.deleteCharAt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удаляет из строки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символ с индексом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При выходе за пределы допустимых индексов возбуждается исключительная ситуация </w:t>
      </w:r>
      <w:proofErr w:type="spellStart"/>
      <w:r>
        <w:rPr>
          <w:rFonts w:ascii="Courier New" w:hAnsi="Courier New" w:cs="Courier New"/>
          <w:sz w:val="16"/>
          <w:szCs w:val="16"/>
        </w:rPr>
        <w:t>StringIndexOutOfBoundsException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(см. разд. 8.8)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spacing w:after="92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sb.setCharAt</w:t>
      </w:r>
      <w:proofErr w:type="spellEnd"/>
      <w:r>
        <w:rPr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Fonts w:ascii="Courier New" w:hAnsi="Courier New" w:cs="Courier New"/>
          <w:sz w:val="17"/>
          <w:szCs w:val="17"/>
        </w:rPr>
        <w:t>index,символ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— заменяет в строке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символ с индексом </w:t>
      </w:r>
      <w:proofErr w:type="spellStart"/>
      <w:r>
        <w:rPr>
          <w:rFonts w:ascii="Courier New" w:hAnsi="Courier New" w:cs="Courier New"/>
          <w:sz w:val="17"/>
          <w:szCs w:val="17"/>
        </w:rPr>
        <w:t>index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на новое значение </w:t>
      </w:r>
      <w:r>
        <w:rPr>
          <w:rFonts w:ascii="Courier New" w:hAnsi="Courier New" w:cs="Courier New"/>
          <w:sz w:val="17"/>
          <w:szCs w:val="17"/>
        </w:rPr>
        <w:t>символ</w:t>
      </w:r>
      <w:r>
        <w:rPr>
          <w:rFonts w:ascii="Times New Roman" w:hAnsi="Times New Roman" w:cs="Times New Roman"/>
          <w:sz w:val="21"/>
          <w:szCs w:val="21"/>
        </w:rPr>
        <w:t xml:space="preserve">. При выходе за пределы допустимых индексов возбуждается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исклю-чительная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ситуация </w:t>
      </w:r>
      <w:proofErr w:type="spellStart"/>
      <w:r>
        <w:rPr>
          <w:rFonts w:ascii="Courier New" w:hAnsi="Courier New" w:cs="Courier New"/>
          <w:sz w:val="16"/>
          <w:szCs w:val="16"/>
        </w:rPr>
        <w:t>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</w:t>
      </w:r>
      <w:r>
        <w:rPr>
          <w:rFonts w:ascii="Times New Roman" w:hAnsi="Times New Roman" w:cs="Times New Roman"/>
          <w:i/>
          <w:iCs/>
          <w:sz w:val="21"/>
          <w:szCs w:val="21"/>
        </w:rPr>
        <w:t>см. разд. 8.8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sb.delete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(index1,index2) </w:t>
      </w:r>
      <w:r>
        <w:rPr>
          <w:rFonts w:ascii="Times New Roman" w:hAnsi="Times New Roman" w:cs="Times New Roman"/>
          <w:sz w:val="21"/>
          <w:szCs w:val="21"/>
        </w:rPr>
        <w:t xml:space="preserve">— удаляет из строки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символы с индексами от </w:t>
      </w:r>
      <w:r>
        <w:rPr>
          <w:rFonts w:ascii="Courier New" w:hAnsi="Courier New" w:cs="Courier New"/>
          <w:sz w:val="17"/>
          <w:szCs w:val="17"/>
        </w:rPr>
        <w:t xml:space="preserve">index1 </w:t>
      </w:r>
      <w:r>
        <w:rPr>
          <w:rFonts w:ascii="Times New Roman" w:hAnsi="Times New Roman" w:cs="Times New Roman"/>
          <w:sz w:val="21"/>
          <w:szCs w:val="21"/>
        </w:rPr>
        <w:t xml:space="preserve">до </w:t>
      </w:r>
      <w:r>
        <w:rPr>
          <w:rFonts w:ascii="Courier New" w:hAnsi="Courier New" w:cs="Courier New"/>
          <w:sz w:val="17"/>
          <w:szCs w:val="17"/>
        </w:rPr>
        <w:t>index2-1</w:t>
      </w:r>
      <w:r>
        <w:rPr>
          <w:rFonts w:ascii="Times New Roman" w:hAnsi="Times New Roman" w:cs="Times New Roman"/>
          <w:sz w:val="21"/>
          <w:szCs w:val="21"/>
        </w:rPr>
        <w:t xml:space="preserve">. При выходе за пределы допустимых индексов возбуждается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исключитель-ная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ситуация </w:t>
      </w:r>
      <w:proofErr w:type="spellStart"/>
      <w:r>
        <w:rPr>
          <w:rFonts w:ascii="Courier New" w:hAnsi="Courier New" w:cs="Courier New"/>
          <w:sz w:val="16"/>
          <w:szCs w:val="16"/>
        </w:rPr>
        <w:t>StringIndexOutOfBoundsException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— </w:t>
      </w:r>
      <w:r>
        <w:rPr>
          <w:rFonts w:ascii="Times New Roman" w:hAnsi="Times New Roman" w:cs="Times New Roman"/>
          <w:i/>
          <w:iCs/>
          <w:sz w:val="21"/>
          <w:szCs w:val="21"/>
        </w:rPr>
        <w:t>см. разд. 8.8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Важнейшие объектные типы 333 </w:t>
      </w:r>
    </w:p>
    <w:p w:rsidR="005425B8" w:rsidRDefault="005425B8" w:rsidP="005425B8">
      <w:pPr>
        <w:pStyle w:val="Default"/>
        <w:pageBreakBefore/>
        <w:rPr>
          <w:sz w:val="18"/>
          <w:szCs w:val="18"/>
        </w:rPr>
      </w:pPr>
    </w:p>
    <w:p w:rsidR="005425B8" w:rsidRDefault="005425B8" w:rsidP="005425B8">
      <w:pPr>
        <w:pStyle w:val="Default"/>
        <w:spacing w:after="97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sb.setLength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— установка новой длины строки; </w:t>
      </w:r>
    </w:p>
    <w:p w:rsidR="005425B8" w:rsidRDefault="005425B8" w:rsidP="005425B8">
      <w:pPr>
        <w:pStyle w:val="Default"/>
        <w:spacing w:after="97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sb.capacity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— возвращает текущий размер буфера под символы строки; </w:t>
      </w:r>
    </w:p>
    <w:p w:rsidR="005425B8" w:rsidRDefault="005425B8" w:rsidP="005425B8">
      <w:pPr>
        <w:pStyle w:val="Default"/>
        <w:spacing w:after="97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6"/>
          <w:szCs w:val="16"/>
        </w:rPr>
        <w:t>sb.ensureCapacity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(n) </w:t>
      </w:r>
      <w:r>
        <w:rPr>
          <w:rFonts w:ascii="Times New Roman" w:hAnsi="Times New Roman" w:cs="Times New Roman"/>
          <w:sz w:val="21"/>
          <w:szCs w:val="21"/>
        </w:rPr>
        <w:t xml:space="preserve">— установка новой емкости строки (размера буфера),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задавае</w:t>
      </w:r>
      <w:proofErr w:type="spellEnd"/>
      <w:r>
        <w:rPr>
          <w:rFonts w:ascii="Times New Roman" w:hAnsi="Times New Roman" w:cs="Times New Roman"/>
          <w:sz w:val="21"/>
          <w:szCs w:val="21"/>
        </w:rPr>
        <w:t>-мой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переменной </w:t>
      </w:r>
      <w:r>
        <w:rPr>
          <w:rFonts w:ascii="Courier New" w:hAnsi="Courier New" w:cs="Courier New"/>
          <w:sz w:val="16"/>
          <w:szCs w:val="16"/>
        </w:rPr>
        <w:t>n</w:t>
      </w:r>
      <w:r>
        <w:rPr>
          <w:rFonts w:ascii="Times New Roman" w:hAnsi="Times New Roman" w:cs="Times New Roman"/>
          <w:sz w:val="21"/>
          <w:szCs w:val="21"/>
        </w:rPr>
        <w:t xml:space="preserve">, имеющей тип 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Если текущий размер буфера равен </w:t>
      </w:r>
      <w:proofErr w:type="spellStart"/>
      <w:r>
        <w:rPr>
          <w:rFonts w:ascii="Courier New" w:hAnsi="Courier New" w:cs="Courier New"/>
          <w:sz w:val="16"/>
          <w:szCs w:val="16"/>
        </w:rPr>
        <w:t>old_n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сим-волов, то новый размер буфера становится равным </w:t>
      </w:r>
      <w:proofErr w:type="gramStart"/>
      <w:r>
        <w:rPr>
          <w:rFonts w:ascii="Times New Roman" w:hAnsi="Times New Roman" w:cs="Times New Roman"/>
          <w:sz w:val="21"/>
          <w:szCs w:val="21"/>
        </w:rPr>
        <w:t>наибольшему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из двух значений: </w:t>
      </w:r>
      <w:r>
        <w:rPr>
          <w:rFonts w:ascii="Courier New" w:hAnsi="Courier New" w:cs="Courier New"/>
          <w:sz w:val="16"/>
          <w:szCs w:val="16"/>
        </w:rPr>
        <w:t xml:space="preserve">n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r>
        <w:rPr>
          <w:rFonts w:ascii="Courier New" w:hAnsi="Courier New" w:cs="Courier New"/>
          <w:sz w:val="16"/>
          <w:szCs w:val="16"/>
        </w:rPr>
        <w:t>2*old_n+2</w:t>
      </w:r>
      <w:r>
        <w:rPr>
          <w:rFonts w:ascii="Times New Roman" w:hAnsi="Times New Roman" w:cs="Times New Roman"/>
          <w:sz w:val="21"/>
          <w:szCs w:val="21"/>
        </w:rPr>
        <w:t xml:space="preserve">. Если </w:t>
      </w:r>
      <w:r>
        <w:rPr>
          <w:rFonts w:ascii="Courier New" w:hAnsi="Courier New" w:cs="Courier New"/>
          <w:sz w:val="16"/>
          <w:szCs w:val="16"/>
        </w:rPr>
        <w:t xml:space="preserve">n </w:t>
      </w:r>
      <w:r>
        <w:rPr>
          <w:rFonts w:ascii="Times New Roman" w:hAnsi="Times New Roman" w:cs="Times New Roman"/>
          <w:sz w:val="21"/>
          <w:szCs w:val="21"/>
        </w:rPr>
        <w:t xml:space="preserve">отрицательно или равно нулю, никаких действий не </w:t>
      </w:r>
      <w:proofErr w:type="gramStart"/>
      <w:r>
        <w:rPr>
          <w:rFonts w:ascii="Times New Roman" w:hAnsi="Times New Roman" w:cs="Times New Roman"/>
          <w:sz w:val="21"/>
          <w:szCs w:val="21"/>
        </w:rPr>
        <w:t>производит-</w:t>
      </w:r>
      <w:proofErr w:type="spellStart"/>
      <w:r>
        <w:rPr>
          <w:rFonts w:ascii="Times New Roman" w:hAnsi="Times New Roman" w:cs="Times New Roman"/>
          <w:sz w:val="21"/>
          <w:szCs w:val="21"/>
        </w:rPr>
        <w:t>ся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; </w:t>
      </w:r>
    </w:p>
    <w:p w:rsidR="005425B8" w:rsidRDefault="005425B8" w:rsidP="005425B8">
      <w:pPr>
        <w:pStyle w:val="Default"/>
        <w:spacing w:after="97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7"/>
          <w:szCs w:val="17"/>
        </w:rPr>
        <w:t>sb.trimToSize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— пытается уменьшить размер буфера строки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до минимально </w:t>
      </w:r>
      <w:proofErr w:type="gramStart"/>
      <w:r>
        <w:rPr>
          <w:rFonts w:ascii="Times New Roman" w:hAnsi="Times New Roman" w:cs="Times New Roman"/>
          <w:sz w:val="21"/>
          <w:szCs w:val="21"/>
        </w:rPr>
        <w:t>до-</w:t>
      </w:r>
      <w:proofErr w:type="spellStart"/>
      <w:r>
        <w:rPr>
          <w:rFonts w:ascii="Times New Roman" w:hAnsi="Times New Roman" w:cs="Times New Roman"/>
          <w:sz w:val="21"/>
          <w:szCs w:val="21"/>
        </w:rPr>
        <w:t>пустимого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размера;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rFonts w:ascii="Courier New" w:hAnsi="Courier New" w:cs="Courier New"/>
          <w:sz w:val="16"/>
          <w:szCs w:val="16"/>
        </w:rPr>
        <w:t>sb.reverse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— инвертирует последовательность символов в строке </w:t>
      </w:r>
      <w:proofErr w:type="spellStart"/>
      <w:r>
        <w:rPr>
          <w:rFonts w:ascii="Courier New" w:hAnsi="Courier New" w:cs="Courier New"/>
          <w:sz w:val="16"/>
          <w:szCs w:val="16"/>
        </w:rPr>
        <w:t>sb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т. е. первый символ становится последним, второй — предпоследним и т. д. Возвращает ссылку на строку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(но ее можно не использовать, т. к. она уже хранится в переменной </w:t>
      </w:r>
      <w:proofErr w:type="spellStart"/>
      <w:r>
        <w:rPr>
          <w:rFonts w:ascii="Courier New" w:hAnsi="Courier New" w:cs="Courier New"/>
          <w:sz w:val="17"/>
          <w:szCs w:val="17"/>
        </w:rPr>
        <w:t>sb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Подведем краткие итоги. </w:t>
      </w:r>
    </w:p>
    <w:p w:rsidR="005425B8" w:rsidRDefault="005425B8" w:rsidP="005425B8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Класс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дает два преимущества по сравнению с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Во-первых, этот класс обеспечивает наибольшее количество методов для работы со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стро-ками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, поэтому алгоритмы с использованием строк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оказываются более про-</w:t>
      </w:r>
      <w:proofErr w:type="spellStart"/>
      <w:r>
        <w:rPr>
          <w:rFonts w:ascii="Times New Roman" w:hAnsi="Times New Roman" w:cs="Times New Roman"/>
          <w:sz w:val="21"/>
          <w:szCs w:val="21"/>
        </w:rPr>
        <w:t>стыми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и прозрачными. Во-вторых, метод </w:t>
      </w:r>
      <w:proofErr w:type="spellStart"/>
      <w:r>
        <w:rPr>
          <w:rFonts w:ascii="Courier New" w:hAnsi="Courier New" w:cs="Courier New"/>
          <w:sz w:val="17"/>
          <w:szCs w:val="17"/>
        </w:rPr>
        <w:t>intern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 xml:space="preserve">позволяет заметно экономить память при хранении строковых данных с большим числом повторяющихся строк (например, имен людей или почтовых адресов). В то же время крайне неэффективная работа со строками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при изменении их содержимого в циклах заметно ограничивает возможности этого класса. </w:t>
      </w:r>
    </w:p>
    <w:p w:rsidR="005425B8" w:rsidRDefault="005425B8" w:rsidP="005425B8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 xml:space="preserve">Но неизменяемость объектов-строк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приводит к крайне неэффективной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ра</w:t>
      </w:r>
      <w:proofErr w:type="spellEnd"/>
      <w:r>
        <w:rPr>
          <w:rFonts w:ascii="Times New Roman" w:hAnsi="Times New Roman" w:cs="Times New Roman"/>
          <w:sz w:val="21"/>
          <w:szCs w:val="21"/>
        </w:rPr>
        <w:t>-боте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с памятью и весьма медленной обработке таких строк </w:t>
      </w:r>
      <w:r>
        <w:rPr>
          <w:rFonts w:ascii="Times New Roman" w:hAnsi="Times New Roman" w:cs="Times New Roman"/>
          <w:i/>
          <w:iCs/>
          <w:sz w:val="21"/>
          <w:szCs w:val="21"/>
        </w:rPr>
        <w:t>(см. главу 17)</w:t>
      </w:r>
      <w:r>
        <w:rPr>
          <w:rFonts w:ascii="Times New Roman" w:hAnsi="Times New Roman" w:cs="Times New Roman"/>
          <w:sz w:val="21"/>
          <w:szCs w:val="21"/>
        </w:rPr>
        <w:t xml:space="preserve">. Лучшие </w:t>
      </w:r>
      <w:proofErr w:type="gramStart"/>
      <w:r>
        <w:rPr>
          <w:rFonts w:ascii="Times New Roman" w:hAnsi="Times New Roman" w:cs="Times New Roman"/>
          <w:sz w:val="21"/>
          <w:szCs w:val="21"/>
        </w:rPr>
        <w:t>ре-</w:t>
      </w:r>
      <w:proofErr w:type="spellStart"/>
      <w:r>
        <w:rPr>
          <w:rFonts w:ascii="Times New Roman" w:hAnsi="Times New Roman" w:cs="Times New Roman"/>
          <w:sz w:val="21"/>
          <w:szCs w:val="21"/>
        </w:rPr>
        <w:t>зультаты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во многих случаях дают экземпляры классов </w:t>
      </w:r>
      <w:proofErr w:type="spellStart"/>
      <w:r>
        <w:rPr>
          <w:rFonts w:ascii="Courier New" w:hAnsi="Courier New" w:cs="Courier New"/>
          <w:sz w:val="17"/>
          <w:szCs w:val="17"/>
        </w:rPr>
        <w:t>StringBuffer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и </w:t>
      </w:r>
      <w:proofErr w:type="spellStart"/>
      <w:r>
        <w:rPr>
          <w:rFonts w:ascii="Courier New" w:hAnsi="Courier New" w:cs="Courier New"/>
          <w:sz w:val="17"/>
          <w:szCs w:val="17"/>
        </w:rPr>
        <w:t>StringBuilder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но они пока не обеспечивают всей необходимой функциональности, и приходится </w:t>
      </w:r>
      <w:proofErr w:type="spellStart"/>
      <w:r>
        <w:rPr>
          <w:rFonts w:ascii="Times New Roman" w:hAnsi="Times New Roman" w:cs="Times New Roman"/>
          <w:sz w:val="21"/>
          <w:szCs w:val="21"/>
        </w:rPr>
        <w:t>исполь-зовать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строки типа </w:t>
      </w:r>
      <w:proofErr w:type="spellStart"/>
      <w:r>
        <w:rPr>
          <w:rFonts w:ascii="Courier New" w:hAnsi="Courier New" w:cs="Courier New"/>
          <w:sz w:val="17"/>
          <w:szCs w:val="17"/>
        </w:rPr>
        <w:t>String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 w:rsidRPr="009E7D23">
        <w:rPr>
          <w:rFonts w:ascii="Arial" w:hAnsi="Arial" w:cs="Arial"/>
          <w:b/>
          <w:bCs/>
          <w:color w:val="000000"/>
          <w:sz w:val="31"/>
          <w:szCs w:val="31"/>
        </w:rPr>
        <w:t>8.5. Типы-перечисления (</w:t>
      </w:r>
      <w:proofErr w:type="spellStart"/>
      <w:r w:rsidRPr="009E7D23">
        <w:rPr>
          <w:rFonts w:ascii="Arial" w:hAnsi="Arial" w:cs="Arial"/>
          <w:b/>
          <w:bCs/>
          <w:color w:val="000000"/>
          <w:sz w:val="31"/>
          <w:szCs w:val="31"/>
        </w:rPr>
        <w:t>enum</w:t>
      </w:r>
      <w:proofErr w:type="spellEnd"/>
      <w:r w:rsidRPr="009E7D23">
        <w:rPr>
          <w:rFonts w:ascii="Arial" w:hAnsi="Arial" w:cs="Arial"/>
          <w:b/>
          <w:bCs/>
          <w:color w:val="000000"/>
          <w:sz w:val="31"/>
          <w:szCs w:val="31"/>
        </w:rPr>
        <w:t xml:space="preserve">)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Иногда требуются элементы, которые не являются ни числами, ни строками, но ведут себя как имена элементов и одновременно обладают порядковыми номерами.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Напри-мер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названия месяцев или дней недели. В этих случаях используют </w:t>
      </w:r>
      <w:r w:rsidRPr="009E7D23">
        <w:rPr>
          <w:rFonts w:ascii="Times New Roman" w:hAnsi="Times New Roman" w:cs="Times New Roman"/>
          <w:i/>
          <w:iCs/>
          <w:color w:val="000000"/>
          <w:sz w:val="21"/>
          <w:szCs w:val="21"/>
        </w:rPr>
        <w:t>перечисления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Для задания типа какого-либо перечисления следует написать зарезервированное слово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enum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(сокращение от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enumeration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— перечисление), после которого — имя задаваемого типа, а затем — в фигурных скобках через запятую элементы перечисления. В качестве эле-ментов можно использовать любые простые идентификаторы (не содержащие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квали-фикаторов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вида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имя</w:t>
      </w:r>
      <w:proofErr w:type="gramStart"/>
      <w:r w:rsidRPr="009E7D23">
        <w:rPr>
          <w:rFonts w:ascii="Courier New" w:hAnsi="Courier New" w:cs="Courier New"/>
          <w:color w:val="000000"/>
          <w:sz w:val="17"/>
          <w:szCs w:val="17"/>
        </w:rPr>
        <w:t>1</w:t>
      </w:r>
      <w:proofErr w:type="gramEnd"/>
      <w:r w:rsidRPr="009E7D23">
        <w:rPr>
          <w:rFonts w:ascii="Courier New" w:hAnsi="Courier New" w:cs="Courier New"/>
          <w:color w:val="000000"/>
          <w:sz w:val="17"/>
          <w:szCs w:val="17"/>
        </w:rPr>
        <w:t>.имя2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).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Тип-перечисление обязан быть глобальным — он может задаваться либо на уровне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па-кета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либо в каком-либо классе. Но его нельзя задавать внутри какого-либо метода. Элементы перечисления могут иметь любые имена, в том числе совпадающие в разных перечислениях или совпадающие с именами классов или их членов (каждое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перечисле-ние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имеет свое собственное </w:t>
      </w:r>
      <w:r w:rsidRPr="009E7D23">
        <w:rPr>
          <w:rFonts w:ascii="Times New Roman" w:hAnsi="Times New Roman" w:cs="Times New Roman"/>
          <w:i/>
          <w:iCs/>
          <w:color w:val="000000"/>
          <w:sz w:val="21"/>
          <w:szCs w:val="21"/>
        </w:rPr>
        <w:t>пространство имен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). Доступ к элементу перечисления осуществляется с квалификацией именем типа-перечисления: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ИмяТипа</w:t>
      </w:r>
      <w:proofErr w:type="gramStart"/>
      <w:r w:rsidRPr="009E7D23">
        <w:rPr>
          <w:rFonts w:ascii="Courier New" w:hAnsi="Courier New" w:cs="Courier New"/>
          <w:color w:val="000000"/>
          <w:sz w:val="17"/>
          <w:szCs w:val="17"/>
        </w:rPr>
        <w:t>.и</w:t>
      </w:r>
      <w:proofErr w:type="gramEnd"/>
      <w:r w:rsidRPr="009E7D23">
        <w:rPr>
          <w:rFonts w:ascii="Courier New" w:hAnsi="Courier New" w:cs="Courier New"/>
          <w:color w:val="000000"/>
          <w:sz w:val="17"/>
          <w:szCs w:val="17"/>
        </w:rPr>
        <w:t>мяЭлемента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Arial" w:hAnsi="Arial" w:cs="Arial"/>
          <w:i/>
          <w:iCs/>
          <w:color w:val="000000"/>
          <w:sz w:val="18"/>
          <w:szCs w:val="18"/>
        </w:rPr>
        <w:t xml:space="preserve">334 Глава 8 </w:t>
      </w:r>
    </w:p>
    <w:p w:rsidR="009E7D23" w:rsidRPr="009E7D23" w:rsidRDefault="009E7D23" w:rsidP="009E7D23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У каждого элемента перечисления имеется порядковый номер, соответствующий его положению в наборе (нумерация начинается с нуля). Поэтому первый элемент имеет номер 0, второй элемент — номер 1 и т. д. Имеется функция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ordinal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()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возвращающая порядковый номер элемента в перечислении. Также имеется функция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compareTo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()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по-зволяющая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сравнивать два элемента перечисления (она возвращает разницу в их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поряд-ковых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номерах).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Строковое представление значения можно получить с помощью функции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name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()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Пре-образование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из строки в значение типа "перечисление" осуществляется с помощью функции класса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valueOf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в которую передается строковое представление значения.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Если требуется рассматривать элементы перечисления как массив, можно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воспользо-ваться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функцией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values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()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— она возвращает массив элементов, к которым можно об-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ращаться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по индексу.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Формат вызова функции такой: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ИмяТипа.values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()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Для примера зададим типы-перечисления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Months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(месяцы) и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Spring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(весна),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соответст-вующие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различным наборам месяцев: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enum Months {jan, feb, mar, apr, may, jun, jul, aug, sept, oct, nov, dec}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enum Spring {march, apr, may }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Названия месяцев мы намеренно пишем со строчной буквы, чтобы было понятно, что это идентификаторы переменных, а не типы. А имя месяца марта написано по-разному в типах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Months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и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Spring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чтобы показать независимость их пространств имен.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Переменные типа "перечисление" объявляются так же, как и все остальные типы, при этом переменные могут быть как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неинициализированы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так и инициализированы: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public Months m1 ,m2=Months.mar, m3;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(при задании в классе общедоступных полей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m1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m2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и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m3)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Spring spr1=Spring.apr, spr2;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(при задании в методе локальной переменной или задании в классе поля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spr1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с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пакет-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ным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уровнем доступа).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После этого возможны следующие операторы: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spr2=spr1;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spr1=Spring.may;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System.out.println(</w:t>
      </w:r>
      <w:proofErr w:type="gramEnd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"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Результат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сравнения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="+spr2.compareTo(Spring.march));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В переменной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spr2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оказывается значение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Spring.apr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порядковый номер которого на единицу больше, чем у значения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Spring.march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с которым идет сравнение. Поэтому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по-сле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выполнения этих операторов в консольное окно будет выведен текст: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Результат сравнения=1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Пусть в переменной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spr2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хранится значение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Spring.may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Порядковый номер значения, хранящегося в переменной, можно получить с помощью вызова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spr2.ordinal()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. Он воз-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вратит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число 2, т. к.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may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третий элемент перечисления (сдвиг на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единицу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получается из-за того, что нумерация начинается с нуля). </w:t>
      </w:r>
      <w:r w:rsidRPr="009E7D23">
        <w:rPr>
          <w:rFonts w:ascii="Arial" w:hAnsi="Arial" w:cs="Arial"/>
          <w:i/>
          <w:iCs/>
          <w:color w:val="000000"/>
          <w:sz w:val="18"/>
          <w:szCs w:val="18"/>
        </w:rPr>
        <w:t xml:space="preserve">Важнейшие объектные типы 335 </w:t>
      </w:r>
    </w:p>
    <w:p w:rsidR="009E7D23" w:rsidRPr="009E7D23" w:rsidRDefault="009E7D23" w:rsidP="009E7D23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Строковое представление значения, хранящегося в переменной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spr2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можно получить с помощью вызова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spr2.name()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Он возвратит строку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may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имя типа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в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возвращаемое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зна-чение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не входит.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Если переменная типа "перечисление" не инициализирована, в ней хранится значение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null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Поэтому вызов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System.out.println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("spr2="+spr2);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осуществленный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до присваивания переменной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spr2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значения, возвратит строку: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>spr2=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null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А вот попытки вызовов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spr2.ordinal()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или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spr2.name()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приведут к возникновению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ошиб-ки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(исключительной ситуации) с диагностикой примерно такого вида: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Exception in thread "AWT-EventQueue-0" java.lang.NullPointerException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Получение значения типа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Spring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по номеру, хранящемуся в переменной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i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осуществля-ется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так: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>spr1=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Spring.values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()[i];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Преобразование из строки в значение типа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Spring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будет выглядеть так: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>spr1=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Spring.valueOf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("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march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");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Необходимо отметить, что перечисления — объектные типы — наследники класса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Enum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несмотря на отличный от других классов синтаксис задания. Элементы перечисления являются переменными класса.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 w:rsidRPr="009E7D23">
        <w:rPr>
          <w:rFonts w:ascii="Arial" w:hAnsi="Arial" w:cs="Arial"/>
          <w:b/>
          <w:bCs/>
          <w:color w:val="000000"/>
          <w:sz w:val="31"/>
          <w:szCs w:val="31"/>
        </w:rPr>
        <w:t xml:space="preserve">8.6. Работа с датами и временем. Класс </w:t>
      </w:r>
      <w:proofErr w:type="spellStart"/>
      <w:r w:rsidRPr="009E7D23">
        <w:rPr>
          <w:rFonts w:ascii="Arial" w:hAnsi="Arial" w:cs="Arial"/>
          <w:b/>
          <w:bCs/>
          <w:i/>
          <w:iCs/>
          <w:color w:val="000000"/>
          <w:sz w:val="31"/>
          <w:szCs w:val="31"/>
        </w:rPr>
        <w:t>GregorianCalendar</w:t>
      </w:r>
      <w:proofErr w:type="spellEnd"/>
      <w:r w:rsidRPr="009E7D23">
        <w:rPr>
          <w:rFonts w:ascii="Arial" w:hAnsi="Arial" w:cs="Arial"/>
          <w:b/>
          <w:bCs/>
          <w:i/>
          <w:iCs/>
          <w:color w:val="000000"/>
          <w:sz w:val="31"/>
          <w:szCs w:val="31"/>
        </w:rPr>
        <w:t xml:space="preserve">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Мы уже знаем функцию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System.currentTimeMillis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()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позволяющую узнать текущее время в миллисекундах, прошедшее с момента 0 часов 0 минут 1 января 1970 года.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В старых версиях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Java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при работе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с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временем и датами обычно использовались классы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java.util.Time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и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java.util.Date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В настоящее время почти все методы этих классов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обо-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значены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как устаревшие и нерекомендуемые (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deprecated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), хотя сами классы пока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ис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-пользовать можно. Тем не менее, без устаревших методов классы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Time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и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Date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нефунк-циональны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и их следует заменять классом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java.util.GregorianCalendar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Конструктор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GregorianCalendar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()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создает объект с датой и временем, соответствующими дате и времени для компьютера, на котором создан объект, на момент создания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объек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>-та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Также имеются варианты конструкторов, позволяющие создавать объекты с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задан-ной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датой и временем. После вызова метода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clear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()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очищающего все поля, значения констант сбрасываются в значения по умолчанию.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Из объекта типа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GregorianCalendar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можно осуществлять доступ к методу </w:t>
      </w:r>
      <w:proofErr w:type="spellStart"/>
      <w:r w:rsidRPr="009E7D23">
        <w:rPr>
          <w:rFonts w:ascii="Courier New" w:hAnsi="Courier New" w:cs="Courier New"/>
          <w:color w:val="000000"/>
          <w:sz w:val="16"/>
          <w:szCs w:val="16"/>
        </w:rPr>
        <w:t>get</w:t>
      </w:r>
      <w:proofErr w:type="spellEnd"/>
      <w:r w:rsidRPr="009E7D2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9E7D23">
        <w:rPr>
          <w:rFonts w:ascii="Courier New" w:hAnsi="Courier New" w:cs="Courier New"/>
          <w:i/>
          <w:iCs/>
          <w:color w:val="000000"/>
          <w:sz w:val="16"/>
          <w:szCs w:val="16"/>
        </w:rPr>
        <w:t>имяКонстанты</w:t>
      </w:r>
      <w:proofErr w:type="spellEnd"/>
      <w:r w:rsidRPr="009E7D23">
        <w:rPr>
          <w:rFonts w:ascii="Courier New" w:hAnsi="Courier New" w:cs="Courier New"/>
          <w:color w:val="000000"/>
          <w:sz w:val="16"/>
          <w:szCs w:val="16"/>
        </w:rPr>
        <w:t>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, возвращающему значение, соответствующее дате и времени этого объекта и тому, какая константа задана в качестве параметра. Имеются следующие константы, с п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о-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мощью которых можно получить информацию о дате и времени: </w:t>
      </w:r>
      <w:r w:rsidRPr="009E7D23">
        <w:rPr>
          <w:rFonts w:ascii="Arial" w:hAnsi="Arial" w:cs="Arial"/>
          <w:i/>
          <w:iCs/>
          <w:color w:val="000000"/>
          <w:sz w:val="18"/>
          <w:szCs w:val="18"/>
        </w:rPr>
        <w:t xml:space="preserve">336 Глава 8 </w:t>
      </w:r>
    </w:p>
    <w:p w:rsidR="009E7D23" w:rsidRPr="009E7D23" w:rsidRDefault="009E7D23" w:rsidP="009E7D23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ERA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эра. При задании константы в качестве параметра метода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get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возвращаемое значение </w:t>
      </w:r>
      <w:r w:rsidRPr="009E7D23">
        <w:rPr>
          <w:rFonts w:ascii="Courier New" w:hAnsi="Courier New" w:cs="Courier New"/>
          <w:color w:val="000000"/>
          <w:sz w:val="16"/>
          <w:szCs w:val="16"/>
        </w:rPr>
        <w:t xml:space="preserve">AD==1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(от латинского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Anno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Domini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— наша эра) или </w:t>
      </w:r>
      <w:r w:rsidRPr="009E7D23">
        <w:rPr>
          <w:rFonts w:ascii="Courier New" w:hAnsi="Courier New" w:cs="Courier New"/>
          <w:color w:val="000000"/>
          <w:sz w:val="16"/>
          <w:szCs w:val="16"/>
        </w:rPr>
        <w:t xml:space="preserve">BC==0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(от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Before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Christ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— до Рождества Христова). По умолчанию объект имеет значение эры </w:t>
      </w:r>
      <w:r w:rsidRPr="009E7D23">
        <w:rPr>
          <w:rFonts w:ascii="Courier New" w:hAnsi="Courier New" w:cs="Courier New"/>
          <w:color w:val="000000"/>
          <w:sz w:val="16"/>
          <w:szCs w:val="16"/>
        </w:rPr>
        <w:t>AC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YEAR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год. По умолчанию объект имеет значение года 1970.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MONTH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месяц. Возвращаемые значения от </w:t>
      </w:r>
      <w:r w:rsidRPr="009E7D23">
        <w:rPr>
          <w:rFonts w:ascii="Courier New" w:hAnsi="Courier New" w:cs="Courier New"/>
          <w:color w:val="000000"/>
          <w:sz w:val="16"/>
          <w:szCs w:val="16"/>
        </w:rPr>
        <w:t xml:space="preserve">JANUARY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до </w:t>
      </w:r>
      <w:r w:rsidRPr="009E7D23">
        <w:rPr>
          <w:rFonts w:ascii="Courier New" w:hAnsi="Courier New" w:cs="Courier New"/>
          <w:color w:val="000000"/>
          <w:sz w:val="16"/>
          <w:szCs w:val="16"/>
        </w:rPr>
        <w:t xml:space="preserve">DECEMBER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(т. е. от 0 до 11). По умолчанию объект имеет значение месяца </w:t>
      </w:r>
      <w:r w:rsidRPr="009E7D23">
        <w:rPr>
          <w:rFonts w:ascii="Courier New" w:hAnsi="Courier New" w:cs="Courier New"/>
          <w:color w:val="000000"/>
          <w:sz w:val="16"/>
          <w:szCs w:val="16"/>
        </w:rPr>
        <w:t>JANUARY==0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DAY_OF_MONTH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день месяца. Возвращаемые значения от 1 до 31. По умолчанию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объ-ект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имеет значение дня месяца 1.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DAY_OF_WEEK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день недели. Возвращаемые значения от </w:t>
      </w:r>
      <w:r w:rsidRPr="009E7D23">
        <w:rPr>
          <w:rFonts w:ascii="Courier New" w:hAnsi="Courier New" w:cs="Courier New"/>
          <w:color w:val="000000"/>
          <w:sz w:val="16"/>
          <w:szCs w:val="16"/>
        </w:rPr>
        <w:t xml:space="preserve">SUNDAY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до </w:t>
      </w:r>
      <w:r w:rsidRPr="009E7D23">
        <w:rPr>
          <w:rFonts w:ascii="Courier New" w:hAnsi="Courier New" w:cs="Courier New"/>
          <w:color w:val="000000"/>
          <w:sz w:val="16"/>
          <w:szCs w:val="16"/>
        </w:rPr>
        <w:t>SATURDAY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По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умол-чанию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объект имеет значение дня недели </w:t>
      </w:r>
      <w:r w:rsidRPr="009E7D23">
        <w:rPr>
          <w:rFonts w:ascii="Courier New" w:hAnsi="Courier New" w:cs="Courier New"/>
          <w:color w:val="000000"/>
          <w:sz w:val="16"/>
          <w:szCs w:val="16"/>
        </w:rPr>
        <w:t>SUNDAY==1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WEEK_OF_MONTH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неделя месяца. Возвращаемые значения от 0 до 6. По умолчанию объект имеет значение недели месяца 0. Номер недели учитывает возможность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су-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ществования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неполных недель, состоящих менее чем из 7 дней.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DAY_OF_WEEK_IN_MONTH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номер соответствующего дня недели (воскресенья,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понедель-ника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вторника и т. п.) в месяце. Например, второе воскресенье месяца. Может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при-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нимать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не только положительные, но и нулевые или отрицательные значения — в этом случае идет отсчет для предыдущих недель. По умолчанию объект имеет значение номера дня недели 1.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AM_PM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до полудня или после полудня. Возвращаемые значения AM (от латинского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Ante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Meridiem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— до полудня) и PM (от латинского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Post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Meridiem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— после полудня) типа </w:t>
      </w:r>
      <w:proofErr w:type="spellStart"/>
      <w:r w:rsidRPr="009E7D23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По умолчанию имеет значение AM.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HOUR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номер часа для объекта календаря в 12-часовом варианте исчисления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време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>-ни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Возвращаемые значения от 0 до 11.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HOUR_OF_DAY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номер часа для объекта календаря в 24-часовом варианте исчисления времени. Возвращаемые значения от 0 до 23.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MINUTE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номер минуты в соответствующем часе. Возвращаемые значения от 0 до 59.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SECOND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номер секунды в соответствующей минуте. Возвращаемые значения от 0 до 59.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MILLISECOND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— номер миллисекунды в соответствующей секунде. Возвращаемые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зна-чения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от 0 до 999.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Дату и время объекта календаря можно изменить с помощью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соответствующих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сетте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-ров: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set(int year, int dayOfMonth, int date)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set(int year, int month, int dayOfMonth, int hourOfDay, int minute)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set(int year, int month, int dayOfMonth, int hourOfDay, int minute, int second)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setTimeInMillis(long millis).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>Метод</w:t>
      </w:r>
      <w:r w:rsidRPr="009E7D2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setFirstDayOfWeek(int value)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позволяет</w:t>
      </w:r>
      <w:r w:rsidRPr="009E7D2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задавать</w:t>
      </w:r>
      <w:r w:rsidRPr="009E7D2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,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какой</w:t>
      </w:r>
      <w:r w:rsidRPr="009E7D2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день</w:t>
      </w:r>
      <w:r w:rsidRPr="009E7D2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недели</w:t>
      </w:r>
      <w:r w:rsidRPr="009E7D2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считается</w:t>
      </w:r>
      <w:r w:rsidRPr="009E7D2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первым</w:t>
      </w:r>
      <w:r w:rsidRPr="009E7D2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.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По умолчанию это воскресенье (</w:t>
      </w:r>
      <w:proofErr w:type="spellStart"/>
      <w:r w:rsidRPr="009E7D23">
        <w:rPr>
          <w:rFonts w:ascii="Courier New" w:hAnsi="Courier New" w:cs="Courier New"/>
          <w:color w:val="000000"/>
          <w:sz w:val="16"/>
          <w:szCs w:val="16"/>
        </w:rPr>
        <w:t>GregorianCalendar.SUNDAY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>), как принято в США. В России это понедельник (</w:t>
      </w:r>
      <w:proofErr w:type="spellStart"/>
      <w:r w:rsidRPr="009E7D23">
        <w:rPr>
          <w:rFonts w:ascii="Courier New" w:hAnsi="Courier New" w:cs="Courier New"/>
          <w:color w:val="000000"/>
          <w:sz w:val="16"/>
          <w:szCs w:val="16"/>
        </w:rPr>
        <w:t>GregorianCalendar.MONDAY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), поэтому необходимо задать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calendar.setFirstDayOfWeek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GregorianCalendar.MONDAY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); </w:t>
      </w:r>
      <w:r w:rsidRPr="009E7D23">
        <w:rPr>
          <w:rFonts w:ascii="Arial" w:hAnsi="Arial" w:cs="Arial"/>
          <w:i/>
          <w:iCs/>
          <w:color w:val="000000"/>
          <w:sz w:val="18"/>
          <w:szCs w:val="18"/>
        </w:rPr>
        <w:t xml:space="preserve">Важнейшие объектные типы 337 </w:t>
      </w:r>
    </w:p>
    <w:p w:rsidR="009E7D23" w:rsidRPr="009E7D23" w:rsidRDefault="009E7D23" w:rsidP="009E7D23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Следует отметить, что эта установка влияет на значение, возвращаемое не методом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calendar.get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(DAY_OF_WEEK)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а методом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calendar.getFirstDayOfWeek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()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Также имеется возможность установки временной зоны и ряда других параметров.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В качестве примера работы с датой и временем, а также перечислениями приведем код класса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GUI_application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(листинг 8.13) из проекта 08_6_DateTime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с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прилагаемого к книге DVD.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  <w:r w:rsidRPr="009E7D23">
        <w:rPr>
          <w:rFonts w:ascii="Arial" w:hAnsi="Arial" w:cs="Arial"/>
          <w:b/>
          <w:bCs/>
          <w:color w:val="000000"/>
          <w:sz w:val="17"/>
          <w:szCs w:val="17"/>
        </w:rPr>
        <w:t xml:space="preserve">Листинг 8.13. Иллюстрация работы с датой, временем и перечислениями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package javaapplication;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import java.util.GregorianCalendar;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import static java.util.GregorianCalendar.*;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public class GUI_application extends javax.swing.JFrame {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enum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WeekDays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gramStart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{ </w:t>
      </w:r>
      <w:proofErr w:type="gramEnd"/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Воскресенье,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Понедельник,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Вторник,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>Среда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>Четверг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>Пятница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>Суббота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}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public static void main(String[] args) {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GregorianCalendar calendar = new GregorianCalendar();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//calendar.setTime(new Date());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System.out.println(</w:t>
      </w:r>
      <w:proofErr w:type="gramEnd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"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Сегодня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эра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"+calendar.get(ERA));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System.out.println(</w:t>
      </w:r>
      <w:proofErr w:type="gramEnd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"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Сегодня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год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номер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"+calendar.get(YEAR));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System.out.println(</w:t>
      </w:r>
      <w:proofErr w:type="gramEnd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"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Сегодня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месяц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номер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"+calendar.get(MONTH));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E7D23">
        <w:rPr>
          <w:rFonts w:ascii="Courier New" w:hAnsi="Courier New" w:cs="Courier New"/>
          <w:color w:val="000000"/>
          <w:sz w:val="17"/>
          <w:szCs w:val="17"/>
        </w:rPr>
        <w:t>System.out.println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("День недели номер "+ </w:t>
      </w:r>
      <w:proofErr w:type="gramEnd"/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calendar.get(DAY_OF_WEEK));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calendar.setFirstDayOfWeek(MONDAY);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System.out.println(</w:t>
      </w:r>
      <w:proofErr w:type="gramEnd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"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Номер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дня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недели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не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изменился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" +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calendar.get(DAY_OF_WEEK));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E7D23">
        <w:rPr>
          <w:rFonts w:ascii="Courier New" w:hAnsi="Courier New" w:cs="Courier New"/>
          <w:color w:val="000000"/>
          <w:sz w:val="17"/>
          <w:szCs w:val="17"/>
        </w:rPr>
        <w:t>System.out.println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("Сегодня день месяца номер "+ </w:t>
      </w:r>
      <w:proofErr w:type="gramEnd"/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calendar.get(DAY_OF_MONTH));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E7D23">
        <w:rPr>
          <w:rFonts w:ascii="Courier New" w:hAnsi="Courier New" w:cs="Courier New"/>
          <w:color w:val="000000"/>
          <w:sz w:val="17"/>
          <w:szCs w:val="17"/>
        </w:rPr>
        <w:t>System.out.println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("Сегодня день года номер "+ </w:t>
      </w:r>
      <w:proofErr w:type="gramEnd"/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calendar.get(DAY_OF_YEAR));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System.out.println(</w:t>
      </w:r>
      <w:proofErr w:type="gramEnd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"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Час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"+calendar.get(HOUR));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System.out.println(</w:t>
      </w:r>
      <w:proofErr w:type="gramEnd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"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Минута</w:t>
      </w: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"+calendar.get(MINUTE));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E7D23">
        <w:rPr>
          <w:rFonts w:ascii="Courier New" w:hAnsi="Courier New" w:cs="Courier New"/>
          <w:color w:val="000000"/>
          <w:sz w:val="17"/>
          <w:szCs w:val="17"/>
        </w:rPr>
        <w:t>System.out.println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("В РФ день недели под названием " + </w:t>
      </w:r>
      <w:proofErr w:type="gramEnd"/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calendar.getDisplayName(DAY_OF_WEEK,LONG,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new java.util.Locale("RU")));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E7D23">
        <w:rPr>
          <w:rFonts w:ascii="Courier New" w:hAnsi="Courier New" w:cs="Courier New"/>
          <w:color w:val="000000"/>
          <w:sz w:val="17"/>
          <w:szCs w:val="17"/>
        </w:rPr>
        <w:t>System.out.println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("В США день недели под названием " + </w:t>
      </w:r>
      <w:proofErr w:type="gramEnd"/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proofErr w:type="gramStart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>calendar.getDisplayName(</w:t>
      </w:r>
      <w:proofErr w:type="gramEnd"/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DAY_OF_WEEK,LONG,java.util.Locale.US)); </w:t>
      </w:r>
      <w:r w:rsidRPr="009E7D23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 xml:space="preserve">338 </w:t>
      </w:r>
      <w:r w:rsidRPr="009E7D23">
        <w:rPr>
          <w:rFonts w:ascii="Arial" w:hAnsi="Arial" w:cs="Arial"/>
          <w:i/>
          <w:iCs/>
          <w:color w:val="000000"/>
          <w:sz w:val="18"/>
          <w:szCs w:val="18"/>
        </w:rPr>
        <w:t>Глава</w:t>
      </w:r>
      <w:r w:rsidRPr="009E7D23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 xml:space="preserve"> 8 </w:t>
      </w:r>
    </w:p>
    <w:p w:rsidR="009E7D23" w:rsidRPr="009E7D23" w:rsidRDefault="009E7D23" w:rsidP="009E7D2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9E7D23">
        <w:rPr>
          <w:rFonts w:ascii="Courier New" w:hAnsi="Courier New" w:cs="Courier New"/>
          <w:color w:val="000000"/>
          <w:sz w:val="17"/>
          <w:szCs w:val="17"/>
          <w:lang w:val="en-US"/>
        </w:rPr>
        <w:lastRenderedPageBreak/>
        <w:t xml:space="preserve">WeekDays w=WeekDays.values()[calendar.get(DAY_OF_WEEK)-1];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System.out.println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("Сегодня день недели под названием "+w);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String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s=w.name();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System.out.println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("Сегодня день недели под названием "+s);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}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</w:rPr>
      </w:pP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}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Проанализируем данный фрагмент.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Во-первых, обратим внимание, что вместо того, чтобы использовать вызовы вида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calendar.get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GregorianCalendar.ERA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calendar.get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GregorianCalendar.YEAR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)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и т. п., мы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им-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портировали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все содержащиеся в классе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GregorianCalendar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константы (статические поля).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Во-вторых, мы применили два различных способа для вывода в консоль названия дня недели: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Метод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getDisplayName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возвращает строку с названием дня недели в полном (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констан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>-та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LONG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в качестве параметра) или сокращенном виде (константа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>SHORT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>) с учетом за-данного языкового формата (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locale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). Для России языковый формат приходится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соз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>-давать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с помощью конструктора, а для ряда других стран можно задавать его в более простом виде: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Locale.US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для США, </w:t>
      </w:r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Locale.FR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для Франции, </w:t>
      </w:r>
      <w:proofErr w:type="spellStart"/>
      <w:r w:rsidRPr="009E7D23">
        <w:rPr>
          <w:rFonts w:ascii="Courier New" w:hAnsi="Courier New" w:cs="Courier New"/>
          <w:color w:val="000000"/>
          <w:sz w:val="17"/>
          <w:szCs w:val="17"/>
        </w:rPr>
        <w:t>Locale.CHINA</w:t>
      </w:r>
      <w:proofErr w:type="spellEnd"/>
      <w:r w:rsidRPr="009E7D23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для Китая и т. д.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Wingdings" w:hAnsi="Wingdings" w:cs="Wingdings"/>
          <w:color w:val="000000"/>
          <w:sz w:val="20"/>
          <w:szCs w:val="20"/>
        </w:rPr>
        <w:t></w:t>
      </w:r>
      <w:r w:rsidRPr="009E7D23">
        <w:rPr>
          <w:rFonts w:ascii="Wingdings" w:hAnsi="Wingdings" w:cs="Wingdings"/>
          <w:color w:val="000000"/>
          <w:sz w:val="20"/>
          <w:szCs w:val="20"/>
        </w:rPr>
        <w:t>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Мы задали перечисление с русскими названиями элементов и использовали эти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на-звания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для вывода. При этом для нахождения нужного нам дня недели пришлось учесть, что дни недели нумеруются от 1 до 7, а элементы нашего перечисления — от 0 до 6. В последних трех строчках листинга 8.11 иллюстрируется как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автоматиче-ское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так и явное (с помощью метода </w:t>
      </w:r>
      <w:proofErr w:type="spellStart"/>
      <w:r w:rsidRPr="009E7D23">
        <w:rPr>
          <w:rFonts w:ascii="Courier New" w:hAnsi="Courier New" w:cs="Courier New"/>
          <w:color w:val="000000"/>
          <w:sz w:val="16"/>
          <w:szCs w:val="16"/>
        </w:rPr>
        <w:t>name</w:t>
      </w:r>
      <w:proofErr w:type="spellEnd"/>
      <w:r w:rsidRPr="009E7D23">
        <w:rPr>
          <w:rFonts w:ascii="Courier New" w:hAnsi="Courier New" w:cs="Courier New"/>
          <w:color w:val="000000"/>
          <w:sz w:val="16"/>
          <w:szCs w:val="16"/>
        </w:rPr>
        <w:t>()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) преобразование имени перечисления в строку.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Наконец, помимо перечисленных классов для отсчета времени часто используют класс </w:t>
      </w:r>
      <w:proofErr w:type="spellStart"/>
      <w:r w:rsidRPr="009E7D23">
        <w:rPr>
          <w:rFonts w:ascii="Courier New" w:hAnsi="Courier New" w:cs="Courier New"/>
          <w:color w:val="000000"/>
          <w:sz w:val="16"/>
          <w:szCs w:val="16"/>
        </w:rPr>
        <w:t>java.util.Timer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Он работает только в многопоточном режиме </w:t>
      </w:r>
      <w:r w:rsidRPr="009E7D23">
        <w:rPr>
          <w:rFonts w:ascii="Times New Roman" w:hAnsi="Times New Roman" w:cs="Times New Roman"/>
          <w:i/>
          <w:iCs/>
          <w:color w:val="000000"/>
          <w:sz w:val="21"/>
          <w:szCs w:val="21"/>
        </w:rPr>
        <w:t>(см. главу 10)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 w:rsidRPr="009E7D23">
        <w:rPr>
          <w:rFonts w:ascii="Arial" w:hAnsi="Arial" w:cs="Arial"/>
          <w:b/>
          <w:bCs/>
          <w:color w:val="000000"/>
          <w:sz w:val="31"/>
          <w:szCs w:val="31"/>
        </w:rPr>
        <w:t xml:space="preserve">8.7. Работа с графикой и графическим пользовательским интерфейсом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9E7D23">
        <w:rPr>
          <w:rFonts w:ascii="Arial" w:hAnsi="Arial" w:cs="Arial"/>
          <w:b/>
          <w:bCs/>
          <w:color w:val="000000"/>
          <w:sz w:val="27"/>
          <w:szCs w:val="27"/>
        </w:rPr>
        <w:t xml:space="preserve">Код визуализации и код </w:t>
      </w:r>
      <w:proofErr w:type="gramStart"/>
      <w:r w:rsidRPr="009E7D23">
        <w:rPr>
          <w:rFonts w:ascii="Arial" w:hAnsi="Arial" w:cs="Arial"/>
          <w:b/>
          <w:bCs/>
          <w:color w:val="000000"/>
          <w:sz w:val="27"/>
          <w:szCs w:val="27"/>
        </w:rPr>
        <w:t>бизнес-логики</w:t>
      </w:r>
      <w:proofErr w:type="gramEnd"/>
      <w:r w:rsidRPr="009E7D23">
        <w:rPr>
          <w:rFonts w:ascii="Arial" w:hAnsi="Arial" w:cs="Arial"/>
          <w:b/>
          <w:bCs/>
          <w:color w:val="000000"/>
          <w:sz w:val="27"/>
          <w:szCs w:val="27"/>
        </w:rPr>
        <w:t xml:space="preserve"> приложения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Код любой программы с графическим пользовательским интерфейсом состоит из двух частей — кода, относящегося к взаимодействию с элементами этого интерфейса, и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ко-да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связанного с выполнением основных действий приложения. Например, проведение вычислений; управление устройствами, объектами или базами данных; запись в файлы или чтение из файлов и т. д.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Код, относящийся к работе с пользовательским интерфейсом, называется кодом </w:t>
      </w:r>
      <w:proofErr w:type="spellStart"/>
      <w:proofErr w:type="gramStart"/>
      <w:r w:rsidRPr="009E7D23">
        <w:rPr>
          <w:rFonts w:ascii="Times New Roman" w:hAnsi="Times New Roman" w:cs="Times New Roman"/>
          <w:i/>
          <w:iCs/>
          <w:color w:val="000000"/>
          <w:sz w:val="21"/>
          <w:szCs w:val="21"/>
        </w:rPr>
        <w:t>визуа-лизации</w:t>
      </w:r>
      <w:proofErr w:type="spellEnd"/>
      <w:proofErr w:type="gramEnd"/>
      <w:r w:rsidRPr="009E7D23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или кодом </w:t>
      </w:r>
      <w:r w:rsidRPr="009E7D23">
        <w:rPr>
          <w:rFonts w:ascii="Times New Roman" w:hAnsi="Times New Roman" w:cs="Times New Roman"/>
          <w:i/>
          <w:iCs/>
          <w:color w:val="000000"/>
          <w:sz w:val="21"/>
          <w:szCs w:val="21"/>
        </w:rPr>
        <w:t>представления данных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А код, отвечающий за выполнение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основ-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ных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действий приложения, называется кодом </w:t>
      </w:r>
      <w:r w:rsidRPr="009E7D23">
        <w:rPr>
          <w:rFonts w:ascii="Times New Roman" w:hAnsi="Times New Roman" w:cs="Times New Roman"/>
          <w:i/>
          <w:iCs/>
          <w:color w:val="000000"/>
          <w:sz w:val="21"/>
          <w:szCs w:val="21"/>
        </w:rPr>
        <w:t>бизнес-логики</w:t>
      </w: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. Он отвечает за получение и обработку данных.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>В правильно написанной программе их следует разделять. Это связано с тем, что зада-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чи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связанные с получением и обработкой данных, не имеют никакого отношения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к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9E7D23">
        <w:rPr>
          <w:rFonts w:ascii="Arial" w:hAnsi="Arial" w:cs="Arial"/>
          <w:i/>
          <w:iCs/>
          <w:color w:val="000000"/>
          <w:sz w:val="18"/>
          <w:szCs w:val="18"/>
        </w:rPr>
        <w:t xml:space="preserve">Важнейшие объектные типы 339 </w:t>
      </w:r>
    </w:p>
    <w:p w:rsidR="009E7D23" w:rsidRPr="009E7D23" w:rsidRDefault="009E7D23" w:rsidP="009E7D23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представлению этих данных в том или ином виде. Вычисление интеграла не имеет никакого отношения к тому, как мы захотим увидеть результаты этого вычисления. Причем очевидно, что код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бизнес-логики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меньше подвержен изменениям, чем код визуализации.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Как будет выглядеть пользовательский интерфейс, зависит от того, на какого </w:t>
      </w:r>
      <w:proofErr w:type="spellStart"/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пользова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>-теля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он рассчитан, какие устройства ввода/вывода используются, и даже от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художест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-венных вкусов дизайнера.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Код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бизнес-логики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напротив, должен быть одним и тем же для разных вариантов 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поль-зовательского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интерфейса, поэтому он должен быть отделен от кода визуализации. Код визуализации всегда использует код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бизнес-логики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, но не наоборот. Обращение к коду визуализации из кода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бизнес-логики</w:t>
      </w:r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категорически запрещено.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E7D23">
        <w:rPr>
          <w:rFonts w:ascii="Times New Roman" w:hAnsi="Times New Roman" w:cs="Times New Roman"/>
          <w:color w:val="000000"/>
          <w:sz w:val="21"/>
          <w:szCs w:val="21"/>
        </w:rPr>
        <w:t>Несмотря на простоту и очевидность изложенного правила, на практике часто бывает очень трудно ему следовать. Основная рекомендация — для реализации любых сколь-ко-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нибудь</w:t>
      </w:r>
      <w:proofErr w:type="spell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значительных вычислительных или управляющих алгоритмов следует </w:t>
      </w:r>
      <w:proofErr w:type="gram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пи-</w:t>
      </w:r>
      <w:proofErr w:type="spellStart"/>
      <w:r w:rsidRPr="009E7D23">
        <w:rPr>
          <w:rFonts w:ascii="Times New Roman" w:hAnsi="Times New Roman" w:cs="Times New Roman"/>
          <w:color w:val="000000"/>
          <w:sz w:val="21"/>
          <w:szCs w:val="21"/>
        </w:rPr>
        <w:t>сать</w:t>
      </w:r>
      <w:proofErr w:type="spellEnd"/>
      <w:proofErr w:type="gramEnd"/>
      <w:r w:rsidRPr="009E7D23">
        <w:rPr>
          <w:rFonts w:ascii="Times New Roman" w:hAnsi="Times New Roman" w:cs="Times New Roman"/>
          <w:color w:val="000000"/>
          <w:sz w:val="21"/>
          <w:szCs w:val="21"/>
        </w:rPr>
        <w:t xml:space="preserve"> отдельные классы, а не реализовывать их в обработчиках событий или методах приложения. В простейших учебных примерах мы не будем следовать этому правилу, но в более сложных всегда будем им руководствоваться.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9E7D23" w:rsidRPr="009E7D23">
          <w:pgSz w:w="11906" w:h="12975"/>
          <w:pgMar w:top="708" w:right="900" w:bottom="367" w:left="1440" w:header="720" w:footer="720" w:gutter="0"/>
          <w:cols w:space="720"/>
          <w:noEndnote/>
        </w:sectPr>
      </w:pP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9E7D23">
        <w:rPr>
          <w:rFonts w:ascii="Arial" w:hAnsi="Arial" w:cs="Arial"/>
          <w:b/>
          <w:bCs/>
          <w:sz w:val="27"/>
          <w:szCs w:val="27"/>
        </w:rPr>
        <w:lastRenderedPageBreak/>
        <w:t xml:space="preserve">Графические примитивы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E7D23">
        <w:rPr>
          <w:rFonts w:ascii="Times New Roman" w:hAnsi="Times New Roman" w:cs="Times New Roman"/>
          <w:sz w:val="21"/>
          <w:szCs w:val="21"/>
        </w:rPr>
        <w:t xml:space="preserve">Вывод графики осуществляется с помощью объектов типа </w:t>
      </w:r>
      <w:proofErr w:type="spellStart"/>
      <w:r w:rsidRPr="009E7D23">
        <w:rPr>
          <w:rFonts w:ascii="Courier New" w:hAnsi="Courier New" w:cs="Courier New"/>
          <w:sz w:val="17"/>
          <w:szCs w:val="17"/>
        </w:rPr>
        <w:t>java.awt.Graphics</w:t>
      </w:r>
      <w:proofErr w:type="spellEnd"/>
      <w:r w:rsidRPr="009E7D23">
        <w:rPr>
          <w:rFonts w:ascii="Times New Roman" w:hAnsi="Times New Roman" w:cs="Times New Roman"/>
          <w:sz w:val="21"/>
          <w:szCs w:val="21"/>
        </w:rPr>
        <w:t xml:space="preserve">. Для них определен ряд методов, описанных табл. 8.2.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E7D23">
        <w:rPr>
          <w:rFonts w:ascii="Times New Roman" w:hAnsi="Times New Roman" w:cs="Times New Roman"/>
          <w:sz w:val="21"/>
          <w:szCs w:val="21"/>
        </w:rPr>
        <w:t xml:space="preserve">Подразумевается, что: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E7D23">
        <w:rPr>
          <w:rFonts w:ascii="Wingdings" w:hAnsi="Wingdings" w:cs="Wingdings"/>
          <w:sz w:val="20"/>
          <w:szCs w:val="20"/>
        </w:rPr>
        <w:t></w:t>
      </w:r>
      <w:r w:rsidRPr="009E7D23">
        <w:rPr>
          <w:rFonts w:ascii="Wingdings" w:hAnsi="Wingdings" w:cs="Wingdings"/>
          <w:sz w:val="20"/>
          <w:szCs w:val="20"/>
        </w:rPr>
        <w:t></w:t>
      </w:r>
      <w:r w:rsidRPr="009E7D23">
        <w:rPr>
          <w:rFonts w:ascii="Courier New" w:hAnsi="Courier New" w:cs="Courier New"/>
          <w:sz w:val="17"/>
          <w:szCs w:val="17"/>
        </w:rPr>
        <w:t xml:space="preserve">w </w:t>
      </w:r>
      <w:r w:rsidRPr="009E7D23">
        <w:rPr>
          <w:rFonts w:ascii="Times New Roman" w:hAnsi="Times New Roman" w:cs="Times New Roman"/>
          <w:sz w:val="21"/>
          <w:szCs w:val="21"/>
        </w:rPr>
        <w:t xml:space="preserve">— ширина области или фигуры;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E7D23">
        <w:rPr>
          <w:rFonts w:ascii="Wingdings" w:hAnsi="Wingdings" w:cs="Wingdings"/>
          <w:sz w:val="20"/>
          <w:szCs w:val="20"/>
        </w:rPr>
        <w:t></w:t>
      </w:r>
      <w:r w:rsidRPr="009E7D23">
        <w:rPr>
          <w:rFonts w:ascii="Wingdings" w:hAnsi="Wingdings" w:cs="Wingdings"/>
          <w:sz w:val="20"/>
          <w:szCs w:val="20"/>
        </w:rPr>
        <w:t></w:t>
      </w:r>
      <w:r w:rsidRPr="009E7D23">
        <w:rPr>
          <w:rFonts w:ascii="Courier New" w:hAnsi="Courier New" w:cs="Courier New"/>
          <w:sz w:val="17"/>
          <w:szCs w:val="17"/>
        </w:rPr>
        <w:t xml:space="preserve">h </w:t>
      </w:r>
      <w:r w:rsidRPr="009E7D23">
        <w:rPr>
          <w:rFonts w:ascii="Times New Roman" w:hAnsi="Times New Roman" w:cs="Times New Roman"/>
          <w:sz w:val="21"/>
          <w:szCs w:val="21"/>
        </w:rPr>
        <w:t xml:space="preserve">— высота; </w:t>
      </w:r>
    </w:p>
    <w:p w:rsidR="009E7D23" w:rsidRPr="009E7D23" w:rsidRDefault="009E7D23" w:rsidP="009E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E7D23">
        <w:rPr>
          <w:rFonts w:ascii="Wingdings" w:hAnsi="Wingdings" w:cs="Wingdings"/>
          <w:sz w:val="20"/>
          <w:szCs w:val="20"/>
        </w:rPr>
        <w:t></w:t>
      </w:r>
      <w:r w:rsidRPr="009E7D23">
        <w:rPr>
          <w:rFonts w:ascii="Wingdings" w:hAnsi="Wingdings" w:cs="Wingdings"/>
          <w:sz w:val="20"/>
          <w:szCs w:val="20"/>
        </w:rPr>
        <w:t></w:t>
      </w:r>
      <w:r w:rsidRPr="009E7D23">
        <w:rPr>
          <w:rFonts w:ascii="Courier New" w:hAnsi="Courier New" w:cs="Courier New"/>
          <w:sz w:val="17"/>
          <w:szCs w:val="17"/>
        </w:rPr>
        <w:t>x</w:t>
      </w:r>
      <w:r w:rsidRPr="009E7D23">
        <w:rPr>
          <w:rFonts w:ascii="Times New Roman" w:hAnsi="Times New Roman" w:cs="Times New Roman"/>
          <w:sz w:val="21"/>
          <w:szCs w:val="21"/>
        </w:rPr>
        <w:t xml:space="preserve">, </w:t>
      </w:r>
      <w:r w:rsidRPr="009E7D23">
        <w:rPr>
          <w:rFonts w:ascii="Courier New" w:hAnsi="Courier New" w:cs="Courier New"/>
          <w:sz w:val="17"/>
          <w:szCs w:val="17"/>
        </w:rPr>
        <w:t xml:space="preserve">y </w:t>
      </w:r>
      <w:r w:rsidRPr="009E7D23">
        <w:rPr>
          <w:rFonts w:ascii="Times New Roman" w:hAnsi="Times New Roman" w:cs="Times New Roman"/>
          <w:sz w:val="21"/>
          <w:szCs w:val="21"/>
        </w:rPr>
        <w:t xml:space="preserve">— координаты левого верхнего угла области (для фигуры это координаты левого верхнего угла прямоугольника, в который вписана фигура).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95"/>
        <w:gridCol w:w="3896"/>
      </w:tblGrid>
      <w:tr w:rsidR="009E7D23" w:rsidRPr="009E7D23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791" w:type="dxa"/>
            <w:gridSpan w:val="2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E7D2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Таблица 8.2. </w:t>
            </w:r>
            <w:r w:rsidRPr="009E7D2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Методы, с помощью которых осуществляется вывод графики </w:t>
            </w:r>
          </w:p>
        </w:tc>
      </w:tr>
      <w:tr w:rsidR="009E7D23" w:rsidRPr="009E7D2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E7D2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Метод </w:t>
            </w:r>
          </w:p>
        </w:tc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E7D2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Что делает </w:t>
            </w:r>
          </w:p>
        </w:tc>
      </w:tr>
      <w:tr w:rsidR="009E7D23" w:rsidRPr="009E7D2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7791" w:type="dxa"/>
            <w:gridSpan w:val="2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E7D23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Параметры вывода графики </w:t>
            </w:r>
          </w:p>
        </w:tc>
      </w:tr>
      <w:tr w:rsidR="009E7D23" w:rsidRPr="009E7D2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Color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getColor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 </w:t>
            </w:r>
          </w:p>
        </w:tc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E7D23">
              <w:rPr>
                <w:rFonts w:ascii="Arial" w:hAnsi="Arial" w:cs="Arial"/>
                <w:color w:val="000000"/>
                <w:sz w:val="17"/>
                <w:szCs w:val="17"/>
              </w:rPr>
              <w:t xml:space="preserve">Возвращает текущий цвет рисования </w:t>
            </w:r>
          </w:p>
        </w:tc>
      </w:tr>
      <w:tr w:rsidR="009E7D23" w:rsidRPr="009E7D2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setColor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Color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 c) </w:t>
            </w:r>
          </w:p>
        </w:tc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E7D23">
              <w:rPr>
                <w:rFonts w:ascii="Arial" w:hAnsi="Arial" w:cs="Arial"/>
                <w:color w:val="000000"/>
                <w:sz w:val="17"/>
                <w:szCs w:val="17"/>
              </w:rPr>
              <w:t xml:space="preserve">Устанавливает текущий цвет рисования </w:t>
            </w:r>
          </w:p>
        </w:tc>
      </w:tr>
      <w:tr w:rsidR="009E7D23" w:rsidRPr="009E7D23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Font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getFont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 </w:t>
            </w:r>
          </w:p>
        </w:tc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E7D23">
              <w:rPr>
                <w:rFonts w:ascii="Arial" w:hAnsi="Arial" w:cs="Arial"/>
                <w:color w:val="000000"/>
                <w:sz w:val="17"/>
                <w:szCs w:val="17"/>
              </w:rPr>
              <w:t xml:space="preserve">Возвращает текущий шрифт для вывода текстовой информации </w:t>
            </w:r>
          </w:p>
        </w:tc>
      </w:tr>
      <w:tr w:rsidR="009E7D23" w:rsidRPr="009E7D23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setFont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Font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 f) </w:t>
            </w:r>
          </w:p>
        </w:tc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E7D23">
              <w:rPr>
                <w:rFonts w:ascii="Arial" w:hAnsi="Arial" w:cs="Arial"/>
                <w:color w:val="000000"/>
                <w:sz w:val="17"/>
                <w:szCs w:val="17"/>
              </w:rPr>
              <w:t xml:space="preserve">Устанавливает текущий шрифт для вывода текстовой информации. </w:t>
            </w:r>
          </w:p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E7D23">
              <w:rPr>
                <w:rFonts w:ascii="Arial" w:hAnsi="Arial" w:cs="Arial"/>
                <w:color w:val="000000"/>
                <w:sz w:val="17"/>
                <w:szCs w:val="17"/>
              </w:rPr>
              <w:t xml:space="preserve">Экземпляр шрифта создается с помощью </w:t>
            </w:r>
            <w:proofErr w:type="spellStart"/>
            <w:r w:rsidRPr="009E7D23">
              <w:rPr>
                <w:rFonts w:ascii="Arial" w:hAnsi="Arial" w:cs="Arial"/>
                <w:color w:val="000000"/>
                <w:sz w:val="17"/>
                <w:szCs w:val="17"/>
              </w:rPr>
              <w:t>конструкто-ра</w:t>
            </w:r>
            <w:proofErr w:type="spellEnd"/>
            <w:r w:rsidRPr="009E7D23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Font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имяШрифта</w:t>
            </w:r>
            <w:proofErr w:type="gram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,с</w:t>
            </w:r>
            <w:proofErr w:type="gram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тильШрифта,размерШрифта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</w:t>
            </w:r>
          </w:p>
        </w:tc>
      </w:tr>
      <w:tr w:rsidR="009E7D23" w:rsidRPr="009E7D2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FontMetrics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getFontMetrics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 </w:t>
            </w:r>
          </w:p>
        </w:tc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E7D23">
              <w:rPr>
                <w:rFonts w:ascii="Arial" w:hAnsi="Arial" w:cs="Arial"/>
                <w:color w:val="000000"/>
                <w:sz w:val="17"/>
                <w:szCs w:val="17"/>
              </w:rPr>
              <w:t xml:space="preserve">Возвращает параметры текущего шрифта </w:t>
            </w:r>
          </w:p>
        </w:tc>
      </w:tr>
      <w:tr w:rsidR="009E7D23" w:rsidRPr="009E7D23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FontMetrics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getFontMetrics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proofErr w:type="spellStart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>Font</w:t>
            </w:r>
            <w:proofErr w:type="spellEnd"/>
            <w:r w:rsidRPr="009E7D23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 f) </w:t>
            </w:r>
          </w:p>
        </w:tc>
        <w:tc>
          <w:tcPr>
            <w:tcW w:w="3895" w:type="dxa"/>
          </w:tcPr>
          <w:p w:rsidR="009E7D23" w:rsidRPr="009E7D23" w:rsidRDefault="009E7D23" w:rsidP="009E7D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E7D23">
              <w:rPr>
                <w:rFonts w:ascii="Arial" w:hAnsi="Arial" w:cs="Arial"/>
                <w:color w:val="000000"/>
                <w:sz w:val="17"/>
                <w:szCs w:val="17"/>
              </w:rPr>
              <w:t xml:space="preserve">Возвращает параметры для произвольного шрифта f </w:t>
            </w:r>
          </w:p>
        </w:tc>
      </w:tr>
    </w:tbl>
    <w:p w:rsidR="009E7D23" w:rsidRPr="009E7D23" w:rsidRDefault="009E7D23" w:rsidP="005425B8">
      <w:bookmarkStart w:id="0" w:name="_GoBack"/>
      <w:bookmarkEnd w:id="0"/>
    </w:p>
    <w:sectPr w:rsidR="009E7D23" w:rsidRPr="009E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6288D"/>
    <w:multiLevelType w:val="hybridMultilevel"/>
    <w:tmpl w:val="B707372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522EE28"/>
    <w:multiLevelType w:val="hybridMultilevel"/>
    <w:tmpl w:val="C42DFDE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6547513"/>
    <w:multiLevelType w:val="hybridMultilevel"/>
    <w:tmpl w:val="6681E39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9CB1E713"/>
    <w:multiLevelType w:val="hybridMultilevel"/>
    <w:tmpl w:val="FA269FE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9D8AEE15"/>
    <w:multiLevelType w:val="hybridMultilevel"/>
    <w:tmpl w:val="ECE6A0A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A8D7EF18"/>
    <w:multiLevelType w:val="hybridMultilevel"/>
    <w:tmpl w:val="AFD9D0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B617FBC9"/>
    <w:multiLevelType w:val="hybridMultilevel"/>
    <w:tmpl w:val="D8E548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BE7AF4AE"/>
    <w:multiLevelType w:val="hybridMultilevel"/>
    <w:tmpl w:val="177558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D5DA7115"/>
    <w:multiLevelType w:val="hybridMultilevel"/>
    <w:tmpl w:val="BACEBA6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E0034C56"/>
    <w:multiLevelType w:val="hybridMultilevel"/>
    <w:tmpl w:val="187C6A7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E2B8FB7E"/>
    <w:multiLevelType w:val="hybridMultilevel"/>
    <w:tmpl w:val="8BFFBB6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F090C1A9"/>
    <w:multiLevelType w:val="hybridMultilevel"/>
    <w:tmpl w:val="F4C2FB0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2B6C74"/>
    <w:multiLevelType w:val="hybridMultilevel"/>
    <w:tmpl w:val="AE1ACC5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2090B53"/>
    <w:multiLevelType w:val="hybridMultilevel"/>
    <w:tmpl w:val="2C10205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FDAB557"/>
    <w:multiLevelType w:val="hybridMultilevel"/>
    <w:tmpl w:val="975774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138EC2B4"/>
    <w:multiLevelType w:val="hybridMultilevel"/>
    <w:tmpl w:val="49315EA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178764BB"/>
    <w:multiLevelType w:val="hybridMultilevel"/>
    <w:tmpl w:val="5CCAD71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2338FAD6"/>
    <w:multiLevelType w:val="hybridMultilevel"/>
    <w:tmpl w:val="D2A40C2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290C0869"/>
    <w:multiLevelType w:val="hybridMultilevel"/>
    <w:tmpl w:val="CCDAA3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2C54721A"/>
    <w:multiLevelType w:val="hybridMultilevel"/>
    <w:tmpl w:val="9E53DCC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2EBF2FED"/>
    <w:multiLevelType w:val="hybridMultilevel"/>
    <w:tmpl w:val="2CEF670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4B20D064"/>
    <w:multiLevelType w:val="hybridMultilevel"/>
    <w:tmpl w:val="52FBBC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5911DD1E"/>
    <w:multiLevelType w:val="hybridMultilevel"/>
    <w:tmpl w:val="713AE17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5979BD1E"/>
    <w:multiLevelType w:val="hybridMultilevel"/>
    <w:tmpl w:val="99E35AD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5D22875B"/>
    <w:multiLevelType w:val="hybridMultilevel"/>
    <w:tmpl w:val="38AE199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6ACAAC4E"/>
    <w:multiLevelType w:val="hybridMultilevel"/>
    <w:tmpl w:val="DAF796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6E9EF175"/>
    <w:multiLevelType w:val="hybridMultilevel"/>
    <w:tmpl w:val="0A0843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74F69BBF"/>
    <w:multiLevelType w:val="hybridMultilevel"/>
    <w:tmpl w:val="115A4AF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765E1DF3"/>
    <w:multiLevelType w:val="hybridMultilevel"/>
    <w:tmpl w:val="6BE298B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26"/>
  </w:num>
  <w:num w:numId="3">
    <w:abstractNumId w:val="28"/>
  </w:num>
  <w:num w:numId="4">
    <w:abstractNumId w:val="24"/>
  </w:num>
  <w:num w:numId="5">
    <w:abstractNumId w:val="6"/>
  </w:num>
  <w:num w:numId="6">
    <w:abstractNumId w:val="19"/>
  </w:num>
  <w:num w:numId="7">
    <w:abstractNumId w:val="12"/>
  </w:num>
  <w:num w:numId="8">
    <w:abstractNumId w:val="1"/>
  </w:num>
  <w:num w:numId="9">
    <w:abstractNumId w:val="3"/>
  </w:num>
  <w:num w:numId="10">
    <w:abstractNumId w:val="15"/>
  </w:num>
  <w:num w:numId="11">
    <w:abstractNumId w:val="14"/>
  </w:num>
  <w:num w:numId="12">
    <w:abstractNumId w:val="17"/>
  </w:num>
  <w:num w:numId="13">
    <w:abstractNumId w:val="9"/>
  </w:num>
  <w:num w:numId="14">
    <w:abstractNumId w:val="20"/>
  </w:num>
  <w:num w:numId="15">
    <w:abstractNumId w:val="23"/>
  </w:num>
  <w:num w:numId="16">
    <w:abstractNumId w:val="5"/>
  </w:num>
  <w:num w:numId="17">
    <w:abstractNumId w:val="11"/>
  </w:num>
  <w:num w:numId="18">
    <w:abstractNumId w:val="0"/>
  </w:num>
  <w:num w:numId="19">
    <w:abstractNumId w:val="7"/>
  </w:num>
  <w:num w:numId="20">
    <w:abstractNumId w:val="8"/>
  </w:num>
  <w:num w:numId="21">
    <w:abstractNumId w:val="18"/>
  </w:num>
  <w:num w:numId="22">
    <w:abstractNumId w:val="27"/>
  </w:num>
  <w:num w:numId="23">
    <w:abstractNumId w:val="10"/>
  </w:num>
  <w:num w:numId="24">
    <w:abstractNumId w:val="16"/>
  </w:num>
  <w:num w:numId="25">
    <w:abstractNumId w:val="21"/>
  </w:num>
  <w:num w:numId="26">
    <w:abstractNumId w:val="4"/>
  </w:num>
  <w:num w:numId="27">
    <w:abstractNumId w:val="22"/>
  </w:num>
  <w:num w:numId="28">
    <w:abstractNumId w:val="2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82"/>
    <w:rsid w:val="001536C7"/>
    <w:rsid w:val="00441ECA"/>
    <w:rsid w:val="005425B8"/>
    <w:rsid w:val="006B2882"/>
    <w:rsid w:val="009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25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25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7465</Words>
  <Characters>42551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dcterms:created xsi:type="dcterms:W3CDTF">2018-06-07T09:31:00Z</dcterms:created>
  <dcterms:modified xsi:type="dcterms:W3CDTF">2018-06-07T09:46:00Z</dcterms:modified>
</cp:coreProperties>
</file>