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2505"/>
        <w:gridCol w:w="3015"/>
        <w:gridCol w:w="1545"/>
        <w:gridCol w:w="1575"/>
      </w:tblGrid>
      <w:tr w:rsidR="00F62940" w:rsidRPr="00891F7E" w:rsidTr="00F62940">
        <w:trPr>
          <w:trHeight w:val="516"/>
        </w:trPr>
        <w:tc>
          <w:tcPr>
            <w:tcW w:w="555" w:type="dxa"/>
          </w:tcPr>
          <w:p w:rsidR="00F62940" w:rsidRDefault="00F62940">
            <w:r>
              <w:t>№</w:t>
            </w:r>
          </w:p>
        </w:tc>
        <w:tc>
          <w:tcPr>
            <w:tcW w:w="2505" w:type="dxa"/>
          </w:tcPr>
          <w:p w:rsidR="00F62940" w:rsidRDefault="00F62940">
            <w:r>
              <w:t>Количество элементов в словаре</w:t>
            </w:r>
          </w:p>
        </w:tc>
        <w:tc>
          <w:tcPr>
            <w:tcW w:w="3015" w:type="dxa"/>
          </w:tcPr>
          <w:p w:rsidR="00F62940" w:rsidRPr="00F62940" w:rsidRDefault="00F62940">
            <w:r>
              <w:t>Время выполнения функции bstree</w:t>
            </w:r>
            <w:r w:rsidRPr="00F62940">
              <w:t>_</w:t>
            </w:r>
            <w:r w:rsidR="00A4549C">
              <w:rPr>
                <w:lang w:val="en-US"/>
              </w:rPr>
              <w:t>lookup</w:t>
            </w:r>
            <w:r w:rsidRPr="00F62940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3120" w:type="dxa"/>
            <w:gridSpan w:val="2"/>
          </w:tcPr>
          <w:p w:rsidR="00F62940" w:rsidRDefault="00F62940">
            <w:r>
              <w:t xml:space="preserve">Время выполнения функций </w:t>
            </w:r>
          </w:p>
          <w:p w:rsidR="00F62940" w:rsidRPr="00EB35A2" w:rsidRDefault="00F62940">
            <w:r w:rsidRPr="00EB35A2">
              <w:t xml:space="preserve">1) </w:t>
            </w:r>
            <w:proofErr w:type="spellStart"/>
            <w:r>
              <w:rPr>
                <w:lang w:val="en-US"/>
              </w:rPr>
              <w:t>hashKP</w:t>
            </w:r>
            <w:proofErr w:type="spellEnd"/>
            <w:r w:rsidRPr="00EB35A2">
              <w:t>_</w:t>
            </w:r>
            <w:r w:rsidR="00A4549C">
              <w:rPr>
                <w:lang w:val="en-US"/>
              </w:rPr>
              <w:t>lookup</w:t>
            </w:r>
            <w:r w:rsidRPr="00EB35A2">
              <w:t xml:space="preserve">, </w:t>
            </w:r>
          </w:p>
          <w:p w:rsidR="00F62940" w:rsidRPr="00F62940" w:rsidRDefault="00F62940">
            <w:pPr>
              <w:rPr>
                <w:lang w:val="en-US"/>
              </w:rPr>
            </w:pPr>
            <w:r>
              <w:rPr>
                <w:lang w:val="en-US"/>
              </w:rPr>
              <w:t>2) hashJenkins</w:t>
            </w:r>
            <w:r w:rsidRPr="00F62940">
              <w:rPr>
                <w:lang w:val="en-US"/>
              </w:rPr>
              <w:t>_</w:t>
            </w:r>
            <w:r w:rsidR="00A4549C">
              <w:rPr>
                <w:lang w:val="en-US"/>
              </w:rPr>
              <w:t>lookup</w:t>
            </w:r>
            <w:r>
              <w:rPr>
                <w:lang w:val="en-US"/>
              </w:rPr>
              <w:t>, c</w:t>
            </w:r>
          </w:p>
        </w:tc>
      </w:tr>
      <w:tr w:rsidR="00D67E1F" w:rsidTr="00F62940">
        <w:trPr>
          <w:trHeight w:val="525"/>
        </w:trPr>
        <w:tc>
          <w:tcPr>
            <w:tcW w:w="555" w:type="dxa"/>
          </w:tcPr>
          <w:p w:rsidR="00D67E1F" w:rsidRDefault="00D67E1F" w:rsidP="00D67E1F">
            <w:r>
              <w:t>1</w:t>
            </w:r>
          </w:p>
        </w:tc>
        <w:tc>
          <w:tcPr>
            <w:tcW w:w="2505" w:type="dxa"/>
          </w:tcPr>
          <w:p w:rsidR="00D67E1F" w:rsidRDefault="00D67E1F" w:rsidP="00D67E1F">
            <w:r>
              <w:t>10000</w:t>
            </w:r>
          </w:p>
        </w:tc>
        <w:tc>
          <w:tcPr>
            <w:tcW w:w="3015" w:type="dxa"/>
          </w:tcPr>
          <w:p w:rsidR="00D67E1F" w:rsidRDefault="00D67E1F" w:rsidP="00D67E1F">
            <w:r w:rsidRPr="00891F7E">
              <w:t>0.0000000756</w:t>
            </w:r>
          </w:p>
        </w:tc>
        <w:tc>
          <w:tcPr>
            <w:tcW w:w="1545" w:type="dxa"/>
          </w:tcPr>
          <w:p w:rsidR="00D67E1F" w:rsidRDefault="00D67E1F" w:rsidP="00D67E1F">
            <w:r w:rsidRPr="0060304F">
              <w:t>0.0000000838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0.0000000853</w:t>
            </w:r>
          </w:p>
        </w:tc>
      </w:tr>
      <w:tr w:rsidR="00D67E1F" w:rsidTr="00F62940">
        <w:trPr>
          <w:trHeight w:val="480"/>
        </w:trPr>
        <w:tc>
          <w:tcPr>
            <w:tcW w:w="555" w:type="dxa"/>
          </w:tcPr>
          <w:p w:rsidR="00D67E1F" w:rsidRDefault="00D67E1F" w:rsidP="00D67E1F">
            <w:r>
              <w:t>2</w:t>
            </w:r>
          </w:p>
        </w:tc>
        <w:tc>
          <w:tcPr>
            <w:tcW w:w="2505" w:type="dxa"/>
          </w:tcPr>
          <w:p w:rsidR="00D67E1F" w:rsidRDefault="00D67E1F" w:rsidP="00D67E1F">
            <w:r>
              <w:t>20000</w:t>
            </w:r>
          </w:p>
        </w:tc>
        <w:tc>
          <w:tcPr>
            <w:tcW w:w="3015" w:type="dxa"/>
          </w:tcPr>
          <w:p w:rsidR="00D67E1F" w:rsidRDefault="00D67E1F" w:rsidP="00D67E1F">
            <w:r w:rsidRPr="00891F7E">
              <w:t>0.0000000596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0.0000000890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0.0000000888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3</w:t>
            </w:r>
          </w:p>
        </w:tc>
        <w:tc>
          <w:tcPr>
            <w:tcW w:w="2505" w:type="dxa"/>
          </w:tcPr>
          <w:p w:rsidR="00D67E1F" w:rsidRDefault="00D67E1F" w:rsidP="00D67E1F">
            <w:r>
              <w:t>30000</w:t>
            </w:r>
          </w:p>
        </w:tc>
        <w:tc>
          <w:tcPr>
            <w:tcW w:w="3015" w:type="dxa"/>
          </w:tcPr>
          <w:p w:rsidR="00D67E1F" w:rsidRDefault="00D67E1F" w:rsidP="00D67E1F">
            <w:r w:rsidRPr="00891F7E">
              <w:t>0.0000000729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0.0000000920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0.0000000912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4</w:t>
            </w:r>
          </w:p>
        </w:tc>
        <w:tc>
          <w:tcPr>
            <w:tcW w:w="2505" w:type="dxa"/>
          </w:tcPr>
          <w:p w:rsidR="00D67E1F" w:rsidRDefault="00D67E1F" w:rsidP="00D67E1F">
            <w:r>
              <w:t>40000</w:t>
            </w:r>
          </w:p>
        </w:tc>
        <w:tc>
          <w:tcPr>
            <w:tcW w:w="3015" w:type="dxa"/>
          </w:tcPr>
          <w:p w:rsidR="00D67E1F" w:rsidRDefault="00D67E1F" w:rsidP="00D67E1F">
            <w:r w:rsidRPr="00E96744">
              <w:t>0.0000000881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0.0000000954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0.0000000989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5</w:t>
            </w:r>
          </w:p>
        </w:tc>
        <w:tc>
          <w:tcPr>
            <w:tcW w:w="2505" w:type="dxa"/>
          </w:tcPr>
          <w:p w:rsidR="00D67E1F" w:rsidRDefault="00D67E1F" w:rsidP="00D67E1F">
            <w:r>
              <w:t>50000</w:t>
            </w:r>
          </w:p>
        </w:tc>
        <w:tc>
          <w:tcPr>
            <w:tcW w:w="3015" w:type="dxa"/>
          </w:tcPr>
          <w:p w:rsidR="00D67E1F" w:rsidRDefault="00D67E1F" w:rsidP="00D67E1F">
            <w:r w:rsidRPr="00D16E83">
              <w:t>0.0000001169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0.0000000989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0.0000001024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6</w:t>
            </w:r>
          </w:p>
        </w:tc>
        <w:tc>
          <w:tcPr>
            <w:tcW w:w="2505" w:type="dxa"/>
          </w:tcPr>
          <w:p w:rsidR="00D67E1F" w:rsidRDefault="00D67E1F" w:rsidP="00D67E1F">
            <w:r>
              <w:t>60000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0.00000012</w:t>
            </w:r>
            <w:r w:rsidRPr="00D16E83">
              <w:t>59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0.0000001009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0.0000001039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7</w:t>
            </w:r>
          </w:p>
        </w:tc>
        <w:tc>
          <w:tcPr>
            <w:tcW w:w="2505" w:type="dxa"/>
          </w:tcPr>
          <w:p w:rsidR="00D67E1F" w:rsidRDefault="00D67E1F" w:rsidP="00D67E1F">
            <w:r>
              <w:t>70000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0.00000013</w:t>
            </w:r>
            <w:r w:rsidRPr="0083160B">
              <w:t>18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0.0000001032</w:t>
            </w:r>
          </w:p>
        </w:tc>
        <w:tc>
          <w:tcPr>
            <w:tcW w:w="1575" w:type="dxa"/>
          </w:tcPr>
          <w:p w:rsidR="00D67E1F" w:rsidRDefault="00EB35A2" w:rsidP="00D67E1F">
            <w:r>
              <w:t>0.0000001068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8</w:t>
            </w:r>
          </w:p>
        </w:tc>
        <w:tc>
          <w:tcPr>
            <w:tcW w:w="2505" w:type="dxa"/>
          </w:tcPr>
          <w:p w:rsidR="00D67E1F" w:rsidRDefault="00D67E1F" w:rsidP="00D67E1F">
            <w:r>
              <w:t>80000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0.0000001390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0.0000001088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0.0000001091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9</w:t>
            </w:r>
          </w:p>
        </w:tc>
        <w:tc>
          <w:tcPr>
            <w:tcW w:w="2505" w:type="dxa"/>
          </w:tcPr>
          <w:p w:rsidR="00D67E1F" w:rsidRDefault="00D67E1F" w:rsidP="00D67E1F">
            <w:r>
              <w:t>90000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0.0000001440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0.000000111</w:t>
            </w:r>
            <w:r w:rsidRPr="0060304F">
              <w:t>8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0.0000001124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10</w:t>
            </w:r>
          </w:p>
        </w:tc>
        <w:tc>
          <w:tcPr>
            <w:tcW w:w="2505" w:type="dxa"/>
          </w:tcPr>
          <w:p w:rsidR="00D67E1F" w:rsidRDefault="00D67E1F" w:rsidP="00D67E1F">
            <w:r>
              <w:t>100000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0.0000001495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0.0000001156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0.0000001149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11</w:t>
            </w:r>
          </w:p>
        </w:tc>
        <w:tc>
          <w:tcPr>
            <w:tcW w:w="2505" w:type="dxa"/>
          </w:tcPr>
          <w:p w:rsidR="00D67E1F" w:rsidRDefault="00D67E1F" w:rsidP="00D67E1F">
            <w:r>
              <w:t>110000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0.0000001510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0.0000001183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0.0000001201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12</w:t>
            </w:r>
          </w:p>
        </w:tc>
        <w:tc>
          <w:tcPr>
            <w:tcW w:w="2505" w:type="dxa"/>
          </w:tcPr>
          <w:p w:rsidR="00D67E1F" w:rsidRDefault="00D67E1F" w:rsidP="00D67E1F">
            <w:r>
              <w:t>120000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0.0000001631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0.0000001231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0.0000001248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13</w:t>
            </w:r>
          </w:p>
        </w:tc>
        <w:tc>
          <w:tcPr>
            <w:tcW w:w="2505" w:type="dxa"/>
          </w:tcPr>
          <w:p w:rsidR="00D67E1F" w:rsidRDefault="00D67E1F" w:rsidP="00D67E1F">
            <w:r>
              <w:t>130000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0.0000001638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0.0000001272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0.0000001299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14</w:t>
            </w:r>
          </w:p>
        </w:tc>
        <w:tc>
          <w:tcPr>
            <w:tcW w:w="2505" w:type="dxa"/>
          </w:tcPr>
          <w:p w:rsidR="00D67E1F" w:rsidRDefault="00D67E1F" w:rsidP="00D67E1F">
            <w:r>
              <w:t>140000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0.0000001700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0.0000001335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0.0000001321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15</w:t>
            </w:r>
          </w:p>
        </w:tc>
        <w:tc>
          <w:tcPr>
            <w:tcW w:w="2505" w:type="dxa"/>
          </w:tcPr>
          <w:p w:rsidR="00D67E1F" w:rsidRDefault="00D67E1F" w:rsidP="00D67E1F">
            <w:r>
              <w:t>150000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0.0000001789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0.0000001387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0.0000001378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16</w:t>
            </w:r>
          </w:p>
        </w:tc>
        <w:tc>
          <w:tcPr>
            <w:tcW w:w="2505" w:type="dxa"/>
          </w:tcPr>
          <w:p w:rsidR="00D67E1F" w:rsidRDefault="00D67E1F" w:rsidP="00D67E1F">
            <w:r>
              <w:t>160000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0.0000001842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0.0000001414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0.0000001402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17</w:t>
            </w:r>
          </w:p>
        </w:tc>
        <w:tc>
          <w:tcPr>
            <w:tcW w:w="2505" w:type="dxa"/>
          </w:tcPr>
          <w:p w:rsidR="00D67E1F" w:rsidRDefault="00D67E1F" w:rsidP="00D67E1F">
            <w:r>
              <w:t>170000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0.0000001898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0.0000001430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0.0000001480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18</w:t>
            </w:r>
          </w:p>
        </w:tc>
        <w:tc>
          <w:tcPr>
            <w:tcW w:w="2505" w:type="dxa"/>
          </w:tcPr>
          <w:p w:rsidR="00D67E1F" w:rsidRDefault="00D67E1F" w:rsidP="00D67E1F">
            <w:r>
              <w:t>180000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0.0000001923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0.0000001469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0.0000001500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19</w:t>
            </w:r>
          </w:p>
        </w:tc>
        <w:tc>
          <w:tcPr>
            <w:tcW w:w="2505" w:type="dxa"/>
          </w:tcPr>
          <w:p w:rsidR="00D67E1F" w:rsidRDefault="00D67E1F" w:rsidP="00D67E1F">
            <w:r>
              <w:t>190000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0.0000001989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0.0000001502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0.0000001514</w:t>
            </w:r>
          </w:p>
        </w:tc>
      </w:tr>
      <w:tr w:rsidR="00D67E1F" w:rsidTr="00F62940">
        <w:trPr>
          <w:trHeight w:val="450"/>
        </w:trPr>
        <w:tc>
          <w:tcPr>
            <w:tcW w:w="555" w:type="dxa"/>
          </w:tcPr>
          <w:p w:rsidR="00D67E1F" w:rsidRDefault="00D67E1F" w:rsidP="00D67E1F">
            <w:r>
              <w:t>20</w:t>
            </w:r>
          </w:p>
        </w:tc>
        <w:tc>
          <w:tcPr>
            <w:tcW w:w="2505" w:type="dxa"/>
          </w:tcPr>
          <w:p w:rsidR="00D67E1F" w:rsidRDefault="00D67E1F" w:rsidP="00D67E1F">
            <w:r>
              <w:t>200000</w:t>
            </w:r>
          </w:p>
        </w:tc>
        <w:tc>
          <w:tcPr>
            <w:tcW w:w="3015" w:type="dxa"/>
          </w:tcPr>
          <w:p w:rsidR="00D67E1F" w:rsidRDefault="00D67E1F" w:rsidP="00D67E1F">
            <w:r>
              <w:t>0.0000002048</w:t>
            </w:r>
          </w:p>
        </w:tc>
        <w:tc>
          <w:tcPr>
            <w:tcW w:w="1545" w:type="dxa"/>
          </w:tcPr>
          <w:p w:rsidR="00D67E1F" w:rsidRDefault="00D67E1F" w:rsidP="00D67E1F">
            <w:r>
              <w:t>0.0000001639</w:t>
            </w:r>
          </w:p>
        </w:tc>
        <w:tc>
          <w:tcPr>
            <w:tcW w:w="1575" w:type="dxa"/>
          </w:tcPr>
          <w:p w:rsidR="00D67E1F" w:rsidRDefault="00D67E1F" w:rsidP="00D67E1F">
            <w:r>
              <w:t>0.0000001566</w:t>
            </w:r>
            <w:bookmarkStart w:id="0" w:name="_GoBack"/>
            <w:bookmarkEnd w:id="0"/>
          </w:p>
        </w:tc>
      </w:tr>
    </w:tbl>
    <w:p w:rsidR="005006C9" w:rsidRDefault="005006C9"/>
    <w:sectPr w:rsidR="0050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42"/>
    <w:rsid w:val="00293203"/>
    <w:rsid w:val="00301C44"/>
    <w:rsid w:val="005006C9"/>
    <w:rsid w:val="0060304F"/>
    <w:rsid w:val="00660F1D"/>
    <w:rsid w:val="00801645"/>
    <w:rsid w:val="0083160B"/>
    <w:rsid w:val="00891F7E"/>
    <w:rsid w:val="00A4549C"/>
    <w:rsid w:val="00BC010C"/>
    <w:rsid w:val="00C26B42"/>
    <w:rsid w:val="00CE5F72"/>
    <w:rsid w:val="00D16E83"/>
    <w:rsid w:val="00D67E1F"/>
    <w:rsid w:val="00E96744"/>
    <w:rsid w:val="00EB35A2"/>
    <w:rsid w:val="00F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32D31-0D0C-4319-A2B2-D56041C2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2019-04-14T02:38:00Z</dcterms:created>
  <dcterms:modified xsi:type="dcterms:W3CDTF">2019-04-14T11:51:00Z</dcterms:modified>
</cp:coreProperties>
</file>