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176795" w14:textId="77777777" w:rsidR="0034116B" w:rsidRPr="0034116B" w:rsidRDefault="0034116B" w:rsidP="0034116B">
      <w:pPr>
        <w:widowControl w:val="0"/>
        <w:shd w:val="clear" w:color="auto" w:fill="FFFFFF"/>
        <w:spacing w:line="240" w:lineRule="auto"/>
        <w:ind w:firstLine="0"/>
        <w:jc w:val="center"/>
        <w:rPr>
          <w:rFonts w:eastAsia="Calibri"/>
          <w:bCs/>
          <w:kern w:val="2"/>
          <w:sz w:val="24"/>
          <w:szCs w:val="24"/>
          <w14:ligatures w14:val="standardContextual"/>
        </w:rPr>
      </w:pPr>
      <w:r w:rsidRPr="0034116B">
        <w:rPr>
          <w:rFonts w:eastAsia="Calibri"/>
          <w:bCs/>
          <w:kern w:val="2"/>
          <w:sz w:val="24"/>
          <w:szCs w:val="24"/>
          <w14:ligatures w14:val="standardContextual"/>
        </w:rPr>
        <w:t>МИНИСТЕРСТВО НАУКИ И ВЫСШЕГО ОБРАЗОВАНИЯ РОССИЙСКОЙ ФЕДЕРАЦИИ</w:t>
      </w:r>
    </w:p>
    <w:p w14:paraId="25ED753B" w14:textId="77777777" w:rsidR="0034116B" w:rsidRPr="0034116B" w:rsidRDefault="0034116B" w:rsidP="0034116B">
      <w:pPr>
        <w:shd w:val="clear" w:color="auto" w:fill="FFFFFF"/>
        <w:spacing w:line="240" w:lineRule="auto"/>
        <w:ind w:right="-284" w:firstLine="0"/>
        <w:jc w:val="center"/>
        <w:rPr>
          <w:rFonts w:eastAsia="Calibri"/>
          <w:kern w:val="2"/>
          <w:sz w:val="24"/>
          <w:szCs w:val="24"/>
          <w14:ligatures w14:val="standardContextual"/>
        </w:rPr>
      </w:pPr>
      <w:r w:rsidRPr="0034116B">
        <w:rPr>
          <w:rFonts w:eastAsia="Calibri"/>
          <w:kern w:val="2"/>
          <w:sz w:val="24"/>
          <w:szCs w:val="24"/>
          <w14:ligatures w14:val="standardContextual"/>
        </w:rPr>
        <w:t>Федеральное государственное бюджетное образовательное</w:t>
      </w:r>
    </w:p>
    <w:p w14:paraId="21B71175" w14:textId="77777777" w:rsidR="0034116B" w:rsidRPr="0034116B" w:rsidRDefault="0034116B" w:rsidP="0034116B">
      <w:pPr>
        <w:shd w:val="clear" w:color="auto" w:fill="FFFFFF"/>
        <w:spacing w:line="240" w:lineRule="auto"/>
        <w:ind w:right="-284" w:firstLine="0"/>
        <w:jc w:val="center"/>
        <w:rPr>
          <w:rFonts w:eastAsia="Calibri"/>
          <w:kern w:val="2"/>
          <w:sz w:val="24"/>
          <w:szCs w:val="24"/>
          <w14:ligatures w14:val="standardContextual"/>
        </w:rPr>
      </w:pPr>
      <w:r w:rsidRPr="0034116B">
        <w:rPr>
          <w:rFonts w:eastAsia="Calibri"/>
          <w:kern w:val="2"/>
          <w:sz w:val="24"/>
          <w:szCs w:val="24"/>
          <w14:ligatures w14:val="standardContextual"/>
        </w:rPr>
        <w:t>учреждение высшего образования</w:t>
      </w:r>
    </w:p>
    <w:p w14:paraId="072571C0" w14:textId="77777777" w:rsidR="0034116B" w:rsidRPr="0034116B" w:rsidRDefault="0034116B" w:rsidP="0034116B">
      <w:pPr>
        <w:shd w:val="clear" w:color="auto" w:fill="FFFFFF"/>
        <w:tabs>
          <w:tab w:val="left" w:pos="7797"/>
        </w:tabs>
        <w:spacing w:line="240" w:lineRule="auto"/>
        <w:ind w:right="-284" w:firstLine="0"/>
        <w:jc w:val="center"/>
        <w:rPr>
          <w:rFonts w:eastAsia="Calibri"/>
          <w:kern w:val="2"/>
          <w:sz w:val="24"/>
          <w:szCs w:val="24"/>
          <w14:ligatures w14:val="standardContextual"/>
        </w:rPr>
      </w:pPr>
      <w:r w:rsidRPr="0034116B">
        <w:rPr>
          <w:rFonts w:eastAsia="Calibri"/>
          <w:kern w:val="2"/>
          <w:sz w:val="24"/>
          <w:szCs w:val="24"/>
          <w14:ligatures w14:val="standardContextual"/>
        </w:rPr>
        <w:t>«Российский экономический университет имени Г.В. Плеханова»</w:t>
      </w:r>
    </w:p>
    <w:p w14:paraId="428987B9" w14:textId="77777777" w:rsidR="0034116B" w:rsidRPr="0034116B" w:rsidRDefault="0034116B" w:rsidP="0034116B">
      <w:pPr>
        <w:spacing w:after="160" w:line="259" w:lineRule="auto"/>
        <w:ind w:firstLine="0"/>
        <w:jc w:val="left"/>
        <w:rPr>
          <w:rFonts w:asciiTheme="minorHAnsi" w:hAnsiTheme="minorHAnsi" w:cstheme="minorBidi"/>
          <w:sz w:val="22"/>
          <w:szCs w:val="22"/>
        </w:rPr>
      </w:pPr>
    </w:p>
    <w:p w14:paraId="3128AE28" w14:textId="77777777" w:rsidR="0034116B" w:rsidRPr="0034116B" w:rsidRDefault="0034116B" w:rsidP="0034116B">
      <w:pPr>
        <w:spacing w:after="160" w:line="259" w:lineRule="auto"/>
        <w:ind w:firstLine="0"/>
        <w:jc w:val="left"/>
        <w:rPr>
          <w:rFonts w:asciiTheme="minorHAnsi" w:hAnsiTheme="minorHAnsi" w:cstheme="minorBidi"/>
          <w:sz w:val="22"/>
          <w:szCs w:val="22"/>
        </w:rPr>
      </w:pPr>
    </w:p>
    <w:p w14:paraId="00AE083B" w14:textId="77777777" w:rsidR="0034116B" w:rsidRPr="0034116B" w:rsidRDefault="0034116B" w:rsidP="0034116B">
      <w:pPr>
        <w:spacing w:after="160" w:line="259" w:lineRule="auto"/>
        <w:ind w:firstLine="0"/>
        <w:jc w:val="left"/>
        <w:rPr>
          <w:rFonts w:asciiTheme="minorHAnsi" w:hAnsiTheme="minorHAnsi" w:cstheme="minorBidi"/>
          <w:sz w:val="22"/>
          <w:szCs w:val="22"/>
        </w:rPr>
      </w:pPr>
    </w:p>
    <w:p w14:paraId="12A91655" w14:textId="77777777" w:rsidR="0034116B" w:rsidRPr="0034116B" w:rsidRDefault="0034116B" w:rsidP="0034116B">
      <w:pPr>
        <w:spacing w:after="160" w:line="259" w:lineRule="auto"/>
        <w:ind w:firstLine="0"/>
        <w:jc w:val="left"/>
        <w:rPr>
          <w:rFonts w:asciiTheme="minorHAnsi" w:hAnsiTheme="minorHAnsi" w:cstheme="minorBidi"/>
          <w:sz w:val="22"/>
          <w:szCs w:val="22"/>
        </w:rPr>
      </w:pPr>
    </w:p>
    <w:p w14:paraId="7BCA8325" w14:textId="77777777" w:rsidR="0034116B" w:rsidRPr="0034116B" w:rsidRDefault="0034116B" w:rsidP="0034116B">
      <w:pPr>
        <w:spacing w:after="160" w:line="259" w:lineRule="auto"/>
        <w:ind w:firstLine="0"/>
        <w:jc w:val="left"/>
        <w:rPr>
          <w:rFonts w:asciiTheme="minorHAnsi" w:hAnsiTheme="minorHAnsi" w:cstheme="minorBidi"/>
          <w:sz w:val="22"/>
          <w:szCs w:val="22"/>
        </w:rPr>
      </w:pPr>
    </w:p>
    <w:p w14:paraId="231616D8" w14:textId="77777777" w:rsidR="0034116B" w:rsidRPr="0034116B" w:rsidRDefault="0034116B" w:rsidP="0034116B">
      <w:pPr>
        <w:spacing w:after="160" w:line="259" w:lineRule="auto"/>
        <w:ind w:firstLine="0"/>
        <w:jc w:val="left"/>
        <w:rPr>
          <w:rFonts w:asciiTheme="minorHAnsi" w:hAnsiTheme="minorHAnsi" w:cstheme="minorBidi"/>
          <w:sz w:val="22"/>
          <w:szCs w:val="22"/>
        </w:rPr>
      </w:pPr>
    </w:p>
    <w:p w14:paraId="21772A06" w14:textId="77777777" w:rsidR="0034116B" w:rsidRPr="0034116B" w:rsidRDefault="0034116B" w:rsidP="0034116B">
      <w:pPr>
        <w:spacing w:after="160" w:line="259" w:lineRule="auto"/>
        <w:ind w:firstLine="0"/>
        <w:jc w:val="left"/>
        <w:rPr>
          <w:rFonts w:asciiTheme="minorHAnsi" w:hAnsiTheme="minorHAnsi" w:cstheme="minorBidi"/>
          <w:sz w:val="22"/>
          <w:szCs w:val="22"/>
        </w:rPr>
      </w:pPr>
    </w:p>
    <w:p w14:paraId="7393DB94" w14:textId="543153D0" w:rsidR="0034116B" w:rsidRPr="0034116B" w:rsidRDefault="0034116B" w:rsidP="0034116B">
      <w:pPr>
        <w:shd w:val="clear" w:color="auto" w:fill="FFFFFF"/>
        <w:spacing w:line="240" w:lineRule="auto"/>
        <w:ind w:firstLine="0"/>
        <w:jc w:val="center"/>
        <w:rPr>
          <w:rFonts w:eastAsia="Times New Roman"/>
          <w:b/>
          <w:kern w:val="2"/>
          <w14:ligatures w14:val="standardContextual"/>
        </w:rPr>
      </w:pPr>
      <w:r w:rsidRPr="0034116B">
        <w:rPr>
          <w:rFonts w:eastAsia="Times New Roman"/>
          <w:b/>
          <w:kern w:val="2"/>
          <w14:ligatures w14:val="standardContextual"/>
        </w:rPr>
        <w:t>ВЫПУСКНАЯ РАБОТА</w:t>
      </w:r>
    </w:p>
    <w:p w14:paraId="0A5BADD6" w14:textId="77777777" w:rsidR="0034116B" w:rsidRPr="0034116B" w:rsidRDefault="0034116B" w:rsidP="0034116B">
      <w:pPr>
        <w:shd w:val="clear" w:color="auto" w:fill="FFFFFF"/>
        <w:spacing w:line="240" w:lineRule="auto"/>
        <w:ind w:firstLine="0"/>
        <w:jc w:val="center"/>
        <w:rPr>
          <w:rFonts w:eastAsia="Calibri"/>
          <w:kern w:val="2"/>
          <w14:ligatures w14:val="standardContextual"/>
        </w:rPr>
      </w:pPr>
    </w:p>
    <w:p w14:paraId="7A28A1F6" w14:textId="117B0DAF" w:rsidR="0034116B" w:rsidRPr="0034116B" w:rsidRDefault="0034116B" w:rsidP="0034116B">
      <w:pPr>
        <w:shd w:val="clear" w:color="auto" w:fill="FFFFFF"/>
        <w:suppressAutoHyphens/>
        <w:spacing w:line="240" w:lineRule="auto"/>
        <w:ind w:firstLine="0"/>
        <w:jc w:val="center"/>
        <w:rPr>
          <w:rFonts w:eastAsia="Times New Roman"/>
          <w:kern w:val="2"/>
          <w14:ligatures w14:val="standardContextual"/>
        </w:rPr>
      </w:pPr>
      <w:r w:rsidRPr="0034116B">
        <w:rPr>
          <w:rFonts w:eastAsia="Times New Roman"/>
          <w:kern w:val="2"/>
          <w14:ligatures w14:val="standardContextual"/>
        </w:rPr>
        <w:t>по дополнительной общеобразовательной</w:t>
      </w:r>
      <w:r>
        <w:rPr>
          <w:rFonts w:eastAsia="Times New Roman"/>
          <w:kern w:val="2"/>
          <w14:ligatures w14:val="standardContextual"/>
        </w:rPr>
        <w:t xml:space="preserve"> </w:t>
      </w:r>
      <w:r w:rsidRPr="0034116B">
        <w:rPr>
          <w:rFonts w:eastAsia="Times New Roman"/>
          <w:kern w:val="2"/>
          <w14:ligatures w14:val="standardContextual"/>
        </w:rPr>
        <w:t xml:space="preserve">программе </w:t>
      </w:r>
    </w:p>
    <w:p w14:paraId="03DA558E" w14:textId="035AE0A0" w:rsidR="0034116B" w:rsidRDefault="0034116B" w:rsidP="0034116B">
      <w:pPr>
        <w:shd w:val="clear" w:color="auto" w:fill="FFFFFF"/>
        <w:suppressAutoHyphens/>
        <w:spacing w:line="240" w:lineRule="auto"/>
        <w:ind w:firstLine="0"/>
        <w:jc w:val="center"/>
        <w:rPr>
          <w:rFonts w:eastAsia="Times New Roman"/>
          <w:kern w:val="2"/>
          <w14:ligatures w14:val="standardContextual"/>
        </w:rPr>
      </w:pPr>
      <w:r w:rsidRPr="0034116B">
        <w:rPr>
          <w:rFonts w:eastAsia="Times New Roman"/>
          <w:kern w:val="2"/>
          <w14:ligatures w14:val="standardContextual"/>
        </w:rPr>
        <w:t xml:space="preserve">«Программирование на языке </w:t>
      </w:r>
      <w:r w:rsidRPr="0034116B">
        <w:rPr>
          <w:rFonts w:eastAsia="Times New Roman"/>
          <w:kern w:val="2"/>
          <w:lang w:val="en-US"/>
          <w14:ligatures w14:val="standardContextual"/>
        </w:rPr>
        <w:t>Python</w:t>
      </w:r>
      <w:r w:rsidRPr="0034116B">
        <w:rPr>
          <w:rFonts w:eastAsia="Times New Roman"/>
          <w:kern w:val="2"/>
          <w14:ligatures w14:val="standardContextual"/>
        </w:rPr>
        <w:t>»</w:t>
      </w:r>
    </w:p>
    <w:p w14:paraId="5068061B" w14:textId="6C6BAAC4" w:rsidR="0034116B" w:rsidRPr="0034116B" w:rsidRDefault="0034116B" w:rsidP="0034116B">
      <w:pPr>
        <w:shd w:val="clear" w:color="auto" w:fill="FFFFFF"/>
        <w:suppressAutoHyphens/>
        <w:spacing w:line="240" w:lineRule="auto"/>
        <w:ind w:firstLine="0"/>
        <w:jc w:val="center"/>
        <w:rPr>
          <w:rFonts w:eastAsia="Times New Roman"/>
          <w:kern w:val="2"/>
          <w14:ligatures w14:val="standardContextual"/>
        </w:rPr>
      </w:pPr>
      <w:r>
        <w:rPr>
          <w:rFonts w:eastAsia="Times New Roman"/>
          <w:kern w:val="2"/>
          <w14:ligatures w14:val="standardContextual"/>
        </w:rPr>
        <w:t>(начальный уровень)</w:t>
      </w:r>
    </w:p>
    <w:p w14:paraId="6A10CD60" w14:textId="77777777" w:rsidR="0034116B" w:rsidRPr="0034116B" w:rsidRDefault="0034116B" w:rsidP="0034116B">
      <w:pPr>
        <w:spacing w:line="240" w:lineRule="auto"/>
        <w:ind w:firstLine="0"/>
        <w:jc w:val="center"/>
        <w:rPr>
          <w:rFonts w:eastAsia="Calibri"/>
          <w:kern w:val="2"/>
          <w14:ligatures w14:val="standardContextual"/>
        </w:rPr>
      </w:pPr>
    </w:p>
    <w:p w14:paraId="219012DE" w14:textId="77777777" w:rsidR="0034116B" w:rsidRPr="0034116B" w:rsidRDefault="0034116B" w:rsidP="0034116B">
      <w:pPr>
        <w:shd w:val="clear" w:color="auto" w:fill="FFFFFF"/>
        <w:spacing w:after="160" w:line="259" w:lineRule="auto"/>
        <w:ind w:firstLine="0"/>
        <w:jc w:val="left"/>
        <w:rPr>
          <w:rFonts w:eastAsia="Times New Roman"/>
          <w:kern w:val="2"/>
          <w14:ligatures w14:val="standardContextual"/>
        </w:rPr>
      </w:pPr>
    </w:p>
    <w:p w14:paraId="2F30A02C" w14:textId="77777777" w:rsidR="0034116B" w:rsidRPr="0034116B" w:rsidRDefault="0034116B" w:rsidP="0034116B">
      <w:pPr>
        <w:shd w:val="clear" w:color="auto" w:fill="FFFFFF"/>
        <w:spacing w:after="160" w:line="259" w:lineRule="auto"/>
        <w:ind w:firstLine="0"/>
        <w:jc w:val="left"/>
        <w:rPr>
          <w:rFonts w:eastAsia="Times New Roman"/>
          <w:kern w:val="2"/>
          <w14:ligatures w14:val="standardContextual"/>
        </w:rPr>
      </w:pPr>
    </w:p>
    <w:p w14:paraId="777D836F" w14:textId="77777777" w:rsidR="0034116B" w:rsidRPr="0034116B" w:rsidRDefault="0034116B" w:rsidP="0034116B">
      <w:pPr>
        <w:shd w:val="clear" w:color="auto" w:fill="FFFFFF"/>
        <w:spacing w:after="160" w:line="259" w:lineRule="auto"/>
        <w:ind w:firstLine="0"/>
        <w:jc w:val="left"/>
        <w:rPr>
          <w:rFonts w:eastAsia="Times New Roman"/>
          <w:kern w:val="2"/>
          <w14:ligatures w14:val="standardContextual"/>
        </w:rPr>
      </w:pPr>
    </w:p>
    <w:p w14:paraId="25283628" w14:textId="77777777" w:rsidR="0034116B" w:rsidRPr="0034116B" w:rsidRDefault="0034116B" w:rsidP="0034116B">
      <w:pPr>
        <w:shd w:val="clear" w:color="auto" w:fill="FFFFFF"/>
        <w:spacing w:after="160" w:line="259" w:lineRule="auto"/>
        <w:ind w:firstLine="0"/>
        <w:jc w:val="left"/>
        <w:rPr>
          <w:rFonts w:eastAsia="Times New Roman"/>
          <w:kern w:val="2"/>
          <w14:ligatures w14:val="standardContextual"/>
        </w:rPr>
      </w:pPr>
      <w:r w:rsidRPr="0034116B">
        <w:rPr>
          <w:rFonts w:eastAsia="Times New Roman"/>
          <w:kern w:val="2"/>
          <w14:ligatures w14:val="standardContextual"/>
        </w:rPr>
        <w:t xml:space="preserve">ТЕМА: </w:t>
      </w:r>
    </w:p>
    <w:p w14:paraId="12B267B0" w14:textId="23C90712" w:rsidR="0034116B" w:rsidRPr="0034116B" w:rsidRDefault="009F5DA9" w:rsidP="009F5DA9">
      <w:pPr>
        <w:shd w:val="clear" w:color="auto" w:fill="FFFFFF"/>
        <w:spacing w:after="160" w:line="259" w:lineRule="auto"/>
        <w:ind w:firstLine="0"/>
        <w:jc w:val="center"/>
        <w:rPr>
          <w:rFonts w:eastAsia="Times New Roman"/>
          <w:kern w:val="2"/>
          <w:u w:val="single"/>
          <w14:ligatures w14:val="standardContextual"/>
        </w:rPr>
      </w:pPr>
      <w:r>
        <w:rPr>
          <w:rFonts w:eastAsia="Times New Roman"/>
          <w:kern w:val="2"/>
          <w:u w:val="single"/>
          <w14:ligatures w14:val="standardContextual"/>
        </w:rPr>
        <w:t>ПОИСК КУЛИНАРНЫХ РЕЦЕПТОВ ПО ПАРАМЕТРАМ</w:t>
      </w:r>
    </w:p>
    <w:p w14:paraId="61408588" w14:textId="77777777" w:rsidR="0034116B" w:rsidRPr="0034116B" w:rsidRDefault="0034116B" w:rsidP="0034116B">
      <w:pPr>
        <w:spacing w:line="240" w:lineRule="auto"/>
        <w:ind w:firstLine="0"/>
        <w:jc w:val="center"/>
        <w:rPr>
          <w:rFonts w:eastAsia="Calibri"/>
          <w:kern w:val="2"/>
          <w:sz w:val="24"/>
          <w:szCs w:val="24"/>
          <w14:ligatures w14:val="standardContextual"/>
        </w:rPr>
      </w:pPr>
    </w:p>
    <w:p w14:paraId="034F8DE6" w14:textId="77777777" w:rsidR="0034116B" w:rsidRPr="0034116B" w:rsidRDefault="0034116B" w:rsidP="0034116B">
      <w:pPr>
        <w:spacing w:line="240" w:lineRule="auto"/>
        <w:ind w:firstLine="0"/>
        <w:jc w:val="center"/>
        <w:rPr>
          <w:rFonts w:eastAsia="Calibri"/>
          <w:kern w:val="2"/>
          <w:sz w:val="24"/>
          <w:szCs w:val="24"/>
          <w14:ligatures w14:val="standardContextual"/>
        </w:rPr>
      </w:pPr>
    </w:p>
    <w:p w14:paraId="1E035BB7" w14:textId="77777777" w:rsidR="0034116B" w:rsidRPr="0034116B" w:rsidRDefault="0034116B" w:rsidP="0034116B">
      <w:pPr>
        <w:spacing w:line="240" w:lineRule="auto"/>
        <w:ind w:firstLine="0"/>
        <w:jc w:val="center"/>
        <w:rPr>
          <w:rFonts w:eastAsia="Calibri"/>
          <w:kern w:val="2"/>
          <w:sz w:val="24"/>
          <w:szCs w:val="24"/>
          <w14:ligatures w14:val="standardContextual"/>
        </w:rPr>
      </w:pPr>
    </w:p>
    <w:p w14:paraId="01E246F1" w14:textId="77777777" w:rsidR="0034116B" w:rsidRPr="0034116B" w:rsidRDefault="0034116B" w:rsidP="0034116B">
      <w:pPr>
        <w:spacing w:line="240" w:lineRule="auto"/>
        <w:ind w:firstLine="0"/>
        <w:jc w:val="center"/>
        <w:rPr>
          <w:rFonts w:eastAsia="Calibri"/>
          <w:kern w:val="2"/>
          <w:sz w:val="24"/>
          <w:szCs w:val="24"/>
          <w14:ligatures w14:val="standardContextual"/>
        </w:rPr>
      </w:pPr>
    </w:p>
    <w:p w14:paraId="39641BD3" w14:textId="4AEF1A3D" w:rsidR="0034116B" w:rsidRDefault="0034116B" w:rsidP="0034116B">
      <w:pPr>
        <w:spacing w:after="160" w:line="240" w:lineRule="auto"/>
        <w:ind w:firstLine="0"/>
        <w:jc w:val="right"/>
        <w:rPr>
          <w:rFonts w:eastAsia="Times New Roman"/>
          <w:kern w:val="2"/>
          <w14:ligatures w14:val="standardContextual"/>
        </w:rPr>
      </w:pPr>
      <w:r w:rsidRPr="0034116B">
        <w:rPr>
          <w:rFonts w:eastAsia="Times New Roman"/>
          <w:kern w:val="2"/>
          <w14:ligatures w14:val="standardContextual"/>
        </w:rPr>
        <w:t>Выполнил</w:t>
      </w:r>
      <w:r w:rsidR="009F5DA9">
        <w:rPr>
          <w:rFonts w:eastAsia="Times New Roman"/>
          <w:kern w:val="2"/>
          <w14:ligatures w14:val="standardContextual"/>
        </w:rPr>
        <w:t xml:space="preserve"> слушатель группы </w:t>
      </w:r>
      <w:r w:rsidR="009F5DA9" w:rsidRPr="009F5DA9">
        <w:rPr>
          <w:rFonts w:eastAsia="Times New Roman"/>
          <w:kern w:val="2"/>
          <w:u w:val="single"/>
          <w14:ligatures w14:val="standardContextual"/>
        </w:rPr>
        <w:t>15.16.20Д</w:t>
      </w:r>
      <w:r w:rsidRPr="0034116B">
        <w:rPr>
          <w:rFonts w:eastAsia="Times New Roman"/>
          <w:kern w:val="2"/>
          <w14:ligatures w14:val="standardContextual"/>
        </w:rPr>
        <w:t xml:space="preserve">: </w:t>
      </w:r>
    </w:p>
    <w:p w14:paraId="60C82C4B" w14:textId="2284F4E1" w:rsidR="0034116B" w:rsidRPr="009F5DA9" w:rsidRDefault="009F5DA9" w:rsidP="0034116B">
      <w:pPr>
        <w:spacing w:after="160" w:line="240" w:lineRule="auto"/>
        <w:ind w:firstLine="0"/>
        <w:jc w:val="right"/>
        <w:rPr>
          <w:rFonts w:eastAsia="Calibri"/>
          <w:kern w:val="2"/>
          <w:u w:val="single"/>
          <w14:ligatures w14:val="standardContextual"/>
        </w:rPr>
      </w:pPr>
      <w:proofErr w:type="spellStart"/>
      <w:r w:rsidRPr="009F5DA9">
        <w:rPr>
          <w:rFonts w:eastAsia="Calibri"/>
          <w:kern w:val="2"/>
          <w:u w:val="single"/>
          <w14:ligatures w14:val="standardContextual"/>
        </w:rPr>
        <w:t>Кагерманов</w:t>
      </w:r>
      <w:proofErr w:type="spellEnd"/>
      <w:r w:rsidRPr="009F5DA9">
        <w:rPr>
          <w:rFonts w:eastAsia="Calibri"/>
          <w:kern w:val="2"/>
          <w:u w:val="single"/>
          <w14:ligatures w14:val="standardContextual"/>
        </w:rPr>
        <w:t xml:space="preserve"> Джамбулат </w:t>
      </w:r>
      <w:proofErr w:type="spellStart"/>
      <w:r w:rsidRPr="009F5DA9">
        <w:rPr>
          <w:rFonts w:eastAsia="Calibri"/>
          <w:kern w:val="2"/>
          <w:u w:val="single"/>
          <w14:ligatures w14:val="standardContextual"/>
        </w:rPr>
        <w:t>Билалович</w:t>
      </w:r>
      <w:proofErr w:type="spellEnd"/>
    </w:p>
    <w:p w14:paraId="014D9404" w14:textId="77777777" w:rsidR="0034116B" w:rsidRDefault="0034116B" w:rsidP="0034116B">
      <w:pPr>
        <w:spacing w:line="240" w:lineRule="auto"/>
        <w:ind w:firstLine="0"/>
        <w:jc w:val="right"/>
        <w:rPr>
          <w:rFonts w:eastAsia="Calibri"/>
          <w:kern w:val="2"/>
          <w14:ligatures w14:val="standardContextual"/>
        </w:rPr>
      </w:pPr>
      <w:r w:rsidRPr="0034116B">
        <w:rPr>
          <w:rFonts w:eastAsia="Calibri"/>
          <w:kern w:val="2"/>
          <w14:ligatures w14:val="standardContextual"/>
        </w:rPr>
        <w:t>Руководитель проекта:</w:t>
      </w:r>
      <w:r>
        <w:rPr>
          <w:rFonts w:eastAsia="Calibri"/>
          <w:kern w:val="2"/>
          <w14:ligatures w14:val="standardContextual"/>
        </w:rPr>
        <w:t xml:space="preserve"> </w:t>
      </w:r>
    </w:p>
    <w:p w14:paraId="3D05147E" w14:textId="31E6653B" w:rsidR="0034116B" w:rsidRPr="0034116B" w:rsidRDefault="00736F40" w:rsidP="00736F40">
      <w:pPr>
        <w:spacing w:after="160" w:line="259" w:lineRule="auto"/>
        <w:ind w:firstLine="0"/>
        <w:jc w:val="right"/>
        <w:rPr>
          <w:rFonts w:asciiTheme="minorHAnsi" w:hAnsiTheme="minorHAnsi" w:cstheme="minorBidi"/>
          <w:sz w:val="22"/>
          <w:szCs w:val="22"/>
        </w:rPr>
      </w:pPr>
      <w:r>
        <w:rPr>
          <w:rFonts w:eastAsia="Calibri"/>
          <w:kern w:val="2"/>
          <w14:ligatures w14:val="standardContextual"/>
        </w:rPr>
        <w:t xml:space="preserve">  </w:t>
      </w:r>
      <w:bookmarkStart w:id="0" w:name="_GoBack"/>
      <w:bookmarkEnd w:id="0"/>
      <w:r>
        <w:rPr>
          <w:rFonts w:eastAsia="Calibri"/>
          <w:kern w:val="2"/>
          <w14:ligatures w14:val="standardContextual"/>
        </w:rPr>
        <w:t>Ковалёв Игорь Петрович</w:t>
      </w:r>
    </w:p>
    <w:p w14:paraId="3FFD1DE8" w14:textId="77777777" w:rsidR="0034116B" w:rsidRPr="0034116B" w:rsidRDefault="0034116B" w:rsidP="0034116B">
      <w:pPr>
        <w:spacing w:after="160" w:line="259" w:lineRule="auto"/>
        <w:ind w:firstLine="0"/>
        <w:jc w:val="left"/>
        <w:rPr>
          <w:rFonts w:asciiTheme="minorHAnsi" w:hAnsiTheme="minorHAnsi" w:cstheme="minorBidi"/>
          <w:sz w:val="22"/>
          <w:szCs w:val="22"/>
        </w:rPr>
      </w:pPr>
    </w:p>
    <w:p w14:paraId="6C712000" w14:textId="68164DB0" w:rsidR="0034116B" w:rsidRDefault="0034116B" w:rsidP="0034116B">
      <w:pPr>
        <w:spacing w:after="160" w:line="259" w:lineRule="auto"/>
        <w:ind w:firstLine="0"/>
        <w:jc w:val="left"/>
        <w:rPr>
          <w:rFonts w:asciiTheme="minorHAnsi" w:hAnsiTheme="minorHAnsi" w:cstheme="minorBidi"/>
          <w:sz w:val="22"/>
          <w:szCs w:val="22"/>
        </w:rPr>
      </w:pPr>
    </w:p>
    <w:p w14:paraId="3AAF377F" w14:textId="77777777" w:rsidR="0034116B" w:rsidRPr="0034116B" w:rsidRDefault="0034116B" w:rsidP="0034116B">
      <w:pPr>
        <w:spacing w:after="160" w:line="259" w:lineRule="auto"/>
        <w:ind w:firstLine="0"/>
        <w:jc w:val="left"/>
        <w:rPr>
          <w:rFonts w:asciiTheme="minorHAnsi" w:hAnsiTheme="minorHAnsi" w:cstheme="minorBidi"/>
          <w:sz w:val="22"/>
          <w:szCs w:val="22"/>
        </w:rPr>
      </w:pPr>
    </w:p>
    <w:p w14:paraId="4AE58E38" w14:textId="77777777" w:rsidR="0034116B" w:rsidRPr="0034116B" w:rsidRDefault="0034116B" w:rsidP="0034116B">
      <w:pPr>
        <w:spacing w:after="160" w:line="259" w:lineRule="auto"/>
        <w:ind w:firstLine="0"/>
        <w:jc w:val="left"/>
        <w:rPr>
          <w:rFonts w:asciiTheme="minorHAnsi" w:hAnsiTheme="minorHAnsi" w:cstheme="minorBidi"/>
          <w:sz w:val="22"/>
          <w:szCs w:val="22"/>
        </w:rPr>
      </w:pPr>
    </w:p>
    <w:p w14:paraId="638DDBAC" w14:textId="2FF5143E" w:rsidR="0034116B" w:rsidRPr="0034116B" w:rsidRDefault="0034116B" w:rsidP="0034116B">
      <w:pPr>
        <w:spacing w:after="160" w:line="259" w:lineRule="auto"/>
        <w:ind w:firstLine="0"/>
        <w:jc w:val="center"/>
      </w:pPr>
      <w:r w:rsidRPr="0034116B">
        <w:t>Москва 202</w:t>
      </w:r>
      <w:r>
        <w:t>4</w:t>
      </w:r>
      <w:r w:rsidRPr="0034116B">
        <w:t xml:space="preserve"> год</w:t>
      </w:r>
    </w:p>
    <w:p w14:paraId="6B5BC07C" w14:textId="77777777" w:rsidR="00E10A96" w:rsidRDefault="00E10A96" w:rsidP="00E10A96">
      <w:pPr>
        <w:pStyle w:val="Default"/>
      </w:pPr>
    </w:p>
    <w:p w14:paraId="767447E9" w14:textId="65F7BF23" w:rsidR="00450438" w:rsidRDefault="00450438" w:rsidP="00E10A96">
      <w:pPr>
        <w:pStyle w:val="Default"/>
        <w:ind w:left="6096"/>
        <w:rPr>
          <w:bCs/>
        </w:rPr>
      </w:pPr>
    </w:p>
    <w:p w14:paraId="6C6C878A" w14:textId="77777777" w:rsidR="00450438" w:rsidRDefault="00450438" w:rsidP="00E10A96">
      <w:pPr>
        <w:pStyle w:val="Default"/>
        <w:ind w:left="6096"/>
        <w:rPr>
          <w:bCs/>
        </w:rPr>
      </w:pPr>
    </w:p>
    <w:p w14:paraId="71DE562B" w14:textId="77777777" w:rsidR="00E10A96" w:rsidRDefault="00E10A96" w:rsidP="00E10A96">
      <w:pPr>
        <w:pStyle w:val="Default"/>
        <w:ind w:left="6096"/>
        <w:rPr>
          <w:bCs/>
        </w:rPr>
      </w:pPr>
    </w:p>
    <w:p w14:paraId="07CAA92B" w14:textId="77777777" w:rsidR="00E10A96" w:rsidRPr="004B6648" w:rsidRDefault="00E10A96" w:rsidP="00E10A96">
      <w:pPr>
        <w:pStyle w:val="Default"/>
        <w:numPr>
          <w:ilvl w:val="0"/>
          <w:numId w:val="1"/>
        </w:numPr>
        <w:rPr>
          <w:b/>
          <w:sz w:val="28"/>
          <w:szCs w:val="28"/>
        </w:rPr>
      </w:pPr>
      <w:r w:rsidRPr="004B6648">
        <w:rPr>
          <w:b/>
          <w:bCs/>
          <w:sz w:val="28"/>
          <w:szCs w:val="28"/>
        </w:rPr>
        <w:t>Постановка задачи</w:t>
      </w:r>
    </w:p>
    <w:p w14:paraId="04C8786B" w14:textId="77777777" w:rsidR="00E10A96" w:rsidRPr="004B6648" w:rsidRDefault="00E10A96" w:rsidP="00E10A96">
      <w:pPr>
        <w:pStyle w:val="Default"/>
        <w:rPr>
          <w:bCs/>
          <w:sz w:val="28"/>
          <w:szCs w:val="28"/>
        </w:rPr>
      </w:pPr>
    </w:p>
    <w:p w14:paraId="0E3C863D" w14:textId="693FF3E3" w:rsidR="0079010F" w:rsidRDefault="009F5DA9" w:rsidP="009F5DA9">
      <w:pPr>
        <w:pStyle w:val="Default"/>
        <w:ind w:left="360" w:firstLine="348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Разработать программу, которая позволяет искать рецепты по параметрам: название, ингредиенты, скорость готовки в минутах, пищевая ценность: белки, углеводы, жиры и калории на 100 грамм</w:t>
      </w:r>
    </w:p>
    <w:p w14:paraId="24A13D4D" w14:textId="6B98BF28" w:rsidR="009F5DA9" w:rsidRDefault="009F5DA9" w:rsidP="009F5DA9">
      <w:pPr>
        <w:pStyle w:val="Default"/>
        <w:rPr>
          <w:bCs/>
          <w:color w:val="auto"/>
          <w:sz w:val="28"/>
          <w:szCs w:val="28"/>
        </w:rPr>
      </w:pPr>
    </w:p>
    <w:p w14:paraId="0EE73A4E" w14:textId="57B47224" w:rsidR="0034116B" w:rsidRDefault="0034116B" w:rsidP="00E10A96">
      <w:pPr>
        <w:pStyle w:val="Default"/>
        <w:rPr>
          <w:bCs/>
          <w:color w:val="auto"/>
          <w:sz w:val="28"/>
          <w:szCs w:val="28"/>
        </w:rPr>
      </w:pPr>
    </w:p>
    <w:p w14:paraId="408BA492" w14:textId="4835588B" w:rsidR="0034116B" w:rsidRDefault="0034116B" w:rsidP="00E10A96">
      <w:pPr>
        <w:pStyle w:val="Default"/>
        <w:rPr>
          <w:bCs/>
          <w:color w:val="auto"/>
          <w:sz w:val="28"/>
          <w:szCs w:val="28"/>
        </w:rPr>
      </w:pPr>
    </w:p>
    <w:p w14:paraId="4192AEBA" w14:textId="77777777" w:rsidR="0034116B" w:rsidRPr="004B6648" w:rsidRDefault="0034116B" w:rsidP="00E10A96">
      <w:pPr>
        <w:pStyle w:val="Default"/>
        <w:rPr>
          <w:bCs/>
          <w:color w:val="auto"/>
          <w:sz w:val="28"/>
          <w:szCs w:val="28"/>
        </w:rPr>
      </w:pPr>
    </w:p>
    <w:p w14:paraId="42F69107" w14:textId="3345F46E" w:rsidR="00E10A96" w:rsidRPr="0034116B" w:rsidRDefault="00E10A96" w:rsidP="00E10A96">
      <w:pPr>
        <w:pStyle w:val="Default"/>
        <w:numPr>
          <w:ilvl w:val="0"/>
          <w:numId w:val="1"/>
        </w:numPr>
        <w:rPr>
          <w:b/>
          <w:color w:val="auto"/>
          <w:sz w:val="28"/>
          <w:szCs w:val="28"/>
        </w:rPr>
      </w:pPr>
      <w:r w:rsidRPr="004B6648">
        <w:rPr>
          <w:b/>
          <w:bCs/>
          <w:color w:val="auto"/>
          <w:sz w:val="28"/>
          <w:szCs w:val="28"/>
        </w:rPr>
        <w:t>Инструкция по работе с программой</w:t>
      </w:r>
    </w:p>
    <w:p w14:paraId="1DBEF827" w14:textId="4242C1FD" w:rsidR="0034116B" w:rsidRDefault="0034116B" w:rsidP="0034116B">
      <w:pPr>
        <w:pStyle w:val="Default"/>
        <w:rPr>
          <w:b/>
          <w:bCs/>
          <w:color w:val="auto"/>
          <w:sz w:val="28"/>
          <w:szCs w:val="28"/>
        </w:rPr>
      </w:pPr>
    </w:p>
    <w:p w14:paraId="6F9C6618" w14:textId="77777777" w:rsidR="00E77E47" w:rsidRDefault="009F5DA9" w:rsidP="009F5DA9">
      <w:pPr>
        <w:pStyle w:val="Default"/>
        <w:ind w:left="360" w:firstLine="348"/>
        <w:rPr>
          <w:bCs/>
          <w:color w:val="auto"/>
          <w:sz w:val="28"/>
          <w:szCs w:val="28"/>
        </w:rPr>
      </w:pPr>
      <w:r w:rsidRPr="00DE43CE">
        <w:rPr>
          <w:bCs/>
          <w:color w:val="auto"/>
          <w:sz w:val="28"/>
          <w:szCs w:val="28"/>
        </w:rPr>
        <w:t xml:space="preserve">Для вашего удобства был добавлен файл </w:t>
      </w:r>
      <w:r w:rsidRPr="00DE43CE">
        <w:rPr>
          <w:bCs/>
          <w:color w:val="auto"/>
          <w:sz w:val="28"/>
          <w:szCs w:val="28"/>
          <w:lang w:val="en-US"/>
        </w:rPr>
        <w:t>runner</w:t>
      </w:r>
      <w:r w:rsidRPr="00DE43CE">
        <w:rPr>
          <w:bCs/>
          <w:color w:val="auto"/>
          <w:sz w:val="28"/>
          <w:szCs w:val="28"/>
        </w:rPr>
        <w:t>.</w:t>
      </w:r>
      <w:r w:rsidRPr="00DE43CE">
        <w:rPr>
          <w:bCs/>
          <w:color w:val="auto"/>
          <w:sz w:val="28"/>
          <w:szCs w:val="28"/>
          <w:lang w:val="en-US"/>
        </w:rPr>
        <w:t>bat</w:t>
      </w:r>
      <w:r w:rsidRPr="00DE43CE">
        <w:rPr>
          <w:bCs/>
          <w:color w:val="auto"/>
          <w:sz w:val="28"/>
          <w:szCs w:val="28"/>
        </w:rPr>
        <w:t xml:space="preserve"> для запуска программы в консоли ОС запустите его. При запуске пользователя встречает меню состоящее из опций. Для навигации внутри программы вводите цифры соответствующей опции.</w:t>
      </w:r>
      <w:r w:rsidR="00DE43CE" w:rsidRPr="00DE43CE">
        <w:rPr>
          <w:bCs/>
          <w:color w:val="auto"/>
          <w:sz w:val="28"/>
          <w:szCs w:val="28"/>
        </w:rPr>
        <w:t xml:space="preserve"> </w:t>
      </w:r>
    </w:p>
    <w:p w14:paraId="50E5DD05" w14:textId="45F3C72E" w:rsidR="00DE43CE" w:rsidRPr="00DE43CE" w:rsidRDefault="00DE43CE" w:rsidP="00E77E47">
      <w:pPr>
        <w:pStyle w:val="Default"/>
        <w:ind w:left="360" w:firstLine="348"/>
        <w:rPr>
          <w:bCs/>
          <w:color w:val="auto"/>
          <w:sz w:val="28"/>
          <w:szCs w:val="28"/>
        </w:rPr>
      </w:pPr>
      <w:r w:rsidRPr="00DE43CE">
        <w:rPr>
          <w:bCs/>
          <w:color w:val="auto"/>
          <w:sz w:val="28"/>
          <w:szCs w:val="28"/>
        </w:rPr>
        <w:t>В опции “Поиск”</w:t>
      </w:r>
      <w:r w:rsidR="009F5DA9" w:rsidRPr="00DE43CE">
        <w:rPr>
          <w:bCs/>
          <w:color w:val="auto"/>
          <w:sz w:val="28"/>
          <w:szCs w:val="28"/>
        </w:rPr>
        <w:t xml:space="preserve"> </w:t>
      </w:r>
      <w:r w:rsidRPr="00DE43CE">
        <w:rPr>
          <w:bCs/>
          <w:color w:val="auto"/>
          <w:sz w:val="28"/>
          <w:szCs w:val="28"/>
        </w:rPr>
        <w:t>вас встретит меню из следующих пунктов: Назад, Объединенный поиск, Строгий поиск, Исключающий поиск, Помощь.</w:t>
      </w:r>
      <w:r w:rsidR="00E77E47">
        <w:rPr>
          <w:bCs/>
          <w:color w:val="auto"/>
          <w:sz w:val="28"/>
          <w:szCs w:val="28"/>
        </w:rPr>
        <w:t xml:space="preserve"> </w:t>
      </w:r>
      <w:r w:rsidRPr="00DE43CE">
        <w:rPr>
          <w:bCs/>
          <w:color w:val="auto"/>
          <w:sz w:val="28"/>
          <w:szCs w:val="28"/>
        </w:rPr>
        <w:t>Для получения информации о видах поиска перейдите по опции Помощь. Вкратце о каждом поиске:</w:t>
      </w:r>
    </w:p>
    <w:p w14:paraId="0063D63D" w14:textId="56CAF51A" w:rsidR="00DE43CE" w:rsidRPr="00DE43CE" w:rsidRDefault="00DE43CE" w:rsidP="00DE43CE">
      <w:pPr>
        <w:pStyle w:val="Default"/>
        <w:numPr>
          <w:ilvl w:val="0"/>
          <w:numId w:val="3"/>
        </w:numPr>
        <w:rPr>
          <w:bCs/>
          <w:color w:val="auto"/>
          <w:sz w:val="28"/>
          <w:szCs w:val="28"/>
        </w:rPr>
      </w:pPr>
      <w:r w:rsidRPr="00DE43CE">
        <w:rPr>
          <w:bCs/>
          <w:color w:val="auto"/>
          <w:sz w:val="28"/>
          <w:szCs w:val="28"/>
          <w:u w:val="single"/>
        </w:rPr>
        <w:t>Объединённый поиск:</w:t>
      </w:r>
      <w:r w:rsidRPr="00DE43CE">
        <w:rPr>
          <w:bCs/>
          <w:color w:val="auto"/>
          <w:sz w:val="28"/>
          <w:szCs w:val="28"/>
        </w:rPr>
        <w:t xml:space="preserve"> Кроме указанных ингредиентов рецепт может содержать и другие ингредиенты</w:t>
      </w:r>
    </w:p>
    <w:p w14:paraId="111E8288" w14:textId="4329CB4D" w:rsidR="00DE43CE" w:rsidRPr="00DE43CE" w:rsidRDefault="00DE43CE" w:rsidP="00DE43CE">
      <w:pPr>
        <w:pStyle w:val="Default"/>
        <w:numPr>
          <w:ilvl w:val="0"/>
          <w:numId w:val="3"/>
        </w:numPr>
        <w:rPr>
          <w:bCs/>
          <w:color w:val="auto"/>
          <w:sz w:val="28"/>
          <w:szCs w:val="28"/>
        </w:rPr>
      </w:pPr>
      <w:r w:rsidRPr="00DE43CE">
        <w:rPr>
          <w:bCs/>
          <w:color w:val="auto"/>
          <w:sz w:val="28"/>
          <w:szCs w:val="28"/>
          <w:u w:val="single"/>
        </w:rPr>
        <w:t>Строгий поиск:</w:t>
      </w:r>
      <w:r w:rsidRPr="00DE43CE">
        <w:rPr>
          <w:bCs/>
          <w:color w:val="auto"/>
          <w:sz w:val="28"/>
          <w:szCs w:val="28"/>
        </w:rPr>
        <w:t xml:space="preserve"> Рецепт может содержать только указанные ингредиенты</w:t>
      </w:r>
    </w:p>
    <w:p w14:paraId="360AD932" w14:textId="1A78391F" w:rsidR="00DE43CE" w:rsidRDefault="00DE43CE" w:rsidP="00DE43CE">
      <w:pPr>
        <w:pStyle w:val="Default"/>
        <w:numPr>
          <w:ilvl w:val="0"/>
          <w:numId w:val="3"/>
        </w:numPr>
        <w:rPr>
          <w:bCs/>
          <w:color w:val="auto"/>
          <w:sz w:val="28"/>
          <w:szCs w:val="28"/>
        </w:rPr>
      </w:pPr>
      <w:r w:rsidRPr="00DE43CE">
        <w:rPr>
          <w:bCs/>
          <w:color w:val="auto"/>
          <w:sz w:val="28"/>
          <w:szCs w:val="28"/>
          <w:u w:val="single"/>
        </w:rPr>
        <w:t>Исключающий поиск:</w:t>
      </w:r>
      <w:r w:rsidRPr="00DE43CE">
        <w:rPr>
          <w:bCs/>
          <w:color w:val="auto"/>
          <w:sz w:val="28"/>
          <w:szCs w:val="28"/>
        </w:rPr>
        <w:t xml:space="preserve"> Все рецепты которые не содержат указанные ингредиенты</w:t>
      </w:r>
    </w:p>
    <w:p w14:paraId="113412D6" w14:textId="15C3548A" w:rsidR="00DE43CE" w:rsidRDefault="00DE43CE" w:rsidP="00DE43CE">
      <w:pPr>
        <w:pStyle w:val="Default"/>
        <w:ind w:left="360"/>
        <w:rPr>
          <w:bCs/>
          <w:color w:val="auto"/>
          <w:sz w:val="28"/>
          <w:szCs w:val="28"/>
          <w:u w:val="single"/>
        </w:rPr>
      </w:pPr>
    </w:p>
    <w:p w14:paraId="01407637" w14:textId="4B1FFD2D" w:rsidR="00DE43CE" w:rsidRDefault="00DE43CE" w:rsidP="00DE43CE">
      <w:pPr>
        <w:pStyle w:val="Default"/>
        <w:ind w:left="360" w:firstLine="348"/>
        <w:rPr>
          <w:bCs/>
          <w:color w:val="auto"/>
          <w:sz w:val="28"/>
          <w:szCs w:val="28"/>
        </w:rPr>
      </w:pPr>
      <w:r w:rsidRPr="00DE43CE">
        <w:rPr>
          <w:bCs/>
          <w:color w:val="auto"/>
          <w:sz w:val="28"/>
          <w:szCs w:val="28"/>
        </w:rPr>
        <w:t>П</w:t>
      </w:r>
      <w:r>
        <w:rPr>
          <w:bCs/>
          <w:color w:val="auto"/>
          <w:sz w:val="28"/>
          <w:szCs w:val="28"/>
        </w:rPr>
        <w:t>ри запуске любого из поисков вам высветиться следующие параметры:</w:t>
      </w:r>
    </w:p>
    <w:p w14:paraId="25408F46" w14:textId="77777777" w:rsidR="00DE43CE" w:rsidRDefault="00DE43CE" w:rsidP="00DE43CE">
      <w:pPr>
        <w:pStyle w:val="Default"/>
        <w:ind w:left="360" w:firstLine="348"/>
        <w:rPr>
          <w:bCs/>
          <w:color w:val="auto"/>
          <w:sz w:val="28"/>
          <w:szCs w:val="28"/>
        </w:rPr>
      </w:pPr>
    </w:p>
    <w:p w14:paraId="65D728A1" w14:textId="4718F7EC" w:rsidR="00DE43CE" w:rsidRPr="00E77E47" w:rsidRDefault="00DE43CE" w:rsidP="00DE43CE">
      <w:pPr>
        <w:pStyle w:val="a3"/>
        <w:numPr>
          <w:ilvl w:val="0"/>
          <w:numId w:val="7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8AFF81"/>
          <w:sz w:val="20"/>
          <w:szCs w:val="20"/>
          <w:lang w:eastAsia="ru-RU"/>
        </w:rPr>
      </w:pPr>
      <w:r w:rsidRPr="00E77E47">
        <w:rPr>
          <w:rFonts w:ascii="Courier New" w:eastAsia="Times New Roman" w:hAnsi="Courier New" w:cs="Courier New"/>
          <w:color w:val="8AFF81"/>
          <w:sz w:val="20"/>
          <w:szCs w:val="20"/>
          <w:lang w:eastAsia="ru-RU"/>
        </w:rPr>
        <w:t>Назад</w:t>
      </w:r>
    </w:p>
    <w:p w14:paraId="103D3AD9" w14:textId="30ACE486" w:rsidR="00DE43CE" w:rsidRPr="00E77E47" w:rsidRDefault="00DE43CE" w:rsidP="00DE43CE">
      <w:pPr>
        <w:pStyle w:val="a3"/>
        <w:numPr>
          <w:ilvl w:val="0"/>
          <w:numId w:val="7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E77E4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Ввести название</w:t>
      </w:r>
      <w:r w:rsidR="00E77E47" w:rsidRPr="00E77E4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(можно водить сокращенно в виде подстроки)</w:t>
      </w:r>
    </w:p>
    <w:p w14:paraId="7E2C8E1A" w14:textId="3DFD3621" w:rsidR="00DE43CE" w:rsidRPr="00E77E47" w:rsidRDefault="00DE43CE" w:rsidP="00DE43CE">
      <w:pPr>
        <w:pStyle w:val="HTML"/>
        <w:numPr>
          <w:ilvl w:val="0"/>
          <w:numId w:val="7"/>
        </w:numPr>
        <w:shd w:val="clear" w:color="auto" w:fill="1E1F22"/>
        <w:rPr>
          <w:color w:val="BCBEC4"/>
        </w:rPr>
      </w:pPr>
      <w:r w:rsidRPr="00E77E47">
        <w:rPr>
          <w:color w:val="6AAB73"/>
        </w:rPr>
        <w:t>Ввести категории</w:t>
      </w:r>
      <w:r w:rsidR="00E77E47" w:rsidRPr="00E77E47">
        <w:rPr>
          <w:color w:val="6AAB73"/>
        </w:rPr>
        <w:t xml:space="preserve"> (вводить названия полностью через пробел, регистр не важен)</w:t>
      </w:r>
    </w:p>
    <w:p w14:paraId="70AB271F" w14:textId="77777777" w:rsidR="00E77E47" w:rsidRPr="00E77E47" w:rsidRDefault="00DE43CE" w:rsidP="00B31375">
      <w:pPr>
        <w:pStyle w:val="HTML"/>
        <w:numPr>
          <w:ilvl w:val="0"/>
          <w:numId w:val="7"/>
        </w:numPr>
        <w:shd w:val="clear" w:color="auto" w:fill="1E1F22"/>
        <w:rPr>
          <w:color w:val="BCBEC4"/>
        </w:rPr>
      </w:pPr>
      <w:r w:rsidRPr="00E77E47">
        <w:rPr>
          <w:color w:val="6AAB73"/>
        </w:rPr>
        <w:t>Ввести ингредиенты</w:t>
      </w:r>
      <w:r w:rsidR="00E77E47" w:rsidRPr="00E77E47">
        <w:rPr>
          <w:color w:val="6AAB73"/>
        </w:rPr>
        <w:t xml:space="preserve"> (вводить названия полностью через пробел, регистр не важен) </w:t>
      </w:r>
    </w:p>
    <w:p w14:paraId="17EFD1A5" w14:textId="2BEE9A85" w:rsidR="00DE43CE" w:rsidRPr="00E77E47" w:rsidRDefault="00E77E47" w:rsidP="00B31375">
      <w:pPr>
        <w:pStyle w:val="HTML"/>
        <w:numPr>
          <w:ilvl w:val="0"/>
          <w:numId w:val="7"/>
        </w:numPr>
        <w:shd w:val="clear" w:color="auto" w:fill="1E1F22"/>
        <w:rPr>
          <w:color w:val="BCBEC4"/>
        </w:rPr>
      </w:pPr>
      <w:r w:rsidRPr="00E77E47">
        <w:rPr>
          <w:color w:val="6AAB73"/>
        </w:rPr>
        <w:t>Ввести</w:t>
      </w:r>
      <w:r w:rsidR="00DE43CE" w:rsidRPr="00E77E47">
        <w:rPr>
          <w:color w:val="6AAB73"/>
        </w:rPr>
        <w:t xml:space="preserve"> скорость готовки</w:t>
      </w:r>
      <w:r>
        <w:rPr>
          <w:color w:val="6AAB73"/>
        </w:rPr>
        <w:t xml:space="preserve"> (вводить значение диапазона ОТ и ДО числами)</w:t>
      </w:r>
    </w:p>
    <w:p w14:paraId="2195BFBB" w14:textId="2DB36A83" w:rsidR="00DE43CE" w:rsidRPr="00E77E47" w:rsidRDefault="00DE43CE" w:rsidP="00DE43CE">
      <w:pPr>
        <w:pStyle w:val="HTML"/>
        <w:numPr>
          <w:ilvl w:val="0"/>
          <w:numId w:val="7"/>
        </w:numPr>
        <w:shd w:val="clear" w:color="auto" w:fill="1E1F22"/>
        <w:rPr>
          <w:color w:val="BCBEC4"/>
        </w:rPr>
      </w:pPr>
      <w:r w:rsidRPr="00E77E47">
        <w:rPr>
          <w:color w:val="6AAB73"/>
        </w:rPr>
        <w:t>Ввести калории на 100г</w:t>
      </w:r>
      <w:r w:rsidR="00E77E47">
        <w:rPr>
          <w:color w:val="6AAB73"/>
        </w:rPr>
        <w:t xml:space="preserve"> (вводить значение диапазона ОТ и ДО числами)</w:t>
      </w:r>
    </w:p>
    <w:p w14:paraId="3EC0A19F" w14:textId="332FCEF2" w:rsidR="00DE43CE" w:rsidRPr="00E77E47" w:rsidRDefault="00DE43CE" w:rsidP="00DE43CE">
      <w:pPr>
        <w:pStyle w:val="HTML"/>
        <w:numPr>
          <w:ilvl w:val="0"/>
          <w:numId w:val="7"/>
        </w:numPr>
        <w:shd w:val="clear" w:color="auto" w:fill="1E1F22"/>
        <w:rPr>
          <w:color w:val="BCBEC4"/>
        </w:rPr>
      </w:pPr>
      <w:r w:rsidRPr="00E77E47">
        <w:rPr>
          <w:color w:val="6AAB73"/>
        </w:rPr>
        <w:t>Ввести белки на 100г</w:t>
      </w:r>
      <w:r w:rsidR="00E77E47">
        <w:rPr>
          <w:color w:val="6AAB73"/>
        </w:rPr>
        <w:t xml:space="preserve"> (вводить значение диапазона ОТ и ДО числами)</w:t>
      </w:r>
    </w:p>
    <w:p w14:paraId="28688026" w14:textId="74FC38A0" w:rsidR="00DE43CE" w:rsidRPr="00E77E47" w:rsidRDefault="00DE43CE" w:rsidP="00DE43CE">
      <w:pPr>
        <w:pStyle w:val="HTML"/>
        <w:numPr>
          <w:ilvl w:val="0"/>
          <w:numId w:val="7"/>
        </w:numPr>
        <w:shd w:val="clear" w:color="auto" w:fill="1E1F22"/>
        <w:rPr>
          <w:color w:val="BCBEC4"/>
        </w:rPr>
      </w:pPr>
      <w:r w:rsidRPr="00E77E47">
        <w:rPr>
          <w:color w:val="6AAB73"/>
        </w:rPr>
        <w:t>Ввести углеводы на 100г</w:t>
      </w:r>
      <w:r w:rsidR="00E77E47">
        <w:rPr>
          <w:color w:val="6AAB73"/>
        </w:rPr>
        <w:t xml:space="preserve"> (вводить значение диапазона ОТ и ДО числами)</w:t>
      </w:r>
    </w:p>
    <w:p w14:paraId="022708D6" w14:textId="4B633981" w:rsidR="00DE43CE" w:rsidRPr="00E77E47" w:rsidRDefault="00DE43CE" w:rsidP="00DE43CE">
      <w:pPr>
        <w:pStyle w:val="HTML"/>
        <w:numPr>
          <w:ilvl w:val="0"/>
          <w:numId w:val="7"/>
        </w:numPr>
        <w:shd w:val="clear" w:color="auto" w:fill="1E1F22"/>
        <w:rPr>
          <w:color w:val="BCBEC4"/>
        </w:rPr>
      </w:pPr>
      <w:r w:rsidRPr="00E77E47">
        <w:rPr>
          <w:color w:val="6AAB73"/>
        </w:rPr>
        <w:t>Ввести жиры на 100г</w:t>
      </w:r>
      <w:r w:rsidR="00E77E47">
        <w:rPr>
          <w:color w:val="6AAB73"/>
        </w:rPr>
        <w:t xml:space="preserve"> (вводить значение диапазона ОТ и ДО числами)</w:t>
      </w:r>
    </w:p>
    <w:p w14:paraId="3DBAC4D2" w14:textId="77777777" w:rsidR="00DE43CE" w:rsidRPr="00E77E47" w:rsidRDefault="00DE43CE" w:rsidP="00DE43CE">
      <w:pPr>
        <w:pStyle w:val="HTML"/>
        <w:numPr>
          <w:ilvl w:val="0"/>
          <w:numId w:val="7"/>
        </w:numPr>
        <w:shd w:val="clear" w:color="auto" w:fill="1E1F22"/>
        <w:rPr>
          <w:color w:val="BCBEC4"/>
        </w:rPr>
      </w:pPr>
      <w:r w:rsidRPr="00E77E47">
        <w:rPr>
          <w:color w:val="6AAB73"/>
        </w:rPr>
        <w:t>Поиск</w:t>
      </w:r>
    </w:p>
    <w:p w14:paraId="0A9CD244" w14:textId="7DBCB2B0" w:rsidR="00DE43CE" w:rsidRPr="00E77E47" w:rsidRDefault="00DE43CE" w:rsidP="00DE43CE">
      <w:pPr>
        <w:pStyle w:val="HTML"/>
        <w:numPr>
          <w:ilvl w:val="0"/>
          <w:numId w:val="7"/>
        </w:numPr>
        <w:shd w:val="clear" w:color="auto" w:fill="1E1F22"/>
        <w:rPr>
          <w:color w:val="BCBEC4"/>
        </w:rPr>
      </w:pPr>
      <w:r w:rsidRPr="00E77E47">
        <w:rPr>
          <w:color w:val="6AAB73"/>
        </w:rPr>
        <w:t>Помощь</w:t>
      </w:r>
    </w:p>
    <w:p w14:paraId="060D37F2" w14:textId="38C547CC" w:rsidR="0034116B" w:rsidRDefault="0034116B" w:rsidP="0034116B">
      <w:pPr>
        <w:pStyle w:val="Default"/>
        <w:rPr>
          <w:b/>
          <w:color w:val="auto"/>
          <w:sz w:val="28"/>
          <w:szCs w:val="28"/>
        </w:rPr>
      </w:pPr>
    </w:p>
    <w:p w14:paraId="03602F03" w14:textId="0973CE11" w:rsidR="00DE43CE" w:rsidRDefault="00DE43CE" w:rsidP="00E77E47">
      <w:pPr>
        <w:pStyle w:val="Default"/>
        <w:ind w:left="360" w:firstLine="348"/>
        <w:rPr>
          <w:color w:val="auto"/>
          <w:sz w:val="28"/>
          <w:szCs w:val="28"/>
        </w:rPr>
      </w:pPr>
      <w:r w:rsidRPr="00E77E47">
        <w:rPr>
          <w:color w:val="auto"/>
          <w:sz w:val="28"/>
          <w:szCs w:val="28"/>
        </w:rPr>
        <w:t xml:space="preserve">После указания нужных вам параметров напечатайте 10 и нажмите </w:t>
      </w:r>
      <w:r w:rsidRPr="00E77E47">
        <w:rPr>
          <w:color w:val="auto"/>
          <w:sz w:val="28"/>
          <w:szCs w:val="28"/>
          <w:lang w:val="en-US"/>
        </w:rPr>
        <w:t>enter</w:t>
      </w:r>
      <w:r w:rsidRPr="00E77E47">
        <w:rPr>
          <w:color w:val="auto"/>
          <w:sz w:val="28"/>
          <w:szCs w:val="28"/>
        </w:rPr>
        <w:t>. После чего вам высветиться результат поиска. Максимум за раз на экран выводиться 10 рецептов. Для навигации между рецептами вводите числа нужных стрелок.</w:t>
      </w:r>
    </w:p>
    <w:p w14:paraId="3AB51EA5" w14:textId="4C37E535" w:rsidR="00E77E47" w:rsidRDefault="00E77E47" w:rsidP="00E77E47">
      <w:pPr>
        <w:pStyle w:val="Default"/>
        <w:ind w:left="360" w:firstLine="348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>Также на главном экране есть следующие опции «Все ингредиенты» и «Все категории». Ингредиенты и категории выводятся из существующих в базе рецептов для просмотра интересующих продуктов.</w:t>
      </w:r>
    </w:p>
    <w:p w14:paraId="3FCB783D" w14:textId="7BD08463" w:rsidR="00E77E47" w:rsidRPr="00E77E47" w:rsidRDefault="00E77E47" w:rsidP="00DE43CE">
      <w:pPr>
        <w:pStyle w:val="Default"/>
        <w:ind w:left="708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</w:r>
    </w:p>
    <w:p w14:paraId="0826933C" w14:textId="21A5E5AC" w:rsidR="00E10A96" w:rsidRPr="004B6648" w:rsidRDefault="00E10A96" w:rsidP="00E10A96">
      <w:pPr>
        <w:pStyle w:val="Default"/>
        <w:rPr>
          <w:bCs/>
          <w:color w:val="auto"/>
          <w:sz w:val="28"/>
          <w:szCs w:val="28"/>
        </w:rPr>
      </w:pPr>
    </w:p>
    <w:p w14:paraId="03178C83" w14:textId="65F51B92" w:rsidR="0079010F" w:rsidRPr="004B6648" w:rsidRDefault="0079010F" w:rsidP="0079010F">
      <w:pPr>
        <w:pStyle w:val="Default"/>
        <w:numPr>
          <w:ilvl w:val="0"/>
          <w:numId w:val="1"/>
        </w:numPr>
        <w:rPr>
          <w:b/>
          <w:color w:val="auto"/>
          <w:sz w:val="28"/>
          <w:szCs w:val="28"/>
        </w:rPr>
      </w:pPr>
      <w:r w:rsidRPr="004B6648">
        <w:rPr>
          <w:b/>
          <w:bCs/>
          <w:color w:val="auto"/>
          <w:sz w:val="28"/>
          <w:szCs w:val="28"/>
        </w:rPr>
        <w:t>Результаты тест</w:t>
      </w:r>
      <w:r w:rsidR="008A7BA6" w:rsidRPr="004B6648">
        <w:rPr>
          <w:b/>
          <w:bCs/>
          <w:color w:val="auto"/>
          <w:sz w:val="28"/>
          <w:szCs w:val="28"/>
        </w:rPr>
        <w:t>ирования</w:t>
      </w:r>
      <w:r w:rsidRPr="004B6648">
        <w:rPr>
          <w:b/>
          <w:bCs/>
          <w:color w:val="auto"/>
          <w:sz w:val="28"/>
          <w:szCs w:val="28"/>
        </w:rPr>
        <w:t xml:space="preserve"> программы</w:t>
      </w:r>
    </w:p>
    <w:p w14:paraId="39762899" w14:textId="77777777" w:rsidR="0079010F" w:rsidRPr="004B6648" w:rsidRDefault="0079010F" w:rsidP="0079010F">
      <w:pPr>
        <w:pStyle w:val="Default"/>
        <w:ind w:left="360"/>
        <w:rPr>
          <w:bCs/>
          <w:color w:val="auto"/>
          <w:sz w:val="28"/>
          <w:szCs w:val="28"/>
        </w:rPr>
      </w:pPr>
    </w:p>
    <w:sectPr w:rsidR="0079010F" w:rsidRPr="004B6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A32EC"/>
    <w:multiLevelType w:val="hybridMultilevel"/>
    <w:tmpl w:val="1A6A9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A2155"/>
    <w:multiLevelType w:val="hybridMultilevel"/>
    <w:tmpl w:val="EF7AE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850F6"/>
    <w:multiLevelType w:val="hybridMultilevel"/>
    <w:tmpl w:val="6A92C01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E372A5C"/>
    <w:multiLevelType w:val="hybridMultilevel"/>
    <w:tmpl w:val="1A6A9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A2116"/>
    <w:multiLevelType w:val="hybridMultilevel"/>
    <w:tmpl w:val="1D0EF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A4D17"/>
    <w:multiLevelType w:val="hybridMultilevel"/>
    <w:tmpl w:val="58F64C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B362B44"/>
    <w:multiLevelType w:val="hybridMultilevel"/>
    <w:tmpl w:val="245C55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A96"/>
    <w:rsid w:val="00265732"/>
    <w:rsid w:val="0034116B"/>
    <w:rsid w:val="00450438"/>
    <w:rsid w:val="004B6648"/>
    <w:rsid w:val="00521C59"/>
    <w:rsid w:val="00736F40"/>
    <w:rsid w:val="0079010F"/>
    <w:rsid w:val="008A7BA6"/>
    <w:rsid w:val="009F5DA9"/>
    <w:rsid w:val="00B51BFB"/>
    <w:rsid w:val="00BD7BED"/>
    <w:rsid w:val="00C076A7"/>
    <w:rsid w:val="00D47F71"/>
    <w:rsid w:val="00D53F72"/>
    <w:rsid w:val="00DE43CE"/>
    <w:rsid w:val="00E10A96"/>
    <w:rsid w:val="00E2547E"/>
    <w:rsid w:val="00E77E47"/>
    <w:rsid w:val="00EF4682"/>
    <w:rsid w:val="00FF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F6F5C"/>
  <w15:chartTrackingRefBased/>
  <w15:docId w15:val="{300D1122-EDBA-40A5-A217-C808FD5EE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10A96"/>
    <w:pPr>
      <w:autoSpaceDE w:val="0"/>
      <w:autoSpaceDN w:val="0"/>
      <w:adjustRightInd w:val="0"/>
      <w:spacing w:line="240" w:lineRule="auto"/>
      <w:ind w:firstLine="0"/>
      <w:jc w:val="left"/>
    </w:pPr>
    <w:rPr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DE4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E43C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E4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0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Колесник Георгий Всеволодович</dc:creator>
  <cp:keywords/>
  <dc:description/>
  <cp:lastModifiedBy>Джамбулат</cp:lastModifiedBy>
  <cp:revision>7</cp:revision>
  <dcterms:created xsi:type="dcterms:W3CDTF">2023-10-19T21:21:00Z</dcterms:created>
  <dcterms:modified xsi:type="dcterms:W3CDTF">2024-09-04T13:34:00Z</dcterms:modified>
</cp:coreProperties>
</file>