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3FABCE" w14:textId="77777777" w:rsidR="007377C8" w:rsidRDefault="007377C8">
      <w:pPr>
        <w:spacing w:after="280"/>
      </w:pPr>
    </w:p>
    <w:p w14:paraId="25AEB1FD" w14:textId="77777777" w:rsidR="007377C8" w:rsidRDefault="00C90C1F">
      <w:pPr>
        <w:keepNext/>
        <w:jc w:val="center"/>
      </w:pPr>
      <w:r>
        <w:rPr>
          <w:noProof/>
          <w:lang w:val="pl-PL"/>
        </w:rPr>
        <w:drawing>
          <wp:inline distT="114300" distB="114300" distL="114300" distR="114300" wp14:anchorId="53D15A9E" wp14:editId="218E4B72">
            <wp:extent cx="1634320" cy="1634320"/>
            <wp:effectExtent l="0" t="0" r="0" b="0"/>
            <wp:docPr id="71" name="image7.png" descr="logotyp projektu językołamacz przedstawiający 4 puzzle, które można ze sobą połączyć"/>
            <wp:cNvGraphicFramePr/>
            <a:graphic xmlns:a="http://schemas.openxmlformats.org/drawingml/2006/main">
              <a:graphicData uri="http://schemas.openxmlformats.org/drawingml/2006/picture">
                <pic:pic xmlns:pic="http://schemas.openxmlformats.org/drawingml/2006/picture">
                  <pic:nvPicPr>
                    <pic:cNvPr id="0" name="image7.png" descr="logotyp projektu językołamacz przedstawiający 4 puzzle, które można ze sobą połączyć"/>
                    <pic:cNvPicPr preferRelativeResize="0"/>
                  </pic:nvPicPr>
                  <pic:blipFill>
                    <a:blip r:embed="rId9"/>
                    <a:srcRect/>
                    <a:stretch>
                      <a:fillRect/>
                    </a:stretch>
                  </pic:blipFill>
                  <pic:spPr>
                    <a:xfrm>
                      <a:off x="0" y="0"/>
                      <a:ext cx="1634320" cy="1634320"/>
                    </a:xfrm>
                    <a:prstGeom prst="rect">
                      <a:avLst/>
                    </a:prstGeom>
                    <a:ln/>
                  </pic:spPr>
                </pic:pic>
              </a:graphicData>
            </a:graphic>
          </wp:inline>
        </w:drawing>
      </w:r>
    </w:p>
    <w:p w14:paraId="39EEFA93" w14:textId="77777777" w:rsidR="007377C8" w:rsidRDefault="007377C8">
      <w:pPr>
        <w:spacing w:before="280" w:after="280"/>
        <w:jc w:val="center"/>
      </w:pPr>
    </w:p>
    <w:p w14:paraId="200F9C17" w14:textId="77777777" w:rsidR="007377C8" w:rsidRDefault="00C90C1F" w:rsidP="004F2DAE">
      <w:pPr>
        <w:pStyle w:val="Nagwek1"/>
        <w:spacing w:before="100" w:after="100"/>
      </w:pPr>
      <w:bookmarkStart w:id="0" w:name="_Toc109642354"/>
      <w:r>
        <w:t>SPECYFIKACJA FINALNEJ WERSJI APLIKACJI ORAZ METODY PRACY Z APLIKACJĄ JĘZYKOŁAMACZ W AR</w:t>
      </w:r>
      <w:bookmarkEnd w:id="0"/>
      <w:r>
        <w:br/>
      </w:r>
    </w:p>
    <w:p w14:paraId="11E3EB29" w14:textId="724921DA" w:rsidR="007377C8" w:rsidRDefault="00C90C1F">
      <w:r>
        <w:t xml:space="preserve">Dokument jest częścią </w:t>
      </w:r>
      <w:r w:rsidR="00EB42FB">
        <w:t>innowacji</w:t>
      </w:r>
      <w:r>
        <w:t xml:space="preserve"> </w:t>
      </w:r>
      <w:r w:rsidR="00EB42FB">
        <w:t xml:space="preserve">pn. </w:t>
      </w:r>
      <w:proofErr w:type="spellStart"/>
      <w:r>
        <w:t>Językołamacz</w:t>
      </w:r>
      <w:proofErr w:type="spellEnd"/>
      <w:r>
        <w:t xml:space="preserve"> realizowan</w:t>
      </w:r>
      <w:r w:rsidR="00EB42FB">
        <w:t>ej</w:t>
      </w:r>
      <w:r>
        <w:t xml:space="preserve"> w ramach Inkubator</w:t>
      </w:r>
      <w:r w:rsidR="00EB42FB">
        <w:t>a</w:t>
      </w:r>
      <w:r>
        <w:t xml:space="preserve"> Dostępności</w:t>
      </w:r>
      <w:r w:rsidR="00EB42FB">
        <w:t>. Projekt Inkubator Dostępności</w:t>
      </w:r>
      <w:r>
        <w:t xml:space="preserve"> </w:t>
      </w:r>
      <w:r w:rsidR="00EB42FB">
        <w:t xml:space="preserve">wdrażany jest </w:t>
      </w:r>
      <w:r>
        <w:t xml:space="preserve">przez Regionalny Ośrodek Polityki Społecznej w Krakowie </w:t>
      </w:r>
      <w:r>
        <w:rPr>
          <w:color w:val="333333"/>
        </w:rPr>
        <w:t>w ramach IV Osi Priorytetowej Programu Operacyjnego Wiedza Edukacja Rozwój (Działanie 4.1: Innowacje społeczne), na zlecenie Ministerstwa Rozwoju, finansowany jest ze środków Unii Europejskiej w ramach Europejskiego Funduszu Społecznego.</w:t>
      </w:r>
    </w:p>
    <w:p w14:paraId="6FC13E56" w14:textId="77777777" w:rsidR="00C90C1F" w:rsidRDefault="00C90C1F">
      <w:pPr>
        <w:pBdr>
          <w:top w:val="nil"/>
          <w:left w:val="nil"/>
          <w:bottom w:val="nil"/>
          <w:right w:val="nil"/>
          <w:between w:val="nil"/>
        </w:pBdr>
        <w:tabs>
          <w:tab w:val="right" w:pos="9628"/>
        </w:tabs>
        <w:spacing w:before="0" w:after="0"/>
      </w:pPr>
      <w:r>
        <w:lastRenderedPageBreak/>
        <w:br w:type="page"/>
      </w:r>
    </w:p>
    <w:sdt>
      <w:sdtPr>
        <w:id w:val="819930530"/>
        <w:docPartObj>
          <w:docPartGallery w:val="Table of Contents"/>
          <w:docPartUnique/>
        </w:docPartObj>
      </w:sdtPr>
      <w:sdtEndPr/>
      <w:sdtContent>
        <w:p w14:paraId="63815D28" w14:textId="77777777" w:rsidR="00C90C1F" w:rsidRDefault="00C90C1F">
          <w:pPr>
            <w:pStyle w:val="Spistreci1"/>
            <w:tabs>
              <w:tab w:val="right" w:leader="dot" w:pos="9628"/>
            </w:tabs>
            <w:rPr>
              <w:rFonts w:asciiTheme="minorHAnsi" w:eastAsiaTheme="minorEastAsia" w:hAnsiTheme="minorHAnsi" w:cstheme="minorBidi"/>
              <w:noProof/>
              <w:sz w:val="22"/>
              <w:szCs w:val="22"/>
              <w:lang w:val="pl-PL"/>
            </w:rPr>
          </w:pPr>
          <w:r>
            <w:fldChar w:fldCharType="begin"/>
          </w:r>
          <w:r>
            <w:instrText xml:space="preserve"> TOC \h \u \z </w:instrText>
          </w:r>
          <w:r>
            <w:fldChar w:fldCharType="separate"/>
          </w:r>
          <w:hyperlink w:anchor="_Toc109642354" w:history="1">
            <w:r w:rsidRPr="002D6331">
              <w:rPr>
                <w:rStyle w:val="Hipercze"/>
                <w:noProof/>
              </w:rPr>
              <w:t>SPECYFIKACJA FINALNEJ WERSJI APLIKACJI ORAZ METODY PRACY Z APLIKACJĄ JĘZYKOŁAMACZ W AR</w:t>
            </w:r>
            <w:r>
              <w:rPr>
                <w:noProof/>
                <w:webHidden/>
              </w:rPr>
              <w:tab/>
            </w:r>
            <w:r>
              <w:rPr>
                <w:noProof/>
                <w:webHidden/>
              </w:rPr>
              <w:fldChar w:fldCharType="begin"/>
            </w:r>
            <w:r>
              <w:rPr>
                <w:noProof/>
                <w:webHidden/>
              </w:rPr>
              <w:instrText xml:space="preserve"> PAGEREF _Toc109642354 \h </w:instrText>
            </w:r>
            <w:r>
              <w:rPr>
                <w:noProof/>
                <w:webHidden/>
              </w:rPr>
            </w:r>
            <w:r>
              <w:rPr>
                <w:noProof/>
                <w:webHidden/>
              </w:rPr>
              <w:fldChar w:fldCharType="separate"/>
            </w:r>
            <w:r>
              <w:rPr>
                <w:noProof/>
                <w:webHidden/>
              </w:rPr>
              <w:t>1</w:t>
            </w:r>
            <w:r>
              <w:rPr>
                <w:noProof/>
                <w:webHidden/>
              </w:rPr>
              <w:fldChar w:fldCharType="end"/>
            </w:r>
          </w:hyperlink>
        </w:p>
        <w:p w14:paraId="74DFA15E" w14:textId="77777777" w:rsidR="00C90C1F" w:rsidRDefault="00EF76F3">
          <w:pPr>
            <w:pStyle w:val="Spistreci2"/>
            <w:tabs>
              <w:tab w:val="right" w:leader="dot" w:pos="9628"/>
            </w:tabs>
            <w:rPr>
              <w:rFonts w:asciiTheme="minorHAnsi" w:eastAsiaTheme="minorEastAsia" w:hAnsiTheme="minorHAnsi" w:cstheme="minorBidi"/>
              <w:noProof/>
              <w:sz w:val="22"/>
              <w:szCs w:val="22"/>
              <w:lang w:val="pl-PL"/>
            </w:rPr>
          </w:pPr>
          <w:hyperlink w:anchor="_Toc109642355" w:history="1">
            <w:r w:rsidR="00C90C1F" w:rsidRPr="002D6331">
              <w:rPr>
                <w:rStyle w:val="Hipercze"/>
                <w:b/>
                <w:noProof/>
              </w:rPr>
              <w:t>Informacje ogólne</w:t>
            </w:r>
            <w:r w:rsidR="00C90C1F">
              <w:rPr>
                <w:noProof/>
                <w:webHidden/>
              </w:rPr>
              <w:tab/>
            </w:r>
            <w:r w:rsidR="00C90C1F">
              <w:rPr>
                <w:noProof/>
                <w:webHidden/>
              </w:rPr>
              <w:fldChar w:fldCharType="begin"/>
            </w:r>
            <w:r w:rsidR="00C90C1F">
              <w:rPr>
                <w:noProof/>
                <w:webHidden/>
              </w:rPr>
              <w:instrText xml:space="preserve"> PAGEREF _Toc109642355 \h </w:instrText>
            </w:r>
            <w:r w:rsidR="00C90C1F">
              <w:rPr>
                <w:noProof/>
                <w:webHidden/>
              </w:rPr>
            </w:r>
            <w:r w:rsidR="00C90C1F">
              <w:rPr>
                <w:noProof/>
                <w:webHidden/>
              </w:rPr>
              <w:fldChar w:fldCharType="separate"/>
            </w:r>
            <w:r w:rsidR="00C90C1F">
              <w:rPr>
                <w:noProof/>
                <w:webHidden/>
              </w:rPr>
              <w:t>4</w:t>
            </w:r>
            <w:r w:rsidR="00C90C1F">
              <w:rPr>
                <w:noProof/>
                <w:webHidden/>
              </w:rPr>
              <w:fldChar w:fldCharType="end"/>
            </w:r>
          </w:hyperlink>
        </w:p>
        <w:p w14:paraId="423E8B2F" w14:textId="77777777" w:rsidR="00C90C1F" w:rsidRDefault="00EF76F3">
          <w:pPr>
            <w:pStyle w:val="Spistreci3"/>
            <w:tabs>
              <w:tab w:val="right" w:leader="dot" w:pos="9628"/>
            </w:tabs>
            <w:rPr>
              <w:rFonts w:asciiTheme="minorHAnsi" w:eastAsiaTheme="minorEastAsia" w:hAnsiTheme="minorHAnsi" w:cstheme="minorBidi"/>
              <w:noProof/>
              <w:sz w:val="22"/>
              <w:szCs w:val="22"/>
              <w:lang w:val="pl-PL"/>
            </w:rPr>
          </w:pPr>
          <w:hyperlink w:anchor="_Toc109642356" w:history="1">
            <w:r w:rsidR="00C90C1F" w:rsidRPr="002D6331">
              <w:rPr>
                <w:rStyle w:val="Hipercze"/>
                <w:b/>
                <w:noProof/>
              </w:rPr>
              <w:t>Dla kogo jest aplikacja ?</w:t>
            </w:r>
            <w:r w:rsidR="00C90C1F">
              <w:rPr>
                <w:noProof/>
                <w:webHidden/>
              </w:rPr>
              <w:tab/>
            </w:r>
            <w:r w:rsidR="00C90C1F">
              <w:rPr>
                <w:noProof/>
                <w:webHidden/>
              </w:rPr>
              <w:fldChar w:fldCharType="begin"/>
            </w:r>
            <w:r w:rsidR="00C90C1F">
              <w:rPr>
                <w:noProof/>
                <w:webHidden/>
              </w:rPr>
              <w:instrText xml:space="preserve"> PAGEREF _Toc109642356 \h </w:instrText>
            </w:r>
            <w:r w:rsidR="00C90C1F">
              <w:rPr>
                <w:noProof/>
                <w:webHidden/>
              </w:rPr>
            </w:r>
            <w:r w:rsidR="00C90C1F">
              <w:rPr>
                <w:noProof/>
                <w:webHidden/>
              </w:rPr>
              <w:fldChar w:fldCharType="separate"/>
            </w:r>
            <w:r w:rsidR="00C90C1F">
              <w:rPr>
                <w:noProof/>
                <w:webHidden/>
              </w:rPr>
              <w:t>6</w:t>
            </w:r>
            <w:r w:rsidR="00C90C1F">
              <w:rPr>
                <w:noProof/>
                <w:webHidden/>
              </w:rPr>
              <w:fldChar w:fldCharType="end"/>
            </w:r>
          </w:hyperlink>
        </w:p>
        <w:p w14:paraId="746E639C" w14:textId="77777777" w:rsidR="00C90C1F" w:rsidRDefault="00EF76F3">
          <w:pPr>
            <w:pStyle w:val="Spistreci3"/>
            <w:tabs>
              <w:tab w:val="right" w:leader="dot" w:pos="9628"/>
            </w:tabs>
            <w:rPr>
              <w:rFonts w:asciiTheme="minorHAnsi" w:eastAsiaTheme="minorEastAsia" w:hAnsiTheme="minorHAnsi" w:cstheme="minorBidi"/>
              <w:noProof/>
              <w:sz w:val="22"/>
              <w:szCs w:val="22"/>
              <w:lang w:val="pl-PL"/>
            </w:rPr>
          </w:pPr>
          <w:hyperlink w:anchor="_Toc109642357" w:history="1">
            <w:r w:rsidR="00C90C1F" w:rsidRPr="002D6331">
              <w:rPr>
                <w:rStyle w:val="Hipercze"/>
                <w:b/>
                <w:noProof/>
              </w:rPr>
              <w:t>Grupa docelowa</w:t>
            </w:r>
            <w:r w:rsidR="00C90C1F">
              <w:rPr>
                <w:noProof/>
                <w:webHidden/>
              </w:rPr>
              <w:tab/>
            </w:r>
            <w:r w:rsidR="00C90C1F">
              <w:rPr>
                <w:noProof/>
                <w:webHidden/>
              </w:rPr>
              <w:fldChar w:fldCharType="begin"/>
            </w:r>
            <w:r w:rsidR="00C90C1F">
              <w:rPr>
                <w:noProof/>
                <w:webHidden/>
              </w:rPr>
              <w:instrText xml:space="preserve"> PAGEREF _Toc109642357 \h </w:instrText>
            </w:r>
            <w:r w:rsidR="00C90C1F">
              <w:rPr>
                <w:noProof/>
                <w:webHidden/>
              </w:rPr>
            </w:r>
            <w:r w:rsidR="00C90C1F">
              <w:rPr>
                <w:noProof/>
                <w:webHidden/>
              </w:rPr>
              <w:fldChar w:fldCharType="separate"/>
            </w:r>
            <w:r w:rsidR="00C90C1F">
              <w:rPr>
                <w:noProof/>
                <w:webHidden/>
              </w:rPr>
              <w:t>6</w:t>
            </w:r>
            <w:r w:rsidR="00C90C1F">
              <w:rPr>
                <w:noProof/>
                <w:webHidden/>
              </w:rPr>
              <w:fldChar w:fldCharType="end"/>
            </w:r>
          </w:hyperlink>
        </w:p>
        <w:p w14:paraId="49F05A32" w14:textId="77777777" w:rsidR="00C90C1F" w:rsidRDefault="00EF76F3">
          <w:pPr>
            <w:pStyle w:val="Spistreci2"/>
            <w:tabs>
              <w:tab w:val="right" w:leader="dot" w:pos="9628"/>
            </w:tabs>
            <w:rPr>
              <w:rFonts w:asciiTheme="minorHAnsi" w:eastAsiaTheme="minorEastAsia" w:hAnsiTheme="minorHAnsi" w:cstheme="minorBidi"/>
              <w:noProof/>
              <w:sz w:val="22"/>
              <w:szCs w:val="22"/>
              <w:lang w:val="pl-PL"/>
            </w:rPr>
          </w:pPr>
          <w:hyperlink w:anchor="_Toc109642358" w:history="1">
            <w:r w:rsidR="00C90C1F" w:rsidRPr="002D6331">
              <w:rPr>
                <w:rStyle w:val="Hipercze"/>
                <w:b/>
                <w:noProof/>
              </w:rPr>
              <w:t>Zalecenia dla opiekuna podczas korzystania z aplikacji</w:t>
            </w:r>
            <w:r w:rsidR="00C90C1F">
              <w:rPr>
                <w:noProof/>
                <w:webHidden/>
              </w:rPr>
              <w:tab/>
            </w:r>
            <w:r w:rsidR="00C90C1F">
              <w:rPr>
                <w:noProof/>
                <w:webHidden/>
              </w:rPr>
              <w:fldChar w:fldCharType="begin"/>
            </w:r>
            <w:r w:rsidR="00C90C1F">
              <w:rPr>
                <w:noProof/>
                <w:webHidden/>
              </w:rPr>
              <w:instrText xml:space="preserve"> PAGEREF _Toc109642358 \h </w:instrText>
            </w:r>
            <w:r w:rsidR="00C90C1F">
              <w:rPr>
                <w:noProof/>
                <w:webHidden/>
              </w:rPr>
            </w:r>
            <w:r w:rsidR="00C90C1F">
              <w:rPr>
                <w:noProof/>
                <w:webHidden/>
              </w:rPr>
              <w:fldChar w:fldCharType="separate"/>
            </w:r>
            <w:r w:rsidR="00C90C1F">
              <w:rPr>
                <w:noProof/>
                <w:webHidden/>
              </w:rPr>
              <w:t>9</w:t>
            </w:r>
            <w:r w:rsidR="00C90C1F">
              <w:rPr>
                <w:noProof/>
                <w:webHidden/>
              </w:rPr>
              <w:fldChar w:fldCharType="end"/>
            </w:r>
          </w:hyperlink>
        </w:p>
        <w:p w14:paraId="24C11A31" w14:textId="77777777" w:rsidR="00C90C1F" w:rsidRDefault="00EF76F3">
          <w:pPr>
            <w:pStyle w:val="Spistreci2"/>
            <w:tabs>
              <w:tab w:val="right" w:leader="dot" w:pos="9628"/>
            </w:tabs>
            <w:rPr>
              <w:rFonts w:asciiTheme="minorHAnsi" w:eastAsiaTheme="minorEastAsia" w:hAnsiTheme="minorHAnsi" w:cstheme="minorBidi"/>
              <w:noProof/>
              <w:sz w:val="22"/>
              <w:szCs w:val="22"/>
              <w:lang w:val="pl-PL"/>
            </w:rPr>
          </w:pPr>
          <w:hyperlink w:anchor="_Toc109642359" w:history="1">
            <w:r w:rsidR="00C90C1F" w:rsidRPr="002D6331">
              <w:rPr>
                <w:rStyle w:val="Hipercze"/>
                <w:b/>
                <w:noProof/>
              </w:rPr>
              <w:t>Zawartość aplikacji Językołamacz</w:t>
            </w:r>
            <w:r w:rsidR="00C90C1F">
              <w:rPr>
                <w:noProof/>
                <w:webHidden/>
              </w:rPr>
              <w:tab/>
            </w:r>
            <w:r w:rsidR="00C90C1F">
              <w:rPr>
                <w:noProof/>
                <w:webHidden/>
              </w:rPr>
              <w:fldChar w:fldCharType="begin"/>
            </w:r>
            <w:r w:rsidR="00C90C1F">
              <w:rPr>
                <w:noProof/>
                <w:webHidden/>
              </w:rPr>
              <w:instrText xml:space="preserve"> PAGEREF _Toc109642359 \h </w:instrText>
            </w:r>
            <w:r w:rsidR="00C90C1F">
              <w:rPr>
                <w:noProof/>
                <w:webHidden/>
              </w:rPr>
            </w:r>
            <w:r w:rsidR="00C90C1F">
              <w:rPr>
                <w:noProof/>
                <w:webHidden/>
              </w:rPr>
              <w:fldChar w:fldCharType="separate"/>
            </w:r>
            <w:r w:rsidR="00C90C1F">
              <w:rPr>
                <w:noProof/>
                <w:webHidden/>
              </w:rPr>
              <w:t>11</w:t>
            </w:r>
            <w:r w:rsidR="00C90C1F">
              <w:rPr>
                <w:noProof/>
                <w:webHidden/>
              </w:rPr>
              <w:fldChar w:fldCharType="end"/>
            </w:r>
          </w:hyperlink>
        </w:p>
        <w:p w14:paraId="1F167E1A" w14:textId="77777777" w:rsidR="00C90C1F" w:rsidRDefault="00EF76F3">
          <w:pPr>
            <w:pStyle w:val="Spistreci3"/>
            <w:tabs>
              <w:tab w:val="right" w:leader="dot" w:pos="9628"/>
            </w:tabs>
            <w:rPr>
              <w:rFonts w:asciiTheme="minorHAnsi" w:eastAsiaTheme="minorEastAsia" w:hAnsiTheme="minorHAnsi" w:cstheme="minorBidi"/>
              <w:noProof/>
              <w:sz w:val="22"/>
              <w:szCs w:val="22"/>
              <w:lang w:val="pl-PL"/>
            </w:rPr>
          </w:pPr>
          <w:hyperlink w:anchor="_Toc109642360" w:history="1">
            <w:r w:rsidR="00C90C1F" w:rsidRPr="002D6331">
              <w:rPr>
                <w:rStyle w:val="Hipercze"/>
                <w:b/>
                <w:noProof/>
              </w:rPr>
              <w:t>Przed zainstalowaniem aplikacji</w:t>
            </w:r>
            <w:r w:rsidR="00C90C1F">
              <w:rPr>
                <w:noProof/>
                <w:webHidden/>
              </w:rPr>
              <w:tab/>
            </w:r>
            <w:r w:rsidR="00C90C1F">
              <w:rPr>
                <w:noProof/>
                <w:webHidden/>
              </w:rPr>
              <w:fldChar w:fldCharType="begin"/>
            </w:r>
            <w:r w:rsidR="00C90C1F">
              <w:rPr>
                <w:noProof/>
                <w:webHidden/>
              </w:rPr>
              <w:instrText xml:space="preserve"> PAGEREF _Toc109642360 \h </w:instrText>
            </w:r>
            <w:r w:rsidR="00C90C1F">
              <w:rPr>
                <w:noProof/>
                <w:webHidden/>
              </w:rPr>
            </w:r>
            <w:r w:rsidR="00C90C1F">
              <w:rPr>
                <w:noProof/>
                <w:webHidden/>
              </w:rPr>
              <w:fldChar w:fldCharType="separate"/>
            </w:r>
            <w:r w:rsidR="00C90C1F">
              <w:rPr>
                <w:noProof/>
                <w:webHidden/>
              </w:rPr>
              <w:t>11</w:t>
            </w:r>
            <w:r w:rsidR="00C90C1F">
              <w:rPr>
                <w:noProof/>
                <w:webHidden/>
              </w:rPr>
              <w:fldChar w:fldCharType="end"/>
            </w:r>
          </w:hyperlink>
        </w:p>
        <w:p w14:paraId="3CF07D0B" w14:textId="77777777" w:rsidR="00C90C1F" w:rsidRDefault="00EF76F3">
          <w:pPr>
            <w:pStyle w:val="Spistreci3"/>
            <w:tabs>
              <w:tab w:val="right" w:leader="dot" w:pos="9628"/>
            </w:tabs>
            <w:rPr>
              <w:rFonts w:asciiTheme="minorHAnsi" w:eastAsiaTheme="minorEastAsia" w:hAnsiTheme="minorHAnsi" w:cstheme="minorBidi"/>
              <w:noProof/>
              <w:sz w:val="22"/>
              <w:szCs w:val="22"/>
              <w:lang w:val="pl-PL"/>
            </w:rPr>
          </w:pPr>
          <w:hyperlink w:anchor="_Toc109642361" w:history="1">
            <w:r w:rsidR="00C90C1F" w:rsidRPr="002D6331">
              <w:rPr>
                <w:rStyle w:val="Hipercze"/>
                <w:b/>
                <w:noProof/>
              </w:rPr>
              <w:t>Skład aplikacji</w:t>
            </w:r>
            <w:r w:rsidR="00C90C1F">
              <w:rPr>
                <w:noProof/>
                <w:webHidden/>
              </w:rPr>
              <w:tab/>
            </w:r>
            <w:r w:rsidR="00C90C1F">
              <w:rPr>
                <w:noProof/>
                <w:webHidden/>
              </w:rPr>
              <w:fldChar w:fldCharType="begin"/>
            </w:r>
            <w:r w:rsidR="00C90C1F">
              <w:rPr>
                <w:noProof/>
                <w:webHidden/>
              </w:rPr>
              <w:instrText xml:space="preserve"> PAGEREF _Toc109642361 \h </w:instrText>
            </w:r>
            <w:r w:rsidR="00C90C1F">
              <w:rPr>
                <w:noProof/>
                <w:webHidden/>
              </w:rPr>
            </w:r>
            <w:r w:rsidR="00C90C1F">
              <w:rPr>
                <w:noProof/>
                <w:webHidden/>
              </w:rPr>
              <w:fldChar w:fldCharType="separate"/>
            </w:r>
            <w:r w:rsidR="00C90C1F">
              <w:rPr>
                <w:noProof/>
                <w:webHidden/>
              </w:rPr>
              <w:t>12</w:t>
            </w:r>
            <w:r w:rsidR="00C90C1F">
              <w:rPr>
                <w:noProof/>
                <w:webHidden/>
              </w:rPr>
              <w:fldChar w:fldCharType="end"/>
            </w:r>
          </w:hyperlink>
        </w:p>
        <w:p w14:paraId="70F9E16A" w14:textId="77777777" w:rsidR="00C90C1F" w:rsidRDefault="00EF76F3">
          <w:pPr>
            <w:pStyle w:val="Spistreci3"/>
            <w:tabs>
              <w:tab w:val="right" w:leader="dot" w:pos="9628"/>
            </w:tabs>
            <w:rPr>
              <w:rFonts w:asciiTheme="minorHAnsi" w:eastAsiaTheme="minorEastAsia" w:hAnsiTheme="minorHAnsi" w:cstheme="minorBidi"/>
              <w:noProof/>
              <w:sz w:val="22"/>
              <w:szCs w:val="22"/>
              <w:lang w:val="pl-PL"/>
            </w:rPr>
          </w:pPr>
          <w:hyperlink w:anchor="_Toc109642362" w:history="1">
            <w:r w:rsidR="00C90C1F" w:rsidRPr="002D6331">
              <w:rPr>
                <w:rStyle w:val="Hipercze"/>
                <w:b/>
                <w:noProof/>
              </w:rPr>
              <w:t>Zwierzęta występujące w aplikacji</w:t>
            </w:r>
            <w:r w:rsidR="00C90C1F">
              <w:rPr>
                <w:noProof/>
                <w:webHidden/>
              </w:rPr>
              <w:tab/>
            </w:r>
            <w:r w:rsidR="00C90C1F">
              <w:rPr>
                <w:noProof/>
                <w:webHidden/>
              </w:rPr>
              <w:fldChar w:fldCharType="begin"/>
            </w:r>
            <w:r w:rsidR="00C90C1F">
              <w:rPr>
                <w:noProof/>
                <w:webHidden/>
              </w:rPr>
              <w:instrText xml:space="preserve"> PAGEREF _Toc109642362 \h </w:instrText>
            </w:r>
            <w:r w:rsidR="00C90C1F">
              <w:rPr>
                <w:noProof/>
                <w:webHidden/>
              </w:rPr>
            </w:r>
            <w:r w:rsidR="00C90C1F">
              <w:rPr>
                <w:noProof/>
                <w:webHidden/>
              </w:rPr>
              <w:fldChar w:fldCharType="separate"/>
            </w:r>
            <w:r w:rsidR="00C90C1F">
              <w:rPr>
                <w:noProof/>
                <w:webHidden/>
              </w:rPr>
              <w:t>13</w:t>
            </w:r>
            <w:r w:rsidR="00C90C1F">
              <w:rPr>
                <w:noProof/>
                <w:webHidden/>
              </w:rPr>
              <w:fldChar w:fldCharType="end"/>
            </w:r>
          </w:hyperlink>
        </w:p>
        <w:p w14:paraId="3D499838" w14:textId="77777777" w:rsidR="00C90C1F" w:rsidRDefault="00EF76F3">
          <w:pPr>
            <w:pStyle w:val="Spistreci3"/>
            <w:tabs>
              <w:tab w:val="right" w:leader="dot" w:pos="9628"/>
            </w:tabs>
            <w:rPr>
              <w:rFonts w:asciiTheme="minorHAnsi" w:eastAsiaTheme="minorEastAsia" w:hAnsiTheme="minorHAnsi" w:cstheme="minorBidi"/>
              <w:noProof/>
              <w:sz w:val="22"/>
              <w:szCs w:val="22"/>
              <w:lang w:val="pl-PL"/>
            </w:rPr>
          </w:pPr>
          <w:hyperlink w:anchor="_Toc109642363" w:history="1">
            <w:r w:rsidR="00C90C1F" w:rsidRPr="002D6331">
              <w:rPr>
                <w:rStyle w:val="Hipercze"/>
                <w:b/>
                <w:noProof/>
              </w:rPr>
              <w:t>Przyciski w aplikacji</w:t>
            </w:r>
            <w:r w:rsidR="00C90C1F">
              <w:rPr>
                <w:noProof/>
                <w:webHidden/>
              </w:rPr>
              <w:tab/>
            </w:r>
            <w:r w:rsidR="00C90C1F">
              <w:rPr>
                <w:noProof/>
                <w:webHidden/>
              </w:rPr>
              <w:fldChar w:fldCharType="begin"/>
            </w:r>
            <w:r w:rsidR="00C90C1F">
              <w:rPr>
                <w:noProof/>
                <w:webHidden/>
              </w:rPr>
              <w:instrText xml:space="preserve"> PAGEREF _Toc109642363 \h </w:instrText>
            </w:r>
            <w:r w:rsidR="00C90C1F">
              <w:rPr>
                <w:noProof/>
                <w:webHidden/>
              </w:rPr>
            </w:r>
            <w:r w:rsidR="00C90C1F">
              <w:rPr>
                <w:noProof/>
                <w:webHidden/>
              </w:rPr>
              <w:fldChar w:fldCharType="separate"/>
            </w:r>
            <w:r w:rsidR="00C90C1F">
              <w:rPr>
                <w:noProof/>
                <w:webHidden/>
              </w:rPr>
              <w:t>17</w:t>
            </w:r>
            <w:r w:rsidR="00C90C1F">
              <w:rPr>
                <w:noProof/>
                <w:webHidden/>
              </w:rPr>
              <w:fldChar w:fldCharType="end"/>
            </w:r>
          </w:hyperlink>
        </w:p>
        <w:p w14:paraId="4B6167CC" w14:textId="77777777" w:rsidR="00C90C1F" w:rsidRDefault="00EF76F3">
          <w:pPr>
            <w:pStyle w:val="Spistreci3"/>
            <w:tabs>
              <w:tab w:val="right" w:leader="dot" w:pos="9628"/>
            </w:tabs>
            <w:rPr>
              <w:rFonts w:asciiTheme="minorHAnsi" w:eastAsiaTheme="minorEastAsia" w:hAnsiTheme="minorHAnsi" w:cstheme="minorBidi"/>
              <w:noProof/>
              <w:sz w:val="22"/>
              <w:szCs w:val="22"/>
              <w:lang w:val="pl-PL"/>
            </w:rPr>
          </w:pPr>
          <w:hyperlink w:anchor="_Toc109642364" w:history="1">
            <w:r w:rsidR="00C90C1F" w:rsidRPr="002D6331">
              <w:rPr>
                <w:rStyle w:val="Hipercze"/>
                <w:b/>
                <w:noProof/>
              </w:rPr>
              <w:t>Czytane komendy przez lektora</w:t>
            </w:r>
            <w:r w:rsidR="00C90C1F">
              <w:rPr>
                <w:noProof/>
                <w:webHidden/>
              </w:rPr>
              <w:tab/>
            </w:r>
            <w:r w:rsidR="00C90C1F">
              <w:rPr>
                <w:noProof/>
                <w:webHidden/>
              </w:rPr>
              <w:fldChar w:fldCharType="begin"/>
            </w:r>
            <w:r w:rsidR="00C90C1F">
              <w:rPr>
                <w:noProof/>
                <w:webHidden/>
              </w:rPr>
              <w:instrText xml:space="preserve"> PAGEREF _Toc109642364 \h </w:instrText>
            </w:r>
            <w:r w:rsidR="00C90C1F">
              <w:rPr>
                <w:noProof/>
                <w:webHidden/>
              </w:rPr>
            </w:r>
            <w:r w:rsidR="00C90C1F">
              <w:rPr>
                <w:noProof/>
                <w:webHidden/>
              </w:rPr>
              <w:fldChar w:fldCharType="separate"/>
            </w:r>
            <w:r w:rsidR="00C90C1F">
              <w:rPr>
                <w:noProof/>
                <w:webHidden/>
              </w:rPr>
              <w:t>22</w:t>
            </w:r>
            <w:r w:rsidR="00C90C1F">
              <w:rPr>
                <w:noProof/>
                <w:webHidden/>
              </w:rPr>
              <w:fldChar w:fldCharType="end"/>
            </w:r>
          </w:hyperlink>
        </w:p>
        <w:p w14:paraId="72D7D393" w14:textId="77777777" w:rsidR="00C90C1F" w:rsidRDefault="00EF76F3">
          <w:pPr>
            <w:pStyle w:val="Spistreci2"/>
            <w:tabs>
              <w:tab w:val="right" w:leader="dot" w:pos="9628"/>
            </w:tabs>
            <w:rPr>
              <w:rFonts w:asciiTheme="minorHAnsi" w:eastAsiaTheme="minorEastAsia" w:hAnsiTheme="minorHAnsi" w:cstheme="minorBidi"/>
              <w:noProof/>
              <w:sz w:val="22"/>
              <w:szCs w:val="22"/>
              <w:lang w:val="pl-PL"/>
            </w:rPr>
          </w:pPr>
          <w:hyperlink w:anchor="_Toc109642365" w:history="1">
            <w:r w:rsidR="00C90C1F" w:rsidRPr="002D6331">
              <w:rPr>
                <w:rStyle w:val="Hipercze"/>
                <w:b/>
                <w:noProof/>
              </w:rPr>
              <w:t>Dostępność aplikacji</w:t>
            </w:r>
            <w:r w:rsidR="00C90C1F">
              <w:rPr>
                <w:noProof/>
                <w:webHidden/>
              </w:rPr>
              <w:tab/>
            </w:r>
            <w:r w:rsidR="00C90C1F">
              <w:rPr>
                <w:noProof/>
                <w:webHidden/>
              </w:rPr>
              <w:fldChar w:fldCharType="begin"/>
            </w:r>
            <w:r w:rsidR="00C90C1F">
              <w:rPr>
                <w:noProof/>
                <w:webHidden/>
              </w:rPr>
              <w:instrText xml:space="preserve"> PAGEREF _Toc109642365 \h </w:instrText>
            </w:r>
            <w:r w:rsidR="00C90C1F">
              <w:rPr>
                <w:noProof/>
                <w:webHidden/>
              </w:rPr>
            </w:r>
            <w:r w:rsidR="00C90C1F">
              <w:rPr>
                <w:noProof/>
                <w:webHidden/>
              </w:rPr>
              <w:fldChar w:fldCharType="separate"/>
            </w:r>
            <w:r w:rsidR="00C90C1F">
              <w:rPr>
                <w:noProof/>
                <w:webHidden/>
              </w:rPr>
              <w:t>23</w:t>
            </w:r>
            <w:r w:rsidR="00C90C1F">
              <w:rPr>
                <w:noProof/>
                <w:webHidden/>
              </w:rPr>
              <w:fldChar w:fldCharType="end"/>
            </w:r>
          </w:hyperlink>
        </w:p>
        <w:p w14:paraId="5CDC9FC4" w14:textId="77777777" w:rsidR="00C90C1F" w:rsidRDefault="00EF76F3">
          <w:pPr>
            <w:pStyle w:val="Spistreci2"/>
            <w:tabs>
              <w:tab w:val="right" w:leader="dot" w:pos="9628"/>
            </w:tabs>
            <w:rPr>
              <w:rFonts w:asciiTheme="minorHAnsi" w:eastAsiaTheme="minorEastAsia" w:hAnsiTheme="minorHAnsi" w:cstheme="minorBidi"/>
              <w:noProof/>
              <w:sz w:val="22"/>
              <w:szCs w:val="22"/>
              <w:lang w:val="pl-PL"/>
            </w:rPr>
          </w:pPr>
          <w:hyperlink w:anchor="_Toc109642366" w:history="1">
            <w:r w:rsidR="00C90C1F" w:rsidRPr="002D6331">
              <w:rPr>
                <w:rStyle w:val="Hipercze"/>
                <w:b/>
                <w:noProof/>
              </w:rPr>
              <w:t>Scenariusze pracy</w:t>
            </w:r>
            <w:r w:rsidR="00C90C1F">
              <w:rPr>
                <w:noProof/>
                <w:webHidden/>
              </w:rPr>
              <w:tab/>
            </w:r>
            <w:r w:rsidR="00C90C1F">
              <w:rPr>
                <w:noProof/>
                <w:webHidden/>
              </w:rPr>
              <w:fldChar w:fldCharType="begin"/>
            </w:r>
            <w:r w:rsidR="00C90C1F">
              <w:rPr>
                <w:noProof/>
                <w:webHidden/>
              </w:rPr>
              <w:instrText xml:space="preserve"> PAGEREF _Toc109642366 \h </w:instrText>
            </w:r>
            <w:r w:rsidR="00C90C1F">
              <w:rPr>
                <w:noProof/>
                <w:webHidden/>
              </w:rPr>
            </w:r>
            <w:r w:rsidR="00C90C1F">
              <w:rPr>
                <w:noProof/>
                <w:webHidden/>
              </w:rPr>
              <w:fldChar w:fldCharType="separate"/>
            </w:r>
            <w:r w:rsidR="00C90C1F">
              <w:rPr>
                <w:noProof/>
                <w:webHidden/>
              </w:rPr>
              <w:t>24</w:t>
            </w:r>
            <w:r w:rsidR="00C90C1F">
              <w:rPr>
                <w:noProof/>
                <w:webHidden/>
              </w:rPr>
              <w:fldChar w:fldCharType="end"/>
            </w:r>
          </w:hyperlink>
        </w:p>
        <w:p w14:paraId="16EA1BAA" w14:textId="77777777" w:rsidR="00C90C1F" w:rsidRDefault="00EF76F3">
          <w:pPr>
            <w:pStyle w:val="Spistreci3"/>
            <w:tabs>
              <w:tab w:val="right" w:leader="dot" w:pos="9628"/>
            </w:tabs>
            <w:rPr>
              <w:rFonts w:asciiTheme="minorHAnsi" w:eastAsiaTheme="minorEastAsia" w:hAnsiTheme="minorHAnsi" w:cstheme="minorBidi"/>
              <w:noProof/>
              <w:sz w:val="22"/>
              <w:szCs w:val="22"/>
              <w:lang w:val="pl-PL"/>
            </w:rPr>
          </w:pPr>
          <w:hyperlink w:anchor="_Toc109642367" w:history="1">
            <w:r w:rsidR="00C90C1F" w:rsidRPr="002D6331">
              <w:rPr>
                <w:rStyle w:val="Hipercze"/>
                <w:b/>
                <w:noProof/>
              </w:rPr>
              <w:t>Praca z aplikacją</w:t>
            </w:r>
            <w:r w:rsidR="00C90C1F">
              <w:rPr>
                <w:noProof/>
                <w:webHidden/>
              </w:rPr>
              <w:tab/>
            </w:r>
            <w:r w:rsidR="00C90C1F">
              <w:rPr>
                <w:noProof/>
                <w:webHidden/>
              </w:rPr>
              <w:fldChar w:fldCharType="begin"/>
            </w:r>
            <w:r w:rsidR="00C90C1F">
              <w:rPr>
                <w:noProof/>
                <w:webHidden/>
              </w:rPr>
              <w:instrText xml:space="preserve"> PAGEREF _Toc109642367 \h </w:instrText>
            </w:r>
            <w:r w:rsidR="00C90C1F">
              <w:rPr>
                <w:noProof/>
                <w:webHidden/>
              </w:rPr>
            </w:r>
            <w:r w:rsidR="00C90C1F">
              <w:rPr>
                <w:noProof/>
                <w:webHidden/>
              </w:rPr>
              <w:fldChar w:fldCharType="separate"/>
            </w:r>
            <w:r w:rsidR="00C90C1F">
              <w:rPr>
                <w:noProof/>
                <w:webHidden/>
              </w:rPr>
              <w:t>35</w:t>
            </w:r>
            <w:r w:rsidR="00C90C1F">
              <w:rPr>
                <w:noProof/>
                <w:webHidden/>
              </w:rPr>
              <w:fldChar w:fldCharType="end"/>
            </w:r>
          </w:hyperlink>
        </w:p>
        <w:p w14:paraId="2E340D18" w14:textId="77777777" w:rsidR="00C90C1F" w:rsidRDefault="00EF76F3">
          <w:pPr>
            <w:pStyle w:val="Spistreci2"/>
            <w:tabs>
              <w:tab w:val="right" w:leader="dot" w:pos="9628"/>
            </w:tabs>
            <w:rPr>
              <w:rFonts w:asciiTheme="minorHAnsi" w:eastAsiaTheme="minorEastAsia" w:hAnsiTheme="minorHAnsi" w:cstheme="minorBidi"/>
              <w:noProof/>
              <w:sz w:val="22"/>
              <w:szCs w:val="22"/>
              <w:lang w:val="pl-PL"/>
            </w:rPr>
          </w:pPr>
          <w:hyperlink w:anchor="_Toc109642368" w:history="1">
            <w:r w:rsidR="00C90C1F" w:rsidRPr="002D6331">
              <w:rPr>
                <w:rStyle w:val="Hipercze"/>
                <w:b/>
                <w:noProof/>
              </w:rPr>
              <w:t>Uwagi końcowe</w:t>
            </w:r>
            <w:r w:rsidR="00C90C1F">
              <w:rPr>
                <w:noProof/>
                <w:webHidden/>
              </w:rPr>
              <w:tab/>
            </w:r>
            <w:r w:rsidR="00C90C1F">
              <w:rPr>
                <w:noProof/>
                <w:webHidden/>
              </w:rPr>
              <w:fldChar w:fldCharType="begin"/>
            </w:r>
            <w:r w:rsidR="00C90C1F">
              <w:rPr>
                <w:noProof/>
                <w:webHidden/>
              </w:rPr>
              <w:instrText xml:space="preserve"> PAGEREF _Toc109642368 \h </w:instrText>
            </w:r>
            <w:r w:rsidR="00C90C1F">
              <w:rPr>
                <w:noProof/>
                <w:webHidden/>
              </w:rPr>
            </w:r>
            <w:r w:rsidR="00C90C1F">
              <w:rPr>
                <w:noProof/>
                <w:webHidden/>
              </w:rPr>
              <w:fldChar w:fldCharType="separate"/>
            </w:r>
            <w:r w:rsidR="00C90C1F">
              <w:rPr>
                <w:noProof/>
                <w:webHidden/>
              </w:rPr>
              <w:t>37</w:t>
            </w:r>
            <w:r w:rsidR="00C90C1F">
              <w:rPr>
                <w:noProof/>
                <w:webHidden/>
              </w:rPr>
              <w:fldChar w:fldCharType="end"/>
            </w:r>
          </w:hyperlink>
        </w:p>
        <w:p w14:paraId="1DE71E5F" w14:textId="77777777" w:rsidR="007377C8" w:rsidRDefault="00C90C1F">
          <w:r>
            <w:lastRenderedPageBreak/>
            <w:fldChar w:fldCharType="end"/>
          </w:r>
        </w:p>
      </w:sdtContent>
    </w:sdt>
    <w:p w14:paraId="4684F562" w14:textId="77777777" w:rsidR="007377C8" w:rsidRDefault="00C90C1F">
      <w:pPr>
        <w:pStyle w:val="Nagwek2"/>
        <w:rPr>
          <w:b/>
        </w:rPr>
      </w:pPr>
      <w:bookmarkStart w:id="1" w:name="_Toc109642355"/>
      <w:r>
        <w:rPr>
          <w:b/>
        </w:rPr>
        <w:t>Informacje ogólne</w:t>
      </w:r>
      <w:bookmarkEnd w:id="1"/>
    </w:p>
    <w:p w14:paraId="75C68664" w14:textId="77777777" w:rsidR="007377C8" w:rsidRDefault="00C90C1F">
      <w:r>
        <w:t>Celem głównym aplikacji jest pomoc przy wykształceniu poprawnej mowy języka polskiego u dzieci ze spektrum autyzmu w wieku 8-12 lat z wykorzystaniem technologii Rozszerzonej Rzeczywistości (AR) na urządzenia mobilne. Aplikacja bazuje na wizualnej stymulacji mowy poprzez Rozszerzoną Rzeczywistość.</w:t>
      </w:r>
    </w:p>
    <w:p w14:paraId="5C1EA9B4" w14:textId="77777777" w:rsidR="007377C8" w:rsidRDefault="00C90C1F">
      <w:r>
        <w:t>Innowacyjność rozwiązania polega na wykorzystaniu rozszerzonej rzeczywistości przy terapii mowy u dzieci ze spektrum autyzmu w taki sposób, że dzieci i ich rodzice mogą korzystać z zestawu ćwiczeń, przyjaznego użytkownikom w domu – w każdej chwili kiedy tego potrzebują. Pozwala to na uzyskanie systematyczności i częstotliwości ćwiczeń, niedostępnych w zwykłej terapii. Zwiększa to dostęp do terapii, obniża koszty.</w:t>
      </w:r>
    </w:p>
    <w:p w14:paraId="1F615681" w14:textId="77777777" w:rsidR="007377C8" w:rsidRDefault="00C90C1F">
      <w:r>
        <w:t xml:space="preserve">Rozszerzona rzeczywistość (ang. </w:t>
      </w:r>
      <w:proofErr w:type="spellStart"/>
      <w:r>
        <w:t>augmented</w:t>
      </w:r>
      <w:proofErr w:type="spellEnd"/>
      <w:r>
        <w:t xml:space="preserve"> </w:t>
      </w:r>
      <w:proofErr w:type="spellStart"/>
      <w:r>
        <w:t>reality</w:t>
      </w:r>
      <w:proofErr w:type="spellEnd"/>
      <w:r>
        <w:t>) stanowi połączenie świata rzeczywistego z wirtualnymi obiektami wytworzonymi cyfrowo. Jej zalety w terapii są następujące:</w:t>
      </w:r>
    </w:p>
    <w:p w14:paraId="74404CDB" w14:textId="77777777" w:rsidR="007377C8" w:rsidRDefault="00C90C1F">
      <w:pPr>
        <w:numPr>
          <w:ilvl w:val="0"/>
          <w:numId w:val="10"/>
        </w:numPr>
        <w:pBdr>
          <w:top w:val="nil"/>
          <w:left w:val="nil"/>
          <w:bottom w:val="nil"/>
          <w:right w:val="nil"/>
          <w:between w:val="nil"/>
        </w:pBdr>
        <w:spacing w:before="280" w:after="0"/>
      </w:pPr>
      <w:r>
        <w:rPr>
          <w:color w:val="000000"/>
        </w:rPr>
        <w:t xml:space="preserve">Jedną z największych zalet AR jest udokumentowany (za pomocą badań naukowych) wpływ tej technologii na zwiększenie motywacji wykonywania zadań u dzieci, w tym ze spektrum autyzmu. Aby terapia dziecka z opóźnieniem mowy była efektywna potrzebna jest codzienna, konsekwentna, systematyczna praca z dzieckiem. Okres pracy takimi terapiami to minimum rok czasu. To powoduje, że w dłuższym terminie klasyczne metody pracy coraz słabiej angażują dziecko, powodują zmęczenie, zniechęcenie, znużenie, osłabienie koncentracji, a tym samym  zmniejszenie efektywności terapii. </w:t>
      </w:r>
    </w:p>
    <w:p w14:paraId="61D15E06" w14:textId="77777777" w:rsidR="007377C8" w:rsidRDefault="00C90C1F">
      <w:pPr>
        <w:numPr>
          <w:ilvl w:val="0"/>
          <w:numId w:val="10"/>
        </w:numPr>
        <w:pBdr>
          <w:top w:val="nil"/>
          <w:left w:val="nil"/>
          <w:bottom w:val="nil"/>
          <w:right w:val="nil"/>
          <w:between w:val="nil"/>
        </w:pBdr>
        <w:spacing w:before="0" w:after="0"/>
      </w:pPr>
      <w:r>
        <w:rPr>
          <w:color w:val="000000"/>
        </w:rPr>
        <w:t xml:space="preserve">Kolejną zaletą technologii AR jest zwiększenie skupienia i koncentracji, a tym samym zapamiętywania, co ma w terapii nauki nowych słów istotne znaczenie. </w:t>
      </w:r>
    </w:p>
    <w:p w14:paraId="3810FEBF" w14:textId="77777777" w:rsidR="007377C8" w:rsidRDefault="00C90C1F">
      <w:pPr>
        <w:numPr>
          <w:ilvl w:val="0"/>
          <w:numId w:val="10"/>
        </w:numPr>
        <w:pBdr>
          <w:top w:val="nil"/>
          <w:left w:val="nil"/>
          <w:bottom w:val="nil"/>
          <w:right w:val="nil"/>
          <w:between w:val="nil"/>
        </w:pBdr>
        <w:spacing w:before="0" w:after="0"/>
      </w:pPr>
      <w:r>
        <w:rPr>
          <w:color w:val="000000"/>
        </w:rPr>
        <w:t>Wykorzystanie ulubionego medium osób ze spektrum autyzmu urządzenia mobilnego - smartfon/tablet- jako wytrych do skutecznego dotarcia do tej grupy.</w:t>
      </w:r>
    </w:p>
    <w:p w14:paraId="7F09B4CF" w14:textId="77777777" w:rsidR="007377C8" w:rsidRDefault="00C90C1F">
      <w:pPr>
        <w:numPr>
          <w:ilvl w:val="0"/>
          <w:numId w:val="10"/>
        </w:numPr>
        <w:pBdr>
          <w:top w:val="nil"/>
          <w:left w:val="nil"/>
          <w:bottom w:val="nil"/>
          <w:right w:val="nil"/>
          <w:between w:val="nil"/>
        </w:pBdr>
        <w:spacing w:before="0" w:after="0"/>
      </w:pPr>
      <w:r>
        <w:rPr>
          <w:color w:val="000000"/>
        </w:rPr>
        <w:t xml:space="preserve">Wartością dodaną </w:t>
      </w:r>
      <w:r>
        <w:t>jest</w:t>
      </w:r>
      <w:r>
        <w:rPr>
          <w:color w:val="000000"/>
        </w:rPr>
        <w:t xml:space="preserve"> możliwość wielokrotnego, systematycznego powtarzania zaplanowanego materiału, aż do uzyskania oczekiwanych rezultatów.</w:t>
      </w:r>
    </w:p>
    <w:p w14:paraId="326A57B8" w14:textId="77777777" w:rsidR="007377C8" w:rsidRDefault="00C90C1F">
      <w:pPr>
        <w:numPr>
          <w:ilvl w:val="0"/>
          <w:numId w:val="10"/>
        </w:numPr>
        <w:pBdr>
          <w:top w:val="nil"/>
          <w:left w:val="nil"/>
          <w:bottom w:val="nil"/>
          <w:right w:val="nil"/>
          <w:between w:val="nil"/>
        </w:pBdr>
        <w:spacing w:before="0" w:after="0"/>
      </w:pPr>
      <w:r>
        <w:rPr>
          <w:color w:val="000000"/>
        </w:rPr>
        <w:t>Ciekawa konstrukcja programu oparta na powtarzalności zmian w otoczeniu wpłynie na rozwój myślenia, a schematyczność konstrukcji językowych wpły</w:t>
      </w:r>
      <w:r>
        <w:t>wa</w:t>
      </w:r>
      <w:r>
        <w:rPr>
          <w:color w:val="000000"/>
        </w:rPr>
        <w:t xml:space="preserve"> na programowanie mowy.</w:t>
      </w:r>
    </w:p>
    <w:p w14:paraId="34B404B0" w14:textId="77777777" w:rsidR="007377C8" w:rsidRDefault="00C90C1F">
      <w:pPr>
        <w:numPr>
          <w:ilvl w:val="0"/>
          <w:numId w:val="10"/>
        </w:numPr>
        <w:pBdr>
          <w:top w:val="nil"/>
          <w:left w:val="nil"/>
          <w:bottom w:val="nil"/>
          <w:right w:val="nil"/>
          <w:between w:val="nil"/>
        </w:pBdr>
        <w:spacing w:before="0" w:after="0"/>
      </w:pPr>
      <w:r>
        <w:rPr>
          <w:color w:val="000000"/>
        </w:rPr>
        <w:t>Łatwość w obsłudze powoduje, że osoba potrzebująca tego typu pomocy, szybko uczy się obsługiwać samodzielnie program, dając czas opiekunom czy terapeutom na podjęcie innych zadań.</w:t>
      </w:r>
    </w:p>
    <w:p w14:paraId="79249B6A" w14:textId="77777777" w:rsidR="007377C8" w:rsidRDefault="00C90C1F">
      <w:pPr>
        <w:numPr>
          <w:ilvl w:val="0"/>
          <w:numId w:val="10"/>
        </w:numPr>
        <w:pBdr>
          <w:top w:val="nil"/>
          <w:left w:val="nil"/>
          <w:bottom w:val="nil"/>
          <w:right w:val="nil"/>
          <w:between w:val="nil"/>
        </w:pBdr>
        <w:spacing w:before="0" w:after="0"/>
      </w:pPr>
      <w:r>
        <w:rPr>
          <w:color w:val="000000"/>
        </w:rPr>
        <w:t>Realizm technologii Rozszerzonej Rzeczywistości przybliż</w:t>
      </w:r>
      <w:r>
        <w:t>a</w:t>
      </w:r>
      <w:r>
        <w:rPr>
          <w:color w:val="000000"/>
        </w:rPr>
        <w:t xml:space="preserve"> do pracy na konkretach. Praca na rzeczywistych przedmiotach, jest niezwykle ważna, bo jest dedykowana w większości zaleceń dla osób, mających kłopoty komunikacyjne i jest punktem wyjścia podczas pracy specjalistów. </w:t>
      </w:r>
    </w:p>
    <w:p w14:paraId="0C6B3CA7" w14:textId="77777777" w:rsidR="007377C8" w:rsidRDefault="00C90C1F">
      <w:pPr>
        <w:numPr>
          <w:ilvl w:val="0"/>
          <w:numId w:val="10"/>
        </w:numPr>
        <w:pBdr>
          <w:top w:val="nil"/>
          <w:left w:val="nil"/>
          <w:bottom w:val="nil"/>
          <w:right w:val="nil"/>
          <w:between w:val="nil"/>
        </w:pBdr>
        <w:spacing w:before="0" w:after="280"/>
      </w:pPr>
      <w:r>
        <w:rPr>
          <w:color w:val="000000"/>
        </w:rPr>
        <w:t>Nauka poprzez zabawę - najbardziej efektywna forma terapii.</w:t>
      </w:r>
    </w:p>
    <w:p w14:paraId="090291FC" w14:textId="77777777" w:rsidR="007377C8" w:rsidRDefault="00C90C1F">
      <w:pPr>
        <w:spacing w:before="0" w:after="0"/>
        <w:rPr>
          <w:b/>
          <w:color w:val="434343"/>
          <w:sz w:val="32"/>
          <w:szCs w:val="32"/>
        </w:rPr>
      </w:pPr>
      <w:r>
        <w:br w:type="page"/>
      </w:r>
    </w:p>
    <w:p w14:paraId="42A736AE" w14:textId="77777777" w:rsidR="007377C8" w:rsidRDefault="00C90C1F">
      <w:pPr>
        <w:pStyle w:val="Nagwek3"/>
        <w:rPr>
          <w:b/>
          <w:sz w:val="36"/>
          <w:szCs w:val="36"/>
        </w:rPr>
      </w:pPr>
      <w:bookmarkStart w:id="2" w:name="_Toc109642356"/>
      <w:r>
        <w:rPr>
          <w:b/>
          <w:sz w:val="36"/>
          <w:szCs w:val="36"/>
        </w:rPr>
        <w:t>Dla kogo jest aplikacja ?</w:t>
      </w:r>
      <w:bookmarkEnd w:id="2"/>
      <w:r>
        <w:rPr>
          <w:b/>
          <w:sz w:val="36"/>
          <w:szCs w:val="36"/>
        </w:rPr>
        <w:t xml:space="preserve"> </w:t>
      </w:r>
    </w:p>
    <w:p w14:paraId="23E98BA7" w14:textId="77777777" w:rsidR="007377C8" w:rsidRDefault="00C90C1F">
      <w:r>
        <w:t>Dla logopedów i pedagogów zajmujących się wspomaganiem rozwoju oraz podnoszeniem sprawności językowej (w tym komunikacyjnej) dziecka w wieku przedszkolnym i wczesnoszkolnym.</w:t>
      </w:r>
    </w:p>
    <w:p w14:paraId="519F425C" w14:textId="77777777" w:rsidR="007377C8" w:rsidRDefault="00C90C1F">
      <w:r>
        <w:t>Do wykorzystania na zajęciach logopedycznych, rewalidacyjnych i innych mających na celu kształtowanie umiejętności językowych (m.in. zdolności komunikacyjnych) i niwelowanie trudności z tym związanych.</w:t>
      </w:r>
    </w:p>
    <w:p w14:paraId="65C1A234" w14:textId="77777777" w:rsidR="007377C8" w:rsidRPr="004F2DAE" w:rsidRDefault="00C90C1F" w:rsidP="004F2DAE">
      <w:pPr>
        <w:pStyle w:val="Nagwek3"/>
        <w:rPr>
          <w:b/>
        </w:rPr>
      </w:pPr>
      <w:bookmarkStart w:id="3" w:name="_Toc109642357"/>
      <w:r w:rsidRPr="004F2DAE">
        <w:rPr>
          <w:b/>
        </w:rPr>
        <w:t>Grupa docelowa</w:t>
      </w:r>
      <w:bookmarkEnd w:id="3"/>
    </w:p>
    <w:p w14:paraId="50789C7A" w14:textId="77777777" w:rsidR="007377C8" w:rsidRDefault="00C90C1F">
      <w:r>
        <w:t>Grupa odbiorców innowacji :</w:t>
      </w:r>
    </w:p>
    <w:p w14:paraId="3E17CA43" w14:textId="77777777" w:rsidR="007377C8" w:rsidRDefault="00C90C1F">
      <w:pPr>
        <w:numPr>
          <w:ilvl w:val="0"/>
          <w:numId w:val="11"/>
        </w:numPr>
        <w:pBdr>
          <w:top w:val="nil"/>
          <w:left w:val="nil"/>
          <w:bottom w:val="nil"/>
          <w:right w:val="nil"/>
          <w:between w:val="nil"/>
        </w:pBdr>
        <w:spacing w:before="280" w:after="280"/>
      </w:pPr>
      <w:r>
        <w:rPr>
          <w:color w:val="000000"/>
        </w:rPr>
        <w:t>dzieci w wieku 3-10 lat ze spektrum autyzmu, u których występują problemy z mową.</w:t>
      </w:r>
    </w:p>
    <w:p w14:paraId="31B7534B" w14:textId="77777777" w:rsidR="007377C8" w:rsidRDefault="00C90C1F">
      <w:r>
        <w:t>Potencjalna liczba odbiorców w Polsce i statystyka.</w:t>
      </w:r>
    </w:p>
    <w:p w14:paraId="61032DC0" w14:textId="77777777" w:rsidR="007377C8" w:rsidRDefault="00C90C1F">
      <w:r>
        <w:t>W roku szkolnym 2016/2017 w placówkach oświatowych realizowano edukację przedszkolną, podstawową, gimnazjalną i ponadgimnazjalną było 38 058 uczniów ze spektrum autyzmu, w tym u 27% z nich występował autyzm sprzężony z innymi niepełnosprawnościami (np. niepełnosprawnością intelektualną lub ruchową). W następnych latach szkolnych kształceniem objęto: 46 179 uczniów – w roku 2017/2018, 54 404 uczniów– w roku 2018/2019, w tym 25% stanowili uczniowie z niepełnosprawnościami sprzężonymi.</w:t>
      </w:r>
    </w:p>
    <w:p w14:paraId="51FEFFDB" w14:textId="77777777" w:rsidR="007377C8" w:rsidRDefault="00C90C1F">
      <w:r>
        <w:t>Część osób w spektrum autyzmu (ok. 30%) nie mówi lub używa małej ilości słów, inne osoby uczą się mowy z opóźnieniem a jeszcze inne bardzo szybko uczą się mówić i chętnie posługują się skomplikowanym słownictwem. Mowa może być odbierana jako nietypowa. Osoby w spektrum autyzmu często mają trudność w komunikacji niewerbalnej tzn. rozumieniu i stosowaniu gestów, wyrazów twarzy lub nawiązywaniu kontaktu wzrokowego (polskiautyzm.pl).</w:t>
      </w:r>
    </w:p>
    <w:p w14:paraId="3EAA5DFC" w14:textId="77777777" w:rsidR="007377C8" w:rsidRDefault="007377C8"/>
    <w:p w14:paraId="28E455D4" w14:textId="77777777" w:rsidR="007377C8" w:rsidRDefault="00C90C1F">
      <w:r>
        <w:t xml:space="preserve">Wg DSM (DSM-IV-TR, American </w:t>
      </w:r>
      <w:proofErr w:type="spellStart"/>
      <w:r>
        <w:t>Psychiatric</w:t>
      </w:r>
      <w:proofErr w:type="spellEnd"/>
      <w:r>
        <w:t xml:space="preserve"> </w:t>
      </w:r>
      <w:proofErr w:type="spellStart"/>
      <w:r>
        <w:t>Association</w:t>
      </w:r>
      <w:proofErr w:type="spellEnd"/>
      <w:r>
        <w:t>, 2000 zaburzenia autystyczne cechują symptomy występujące w trzech szeroko pojętych obszarach funkcjonowania:</w:t>
      </w:r>
    </w:p>
    <w:p w14:paraId="5ABD7237" w14:textId="77777777" w:rsidR="007377C8" w:rsidRDefault="00C90C1F">
      <w:pPr>
        <w:numPr>
          <w:ilvl w:val="0"/>
          <w:numId w:val="11"/>
        </w:numPr>
        <w:pBdr>
          <w:top w:val="nil"/>
          <w:left w:val="nil"/>
          <w:bottom w:val="nil"/>
          <w:right w:val="nil"/>
          <w:between w:val="nil"/>
        </w:pBdr>
        <w:spacing w:before="280" w:after="0"/>
      </w:pPr>
      <w:r>
        <w:t>n</w:t>
      </w:r>
      <w:r>
        <w:rPr>
          <w:color w:val="000000"/>
        </w:rPr>
        <w:t>ieprawidłowości w przebiegu interakcji społecznych,</w:t>
      </w:r>
    </w:p>
    <w:p w14:paraId="30D39DC5" w14:textId="77777777" w:rsidR="007377C8" w:rsidRDefault="00C90C1F">
      <w:pPr>
        <w:numPr>
          <w:ilvl w:val="0"/>
          <w:numId w:val="11"/>
        </w:numPr>
        <w:pBdr>
          <w:top w:val="nil"/>
          <w:left w:val="nil"/>
          <w:bottom w:val="nil"/>
          <w:right w:val="nil"/>
          <w:between w:val="nil"/>
        </w:pBdr>
        <w:spacing w:before="0" w:after="0"/>
      </w:pPr>
      <w:r>
        <w:t>z</w:t>
      </w:r>
      <w:r>
        <w:rPr>
          <w:color w:val="000000"/>
        </w:rPr>
        <w:t>aburzona zdolność do komunikowania się,</w:t>
      </w:r>
    </w:p>
    <w:p w14:paraId="415856B9" w14:textId="77777777" w:rsidR="007377C8" w:rsidRDefault="00C90C1F">
      <w:pPr>
        <w:numPr>
          <w:ilvl w:val="0"/>
          <w:numId w:val="11"/>
        </w:numPr>
        <w:pBdr>
          <w:top w:val="nil"/>
          <w:left w:val="nil"/>
          <w:bottom w:val="nil"/>
          <w:right w:val="nil"/>
          <w:between w:val="nil"/>
        </w:pBdr>
        <w:spacing w:before="0" w:after="280"/>
      </w:pPr>
      <w:r>
        <w:t>o</w:t>
      </w:r>
      <w:r>
        <w:rPr>
          <w:color w:val="000000"/>
        </w:rPr>
        <w:t xml:space="preserve">graniczony, sztywny repertuar aktywności, </w:t>
      </w:r>
      <w:proofErr w:type="spellStart"/>
      <w:r>
        <w:rPr>
          <w:color w:val="000000"/>
        </w:rPr>
        <w:t>zachowań</w:t>
      </w:r>
      <w:proofErr w:type="spellEnd"/>
      <w:r>
        <w:rPr>
          <w:color w:val="000000"/>
        </w:rPr>
        <w:t xml:space="preserve"> i zainteresowań.</w:t>
      </w:r>
    </w:p>
    <w:p w14:paraId="7503CDF9" w14:textId="77777777" w:rsidR="007377C8" w:rsidRDefault="007377C8"/>
    <w:p w14:paraId="2E01B056" w14:textId="77777777" w:rsidR="007377C8" w:rsidRDefault="00C90C1F">
      <w:r>
        <w:t>Dzieci ze spektrum autyzmu borykają się m.in. z następującymi problemami:</w:t>
      </w:r>
    </w:p>
    <w:p w14:paraId="11D695DB" w14:textId="77777777" w:rsidR="007377C8" w:rsidRDefault="00C90C1F">
      <w:pPr>
        <w:numPr>
          <w:ilvl w:val="0"/>
          <w:numId w:val="12"/>
        </w:numPr>
        <w:pBdr>
          <w:top w:val="nil"/>
          <w:left w:val="nil"/>
          <w:bottom w:val="nil"/>
          <w:right w:val="nil"/>
          <w:between w:val="nil"/>
        </w:pBdr>
        <w:spacing w:before="280" w:after="0"/>
      </w:pPr>
      <w:r>
        <w:rPr>
          <w:color w:val="000000"/>
        </w:rPr>
        <w:t>mały zasób słownictwa,</w:t>
      </w:r>
    </w:p>
    <w:p w14:paraId="703FB864" w14:textId="77777777" w:rsidR="007377C8" w:rsidRDefault="00C90C1F">
      <w:pPr>
        <w:numPr>
          <w:ilvl w:val="0"/>
          <w:numId w:val="12"/>
        </w:numPr>
        <w:pBdr>
          <w:top w:val="nil"/>
          <w:left w:val="nil"/>
          <w:bottom w:val="nil"/>
          <w:right w:val="nil"/>
          <w:between w:val="nil"/>
        </w:pBdr>
        <w:spacing w:before="0" w:after="0"/>
      </w:pPr>
      <w:r>
        <w:rPr>
          <w:color w:val="000000"/>
        </w:rPr>
        <w:t>problem z komunikacją z opiekunami i problem z artykułowaniem swoich potrzeb,</w:t>
      </w:r>
    </w:p>
    <w:p w14:paraId="5791B941" w14:textId="77777777" w:rsidR="007377C8" w:rsidRDefault="00C90C1F">
      <w:pPr>
        <w:numPr>
          <w:ilvl w:val="0"/>
          <w:numId w:val="12"/>
        </w:numPr>
        <w:pBdr>
          <w:top w:val="nil"/>
          <w:left w:val="nil"/>
          <w:bottom w:val="nil"/>
          <w:right w:val="nil"/>
          <w:between w:val="nil"/>
        </w:pBdr>
        <w:spacing w:before="0" w:after="280"/>
      </w:pPr>
      <w:r>
        <w:rPr>
          <w:color w:val="000000"/>
        </w:rPr>
        <w:t>problem z komunikacją z rówieśnikami.</w:t>
      </w:r>
    </w:p>
    <w:p w14:paraId="0C7CE63B" w14:textId="77777777" w:rsidR="007377C8" w:rsidRDefault="007377C8"/>
    <w:p w14:paraId="2E992353" w14:textId="77777777" w:rsidR="007377C8" w:rsidRDefault="00C90C1F">
      <w:r>
        <w:t>Zakłada się, że dzięki naszej innowacji skala tych problemów zmniejszy się u użytkowników, ponieważ:</w:t>
      </w:r>
    </w:p>
    <w:p w14:paraId="43ED0257" w14:textId="77777777" w:rsidR="007377C8" w:rsidRDefault="00C90C1F">
      <w:pPr>
        <w:numPr>
          <w:ilvl w:val="0"/>
          <w:numId w:val="1"/>
        </w:numPr>
        <w:pBdr>
          <w:top w:val="nil"/>
          <w:left w:val="nil"/>
          <w:bottom w:val="nil"/>
          <w:right w:val="nil"/>
          <w:between w:val="nil"/>
        </w:pBdr>
        <w:spacing w:before="280" w:after="0"/>
      </w:pPr>
      <w:r>
        <w:rPr>
          <w:color w:val="000000"/>
        </w:rPr>
        <w:t>poprzez zabawę dzieci pozna</w:t>
      </w:r>
      <w:r>
        <w:t>ją</w:t>
      </w:r>
      <w:r>
        <w:rPr>
          <w:color w:val="000000"/>
        </w:rPr>
        <w:t xml:space="preserve"> nowe słowa i dzięki temu zwiększa</w:t>
      </w:r>
      <w:r>
        <w:t>ją</w:t>
      </w:r>
      <w:r>
        <w:rPr>
          <w:color w:val="000000"/>
        </w:rPr>
        <w:t xml:space="preserve"> sw</w:t>
      </w:r>
      <w:r>
        <w:t xml:space="preserve">ój zasób </w:t>
      </w:r>
      <w:r>
        <w:rPr>
          <w:color w:val="000000"/>
        </w:rPr>
        <w:t xml:space="preserve"> słownictw</w:t>
      </w:r>
      <w:r>
        <w:t>a</w:t>
      </w:r>
      <w:r>
        <w:rPr>
          <w:color w:val="000000"/>
        </w:rPr>
        <w:t>,</w:t>
      </w:r>
    </w:p>
    <w:p w14:paraId="767F9F9D" w14:textId="77777777" w:rsidR="007377C8" w:rsidRDefault="00C90C1F">
      <w:pPr>
        <w:numPr>
          <w:ilvl w:val="0"/>
          <w:numId w:val="1"/>
        </w:numPr>
        <w:pBdr>
          <w:top w:val="nil"/>
          <w:left w:val="nil"/>
          <w:bottom w:val="nil"/>
          <w:right w:val="nil"/>
          <w:between w:val="nil"/>
        </w:pBdr>
        <w:spacing w:before="0" w:after="280"/>
      </w:pPr>
      <w:r>
        <w:rPr>
          <w:color w:val="000000"/>
        </w:rPr>
        <w:t xml:space="preserve">poprzez wspólną pracę dziecka z opiekunem </w:t>
      </w:r>
      <w:r>
        <w:t xml:space="preserve">tworzy się </w:t>
      </w:r>
      <w:r>
        <w:rPr>
          <w:color w:val="000000"/>
        </w:rPr>
        <w:t>wspólna więź i lepsze zrozumienie pomiędzy nimi.</w:t>
      </w:r>
    </w:p>
    <w:p w14:paraId="191B4C57" w14:textId="77777777" w:rsidR="007377C8" w:rsidRDefault="00C90C1F">
      <w:pPr>
        <w:spacing w:before="0" w:after="0"/>
      </w:pPr>
      <w:r>
        <w:br w:type="page"/>
      </w:r>
    </w:p>
    <w:p w14:paraId="474C5449" w14:textId="77777777" w:rsidR="007377C8" w:rsidRDefault="00C90C1F">
      <w:pPr>
        <w:pStyle w:val="Nagwek2"/>
        <w:rPr>
          <w:b/>
        </w:rPr>
      </w:pPr>
      <w:bookmarkStart w:id="4" w:name="_Toc109642358"/>
      <w:r>
        <w:rPr>
          <w:b/>
        </w:rPr>
        <w:t>Zalecenia dla opiekuna podczas korzystania z aplikacji</w:t>
      </w:r>
      <w:bookmarkEnd w:id="4"/>
    </w:p>
    <w:p w14:paraId="564A5494" w14:textId="77777777" w:rsidR="007377C8" w:rsidRDefault="00C90C1F">
      <w:r>
        <w:t>1. Zawsze podążaj za dzieckiem - obserwuj je uważnie podczas ćwiczeń, aby wprowadzać ewentualne korekty i zmiany.</w:t>
      </w:r>
    </w:p>
    <w:p w14:paraId="7C9B865B" w14:textId="77777777" w:rsidR="007377C8" w:rsidRDefault="00C90C1F">
      <w:r>
        <w:t>2. Pracuj z dzieckiem codziennie, o stałych porach.</w:t>
      </w:r>
    </w:p>
    <w:p w14:paraId="757E5408" w14:textId="77777777" w:rsidR="007377C8" w:rsidRDefault="00C90C1F">
      <w:r>
        <w:t xml:space="preserve">3. Jedna sesja powinna trwać nie dłużej niż kilka minut. </w:t>
      </w:r>
    </w:p>
    <w:p w14:paraId="0A6AA43B" w14:textId="77777777" w:rsidR="007377C8" w:rsidRDefault="00C90C1F">
      <w:r>
        <w:t>4. Na jednej sesji skoncentruj się na jednej scenie i jednej frazie.</w:t>
      </w:r>
    </w:p>
    <w:p w14:paraId="382B1F82" w14:textId="77777777" w:rsidR="007377C8" w:rsidRDefault="00C90C1F">
      <w:r>
        <w:t>5. Zacznij od zwierzątka w aplikacji, które najlepiej wymawia Twoje dziecko/podopieczny, aby zachęcić je do dalszej pracy.</w:t>
      </w:r>
    </w:p>
    <w:p w14:paraId="6964A148" w14:textId="77777777" w:rsidR="007377C8" w:rsidRDefault="00C90C1F">
      <w:r>
        <w:t>6. Metoda pracy polega na ciągłym odsłuchiwaniu i powtarzaniu fraz.</w:t>
      </w:r>
    </w:p>
    <w:p w14:paraId="548C25F1" w14:textId="77777777" w:rsidR="007377C8" w:rsidRDefault="00C90C1F">
      <w:r>
        <w:t>7. Zadania podejmowane przez podopiecznego, pozwalają mu na zdobywanie, przegrupowywanie doświadczenia, na gromadzenie wiedzy, zatem są środkiem przejścia z położenia niekorzystnego ku bardziej korzystnemu.</w:t>
      </w:r>
    </w:p>
    <w:p w14:paraId="1F985FC6" w14:textId="77777777" w:rsidR="007377C8" w:rsidRDefault="00C90C1F">
      <w:r>
        <w:t>8. Dziecko dąży przede wszystkim do zdobycia orientacji w świecie i do poznania uwarunkowań własnej skuteczności. Ma to miejsce zarówno w zabawie, jak i zadaniach.</w:t>
      </w:r>
    </w:p>
    <w:p w14:paraId="339F04E0" w14:textId="77777777" w:rsidR="007377C8" w:rsidRDefault="00C90C1F">
      <w:r>
        <w:t>9. Praca z aplikacją ma być zabawą, a nie obowiązkiem - stwórz więc warunki komfortowe dla dziecka (np. bez włączonego telewizora).</w:t>
      </w:r>
    </w:p>
    <w:p w14:paraId="768AC5F6" w14:textId="77777777" w:rsidR="007377C8" w:rsidRDefault="00C90C1F">
      <w:r>
        <w:t>10. Stosuj system nagród odpowiedni i optymalny dla Twojego podopiecznego.</w:t>
      </w:r>
    </w:p>
    <w:p w14:paraId="44D95E3C" w14:textId="77777777" w:rsidR="007377C8" w:rsidRDefault="00C90C1F">
      <w:r>
        <w:t>11. Zastanów się przed zastosowaniem aplikacji u dziecka z epilepsją. Możliwe, że aplikacja wywoła atak. Bądź tego świadomy.</w:t>
      </w:r>
    </w:p>
    <w:p w14:paraId="620104FA" w14:textId="77777777" w:rsidR="007377C8" w:rsidRDefault="00C90C1F">
      <w:r>
        <w:t>Terapia logopedyczna dzieci jest specyficzna, bowiem obserwuje się u nich różnorodne zaburzenia mowy i rozmaite warianty tych zaburzeń. Z tego powodu trudno uogólniać to zagadnienie. W związku z tym w każdym przypadku trzeba tworzyć indywidualny program dla konkretnego dziecka, uwzględniający poziom jego funkcjonowania komunikacyjnego (porozumiewania się), możliwości, potrzeby, aktualny stan fizyczny i psychiczny, zainteresowania, samopoczucie, itp.</w:t>
      </w:r>
    </w:p>
    <w:p w14:paraId="5C28DB36" w14:textId="77777777" w:rsidR="007377C8" w:rsidRDefault="00C90C1F">
      <w:r>
        <w:t>Dlatego też, sugeruje się, aby:</w:t>
      </w:r>
    </w:p>
    <w:p w14:paraId="266E9224" w14:textId="77777777" w:rsidR="007377C8" w:rsidRDefault="00C90C1F">
      <w:pPr>
        <w:numPr>
          <w:ilvl w:val="0"/>
          <w:numId w:val="2"/>
        </w:numPr>
        <w:pBdr>
          <w:top w:val="nil"/>
          <w:left w:val="nil"/>
          <w:bottom w:val="nil"/>
          <w:right w:val="nil"/>
          <w:between w:val="nil"/>
        </w:pBdr>
        <w:spacing w:before="280" w:after="0"/>
      </w:pPr>
      <w:r>
        <w:rPr>
          <w:color w:val="000000"/>
        </w:rPr>
        <w:t>rozmawiać o rzeczach, które się razem z dzieckiem wykonuje w aplikacji,</w:t>
      </w:r>
    </w:p>
    <w:p w14:paraId="7AE93BA7" w14:textId="77777777" w:rsidR="007377C8" w:rsidRDefault="00C90C1F">
      <w:pPr>
        <w:numPr>
          <w:ilvl w:val="0"/>
          <w:numId w:val="2"/>
        </w:numPr>
        <w:pBdr>
          <w:top w:val="nil"/>
          <w:left w:val="nil"/>
          <w:bottom w:val="nil"/>
          <w:right w:val="nil"/>
          <w:between w:val="nil"/>
        </w:pBdr>
        <w:spacing w:before="0" w:after="0"/>
      </w:pPr>
      <w:r>
        <w:rPr>
          <w:color w:val="000000"/>
        </w:rPr>
        <w:t>obdarzać komentarzem każdą czynność wykonywaną przy dziecku,</w:t>
      </w:r>
    </w:p>
    <w:p w14:paraId="60A267EF" w14:textId="77777777" w:rsidR="007377C8" w:rsidRDefault="00C90C1F">
      <w:pPr>
        <w:numPr>
          <w:ilvl w:val="0"/>
          <w:numId w:val="2"/>
        </w:numPr>
        <w:pBdr>
          <w:top w:val="nil"/>
          <w:left w:val="nil"/>
          <w:bottom w:val="nil"/>
          <w:right w:val="nil"/>
          <w:between w:val="nil"/>
        </w:pBdr>
        <w:spacing w:before="0" w:after="0"/>
      </w:pPr>
      <w:r>
        <w:rPr>
          <w:color w:val="000000"/>
        </w:rPr>
        <w:t>w obecności dziecka zadawać samemu sobie pytania i odpowiadać na nie,</w:t>
      </w:r>
    </w:p>
    <w:p w14:paraId="517A15D0" w14:textId="77777777" w:rsidR="007377C8" w:rsidRDefault="00C90C1F">
      <w:pPr>
        <w:numPr>
          <w:ilvl w:val="0"/>
          <w:numId w:val="2"/>
        </w:numPr>
        <w:pBdr>
          <w:top w:val="nil"/>
          <w:left w:val="nil"/>
          <w:bottom w:val="nil"/>
          <w:right w:val="nil"/>
          <w:between w:val="nil"/>
        </w:pBdr>
        <w:spacing w:before="0" w:after="0"/>
      </w:pPr>
      <w:r>
        <w:rPr>
          <w:color w:val="000000"/>
        </w:rPr>
        <w:t>zachęcać dziecko do opisywania tego, co widzi w aplikacji, co to zwierzątko robi i gdzie mieszka, co je itp.,</w:t>
      </w:r>
    </w:p>
    <w:p w14:paraId="53A3AC2C" w14:textId="77777777" w:rsidR="007377C8" w:rsidRDefault="00C90C1F">
      <w:pPr>
        <w:numPr>
          <w:ilvl w:val="0"/>
          <w:numId w:val="2"/>
        </w:numPr>
        <w:pBdr>
          <w:top w:val="nil"/>
          <w:left w:val="nil"/>
          <w:bottom w:val="nil"/>
          <w:right w:val="nil"/>
          <w:between w:val="nil"/>
        </w:pBdr>
        <w:spacing w:before="0" w:after="0"/>
      </w:pPr>
      <w:r>
        <w:rPr>
          <w:color w:val="000000"/>
        </w:rPr>
        <w:t>prowokować dziecko do nazywania zwierzątek, które są w aplikacji,</w:t>
      </w:r>
    </w:p>
    <w:p w14:paraId="4910E522" w14:textId="77777777" w:rsidR="007377C8" w:rsidRDefault="00C90C1F" w:rsidP="00B2409B">
      <w:pPr>
        <w:numPr>
          <w:ilvl w:val="0"/>
          <w:numId w:val="2"/>
        </w:numPr>
        <w:pBdr>
          <w:top w:val="nil"/>
          <w:left w:val="nil"/>
          <w:bottom w:val="nil"/>
          <w:right w:val="nil"/>
          <w:between w:val="nil"/>
        </w:pBdr>
        <w:spacing w:before="0" w:after="280"/>
      </w:pPr>
      <w:r>
        <w:rPr>
          <w:color w:val="000000"/>
        </w:rPr>
        <w:t>zachęcać dziecko do opowiadania o tym, co wie o zwierzątku, czy gdzieś je widziało, czy je lubi, w jakich może być kolorach itp.</w:t>
      </w:r>
    </w:p>
    <w:p w14:paraId="28331854" w14:textId="77777777" w:rsidR="007377C8" w:rsidRDefault="00C90C1F">
      <w:r>
        <w:t>Działania takie (postawa i zachowania językowe) rodziców mają na celu wzbudzanie tzw. radości mówienia i chęci powiadamiania, ponadto mają one zwrócić uwagę dziecka na słowo i na korzyści płynące z posługiwania się słowem.</w:t>
      </w:r>
    </w:p>
    <w:p w14:paraId="4B391339" w14:textId="77777777" w:rsidR="007377C8" w:rsidRDefault="00C90C1F">
      <w:r>
        <w:br w:type="page"/>
      </w:r>
    </w:p>
    <w:p w14:paraId="67A36133" w14:textId="77777777" w:rsidR="007377C8" w:rsidRDefault="00C90C1F">
      <w:pPr>
        <w:pStyle w:val="Nagwek2"/>
        <w:rPr>
          <w:b/>
        </w:rPr>
      </w:pPr>
      <w:bookmarkStart w:id="5" w:name="_Toc109642359"/>
      <w:r>
        <w:rPr>
          <w:b/>
        </w:rPr>
        <w:t xml:space="preserve">Zawartość aplikacji </w:t>
      </w:r>
      <w:proofErr w:type="spellStart"/>
      <w:r>
        <w:rPr>
          <w:b/>
        </w:rPr>
        <w:t>Językołamacz</w:t>
      </w:r>
      <w:bookmarkEnd w:id="5"/>
      <w:proofErr w:type="spellEnd"/>
    </w:p>
    <w:p w14:paraId="01D4C629" w14:textId="77777777" w:rsidR="007377C8" w:rsidRDefault="00C90C1F">
      <w:pPr>
        <w:pStyle w:val="Nagwek3"/>
        <w:rPr>
          <w:b/>
        </w:rPr>
      </w:pPr>
      <w:bookmarkStart w:id="6" w:name="_Toc109642360"/>
      <w:r>
        <w:rPr>
          <w:b/>
        </w:rPr>
        <w:t>Przed zainstalowaniem aplikacji</w:t>
      </w:r>
      <w:bookmarkEnd w:id="6"/>
    </w:p>
    <w:p w14:paraId="5AC2C432" w14:textId="77777777" w:rsidR="007377C8" w:rsidRDefault="00C90C1F">
      <w:pPr>
        <w:shd w:val="clear" w:color="auto" w:fill="FFFFFF"/>
        <w:spacing w:before="0" w:after="0"/>
        <w:rPr>
          <w:color w:val="222222"/>
        </w:rPr>
      </w:pPr>
      <w:r>
        <w:rPr>
          <w:color w:val="222222"/>
        </w:rPr>
        <w:t xml:space="preserve">Urządzenia, które pozwala korzystać z rzeczywistości rozszerzonej (AR) utworzonych za pomocą pakietu </w:t>
      </w:r>
      <w:proofErr w:type="spellStart"/>
      <w:r>
        <w:rPr>
          <w:color w:val="222222"/>
        </w:rPr>
        <w:t>ARCore</w:t>
      </w:r>
      <w:proofErr w:type="spellEnd"/>
      <w:r>
        <w:rPr>
          <w:color w:val="222222"/>
        </w:rPr>
        <w:t xml:space="preserve"> SDK, o ile zostaną spełnione te warunki:</w:t>
      </w:r>
    </w:p>
    <w:p w14:paraId="7CED9FEF" w14:textId="77777777" w:rsidR="007377C8" w:rsidRDefault="00C90C1F">
      <w:pPr>
        <w:numPr>
          <w:ilvl w:val="0"/>
          <w:numId w:val="8"/>
        </w:numPr>
        <w:pBdr>
          <w:top w:val="nil"/>
          <w:left w:val="nil"/>
          <w:bottom w:val="nil"/>
          <w:right w:val="nil"/>
          <w:between w:val="nil"/>
        </w:pBdr>
        <w:shd w:val="clear" w:color="auto" w:fill="FFFFFF"/>
        <w:spacing w:before="0" w:after="0"/>
        <w:rPr>
          <w:color w:val="222222"/>
        </w:rPr>
      </w:pPr>
      <w:r>
        <w:rPr>
          <w:color w:val="222222"/>
        </w:rPr>
        <w:t>na urządzeniu musi być zainstalowany Android w wersji 7.0 lub nowszej.</w:t>
      </w:r>
    </w:p>
    <w:p w14:paraId="431D88A3" w14:textId="77777777" w:rsidR="007377C8" w:rsidRDefault="00C90C1F">
      <w:pPr>
        <w:shd w:val="clear" w:color="auto" w:fill="FFFFFF"/>
        <w:spacing w:before="0" w:after="0"/>
        <w:rPr>
          <w:color w:val="222222"/>
        </w:rPr>
      </w:pPr>
      <w:r>
        <w:rPr>
          <w:color w:val="222222"/>
        </w:rPr>
        <w:t>Lista urządzeń na które można zainstalować aplikacje znajduje się pod linkiem:</w:t>
      </w:r>
    </w:p>
    <w:p w14:paraId="5F0FB5F2" w14:textId="77777777" w:rsidR="007377C8" w:rsidRPr="00B2409B" w:rsidRDefault="00EF76F3" w:rsidP="00B2409B">
      <w:pPr>
        <w:shd w:val="clear" w:color="auto" w:fill="FFFFFF"/>
        <w:spacing w:before="0" w:after="0"/>
        <w:rPr>
          <w:color w:val="0070C0"/>
          <w:u w:val="single"/>
        </w:rPr>
      </w:pPr>
      <w:hyperlink r:id="rId10" w:history="1">
        <w:r w:rsidR="009766B0" w:rsidRPr="009766B0">
          <w:rPr>
            <w:rStyle w:val="Hipercze"/>
          </w:rPr>
          <w:t>lista urządzeń</w:t>
        </w:r>
      </w:hyperlink>
      <w:r w:rsidR="00B2409B">
        <w:rPr>
          <w:color w:val="222222"/>
        </w:rPr>
        <w:tab/>
      </w:r>
    </w:p>
    <w:p w14:paraId="78C3F1DB" w14:textId="77777777" w:rsidR="007377C8" w:rsidRDefault="00C90C1F">
      <w:pPr>
        <w:shd w:val="clear" w:color="auto" w:fill="FFFFFF"/>
        <w:spacing w:before="0" w:after="0"/>
        <w:rPr>
          <w:color w:val="222222"/>
        </w:rPr>
      </w:pPr>
      <w:r>
        <w:rPr>
          <w:color w:val="222222"/>
        </w:rPr>
        <w:t>Podczas instalacji aplikacji smartfon prosi o zainstalowanie dodatkowej aplikacji niezbędnej do działania Rozszerzonej Rzeczywistości</w:t>
      </w:r>
    </w:p>
    <w:p w14:paraId="102262CF" w14:textId="77777777" w:rsidR="007377C8" w:rsidRDefault="00C90C1F">
      <w:pPr>
        <w:shd w:val="clear" w:color="auto" w:fill="FFFFFF"/>
        <w:rPr>
          <w:b/>
          <w:color w:val="222222"/>
        </w:rPr>
      </w:pPr>
      <w:r>
        <w:rPr>
          <w:b/>
          <w:color w:val="222222"/>
        </w:rPr>
        <w:t>"Usługi Google Play dla AR"</w:t>
      </w:r>
    </w:p>
    <w:p w14:paraId="1235699B" w14:textId="77777777" w:rsidR="007377C8" w:rsidRDefault="00C90C1F">
      <w:pPr>
        <w:shd w:val="clear" w:color="auto" w:fill="FFFFFF"/>
        <w:rPr>
          <w:color w:val="222222"/>
        </w:rPr>
      </w:pPr>
      <w:r>
        <w:rPr>
          <w:color w:val="222222"/>
        </w:rPr>
        <w:t>Jeśli smartfon nie poprosi o zainstalowanie tej aplikacji podczas instalacji wówczas trzeba wejść na smartfonie w Sklep Play  ją wyszukać pod hasłem </w:t>
      </w:r>
    </w:p>
    <w:p w14:paraId="262120F3" w14:textId="77777777" w:rsidR="007377C8" w:rsidRDefault="00C90C1F">
      <w:pPr>
        <w:shd w:val="clear" w:color="auto" w:fill="FFFFFF"/>
        <w:rPr>
          <w:color w:val="222222"/>
        </w:rPr>
      </w:pPr>
      <w:r>
        <w:rPr>
          <w:b/>
          <w:color w:val="222222"/>
        </w:rPr>
        <w:t>Google Play dla AR</w:t>
      </w:r>
    </w:p>
    <w:p w14:paraId="5FF9C23F" w14:textId="77777777" w:rsidR="007377C8" w:rsidRDefault="00C90C1F">
      <w:pPr>
        <w:shd w:val="clear" w:color="auto" w:fill="FFFFFF"/>
        <w:rPr>
          <w:color w:val="222222"/>
        </w:rPr>
      </w:pPr>
      <w:r>
        <w:rPr>
          <w:color w:val="222222"/>
        </w:rPr>
        <w:t>lub pod linkiem</w:t>
      </w:r>
    </w:p>
    <w:p w14:paraId="0B9DDF07" w14:textId="77777777" w:rsidR="007377C8" w:rsidRDefault="00EF76F3">
      <w:pPr>
        <w:shd w:val="clear" w:color="auto" w:fill="FFFFFF"/>
        <w:rPr>
          <w:color w:val="222222"/>
        </w:rPr>
      </w:pPr>
      <w:hyperlink r:id="rId11" w:history="1">
        <w:r w:rsidR="009766B0">
          <w:rPr>
            <w:rStyle w:val="Hipercze"/>
          </w:rPr>
          <w:t>Usługi Google Play dla AR</w:t>
        </w:r>
      </w:hyperlink>
    </w:p>
    <w:p w14:paraId="4281D7D9" w14:textId="77777777" w:rsidR="007377C8" w:rsidRDefault="00C90C1F">
      <w:pPr>
        <w:shd w:val="clear" w:color="auto" w:fill="FFFFFF"/>
        <w:rPr>
          <w:color w:val="222222"/>
        </w:rPr>
      </w:pPr>
      <w:r>
        <w:rPr>
          <w:color w:val="222222"/>
        </w:rPr>
        <w:t>Podczas instalacji koniecznie trzeba dać zezwolenia na robienie zdjęć i nagrywanie filmów.</w:t>
      </w:r>
    </w:p>
    <w:p w14:paraId="0A42848A" w14:textId="77777777" w:rsidR="007377C8" w:rsidRDefault="00C90C1F">
      <w:pPr>
        <w:shd w:val="clear" w:color="auto" w:fill="FFFFFF"/>
        <w:rPr>
          <w:color w:val="222222"/>
        </w:rPr>
      </w:pPr>
      <w:r>
        <w:rPr>
          <w:color w:val="222222"/>
        </w:rPr>
        <w:t>W przeciwnym razie aplikacja nie będzie działać.</w:t>
      </w:r>
    </w:p>
    <w:p w14:paraId="34E35A68" w14:textId="77777777" w:rsidR="007377C8" w:rsidRDefault="00C90C1F">
      <w:pPr>
        <w:shd w:val="clear" w:color="auto" w:fill="FFFFFF"/>
        <w:rPr>
          <w:color w:val="222222"/>
        </w:rPr>
      </w:pPr>
      <w:r>
        <w:rPr>
          <w:color w:val="222222"/>
        </w:rPr>
        <w:t>Po zainstalowaniu aplikacji i jej otwarciu konieczne jest zamknięcie jej poprzez smartfon i odpalenie ponownie</w:t>
      </w:r>
      <w:r>
        <w:rPr>
          <w:b/>
          <w:color w:val="222222"/>
        </w:rPr>
        <w:t>. </w:t>
      </w:r>
      <w:r>
        <w:rPr>
          <w:color w:val="222222"/>
        </w:rPr>
        <w:t>Jest to czynność  konieczna ale tylko </w:t>
      </w:r>
      <w:r>
        <w:rPr>
          <w:b/>
          <w:color w:val="222222"/>
        </w:rPr>
        <w:t>jednorazowa</w:t>
      </w:r>
      <w:r>
        <w:rPr>
          <w:color w:val="222222"/>
        </w:rPr>
        <w:t> wykonywana po instalacji aplikacji.</w:t>
      </w:r>
    </w:p>
    <w:p w14:paraId="11100B12" w14:textId="77777777" w:rsidR="007377C8" w:rsidRDefault="00C90C1F">
      <w:pPr>
        <w:shd w:val="clear" w:color="auto" w:fill="FFFFFF"/>
        <w:rPr>
          <w:color w:val="222222"/>
        </w:rPr>
      </w:pPr>
      <w:r>
        <w:rPr>
          <w:color w:val="222222"/>
        </w:rPr>
        <w:t xml:space="preserve">Po </w:t>
      </w:r>
      <w:r w:rsidR="004F4433">
        <w:rPr>
          <w:color w:val="222222"/>
        </w:rPr>
        <w:t>odpaleniu aplikacji i ładowaniu</w:t>
      </w:r>
      <w:r>
        <w:rPr>
          <w:color w:val="222222"/>
        </w:rPr>
        <w:t xml:space="preserve"> najlepiej </w:t>
      </w:r>
      <w:r>
        <w:rPr>
          <w:b/>
          <w:color w:val="222222"/>
        </w:rPr>
        <w:t>wstać </w:t>
      </w:r>
      <w:r>
        <w:rPr>
          <w:color w:val="222222"/>
        </w:rPr>
        <w:t>ze smartfonem i skierować go na podłogę ale tak aby była możliwość przejścia (trochę przestrzeni dookoła siebie). Pojawi się niebieskie kółko , jeśli nie, to powoli zbliżać i oddalać od siebie smartfon.</w:t>
      </w:r>
    </w:p>
    <w:p w14:paraId="2F85695D" w14:textId="77777777" w:rsidR="007377C8" w:rsidRDefault="00C90C1F">
      <w:pPr>
        <w:shd w:val="clear" w:color="auto" w:fill="FFFFFF"/>
        <w:rPr>
          <w:color w:val="222222"/>
        </w:rPr>
      </w:pPr>
      <w:r>
        <w:rPr>
          <w:color w:val="222222"/>
        </w:rPr>
        <w:t>Kliknąć na niebieskie kółko. </w:t>
      </w:r>
    </w:p>
    <w:p w14:paraId="2C27D4A0" w14:textId="77777777" w:rsidR="007377C8" w:rsidRDefault="00C90C1F">
      <w:pPr>
        <w:pStyle w:val="Nagwek3"/>
        <w:rPr>
          <w:b/>
        </w:rPr>
      </w:pPr>
      <w:bookmarkStart w:id="7" w:name="_Toc109642361"/>
      <w:r>
        <w:rPr>
          <w:b/>
        </w:rPr>
        <w:t>Skład aplikacji</w:t>
      </w:r>
      <w:bookmarkEnd w:id="7"/>
    </w:p>
    <w:p w14:paraId="0F14CEAD" w14:textId="77777777" w:rsidR="007377C8" w:rsidRDefault="00C90C1F">
      <w:r>
        <w:t>Aplikacja składa się z następujących elementów:</w:t>
      </w:r>
    </w:p>
    <w:p w14:paraId="2C498071" w14:textId="77777777" w:rsidR="007377C8" w:rsidRDefault="00C90C1F">
      <w:pPr>
        <w:numPr>
          <w:ilvl w:val="0"/>
          <w:numId w:val="3"/>
        </w:numPr>
        <w:pBdr>
          <w:top w:val="nil"/>
          <w:left w:val="nil"/>
          <w:bottom w:val="nil"/>
          <w:right w:val="nil"/>
          <w:between w:val="nil"/>
        </w:pBdr>
        <w:spacing w:before="280" w:after="0"/>
      </w:pPr>
      <w:r>
        <w:rPr>
          <w:color w:val="000000"/>
        </w:rPr>
        <w:t>scena startowa,</w:t>
      </w:r>
    </w:p>
    <w:p w14:paraId="1AD12E5E" w14:textId="77777777" w:rsidR="007377C8" w:rsidRDefault="00C90C1F">
      <w:pPr>
        <w:numPr>
          <w:ilvl w:val="0"/>
          <w:numId w:val="3"/>
        </w:numPr>
        <w:pBdr>
          <w:top w:val="nil"/>
          <w:left w:val="nil"/>
          <w:bottom w:val="nil"/>
          <w:right w:val="nil"/>
          <w:between w:val="nil"/>
        </w:pBdr>
        <w:spacing w:before="0" w:after="0"/>
      </w:pPr>
      <w:r>
        <w:rPr>
          <w:color w:val="000000"/>
        </w:rPr>
        <w:t>menu,</w:t>
      </w:r>
    </w:p>
    <w:p w14:paraId="65EC9248" w14:textId="77777777" w:rsidR="007377C8" w:rsidRDefault="00C90C1F">
      <w:pPr>
        <w:numPr>
          <w:ilvl w:val="0"/>
          <w:numId w:val="3"/>
        </w:numPr>
        <w:pBdr>
          <w:top w:val="nil"/>
          <w:left w:val="nil"/>
          <w:bottom w:val="nil"/>
          <w:right w:val="nil"/>
          <w:between w:val="nil"/>
        </w:pBdr>
        <w:spacing w:before="0" w:after="0"/>
      </w:pPr>
      <w:r>
        <w:rPr>
          <w:color w:val="000000"/>
        </w:rPr>
        <w:t>scena z instrukcją,</w:t>
      </w:r>
    </w:p>
    <w:p w14:paraId="3FB4AE98" w14:textId="77777777" w:rsidR="007377C8" w:rsidRDefault="00C90C1F">
      <w:pPr>
        <w:numPr>
          <w:ilvl w:val="0"/>
          <w:numId w:val="3"/>
        </w:numPr>
        <w:pBdr>
          <w:top w:val="nil"/>
          <w:left w:val="nil"/>
          <w:bottom w:val="nil"/>
          <w:right w:val="nil"/>
          <w:between w:val="nil"/>
        </w:pBdr>
        <w:spacing w:before="0" w:after="0"/>
      </w:pPr>
      <w:r>
        <w:rPr>
          <w:color w:val="000000"/>
        </w:rPr>
        <w:t>scena z opisem przycisków w aplikacji,</w:t>
      </w:r>
    </w:p>
    <w:p w14:paraId="119AE047" w14:textId="77777777" w:rsidR="007377C8" w:rsidRDefault="00C90C1F">
      <w:pPr>
        <w:numPr>
          <w:ilvl w:val="0"/>
          <w:numId w:val="3"/>
        </w:numPr>
        <w:pBdr>
          <w:top w:val="nil"/>
          <w:left w:val="nil"/>
          <w:bottom w:val="nil"/>
          <w:right w:val="nil"/>
          <w:between w:val="nil"/>
        </w:pBdr>
        <w:spacing w:before="0" w:after="0"/>
      </w:pPr>
      <w:r>
        <w:rPr>
          <w:color w:val="000000"/>
        </w:rPr>
        <w:t>11 scen ze zwierzętami,</w:t>
      </w:r>
    </w:p>
    <w:p w14:paraId="7D9ABC36" w14:textId="77777777" w:rsidR="007377C8" w:rsidRDefault="00C90C1F" w:rsidP="004F2DAE">
      <w:pPr>
        <w:numPr>
          <w:ilvl w:val="0"/>
          <w:numId w:val="3"/>
        </w:numPr>
        <w:pBdr>
          <w:top w:val="nil"/>
          <w:left w:val="nil"/>
          <w:bottom w:val="nil"/>
          <w:right w:val="nil"/>
          <w:between w:val="nil"/>
        </w:pBdr>
        <w:spacing w:before="0" w:after="280"/>
      </w:pPr>
      <w:r>
        <w:rPr>
          <w:color w:val="000000"/>
        </w:rPr>
        <w:t>koniec.</w:t>
      </w:r>
    </w:p>
    <w:p w14:paraId="34335B34" w14:textId="77777777" w:rsidR="007377C8" w:rsidRDefault="00C90C1F">
      <w:pPr>
        <w:pStyle w:val="Nagwek3"/>
        <w:rPr>
          <w:b/>
        </w:rPr>
      </w:pPr>
      <w:bookmarkStart w:id="8" w:name="_Toc109642362"/>
      <w:r>
        <w:rPr>
          <w:b/>
        </w:rPr>
        <w:t>Zwierzęta występujące w aplikacji</w:t>
      </w:r>
      <w:bookmarkEnd w:id="8"/>
    </w:p>
    <w:p w14:paraId="313EAFD6" w14:textId="77777777" w:rsidR="007377C8" w:rsidRDefault="00C90C1F">
      <w:r>
        <w:t xml:space="preserve">Sceny przedstawiają następujące zwierzęta: </w:t>
      </w:r>
    </w:p>
    <w:p w14:paraId="4CEC6554" w14:textId="77777777" w:rsidR="007377C8" w:rsidRDefault="00C90C1F">
      <w:pPr>
        <w:numPr>
          <w:ilvl w:val="0"/>
          <w:numId w:val="4"/>
        </w:numPr>
        <w:pBdr>
          <w:top w:val="nil"/>
          <w:left w:val="nil"/>
          <w:bottom w:val="nil"/>
          <w:right w:val="nil"/>
          <w:between w:val="nil"/>
        </w:pBdr>
        <w:spacing w:before="280" w:after="280"/>
        <w:rPr>
          <w:b/>
        </w:rPr>
      </w:pPr>
      <w:bookmarkStart w:id="9" w:name="_heading=h.1ksv4uv" w:colFirst="0" w:colLast="0"/>
      <w:bookmarkEnd w:id="9"/>
      <w:r>
        <w:rPr>
          <w:b/>
          <w:color w:val="000000"/>
        </w:rPr>
        <w:t>krowa</w:t>
      </w:r>
    </w:p>
    <w:p w14:paraId="23F83763" w14:textId="77777777" w:rsidR="007377C8" w:rsidRDefault="00C90C1F">
      <w:pPr>
        <w:pBdr>
          <w:top w:val="nil"/>
          <w:left w:val="nil"/>
          <w:bottom w:val="nil"/>
          <w:right w:val="nil"/>
          <w:between w:val="nil"/>
        </w:pBdr>
        <w:spacing w:before="280" w:after="280"/>
        <w:ind w:left="1080"/>
        <w:rPr>
          <w:rFonts w:ascii="Tahoma" w:eastAsia="Tahoma" w:hAnsi="Tahoma" w:cs="Tahoma"/>
          <w:color w:val="000000"/>
        </w:rPr>
      </w:pPr>
      <w:r>
        <w:rPr>
          <w:rFonts w:ascii="Tahoma" w:eastAsia="Tahoma" w:hAnsi="Tahoma" w:cs="Tahoma"/>
          <w:noProof/>
          <w:color w:val="000000"/>
          <w:lang w:val="pl-PL"/>
        </w:rPr>
        <w:drawing>
          <wp:inline distT="0" distB="0" distL="0" distR="0" wp14:anchorId="6AF12B67" wp14:editId="411B0A33">
            <wp:extent cx="1094422" cy="1094422"/>
            <wp:effectExtent l="0" t="0" r="0" b="0"/>
            <wp:docPr id="73" name="image5.png" descr="obrazek krowy na zółtym tle"/>
            <wp:cNvGraphicFramePr/>
            <a:graphic xmlns:a="http://schemas.openxmlformats.org/drawingml/2006/main">
              <a:graphicData uri="http://schemas.openxmlformats.org/drawingml/2006/picture">
                <pic:pic xmlns:pic="http://schemas.openxmlformats.org/drawingml/2006/picture">
                  <pic:nvPicPr>
                    <pic:cNvPr id="0" name="image5.png" descr="obrazek symbolizujący krowę"/>
                    <pic:cNvPicPr preferRelativeResize="0"/>
                  </pic:nvPicPr>
                  <pic:blipFill>
                    <a:blip r:embed="rId12"/>
                    <a:srcRect/>
                    <a:stretch>
                      <a:fillRect/>
                    </a:stretch>
                  </pic:blipFill>
                  <pic:spPr>
                    <a:xfrm>
                      <a:off x="0" y="0"/>
                      <a:ext cx="1094422" cy="1094422"/>
                    </a:xfrm>
                    <a:prstGeom prst="rect">
                      <a:avLst/>
                    </a:prstGeom>
                    <a:ln/>
                  </pic:spPr>
                </pic:pic>
              </a:graphicData>
            </a:graphic>
          </wp:inline>
        </w:drawing>
      </w:r>
    </w:p>
    <w:p w14:paraId="04718BB6" w14:textId="77777777" w:rsidR="007377C8" w:rsidRDefault="007377C8">
      <w:pPr>
        <w:pBdr>
          <w:top w:val="nil"/>
          <w:left w:val="nil"/>
          <w:bottom w:val="nil"/>
          <w:right w:val="nil"/>
          <w:between w:val="nil"/>
        </w:pBdr>
        <w:spacing w:before="280" w:after="280"/>
        <w:ind w:left="1080"/>
        <w:rPr>
          <w:rFonts w:ascii="Tahoma" w:eastAsia="Tahoma" w:hAnsi="Tahoma" w:cs="Tahoma"/>
          <w:color w:val="000000"/>
        </w:rPr>
      </w:pPr>
    </w:p>
    <w:p w14:paraId="1309882E" w14:textId="77777777" w:rsidR="007377C8" w:rsidRDefault="007377C8">
      <w:pPr>
        <w:pBdr>
          <w:top w:val="nil"/>
          <w:left w:val="nil"/>
          <w:bottom w:val="nil"/>
          <w:right w:val="nil"/>
          <w:between w:val="nil"/>
        </w:pBdr>
        <w:spacing w:before="280" w:after="280"/>
        <w:ind w:left="1080"/>
        <w:rPr>
          <w:rFonts w:ascii="Tahoma" w:eastAsia="Tahoma" w:hAnsi="Tahoma" w:cs="Tahoma"/>
          <w:color w:val="000000"/>
        </w:rPr>
      </w:pPr>
    </w:p>
    <w:p w14:paraId="6FBA15FD" w14:textId="77777777" w:rsidR="007377C8" w:rsidRDefault="00C90C1F">
      <w:pPr>
        <w:numPr>
          <w:ilvl w:val="0"/>
          <w:numId w:val="4"/>
        </w:numPr>
        <w:pBdr>
          <w:top w:val="nil"/>
          <w:left w:val="nil"/>
          <w:bottom w:val="nil"/>
          <w:right w:val="nil"/>
          <w:between w:val="nil"/>
        </w:pBdr>
        <w:spacing w:before="280" w:after="280"/>
        <w:rPr>
          <w:b/>
        </w:rPr>
      </w:pPr>
      <w:r>
        <w:rPr>
          <w:b/>
          <w:color w:val="000000"/>
        </w:rPr>
        <w:t>gęś</w:t>
      </w:r>
    </w:p>
    <w:p w14:paraId="50EA7D7A" w14:textId="77777777" w:rsidR="007377C8" w:rsidRDefault="00C90C1F">
      <w:pPr>
        <w:pBdr>
          <w:top w:val="nil"/>
          <w:left w:val="nil"/>
          <w:bottom w:val="nil"/>
          <w:right w:val="nil"/>
          <w:between w:val="nil"/>
        </w:pBdr>
        <w:spacing w:before="280" w:after="280"/>
        <w:ind w:left="1080"/>
        <w:rPr>
          <w:rFonts w:ascii="Tahoma" w:eastAsia="Tahoma" w:hAnsi="Tahoma" w:cs="Tahoma"/>
          <w:color w:val="000000"/>
        </w:rPr>
      </w:pPr>
      <w:r>
        <w:rPr>
          <w:rFonts w:ascii="Tahoma" w:eastAsia="Tahoma" w:hAnsi="Tahoma" w:cs="Tahoma"/>
          <w:noProof/>
          <w:color w:val="000000"/>
          <w:lang w:val="pl-PL"/>
        </w:rPr>
        <w:drawing>
          <wp:inline distT="0" distB="0" distL="0" distR="0" wp14:anchorId="45632310" wp14:editId="0745032B">
            <wp:extent cx="1075372" cy="1075372"/>
            <wp:effectExtent l="0" t="0" r="0" b="0"/>
            <wp:docPr id="72" name="image13.png" descr="obrazek gęsi na granatowym tle"/>
            <wp:cNvGraphicFramePr/>
            <a:graphic xmlns:a="http://schemas.openxmlformats.org/drawingml/2006/main">
              <a:graphicData uri="http://schemas.openxmlformats.org/drawingml/2006/picture">
                <pic:pic xmlns:pic="http://schemas.openxmlformats.org/drawingml/2006/picture">
                  <pic:nvPicPr>
                    <pic:cNvPr id="0" name="image13.png" descr="obrazek symbolizujący gęś"/>
                    <pic:cNvPicPr preferRelativeResize="0"/>
                  </pic:nvPicPr>
                  <pic:blipFill>
                    <a:blip r:embed="rId13"/>
                    <a:srcRect/>
                    <a:stretch>
                      <a:fillRect/>
                    </a:stretch>
                  </pic:blipFill>
                  <pic:spPr>
                    <a:xfrm>
                      <a:off x="0" y="0"/>
                      <a:ext cx="1075372" cy="1075372"/>
                    </a:xfrm>
                    <a:prstGeom prst="rect">
                      <a:avLst/>
                    </a:prstGeom>
                    <a:ln/>
                  </pic:spPr>
                </pic:pic>
              </a:graphicData>
            </a:graphic>
          </wp:inline>
        </w:drawing>
      </w:r>
    </w:p>
    <w:p w14:paraId="4EDC80D2" w14:textId="77777777" w:rsidR="007377C8" w:rsidRDefault="007377C8">
      <w:pPr>
        <w:pBdr>
          <w:top w:val="nil"/>
          <w:left w:val="nil"/>
          <w:bottom w:val="nil"/>
          <w:right w:val="nil"/>
          <w:between w:val="nil"/>
        </w:pBdr>
        <w:spacing w:before="280" w:after="280"/>
        <w:ind w:left="1080"/>
        <w:rPr>
          <w:rFonts w:ascii="Tahoma" w:eastAsia="Tahoma" w:hAnsi="Tahoma" w:cs="Tahoma"/>
          <w:color w:val="000000"/>
        </w:rPr>
      </w:pPr>
    </w:p>
    <w:p w14:paraId="7C46C769" w14:textId="77777777" w:rsidR="007377C8" w:rsidRDefault="00C90C1F">
      <w:pPr>
        <w:numPr>
          <w:ilvl w:val="0"/>
          <w:numId w:val="4"/>
        </w:numPr>
        <w:pBdr>
          <w:top w:val="nil"/>
          <w:left w:val="nil"/>
          <w:bottom w:val="nil"/>
          <w:right w:val="nil"/>
          <w:between w:val="nil"/>
        </w:pBdr>
        <w:spacing w:before="280" w:after="280"/>
        <w:rPr>
          <w:b/>
        </w:rPr>
      </w:pPr>
      <w:r>
        <w:rPr>
          <w:b/>
          <w:color w:val="000000"/>
        </w:rPr>
        <w:t>koń</w:t>
      </w:r>
    </w:p>
    <w:p w14:paraId="425D0027" w14:textId="77777777" w:rsidR="007377C8" w:rsidRDefault="00C90C1F">
      <w:pPr>
        <w:pBdr>
          <w:top w:val="nil"/>
          <w:left w:val="nil"/>
          <w:bottom w:val="nil"/>
          <w:right w:val="nil"/>
          <w:between w:val="nil"/>
        </w:pBdr>
        <w:spacing w:before="280" w:after="280"/>
        <w:ind w:left="1080"/>
        <w:rPr>
          <w:rFonts w:ascii="Tahoma" w:eastAsia="Tahoma" w:hAnsi="Tahoma" w:cs="Tahoma"/>
          <w:color w:val="000000"/>
        </w:rPr>
      </w:pPr>
      <w:r>
        <w:rPr>
          <w:rFonts w:ascii="Tahoma" w:eastAsia="Tahoma" w:hAnsi="Tahoma" w:cs="Tahoma"/>
          <w:noProof/>
          <w:color w:val="000000"/>
          <w:lang w:val="pl-PL"/>
        </w:rPr>
        <w:drawing>
          <wp:inline distT="0" distB="0" distL="0" distR="0" wp14:anchorId="7D9740BD" wp14:editId="2E9B94BD">
            <wp:extent cx="1065847" cy="1065847"/>
            <wp:effectExtent l="0" t="0" r="1270" b="1270"/>
            <wp:docPr id="75" name="image11.png" descr="obrazek konia na żółtym tle"/>
            <wp:cNvGraphicFramePr/>
            <a:graphic xmlns:a="http://schemas.openxmlformats.org/drawingml/2006/main">
              <a:graphicData uri="http://schemas.openxmlformats.org/drawingml/2006/picture">
                <pic:pic xmlns:pic="http://schemas.openxmlformats.org/drawingml/2006/picture">
                  <pic:nvPicPr>
                    <pic:cNvPr id="0" name="image11.png" descr="obrazek symbolizujący konia"/>
                    <pic:cNvPicPr preferRelativeResize="0"/>
                  </pic:nvPicPr>
                  <pic:blipFill>
                    <a:blip r:embed="rId14"/>
                    <a:srcRect/>
                    <a:stretch>
                      <a:fillRect/>
                    </a:stretch>
                  </pic:blipFill>
                  <pic:spPr>
                    <a:xfrm>
                      <a:off x="0" y="0"/>
                      <a:ext cx="1065847" cy="1065847"/>
                    </a:xfrm>
                    <a:prstGeom prst="rect">
                      <a:avLst/>
                    </a:prstGeom>
                    <a:ln/>
                  </pic:spPr>
                </pic:pic>
              </a:graphicData>
            </a:graphic>
          </wp:inline>
        </w:drawing>
      </w:r>
    </w:p>
    <w:p w14:paraId="04DBBF7F" w14:textId="77777777" w:rsidR="007377C8" w:rsidRDefault="007377C8">
      <w:pPr>
        <w:pBdr>
          <w:top w:val="nil"/>
          <w:left w:val="nil"/>
          <w:bottom w:val="nil"/>
          <w:right w:val="nil"/>
          <w:between w:val="nil"/>
        </w:pBdr>
        <w:spacing w:before="280" w:after="280"/>
        <w:ind w:left="1080"/>
        <w:rPr>
          <w:rFonts w:ascii="Tahoma" w:eastAsia="Tahoma" w:hAnsi="Tahoma" w:cs="Tahoma"/>
          <w:color w:val="000000"/>
        </w:rPr>
      </w:pPr>
    </w:p>
    <w:p w14:paraId="7D4E311E" w14:textId="77777777" w:rsidR="007377C8" w:rsidRDefault="00C90C1F">
      <w:pPr>
        <w:numPr>
          <w:ilvl w:val="0"/>
          <w:numId w:val="4"/>
        </w:numPr>
        <w:pBdr>
          <w:top w:val="nil"/>
          <w:left w:val="nil"/>
          <w:bottom w:val="nil"/>
          <w:right w:val="nil"/>
          <w:between w:val="nil"/>
        </w:pBdr>
        <w:spacing w:before="280" w:after="280"/>
        <w:rPr>
          <w:b/>
        </w:rPr>
      </w:pPr>
      <w:r>
        <w:rPr>
          <w:b/>
          <w:color w:val="000000"/>
        </w:rPr>
        <w:t>kura</w:t>
      </w:r>
    </w:p>
    <w:p w14:paraId="3BBF3EC4" w14:textId="77777777" w:rsidR="007377C8" w:rsidRDefault="00C90C1F">
      <w:pPr>
        <w:pBdr>
          <w:top w:val="nil"/>
          <w:left w:val="nil"/>
          <w:bottom w:val="nil"/>
          <w:right w:val="nil"/>
          <w:between w:val="nil"/>
        </w:pBdr>
        <w:spacing w:before="280" w:after="280"/>
        <w:ind w:left="1080"/>
        <w:rPr>
          <w:rFonts w:ascii="Tahoma" w:eastAsia="Tahoma" w:hAnsi="Tahoma" w:cs="Tahoma"/>
          <w:color w:val="000000"/>
        </w:rPr>
      </w:pPr>
      <w:r>
        <w:rPr>
          <w:rFonts w:ascii="Tahoma" w:eastAsia="Tahoma" w:hAnsi="Tahoma" w:cs="Tahoma"/>
          <w:noProof/>
          <w:color w:val="000000"/>
          <w:lang w:val="pl-PL"/>
        </w:rPr>
        <w:drawing>
          <wp:inline distT="0" distB="0" distL="0" distR="0" wp14:anchorId="21A5D6BA" wp14:editId="722B5CA8">
            <wp:extent cx="1070293" cy="1070293"/>
            <wp:effectExtent l="0" t="0" r="0" b="0"/>
            <wp:docPr id="74" name="image15.png" descr="obrazek kury na granatowym tle"/>
            <wp:cNvGraphicFramePr/>
            <a:graphic xmlns:a="http://schemas.openxmlformats.org/drawingml/2006/main">
              <a:graphicData uri="http://schemas.openxmlformats.org/drawingml/2006/picture">
                <pic:pic xmlns:pic="http://schemas.openxmlformats.org/drawingml/2006/picture">
                  <pic:nvPicPr>
                    <pic:cNvPr id="0" name="image15.png" descr="obrazek symbolizujący kurę"/>
                    <pic:cNvPicPr preferRelativeResize="0"/>
                  </pic:nvPicPr>
                  <pic:blipFill>
                    <a:blip r:embed="rId15"/>
                    <a:srcRect/>
                    <a:stretch>
                      <a:fillRect/>
                    </a:stretch>
                  </pic:blipFill>
                  <pic:spPr>
                    <a:xfrm>
                      <a:off x="0" y="0"/>
                      <a:ext cx="1070293" cy="1070293"/>
                    </a:xfrm>
                    <a:prstGeom prst="rect">
                      <a:avLst/>
                    </a:prstGeom>
                    <a:ln/>
                  </pic:spPr>
                </pic:pic>
              </a:graphicData>
            </a:graphic>
          </wp:inline>
        </w:drawing>
      </w:r>
    </w:p>
    <w:p w14:paraId="32D7AA37" w14:textId="77777777" w:rsidR="007377C8" w:rsidRDefault="007377C8">
      <w:pPr>
        <w:pBdr>
          <w:top w:val="nil"/>
          <w:left w:val="nil"/>
          <w:bottom w:val="nil"/>
          <w:right w:val="nil"/>
          <w:between w:val="nil"/>
        </w:pBdr>
        <w:spacing w:before="280" w:after="280"/>
        <w:ind w:left="1080"/>
        <w:rPr>
          <w:rFonts w:ascii="Tahoma" w:eastAsia="Tahoma" w:hAnsi="Tahoma" w:cs="Tahoma"/>
          <w:color w:val="000000"/>
        </w:rPr>
      </w:pPr>
    </w:p>
    <w:p w14:paraId="16A9BEA0" w14:textId="77777777" w:rsidR="007377C8" w:rsidRDefault="007377C8">
      <w:pPr>
        <w:pBdr>
          <w:top w:val="nil"/>
          <w:left w:val="nil"/>
          <w:bottom w:val="nil"/>
          <w:right w:val="nil"/>
          <w:between w:val="nil"/>
        </w:pBdr>
        <w:spacing w:before="280" w:after="280"/>
        <w:ind w:left="1080"/>
        <w:rPr>
          <w:rFonts w:ascii="Tahoma" w:eastAsia="Tahoma" w:hAnsi="Tahoma" w:cs="Tahoma"/>
          <w:color w:val="000000"/>
        </w:rPr>
      </w:pPr>
    </w:p>
    <w:p w14:paraId="0902ADE9" w14:textId="77777777" w:rsidR="007377C8" w:rsidRDefault="00C90C1F">
      <w:pPr>
        <w:numPr>
          <w:ilvl w:val="0"/>
          <w:numId w:val="4"/>
        </w:numPr>
        <w:pBdr>
          <w:top w:val="nil"/>
          <w:left w:val="nil"/>
          <w:bottom w:val="nil"/>
          <w:right w:val="nil"/>
          <w:between w:val="nil"/>
        </w:pBdr>
        <w:spacing w:before="280" w:after="280"/>
        <w:rPr>
          <w:b/>
        </w:rPr>
      </w:pPr>
      <w:r>
        <w:rPr>
          <w:b/>
          <w:color w:val="000000"/>
        </w:rPr>
        <w:t>byk</w:t>
      </w:r>
    </w:p>
    <w:p w14:paraId="46D67672" w14:textId="77777777" w:rsidR="007377C8" w:rsidRDefault="00C90C1F">
      <w:pPr>
        <w:pBdr>
          <w:top w:val="nil"/>
          <w:left w:val="nil"/>
          <w:bottom w:val="nil"/>
          <w:right w:val="nil"/>
          <w:between w:val="nil"/>
        </w:pBdr>
        <w:spacing w:before="280" w:after="280"/>
        <w:ind w:left="1080"/>
        <w:rPr>
          <w:rFonts w:ascii="Tahoma" w:eastAsia="Tahoma" w:hAnsi="Tahoma" w:cs="Tahoma"/>
          <w:color w:val="000000"/>
        </w:rPr>
      </w:pPr>
      <w:r>
        <w:rPr>
          <w:rFonts w:ascii="Tahoma" w:eastAsia="Tahoma" w:hAnsi="Tahoma" w:cs="Tahoma"/>
          <w:noProof/>
          <w:color w:val="000000"/>
          <w:lang w:val="pl-PL"/>
        </w:rPr>
        <w:drawing>
          <wp:inline distT="0" distB="0" distL="0" distR="0" wp14:anchorId="048E96FD" wp14:editId="6D43286C">
            <wp:extent cx="1117918" cy="1117918"/>
            <wp:effectExtent l="0" t="0" r="6350" b="6350"/>
            <wp:docPr id="78" name="image8.png" descr="obrazek byka na żółtym tle"/>
            <wp:cNvGraphicFramePr/>
            <a:graphic xmlns:a="http://schemas.openxmlformats.org/drawingml/2006/main">
              <a:graphicData uri="http://schemas.openxmlformats.org/drawingml/2006/picture">
                <pic:pic xmlns:pic="http://schemas.openxmlformats.org/drawingml/2006/picture">
                  <pic:nvPicPr>
                    <pic:cNvPr id="0" name="image8.png" descr="obrazek symbolizujący byka"/>
                    <pic:cNvPicPr preferRelativeResize="0"/>
                  </pic:nvPicPr>
                  <pic:blipFill>
                    <a:blip r:embed="rId16"/>
                    <a:srcRect/>
                    <a:stretch>
                      <a:fillRect/>
                    </a:stretch>
                  </pic:blipFill>
                  <pic:spPr>
                    <a:xfrm>
                      <a:off x="0" y="0"/>
                      <a:ext cx="1117918" cy="1117918"/>
                    </a:xfrm>
                    <a:prstGeom prst="rect">
                      <a:avLst/>
                    </a:prstGeom>
                    <a:ln/>
                  </pic:spPr>
                </pic:pic>
              </a:graphicData>
            </a:graphic>
          </wp:inline>
        </w:drawing>
      </w:r>
    </w:p>
    <w:p w14:paraId="2C8AD319" w14:textId="77777777" w:rsidR="007377C8" w:rsidRDefault="007377C8">
      <w:pPr>
        <w:pBdr>
          <w:top w:val="nil"/>
          <w:left w:val="nil"/>
          <w:bottom w:val="nil"/>
          <w:right w:val="nil"/>
          <w:between w:val="nil"/>
        </w:pBdr>
        <w:spacing w:before="280" w:after="280"/>
        <w:ind w:left="1080"/>
        <w:rPr>
          <w:rFonts w:ascii="Tahoma" w:eastAsia="Tahoma" w:hAnsi="Tahoma" w:cs="Tahoma"/>
          <w:color w:val="000000"/>
        </w:rPr>
      </w:pPr>
    </w:p>
    <w:p w14:paraId="64D13E32" w14:textId="77777777" w:rsidR="007377C8" w:rsidRDefault="00C90C1F">
      <w:pPr>
        <w:numPr>
          <w:ilvl w:val="0"/>
          <w:numId w:val="4"/>
        </w:numPr>
        <w:pBdr>
          <w:top w:val="nil"/>
          <w:left w:val="nil"/>
          <w:bottom w:val="nil"/>
          <w:right w:val="nil"/>
          <w:between w:val="nil"/>
        </w:pBdr>
        <w:spacing w:before="280" w:after="280"/>
        <w:rPr>
          <w:b/>
        </w:rPr>
      </w:pPr>
      <w:r>
        <w:rPr>
          <w:b/>
          <w:color w:val="000000"/>
        </w:rPr>
        <w:t>kogut</w:t>
      </w:r>
    </w:p>
    <w:p w14:paraId="4A4BF561" w14:textId="77777777" w:rsidR="007377C8" w:rsidRDefault="00C90C1F">
      <w:pPr>
        <w:pBdr>
          <w:top w:val="nil"/>
          <w:left w:val="nil"/>
          <w:bottom w:val="nil"/>
          <w:right w:val="nil"/>
          <w:between w:val="nil"/>
        </w:pBdr>
        <w:spacing w:before="280" w:after="280"/>
        <w:ind w:left="1080"/>
        <w:rPr>
          <w:rFonts w:ascii="Tahoma" w:eastAsia="Tahoma" w:hAnsi="Tahoma" w:cs="Tahoma"/>
          <w:color w:val="000000"/>
        </w:rPr>
      </w:pPr>
      <w:r>
        <w:rPr>
          <w:rFonts w:ascii="Tahoma" w:eastAsia="Tahoma" w:hAnsi="Tahoma" w:cs="Tahoma"/>
          <w:noProof/>
          <w:color w:val="000000"/>
          <w:lang w:val="pl-PL"/>
        </w:rPr>
        <w:drawing>
          <wp:inline distT="0" distB="0" distL="0" distR="0" wp14:anchorId="4472A022" wp14:editId="7C761D94">
            <wp:extent cx="1108393" cy="1108393"/>
            <wp:effectExtent l="0" t="0" r="0" b="0"/>
            <wp:docPr id="77" name="image1.png" descr="obrazek koguta na granatowym tle"/>
            <wp:cNvGraphicFramePr/>
            <a:graphic xmlns:a="http://schemas.openxmlformats.org/drawingml/2006/main">
              <a:graphicData uri="http://schemas.openxmlformats.org/drawingml/2006/picture">
                <pic:pic xmlns:pic="http://schemas.openxmlformats.org/drawingml/2006/picture">
                  <pic:nvPicPr>
                    <pic:cNvPr id="0" name="image1.png" descr="obrazek symbolizujący koguta"/>
                    <pic:cNvPicPr preferRelativeResize="0"/>
                  </pic:nvPicPr>
                  <pic:blipFill>
                    <a:blip r:embed="rId17"/>
                    <a:srcRect/>
                    <a:stretch>
                      <a:fillRect/>
                    </a:stretch>
                  </pic:blipFill>
                  <pic:spPr>
                    <a:xfrm>
                      <a:off x="0" y="0"/>
                      <a:ext cx="1108393" cy="1108393"/>
                    </a:xfrm>
                    <a:prstGeom prst="rect">
                      <a:avLst/>
                    </a:prstGeom>
                    <a:ln/>
                  </pic:spPr>
                </pic:pic>
              </a:graphicData>
            </a:graphic>
          </wp:inline>
        </w:drawing>
      </w:r>
    </w:p>
    <w:p w14:paraId="5F1175AF" w14:textId="77777777" w:rsidR="007377C8" w:rsidRDefault="007377C8">
      <w:pPr>
        <w:pBdr>
          <w:top w:val="nil"/>
          <w:left w:val="nil"/>
          <w:bottom w:val="nil"/>
          <w:right w:val="nil"/>
          <w:between w:val="nil"/>
        </w:pBdr>
        <w:spacing w:before="280" w:after="280"/>
        <w:ind w:left="1080"/>
        <w:rPr>
          <w:rFonts w:ascii="Tahoma" w:eastAsia="Tahoma" w:hAnsi="Tahoma" w:cs="Tahoma"/>
        </w:rPr>
      </w:pPr>
    </w:p>
    <w:p w14:paraId="3BDCA68C" w14:textId="77777777" w:rsidR="007377C8" w:rsidRDefault="007377C8">
      <w:pPr>
        <w:pBdr>
          <w:top w:val="nil"/>
          <w:left w:val="nil"/>
          <w:bottom w:val="nil"/>
          <w:right w:val="nil"/>
          <w:between w:val="nil"/>
        </w:pBdr>
        <w:spacing w:before="280" w:after="280"/>
        <w:ind w:left="1080"/>
        <w:rPr>
          <w:rFonts w:ascii="Tahoma" w:eastAsia="Tahoma" w:hAnsi="Tahoma" w:cs="Tahoma"/>
        </w:rPr>
      </w:pPr>
    </w:p>
    <w:p w14:paraId="1AEE18E3" w14:textId="77777777" w:rsidR="007377C8" w:rsidRDefault="00C90C1F">
      <w:pPr>
        <w:numPr>
          <w:ilvl w:val="0"/>
          <w:numId w:val="4"/>
        </w:numPr>
        <w:pBdr>
          <w:top w:val="nil"/>
          <w:left w:val="nil"/>
          <w:bottom w:val="nil"/>
          <w:right w:val="nil"/>
          <w:between w:val="nil"/>
        </w:pBdr>
        <w:spacing w:before="280" w:after="280"/>
        <w:rPr>
          <w:b/>
        </w:rPr>
      </w:pPr>
      <w:r>
        <w:rPr>
          <w:b/>
          <w:color w:val="000000"/>
        </w:rPr>
        <w:t>indyk</w:t>
      </w:r>
    </w:p>
    <w:p w14:paraId="3B3D6FA4" w14:textId="77777777" w:rsidR="007377C8" w:rsidRDefault="00C90C1F">
      <w:pPr>
        <w:pBdr>
          <w:top w:val="nil"/>
          <w:left w:val="nil"/>
          <w:bottom w:val="nil"/>
          <w:right w:val="nil"/>
          <w:between w:val="nil"/>
        </w:pBdr>
        <w:spacing w:before="280" w:after="280"/>
        <w:ind w:left="1080"/>
        <w:rPr>
          <w:rFonts w:ascii="Tahoma" w:eastAsia="Tahoma" w:hAnsi="Tahoma" w:cs="Tahoma"/>
          <w:color w:val="000000"/>
        </w:rPr>
      </w:pPr>
      <w:r>
        <w:rPr>
          <w:rFonts w:ascii="Tahoma" w:eastAsia="Tahoma" w:hAnsi="Tahoma" w:cs="Tahoma"/>
          <w:noProof/>
          <w:color w:val="000000"/>
          <w:lang w:val="pl-PL"/>
        </w:rPr>
        <w:drawing>
          <wp:inline distT="0" distB="0" distL="0" distR="0" wp14:anchorId="5A599FD0" wp14:editId="3B54E1E1">
            <wp:extent cx="1089343" cy="1089343"/>
            <wp:effectExtent l="0" t="0" r="0" b="0"/>
            <wp:docPr id="81" name="image17.png" descr="obrazek indyka na żółtym tle"/>
            <wp:cNvGraphicFramePr/>
            <a:graphic xmlns:a="http://schemas.openxmlformats.org/drawingml/2006/main">
              <a:graphicData uri="http://schemas.openxmlformats.org/drawingml/2006/picture">
                <pic:pic xmlns:pic="http://schemas.openxmlformats.org/drawingml/2006/picture">
                  <pic:nvPicPr>
                    <pic:cNvPr id="0" name="image17.png" descr="obrazek symbolizujący indyka"/>
                    <pic:cNvPicPr preferRelativeResize="0"/>
                  </pic:nvPicPr>
                  <pic:blipFill>
                    <a:blip r:embed="rId18"/>
                    <a:srcRect/>
                    <a:stretch>
                      <a:fillRect/>
                    </a:stretch>
                  </pic:blipFill>
                  <pic:spPr>
                    <a:xfrm>
                      <a:off x="0" y="0"/>
                      <a:ext cx="1089343" cy="1089343"/>
                    </a:xfrm>
                    <a:prstGeom prst="rect">
                      <a:avLst/>
                    </a:prstGeom>
                    <a:ln/>
                  </pic:spPr>
                </pic:pic>
              </a:graphicData>
            </a:graphic>
          </wp:inline>
        </w:drawing>
      </w:r>
    </w:p>
    <w:p w14:paraId="3EF0C2BE" w14:textId="77777777" w:rsidR="007377C8" w:rsidRDefault="007377C8">
      <w:pPr>
        <w:pBdr>
          <w:top w:val="nil"/>
          <w:left w:val="nil"/>
          <w:bottom w:val="nil"/>
          <w:right w:val="nil"/>
          <w:between w:val="nil"/>
        </w:pBdr>
        <w:spacing w:before="280" w:after="280"/>
        <w:ind w:left="1080"/>
        <w:rPr>
          <w:rFonts w:ascii="Tahoma" w:eastAsia="Tahoma" w:hAnsi="Tahoma" w:cs="Tahoma"/>
          <w:color w:val="000000"/>
        </w:rPr>
      </w:pPr>
    </w:p>
    <w:p w14:paraId="356BB689" w14:textId="77777777" w:rsidR="007377C8" w:rsidRDefault="00C90C1F">
      <w:pPr>
        <w:numPr>
          <w:ilvl w:val="0"/>
          <w:numId w:val="4"/>
        </w:numPr>
        <w:pBdr>
          <w:top w:val="nil"/>
          <w:left w:val="nil"/>
          <w:bottom w:val="nil"/>
          <w:right w:val="nil"/>
          <w:between w:val="nil"/>
        </w:pBdr>
        <w:spacing w:before="280" w:after="280"/>
        <w:rPr>
          <w:b/>
        </w:rPr>
      </w:pPr>
      <w:r>
        <w:rPr>
          <w:b/>
          <w:color w:val="000000"/>
        </w:rPr>
        <w:t>królik</w:t>
      </w:r>
    </w:p>
    <w:p w14:paraId="00467280" w14:textId="77777777" w:rsidR="007377C8" w:rsidRDefault="00C90C1F">
      <w:pPr>
        <w:pBdr>
          <w:top w:val="nil"/>
          <w:left w:val="nil"/>
          <w:bottom w:val="nil"/>
          <w:right w:val="nil"/>
          <w:between w:val="nil"/>
        </w:pBdr>
        <w:spacing w:before="280" w:after="280"/>
        <w:ind w:left="1080"/>
        <w:rPr>
          <w:rFonts w:ascii="Tahoma" w:eastAsia="Tahoma" w:hAnsi="Tahoma" w:cs="Tahoma"/>
          <w:color w:val="000000"/>
        </w:rPr>
      </w:pPr>
      <w:r>
        <w:rPr>
          <w:rFonts w:ascii="Tahoma" w:eastAsia="Tahoma" w:hAnsi="Tahoma" w:cs="Tahoma"/>
          <w:noProof/>
          <w:color w:val="000000"/>
          <w:lang w:val="pl-PL"/>
        </w:rPr>
        <w:drawing>
          <wp:inline distT="0" distB="0" distL="0" distR="0" wp14:anchorId="426A3D1F" wp14:editId="00B79393">
            <wp:extent cx="1084897" cy="1084897"/>
            <wp:effectExtent l="0" t="0" r="1270" b="1270"/>
            <wp:docPr id="80" name="image14.png" descr="obrazek królika na granatowym tle"/>
            <wp:cNvGraphicFramePr/>
            <a:graphic xmlns:a="http://schemas.openxmlformats.org/drawingml/2006/main">
              <a:graphicData uri="http://schemas.openxmlformats.org/drawingml/2006/picture">
                <pic:pic xmlns:pic="http://schemas.openxmlformats.org/drawingml/2006/picture">
                  <pic:nvPicPr>
                    <pic:cNvPr id="0" name="image14.png" descr="obrazek symbolizujący królika"/>
                    <pic:cNvPicPr preferRelativeResize="0"/>
                  </pic:nvPicPr>
                  <pic:blipFill>
                    <a:blip r:embed="rId19"/>
                    <a:srcRect/>
                    <a:stretch>
                      <a:fillRect/>
                    </a:stretch>
                  </pic:blipFill>
                  <pic:spPr>
                    <a:xfrm>
                      <a:off x="0" y="0"/>
                      <a:ext cx="1084897" cy="1084897"/>
                    </a:xfrm>
                    <a:prstGeom prst="rect">
                      <a:avLst/>
                    </a:prstGeom>
                    <a:ln/>
                  </pic:spPr>
                </pic:pic>
              </a:graphicData>
            </a:graphic>
          </wp:inline>
        </w:drawing>
      </w:r>
    </w:p>
    <w:p w14:paraId="29A34BFA" w14:textId="77777777" w:rsidR="007377C8" w:rsidRDefault="007377C8">
      <w:pPr>
        <w:pBdr>
          <w:top w:val="nil"/>
          <w:left w:val="nil"/>
          <w:bottom w:val="nil"/>
          <w:right w:val="nil"/>
          <w:between w:val="nil"/>
        </w:pBdr>
        <w:spacing w:before="280" w:after="280"/>
        <w:ind w:left="1080"/>
        <w:rPr>
          <w:rFonts w:ascii="Tahoma" w:eastAsia="Tahoma" w:hAnsi="Tahoma" w:cs="Tahoma"/>
          <w:color w:val="000000"/>
        </w:rPr>
      </w:pPr>
    </w:p>
    <w:p w14:paraId="78A6877E" w14:textId="77777777" w:rsidR="007377C8" w:rsidRDefault="00C90C1F">
      <w:pPr>
        <w:numPr>
          <w:ilvl w:val="0"/>
          <w:numId w:val="4"/>
        </w:numPr>
        <w:pBdr>
          <w:top w:val="nil"/>
          <w:left w:val="nil"/>
          <w:bottom w:val="nil"/>
          <w:right w:val="nil"/>
          <w:between w:val="nil"/>
        </w:pBdr>
        <w:spacing w:before="280" w:after="280"/>
        <w:rPr>
          <w:b/>
        </w:rPr>
      </w:pPr>
      <w:r>
        <w:rPr>
          <w:b/>
          <w:color w:val="000000"/>
        </w:rPr>
        <w:t>owca</w:t>
      </w:r>
    </w:p>
    <w:p w14:paraId="27A8D48D" w14:textId="77777777" w:rsidR="007377C8" w:rsidRDefault="00C90C1F">
      <w:pPr>
        <w:pBdr>
          <w:top w:val="nil"/>
          <w:left w:val="nil"/>
          <w:bottom w:val="nil"/>
          <w:right w:val="nil"/>
          <w:between w:val="nil"/>
        </w:pBdr>
        <w:spacing w:before="280" w:after="280"/>
        <w:ind w:left="1080"/>
        <w:rPr>
          <w:rFonts w:ascii="Tahoma" w:eastAsia="Tahoma" w:hAnsi="Tahoma" w:cs="Tahoma"/>
          <w:color w:val="000000"/>
        </w:rPr>
      </w:pPr>
      <w:r>
        <w:rPr>
          <w:rFonts w:ascii="Tahoma" w:eastAsia="Tahoma" w:hAnsi="Tahoma" w:cs="Tahoma"/>
          <w:noProof/>
          <w:color w:val="000000"/>
          <w:lang w:val="pl-PL"/>
        </w:rPr>
        <w:drawing>
          <wp:inline distT="0" distB="0" distL="0" distR="0" wp14:anchorId="1DA5228E" wp14:editId="632B653F">
            <wp:extent cx="1122997" cy="1122997"/>
            <wp:effectExtent l="0" t="0" r="1270" b="1270"/>
            <wp:docPr id="84" name="image21.png" descr="obrazek owcy na granatowym tle"/>
            <wp:cNvGraphicFramePr/>
            <a:graphic xmlns:a="http://schemas.openxmlformats.org/drawingml/2006/main">
              <a:graphicData uri="http://schemas.openxmlformats.org/drawingml/2006/picture">
                <pic:pic xmlns:pic="http://schemas.openxmlformats.org/drawingml/2006/picture">
                  <pic:nvPicPr>
                    <pic:cNvPr id="0" name="image21.png" descr="obrazek symbolizujący owcę"/>
                    <pic:cNvPicPr preferRelativeResize="0"/>
                  </pic:nvPicPr>
                  <pic:blipFill>
                    <a:blip r:embed="rId20"/>
                    <a:srcRect/>
                    <a:stretch>
                      <a:fillRect/>
                    </a:stretch>
                  </pic:blipFill>
                  <pic:spPr>
                    <a:xfrm>
                      <a:off x="0" y="0"/>
                      <a:ext cx="1122997" cy="1122997"/>
                    </a:xfrm>
                    <a:prstGeom prst="rect">
                      <a:avLst/>
                    </a:prstGeom>
                    <a:ln/>
                  </pic:spPr>
                </pic:pic>
              </a:graphicData>
            </a:graphic>
          </wp:inline>
        </w:drawing>
      </w:r>
    </w:p>
    <w:p w14:paraId="12EEEEBB" w14:textId="77777777" w:rsidR="007377C8" w:rsidRDefault="007377C8">
      <w:pPr>
        <w:pBdr>
          <w:top w:val="nil"/>
          <w:left w:val="nil"/>
          <w:bottom w:val="nil"/>
          <w:right w:val="nil"/>
          <w:between w:val="nil"/>
        </w:pBdr>
        <w:spacing w:before="280" w:after="280"/>
        <w:ind w:left="1080"/>
        <w:rPr>
          <w:rFonts w:ascii="Tahoma" w:eastAsia="Tahoma" w:hAnsi="Tahoma" w:cs="Tahoma"/>
          <w:color w:val="000000"/>
        </w:rPr>
      </w:pPr>
    </w:p>
    <w:p w14:paraId="734936AD" w14:textId="77777777" w:rsidR="007377C8" w:rsidRDefault="00C90C1F">
      <w:pPr>
        <w:numPr>
          <w:ilvl w:val="0"/>
          <w:numId w:val="4"/>
        </w:numPr>
        <w:pBdr>
          <w:top w:val="nil"/>
          <w:left w:val="nil"/>
          <w:bottom w:val="nil"/>
          <w:right w:val="nil"/>
          <w:between w:val="nil"/>
        </w:pBdr>
        <w:spacing w:before="280" w:after="280"/>
        <w:rPr>
          <w:b/>
        </w:rPr>
      </w:pPr>
      <w:r>
        <w:rPr>
          <w:b/>
          <w:color w:val="000000"/>
        </w:rPr>
        <w:t>baran</w:t>
      </w:r>
    </w:p>
    <w:p w14:paraId="5AC37445" w14:textId="77777777" w:rsidR="007377C8" w:rsidRDefault="00C90C1F">
      <w:pPr>
        <w:pBdr>
          <w:top w:val="nil"/>
          <w:left w:val="nil"/>
          <w:bottom w:val="nil"/>
          <w:right w:val="nil"/>
          <w:between w:val="nil"/>
        </w:pBdr>
        <w:spacing w:before="280" w:after="280"/>
        <w:ind w:left="1080"/>
        <w:rPr>
          <w:rFonts w:ascii="Tahoma" w:eastAsia="Tahoma" w:hAnsi="Tahoma" w:cs="Tahoma"/>
          <w:color w:val="000000"/>
        </w:rPr>
      </w:pPr>
      <w:r>
        <w:rPr>
          <w:rFonts w:ascii="Tahoma" w:eastAsia="Tahoma" w:hAnsi="Tahoma" w:cs="Tahoma"/>
          <w:noProof/>
          <w:color w:val="000000"/>
          <w:lang w:val="pl-PL"/>
        </w:rPr>
        <w:drawing>
          <wp:inline distT="0" distB="0" distL="0" distR="0" wp14:anchorId="12D8080E" wp14:editId="04B9BAEF">
            <wp:extent cx="1122997" cy="1122997"/>
            <wp:effectExtent l="0" t="0" r="1270" b="1270"/>
            <wp:docPr id="82" name="image20.png" descr="obrazek barana na granatowym tle"/>
            <wp:cNvGraphicFramePr/>
            <a:graphic xmlns:a="http://schemas.openxmlformats.org/drawingml/2006/main">
              <a:graphicData uri="http://schemas.openxmlformats.org/drawingml/2006/picture">
                <pic:pic xmlns:pic="http://schemas.openxmlformats.org/drawingml/2006/picture">
                  <pic:nvPicPr>
                    <pic:cNvPr id="0" name="image20.png" descr="obrazek symbolizujący barana"/>
                    <pic:cNvPicPr preferRelativeResize="0"/>
                  </pic:nvPicPr>
                  <pic:blipFill>
                    <a:blip r:embed="rId21"/>
                    <a:srcRect/>
                    <a:stretch>
                      <a:fillRect/>
                    </a:stretch>
                  </pic:blipFill>
                  <pic:spPr>
                    <a:xfrm>
                      <a:off x="0" y="0"/>
                      <a:ext cx="1122997" cy="1122997"/>
                    </a:xfrm>
                    <a:prstGeom prst="rect">
                      <a:avLst/>
                    </a:prstGeom>
                    <a:ln/>
                  </pic:spPr>
                </pic:pic>
              </a:graphicData>
            </a:graphic>
          </wp:inline>
        </w:drawing>
      </w:r>
    </w:p>
    <w:p w14:paraId="17506ACA" w14:textId="77777777" w:rsidR="007377C8" w:rsidRDefault="007377C8">
      <w:pPr>
        <w:pBdr>
          <w:top w:val="nil"/>
          <w:left w:val="nil"/>
          <w:bottom w:val="nil"/>
          <w:right w:val="nil"/>
          <w:between w:val="nil"/>
        </w:pBdr>
        <w:spacing w:before="280" w:after="280"/>
        <w:ind w:left="1080"/>
        <w:rPr>
          <w:rFonts w:ascii="Tahoma" w:eastAsia="Tahoma" w:hAnsi="Tahoma" w:cs="Tahoma"/>
          <w:color w:val="000000"/>
        </w:rPr>
      </w:pPr>
    </w:p>
    <w:p w14:paraId="031D7432" w14:textId="77777777" w:rsidR="007377C8" w:rsidRDefault="007377C8">
      <w:pPr>
        <w:pBdr>
          <w:top w:val="nil"/>
          <w:left w:val="nil"/>
          <w:bottom w:val="nil"/>
          <w:right w:val="nil"/>
          <w:between w:val="nil"/>
        </w:pBdr>
        <w:spacing w:before="280" w:after="280"/>
        <w:ind w:left="1080"/>
        <w:rPr>
          <w:rFonts w:ascii="Tahoma" w:eastAsia="Tahoma" w:hAnsi="Tahoma" w:cs="Tahoma"/>
          <w:color w:val="000000"/>
        </w:rPr>
      </w:pPr>
    </w:p>
    <w:p w14:paraId="1BFF471B" w14:textId="77777777" w:rsidR="007377C8" w:rsidRDefault="00C90C1F">
      <w:pPr>
        <w:numPr>
          <w:ilvl w:val="0"/>
          <w:numId w:val="4"/>
        </w:numPr>
        <w:pBdr>
          <w:top w:val="nil"/>
          <w:left w:val="nil"/>
          <w:bottom w:val="nil"/>
          <w:right w:val="nil"/>
          <w:between w:val="nil"/>
        </w:pBdr>
        <w:spacing w:before="280" w:after="280"/>
        <w:rPr>
          <w:b/>
        </w:rPr>
      </w:pPr>
      <w:r>
        <w:rPr>
          <w:b/>
          <w:color w:val="000000"/>
        </w:rPr>
        <w:t>świnia</w:t>
      </w:r>
    </w:p>
    <w:p w14:paraId="2B579F58" w14:textId="77777777" w:rsidR="007377C8" w:rsidRDefault="00C90C1F">
      <w:pPr>
        <w:pBdr>
          <w:top w:val="nil"/>
          <w:left w:val="nil"/>
          <w:bottom w:val="nil"/>
          <w:right w:val="nil"/>
          <w:between w:val="nil"/>
        </w:pBdr>
        <w:spacing w:before="280" w:after="280"/>
        <w:ind w:left="1080"/>
        <w:rPr>
          <w:rFonts w:ascii="Tahoma" w:eastAsia="Tahoma" w:hAnsi="Tahoma" w:cs="Tahoma"/>
          <w:color w:val="000000"/>
        </w:rPr>
      </w:pPr>
      <w:r>
        <w:rPr>
          <w:rFonts w:ascii="Tahoma" w:eastAsia="Tahoma" w:hAnsi="Tahoma" w:cs="Tahoma"/>
          <w:noProof/>
          <w:color w:val="000000"/>
          <w:lang w:val="pl-PL"/>
        </w:rPr>
        <w:drawing>
          <wp:inline distT="0" distB="0" distL="0" distR="0" wp14:anchorId="64451EFD" wp14:editId="4AC2CAA4">
            <wp:extent cx="1103947" cy="1103947"/>
            <wp:effectExtent l="0" t="0" r="1270" b="1270"/>
            <wp:docPr id="83" name="image19.png" descr="obrazek świni na granatowym tle"/>
            <wp:cNvGraphicFramePr/>
            <a:graphic xmlns:a="http://schemas.openxmlformats.org/drawingml/2006/main">
              <a:graphicData uri="http://schemas.openxmlformats.org/drawingml/2006/picture">
                <pic:pic xmlns:pic="http://schemas.openxmlformats.org/drawingml/2006/picture">
                  <pic:nvPicPr>
                    <pic:cNvPr id="0" name="image19.png" descr="obrazek symbolizujący świnię"/>
                    <pic:cNvPicPr preferRelativeResize="0"/>
                  </pic:nvPicPr>
                  <pic:blipFill>
                    <a:blip r:embed="rId22"/>
                    <a:srcRect/>
                    <a:stretch>
                      <a:fillRect/>
                    </a:stretch>
                  </pic:blipFill>
                  <pic:spPr>
                    <a:xfrm>
                      <a:off x="0" y="0"/>
                      <a:ext cx="1103947" cy="1103947"/>
                    </a:xfrm>
                    <a:prstGeom prst="rect">
                      <a:avLst/>
                    </a:prstGeom>
                    <a:ln/>
                  </pic:spPr>
                </pic:pic>
              </a:graphicData>
            </a:graphic>
          </wp:inline>
        </w:drawing>
      </w:r>
    </w:p>
    <w:p w14:paraId="5B88B6DA" w14:textId="77777777" w:rsidR="007377C8" w:rsidRDefault="007377C8">
      <w:pPr>
        <w:pStyle w:val="Nagwek3"/>
        <w:rPr>
          <w:b/>
        </w:rPr>
      </w:pPr>
      <w:bookmarkStart w:id="10" w:name="_heading=h.547knkfn19aj" w:colFirst="0" w:colLast="0"/>
      <w:bookmarkEnd w:id="10"/>
    </w:p>
    <w:p w14:paraId="26DBB8C4" w14:textId="77777777" w:rsidR="007377C8" w:rsidRDefault="00C90C1F">
      <w:pPr>
        <w:pStyle w:val="Nagwek3"/>
        <w:rPr>
          <w:b/>
        </w:rPr>
      </w:pPr>
      <w:bookmarkStart w:id="11" w:name="_Toc109642363"/>
      <w:r>
        <w:rPr>
          <w:b/>
        </w:rPr>
        <w:t>Przyciski w aplikacji</w:t>
      </w:r>
      <w:bookmarkEnd w:id="11"/>
    </w:p>
    <w:p w14:paraId="564BFC70" w14:textId="77777777" w:rsidR="007377C8" w:rsidRDefault="00C90C1F">
      <w:r>
        <w:t>W aplikacji występują następujące przyciski:</w:t>
      </w:r>
    </w:p>
    <w:p w14:paraId="3C20283C" w14:textId="77777777" w:rsidR="007377C8" w:rsidRDefault="00C90C1F">
      <w:r>
        <w:t xml:space="preserve">1. Przycisk </w:t>
      </w:r>
      <w:r>
        <w:rPr>
          <w:b/>
        </w:rPr>
        <w:t>START</w:t>
      </w:r>
      <w:r>
        <w:t xml:space="preserve"> występujący na stronie startowej, który powoduje uruchomienie aplikacji.</w:t>
      </w:r>
    </w:p>
    <w:p w14:paraId="38B44D94" w14:textId="77777777" w:rsidR="007377C8" w:rsidRDefault="00C90C1F">
      <w:pPr>
        <w:spacing w:before="280" w:after="280"/>
        <w:rPr>
          <w:rFonts w:ascii="Tahoma" w:eastAsia="Tahoma" w:hAnsi="Tahoma" w:cs="Tahoma"/>
        </w:rPr>
      </w:pPr>
      <w:r>
        <w:rPr>
          <w:rFonts w:ascii="Tahoma" w:eastAsia="Tahoma" w:hAnsi="Tahoma" w:cs="Tahoma"/>
          <w:noProof/>
          <w:lang w:val="pl-PL"/>
        </w:rPr>
        <w:drawing>
          <wp:inline distT="0" distB="0" distL="0" distR="0" wp14:anchorId="2DE4E3A6" wp14:editId="40FE2AA0">
            <wp:extent cx="1742122" cy="866853"/>
            <wp:effectExtent l="0" t="0" r="0" b="0"/>
            <wp:docPr id="85" name="image18.png" descr="przycisk start ze strzałką"/>
            <wp:cNvGraphicFramePr/>
            <a:graphic xmlns:a="http://schemas.openxmlformats.org/drawingml/2006/main">
              <a:graphicData uri="http://schemas.openxmlformats.org/drawingml/2006/picture">
                <pic:pic xmlns:pic="http://schemas.openxmlformats.org/drawingml/2006/picture">
                  <pic:nvPicPr>
                    <pic:cNvPr id="0" name="image18.png" descr="przycisk start"/>
                    <pic:cNvPicPr preferRelativeResize="0"/>
                  </pic:nvPicPr>
                  <pic:blipFill>
                    <a:blip r:embed="rId23"/>
                    <a:srcRect/>
                    <a:stretch>
                      <a:fillRect/>
                    </a:stretch>
                  </pic:blipFill>
                  <pic:spPr>
                    <a:xfrm>
                      <a:off x="0" y="0"/>
                      <a:ext cx="1742122" cy="866853"/>
                    </a:xfrm>
                    <a:prstGeom prst="rect">
                      <a:avLst/>
                    </a:prstGeom>
                    <a:ln/>
                  </pic:spPr>
                </pic:pic>
              </a:graphicData>
            </a:graphic>
          </wp:inline>
        </w:drawing>
      </w:r>
    </w:p>
    <w:p w14:paraId="7811010D" w14:textId="77777777" w:rsidR="007377C8" w:rsidRDefault="007377C8">
      <w:pPr>
        <w:spacing w:before="280" w:after="280"/>
        <w:rPr>
          <w:rFonts w:ascii="Tahoma" w:eastAsia="Tahoma" w:hAnsi="Tahoma" w:cs="Tahoma"/>
        </w:rPr>
      </w:pPr>
    </w:p>
    <w:p w14:paraId="3F624B34" w14:textId="77777777" w:rsidR="007377C8" w:rsidRDefault="00C90C1F">
      <w:pPr>
        <w:spacing w:before="280" w:after="280"/>
      </w:pPr>
      <w:r>
        <w:rPr>
          <w:rFonts w:ascii="Tahoma" w:eastAsia="Tahoma" w:hAnsi="Tahoma" w:cs="Tahoma"/>
        </w:rPr>
        <w:t xml:space="preserve">2. </w:t>
      </w:r>
      <w:r>
        <w:t xml:space="preserve">Przycisk </w:t>
      </w:r>
      <w:r>
        <w:rPr>
          <w:b/>
        </w:rPr>
        <w:t>INSTRUKCJA OBSŁUG</w:t>
      </w:r>
      <w:r>
        <w:t>I występujący na stronie startowej i w menu. Powoduje on przeniesienie na scenę, na której opisane są zasady użytkowania aplikacji.</w:t>
      </w:r>
    </w:p>
    <w:p w14:paraId="38EBF0EB" w14:textId="77777777" w:rsidR="007377C8" w:rsidRDefault="00C90C1F">
      <w:pPr>
        <w:spacing w:before="280" w:after="280"/>
        <w:rPr>
          <w:rFonts w:ascii="Tahoma" w:eastAsia="Tahoma" w:hAnsi="Tahoma" w:cs="Tahoma"/>
        </w:rPr>
      </w:pPr>
      <w:r>
        <w:rPr>
          <w:rFonts w:ascii="Tahoma" w:eastAsia="Tahoma" w:hAnsi="Tahoma" w:cs="Tahoma"/>
          <w:noProof/>
          <w:lang w:val="pl-PL"/>
        </w:rPr>
        <w:drawing>
          <wp:inline distT="0" distB="0" distL="0" distR="0" wp14:anchorId="71B6155D" wp14:editId="715E776F">
            <wp:extent cx="1759874" cy="870268"/>
            <wp:effectExtent l="0" t="0" r="0" b="0"/>
            <wp:docPr id="86" name="image22.png" descr="przycisk: instrukcja obsługi"/>
            <wp:cNvGraphicFramePr/>
            <a:graphic xmlns:a="http://schemas.openxmlformats.org/drawingml/2006/main">
              <a:graphicData uri="http://schemas.openxmlformats.org/drawingml/2006/picture">
                <pic:pic xmlns:pic="http://schemas.openxmlformats.org/drawingml/2006/picture">
                  <pic:nvPicPr>
                    <pic:cNvPr id="0" name="image22.png" descr="przycisk: instrukcja obsługi"/>
                    <pic:cNvPicPr preferRelativeResize="0"/>
                  </pic:nvPicPr>
                  <pic:blipFill>
                    <a:blip r:embed="rId24"/>
                    <a:srcRect/>
                    <a:stretch>
                      <a:fillRect/>
                    </a:stretch>
                  </pic:blipFill>
                  <pic:spPr>
                    <a:xfrm>
                      <a:off x="0" y="0"/>
                      <a:ext cx="1759874" cy="870268"/>
                    </a:xfrm>
                    <a:prstGeom prst="rect">
                      <a:avLst/>
                    </a:prstGeom>
                    <a:ln/>
                  </pic:spPr>
                </pic:pic>
              </a:graphicData>
            </a:graphic>
          </wp:inline>
        </w:drawing>
      </w:r>
    </w:p>
    <w:p w14:paraId="4E8637D8" w14:textId="77777777" w:rsidR="007377C8" w:rsidRDefault="007377C8">
      <w:pPr>
        <w:spacing w:before="280" w:after="280"/>
        <w:rPr>
          <w:rFonts w:ascii="Tahoma" w:eastAsia="Tahoma" w:hAnsi="Tahoma" w:cs="Tahoma"/>
        </w:rPr>
      </w:pPr>
    </w:p>
    <w:p w14:paraId="0E193675" w14:textId="77777777" w:rsidR="007377C8" w:rsidRDefault="00C90C1F">
      <w:pPr>
        <w:spacing w:before="280" w:after="280"/>
      </w:pPr>
      <w:r>
        <w:rPr>
          <w:rFonts w:ascii="Tahoma" w:eastAsia="Tahoma" w:hAnsi="Tahoma" w:cs="Tahoma"/>
        </w:rPr>
        <w:t xml:space="preserve">3. </w:t>
      </w:r>
      <w:r>
        <w:t xml:space="preserve">Przycisk </w:t>
      </w:r>
      <w:r>
        <w:rPr>
          <w:b/>
        </w:rPr>
        <w:t>OBJAŚNIENIE PRZYCISKÓW</w:t>
      </w:r>
      <w:r>
        <w:t xml:space="preserve"> występujący na stronie startowej i w menu. Powoduje on przeniesienie na scenę, na której lektor czyta informację o przycisku.</w:t>
      </w:r>
    </w:p>
    <w:p w14:paraId="784AE9F0" w14:textId="77777777" w:rsidR="007377C8" w:rsidRDefault="00C90C1F">
      <w:pPr>
        <w:spacing w:before="280" w:after="280"/>
        <w:rPr>
          <w:rFonts w:ascii="Tahoma" w:eastAsia="Tahoma" w:hAnsi="Tahoma" w:cs="Tahoma"/>
        </w:rPr>
      </w:pPr>
      <w:r>
        <w:rPr>
          <w:rFonts w:ascii="Tahoma" w:eastAsia="Tahoma" w:hAnsi="Tahoma" w:cs="Tahoma"/>
          <w:noProof/>
          <w:lang w:val="pl-PL"/>
        </w:rPr>
        <w:drawing>
          <wp:inline distT="0" distB="0" distL="0" distR="0" wp14:anchorId="5018D7D5" wp14:editId="641CDF9E">
            <wp:extent cx="1818322" cy="900419"/>
            <wp:effectExtent l="0" t="0" r="0" b="0"/>
            <wp:docPr id="87" name="image23.png" descr="przycisk: objaśnianie przycisków"/>
            <wp:cNvGraphicFramePr/>
            <a:graphic xmlns:a="http://schemas.openxmlformats.org/drawingml/2006/main">
              <a:graphicData uri="http://schemas.openxmlformats.org/drawingml/2006/picture">
                <pic:pic xmlns:pic="http://schemas.openxmlformats.org/drawingml/2006/picture">
                  <pic:nvPicPr>
                    <pic:cNvPr id="0" name="image23.png" descr="przycisk: objaśnianie przycisków"/>
                    <pic:cNvPicPr preferRelativeResize="0"/>
                  </pic:nvPicPr>
                  <pic:blipFill>
                    <a:blip r:embed="rId25"/>
                    <a:srcRect/>
                    <a:stretch>
                      <a:fillRect/>
                    </a:stretch>
                  </pic:blipFill>
                  <pic:spPr>
                    <a:xfrm>
                      <a:off x="0" y="0"/>
                      <a:ext cx="1818322" cy="900419"/>
                    </a:xfrm>
                    <a:prstGeom prst="rect">
                      <a:avLst/>
                    </a:prstGeom>
                    <a:ln/>
                  </pic:spPr>
                </pic:pic>
              </a:graphicData>
            </a:graphic>
          </wp:inline>
        </w:drawing>
      </w:r>
    </w:p>
    <w:p w14:paraId="6CFD884E" w14:textId="77777777" w:rsidR="007377C8" w:rsidRDefault="007377C8"/>
    <w:p w14:paraId="55631CBC" w14:textId="77777777" w:rsidR="007377C8" w:rsidRDefault="00C90C1F">
      <w:pPr>
        <w:rPr>
          <w:rFonts w:ascii="Tahoma" w:eastAsia="Tahoma" w:hAnsi="Tahoma" w:cs="Tahoma"/>
        </w:rPr>
      </w:pPr>
      <w:r>
        <w:t xml:space="preserve">4. Przycisk </w:t>
      </w:r>
      <w:r>
        <w:rPr>
          <w:b/>
        </w:rPr>
        <w:t>MENU</w:t>
      </w:r>
      <w:r>
        <w:t xml:space="preserve"> występujący w scenach ze zwierzętami. Pozwala na przejście do sceny menu.</w:t>
      </w:r>
    </w:p>
    <w:p w14:paraId="565230A3" w14:textId="77777777" w:rsidR="007377C8" w:rsidRDefault="00C90C1F">
      <w:pPr>
        <w:spacing w:before="280" w:after="280"/>
        <w:rPr>
          <w:rFonts w:ascii="Tahoma" w:eastAsia="Tahoma" w:hAnsi="Tahoma" w:cs="Tahoma"/>
        </w:rPr>
      </w:pPr>
      <w:r>
        <w:rPr>
          <w:rFonts w:ascii="Tahoma" w:eastAsia="Tahoma" w:hAnsi="Tahoma" w:cs="Tahoma"/>
          <w:noProof/>
          <w:lang w:val="pl-PL"/>
        </w:rPr>
        <w:drawing>
          <wp:inline distT="0" distB="0" distL="0" distR="0" wp14:anchorId="42BB970D" wp14:editId="319EA1B8">
            <wp:extent cx="1799272" cy="895373"/>
            <wp:effectExtent l="0" t="0" r="0" b="0"/>
            <wp:docPr id="88" name="image24.png" descr="przycisk menu"/>
            <wp:cNvGraphicFramePr/>
            <a:graphic xmlns:a="http://schemas.openxmlformats.org/drawingml/2006/main">
              <a:graphicData uri="http://schemas.openxmlformats.org/drawingml/2006/picture">
                <pic:pic xmlns:pic="http://schemas.openxmlformats.org/drawingml/2006/picture">
                  <pic:nvPicPr>
                    <pic:cNvPr id="0" name="image24.png" descr="przycisk menu"/>
                    <pic:cNvPicPr preferRelativeResize="0"/>
                  </pic:nvPicPr>
                  <pic:blipFill>
                    <a:blip r:embed="rId26"/>
                    <a:srcRect/>
                    <a:stretch>
                      <a:fillRect/>
                    </a:stretch>
                  </pic:blipFill>
                  <pic:spPr>
                    <a:xfrm>
                      <a:off x="0" y="0"/>
                      <a:ext cx="1799272" cy="895373"/>
                    </a:xfrm>
                    <a:prstGeom prst="rect">
                      <a:avLst/>
                    </a:prstGeom>
                    <a:ln/>
                  </pic:spPr>
                </pic:pic>
              </a:graphicData>
            </a:graphic>
          </wp:inline>
        </w:drawing>
      </w:r>
    </w:p>
    <w:p w14:paraId="2A20BCFA" w14:textId="77777777" w:rsidR="007377C8" w:rsidRDefault="007377C8"/>
    <w:p w14:paraId="44FE7B8B" w14:textId="77777777" w:rsidR="007377C8" w:rsidRDefault="00C90C1F">
      <w:r>
        <w:t xml:space="preserve">5. Przycisk </w:t>
      </w:r>
      <w:r>
        <w:rPr>
          <w:b/>
        </w:rPr>
        <w:t xml:space="preserve">LEKTOR </w:t>
      </w:r>
      <w:r>
        <w:t>występujący na scenie z instrukcją obsługi aplikacji. Pozwala odczytanie przez lektora instrukcji.</w:t>
      </w:r>
    </w:p>
    <w:p w14:paraId="71D64A3A" w14:textId="77777777" w:rsidR="007377C8" w:rsidRDefault="00C90C1F">
      <w:pPr>
        <w:spacing w:before="280" w:after="280"/>
        <w:rPr>
          <w:rFonts w:ascii="Tahoma" w:eastAsia="Tahoma" w:hAnsi="Tahoma" w:cs="Tahoma"/>
        </w:rPr>
      </w:pPr>
      <w:r>
        <w:rPr>
          <w:rFonts w:ascii="Tahoma" w:eastAsia="Tahoma" w:hAnsi="Tahoma" w:cs="Tahoma"/>
          <w:noProof/>
          <w:lang w:val="pl-PL"/>
        </w:rPr>
        <w:drawing>
          <wp:inline distT="0" distB="0" distL="0" distR="0" wp14:anchorId="2DAEDB13" wp14:editId="28172977">
            <wp:extent cx="1818322" cy="909161"/>
            <wp:effectExtent l="0" t="0" r="0" b="0"/>
            <wp:docPr id="89" name="image28.png" descr="przycisk lektor"/>
            <wp:cNvGraphicFramePr/>
            <a:graphic xmlns:a="http://schemas.openxmlformats.org/drawingml/2006/main">
              <a:graphicData uri="http://schemas.openxmlformats.org/drawingml/2006/picture">
                <pic:pic xmlns:pic="http://schemas.openxmlformats.org/drawingml/2006/picture">
                  <pic:nvPicPr>
                    <pic:cNvPr id="0" name="image28.png" descr="przycisk lektor"/>
                    <pic:cNvPicPr preferRelativeResize="0"/>
                  </pic:nvPicPr>
                  <pic:blipFill>
                    <a:blip r:embed="rId27"/>
                    <a:srcRect/>
                    <a:stretch>
                      <a:fillRect/>
                    </a:stretch>
                  </pic:blipFill>
                  <pic:spPr>
                    <a:xfrm>
                      <a:off x="0" y="0"/>
                      <a:ext cx="1818322" cy="909161"/>
                    </a:xfrm>
                    <a:prstGeom prst="rect">
                      <a:avLst/>
                    </a:prstGeom>
                    <a:ln/>
                  </pic:spPr>
                </pic:pic>
              </a:graphicData>
            </a:graphic>
          </wp:inline>
        </w:drawing>
      </w:r>
    </w:p>
    <w:p w14:paraId="44EA7EE4" w14:textId="77777777" w:rsidR="007377C8" w:rsidRDefault="007377C8">
      <w:pPr>
        <w:spacing w:before="280" w:after="280"/>
        <w:rPr>
          <w:rFonts w:ascii="Tahoma" w:eastAsia="Tahoma" w:hAnsi="Tahoma" w:cs="Tahoma"/>
        </w:rPr>
      </w:pPr>
    </w:p>
    <w:p w14:paraId="7312D95A" w14:textId="77777777" w:rsidR="007377C8" w:rsidRDefault="00C90C1F">
      <w:r>
        <w:t xml:space="preserve">6. Przycisk </w:t>
      </w:r>
      <w:r>
        <w:rPr>
          <w:b/>
        </w:rPr>
        <w:t xml:space="preserve">DALEJ </w:t>
      </w:r>
      <w:r>
        <w:t>występujący w scenach ze zwierzętami. Pozwala na przejście do kolejnej sceny ze zwierzętami.</w:t>
      </w:r>
    </w:p>
    <w:p w14:paraId="35293A72" w14:textId="77777777" w:rsidR="007377C8" w:rsidRDefault="00C90C1F">
      <w:pPr>
        <w:spacing w:before="280" w:after="280"/>
        <w:rPr>
          <w:rFonts w:ascii="Tahoma" w:eastAsia="Tahoma" w:hAnsi="Tahoma" w:cs="Tahoma"/>
        </w:rPr>
      </w:pPr>
      <w:r>
        <w:rPr>
          <w:rFonts w:ascii="Tahoma" w:eastAsia="Tahoma" w:hAnsi="Tahoma" w:cs="Tahoma"/>
          <w:noProof/>
          <w:lang w:val="pl-PL"/>
        </w:rPr>
        <w:drawing>
          <wp:inline distT="0" distB="0" distL="0" distR="0" wp14:anchorId="1B9E9199" wp14:editId="2D446C7B">
            <wp:extent cx="1742122" cy="871061"/>
            <wp:effectExtent l="0" t="0" r="0" b="0"/>
            <wp:docPr id="90" name="image27.png" descr="przycisk dalej"/>
            <wp:cNvGraphicFramePr/>
            <a:graphic xmlns:a="http://schemas.openxmlformats.org/drawingml/2006/main">
              <a:graphicData uri="http://schemas.openxmlformats.org/drawingml/2006/picture">
                <pic:pic xmlns:pic="http://schemas.openxmlformats.org/drawingml/2006/picture">
                  <pic:nvPicPr>
                    <pic:cNvPr id="0" name="image27.png" descr="przycisk dalej"/>
                    <pic:cNvPicPr preferRelativeResize="0"/>
                  </pic:nvPicPr>
                  <pic:blipFill>
                    <a:blip r:embed="rId28"/>
                    <a:srcRect/>
                    <a:stretch>
                      <a:fillRect/>
                    </a:stretch>
                  </pic:blipFill>
                  <pic:spPr>
                    <a:xfrm>
                      <a:off x="0" y="0"/>
                      <a:ext cx="1742122" cy="871061"/>
                    </a:xfrm>
                    <a:prstGeom prst="rect">
                      <a:avLst/>
                    </a:prstGeom>
                    <a:ln/>
                  </pic:spPr>
                </pic:pic>
              </a:graphicData>
            </a:graphic>
          </wp:inline>
        </w:drawing>
      </w:r>
    </w:p>
    <w:p w14:paraId="09B3FEDC" w14:textId="77777777" w:rsidR="007377C8" w:rsidRDefault="007377C8">
      <w:pPr>
        <w:spacing w:before="280" w:after="280"/>
        <w:rPr>
          <w:rFonts w:ascii="Tahoma" w:eastAsia="Tahoma" w:hAnsi="Tahoma" w:cs="Tahoma"/>
        </w:rPr>
      </w:pPr>
    </w:p>
    <w:p w14:paraId="5944F06C" w14:textId="77777777" w:rsidR="007377C8" w:rsidRDefault="00C90C1F">
      <w:pPr>
        <w:spacing w:before="280" w:after="280"/>
        <w:rPr>
          <w:rFonts w:ascii="Tahoma" w:eastAsia="Tahoma" w:hAnsi="Tahoma" w:cs="Tahoma"/>
        </w:rPr>
      </w:pPr>
      <w:r>
        <w:rPr>
          <w:rFonts w:ascii="Tahoma" w:eastAsia="Tahoma" w:hAnsi="Tahoma" w:cs="Tahoma"/>
        </w:rPr>
        <w:t xml:space="preserve">7. </w:t>
      </w:r>
      <w:r>
        <w:t xml:space="preserve">Przycisk </w:t>
      </w:r>
      <w:r>
        <w:rPr>
          <w:b/>
        </w:rPr>
        <w:t>ODGŁOSY ZWIERZĄT</w:t>
      </w:r>
      <w:r>
        <w:t xml:space="preserve"> występujący w scenach ze zwierzętami. Pozwala na odsłuchanie odgłosu zwierzątka, które znajduje się na scenie. Przyciśnięcie ponowne powoduje usłyszenie odgłosów jeszcze raz.</w:t>
      </w:r>
    </w:p>
    <w:p w14:paraId="44C84968" w14:textId="77777777" w:rsidR="007377C8" w:rsidRDefault="00C90C1F">
      <w:pPr>
        <w:spacing w:before="280" w:after="280"/>
        <w:rPr>
          <w:rFonts w:ascii="Tahoma" w:eastAsia="Tahoma" w:hAnsi="Tahoma" w:cs="Tahoma"/>
        </w:rPr>
      </w:pPr>
      <w:r>
        <w:rPr>
          <w:rFonts w:ascii="Tahoma" w:eastAsia="Tahoma" w:hAnsi="Tahoma" w:cs="Tahoma"/>
          <w:noProof/>
          <w:lang w:val="pl-PL"/>
        </w:rPr>
        <w:drawing>
          <wp:inline distT="0" distB="0" distL="0" distR="0" wp14:anchorId="3502729E" wp14:editId="39F3D943">
            <wp:extent cx="1751647" cy="847725"/>
            <wp:effectExtent l="0" t="0" r="0" b="0"/>
            <wp:docPr id="91" name="image26.png" descr="przycisk odgłosy zwiezrąt"/>
            <wp:cNvGraphicFramePr/>
            <a:graphic xmlns:a="http://schemas.openxmlformats.org/drawingml/2006/main">
              <a:graphicData uri="http://schemas.openxmlformats.org/drawingml/2006/picture">
                <pic:pic xmlns:pic="http://schemas.openxmlformats.org/drawingml/2006/picture">
                  <pic:nvPicPr>
                    <pic:cNvPr id="0" name="image26.png" descr="przycisk odgłosy zwiezrąt"/>
                    <pic:cNvPicPr preferRelativeResize="0"/>
                  </pic:nvPicPr>
                  <pic:blipFill>
                    <a:blip r:embed="rId29"/>
                    <a:srcRect/>
                    <a:stretch>
                      <a:fillRect/>
                    </a:stretch>
                  </pic:blipFill>
                  <pic:spPr>
                    <a:xfrm>
                      <a:off x="0" y="0"/>
                      <a:ext cx="1751647" cy="847725"/>
                    </a:xfrm>
                    <a:prstGeom prst="rect">
                      <a:avLst/>
                    </a:prstGeom>
                    <a:ln/>
                  </pic:spPr>
                </pic:pic>
              </a:graphicData>
            </a:graphic>
          </wp:inline>
        </w:drawing>
      </w:r>
    </w:p>
    <w:p w14:paraId="52B50361" w14:textId="77777777" w:rsidR="007377C8" w:rsidRDefault="007377C8"/>
    <w:p w14:paraId="054F8FF6" w14:textId="77777777" w:rsidR="007377C8" w:rsidRDefault="00C90C1F">
      <w:r>
        <w:t xml:space="preserve">8. Przycisk </w:t>
      </w:r>
      <w:r>
        <w:rPr>
          <w:b/>
        </w:rPr>
        <w:t>ZWIERZĘ</w:t>
      </w:r>
      <w:r>
        <w:t xml:space="preserve"> występujący w scenach ze zwierzętami. Pozwala na odsłuchanie nazwy zwierzątka, które widać na urządzeniu mobilnym. Przyciśnięcie ponowne powoduje usłyszenie nazwy jeszcze raz.</w:t>
      </w:r>
    </w:p>
    <w:p w14:paraId="58527D2C" w14:textId="77777777" w:rsidR="007377C8" w:rsidRDefault="00C90C1F">
      <w:pPr>
        <w:spacing w:before="280" w:after="280"/>
        <w:rPr>
          <w:rFonts w:ascii="Tahoma" w:eastAsia="Tahoma" w:hAnsi="Tahoma" w:cs="Tahoma"/>
        </w:rPr>
      </w:pPr>
      <w:r>
        <w:rPr>
          <w:rFonts w:ascii="Tahoma" w:eastAsia="Tahoma" w:hAnsi="Tahoma" w:cs="Tahoma"/>
          <w:noProof/>
          <w:lang w:val="pl-PL"/>
        </w:rPr>
        <w:drawing>
          <wp:inline distT="0" distB="0" distL="0" distR="0" wp14:anchorId="5AE2AC37" wp14:editId="44F5A1C2">
            <wp:extent cx="1780222" cy="890111"/>
            <wp:effectExtent l="0" t="0" r="0" b="0"/>
            <wp:docPr id="92" name="image25.png" descr="przycisk zwierzę"/>
            <wp:cNvGraphicFramePr/>
            <a:graphic xmlns:a="http://schemas.openxmlformats.org/drawingml/2006/main">
              <a:graphicData uri="http://schemas.openxmlformats.org/drawingml/2006/picture">
                <pic:pic xmlns:pic="http://schemas.openxmlformats.org/drawingml/2006/picture">
                  <pic:nvPicPr>
                    <pic:cNvPr id="0" name="image25.png" descr="przycisk zwierzę"/>
                    <pic:cNvPicPr preferRelativeResize="0"/>
                  </pic:nvPicPr>
                  <pic:blipFill>
                    <a:blip r:embed="rId30"/>
                    <a:srcRect/>
                    <a:stretch>
                      <a:fillRect/>
                    </a:stretch>
                  </pic:blipFill>
                  <pic:spPr>
                    <a:xfrm>
                      <a:off x="0" y="0"/>
                      <a:ext cx="1780222" cy="890111"/>
                    </a:xfrm>
                    <a:prstGeom prst="rect">
                      <a:avLst/>
                    </a:prstGeom>
                    <a:ln/>
                  </pic:spPr>
                </pic:pic>
              </a:graphicData>
            </a:graphic>
          </wp:inline>
        </w:drawing>
      </w:r>
    </w:p>
    <w:p w14:paraId="6F98F2A6" w14:textId="77777777" w:rsidR="007377C8" w:rsidRDefault="007377C8">
      <w:pPr>
        <w:spacing w:before="280" w:after="280"/>
        <w:rPr>
          <w:rFonts w:ascii="Tahoma" w:eastAsia="Tahoma" w:hAnsi="Tahoma" w:cs="Tahoma"/>
        </w:rPr>
      </w:pPr>
    </w:p>
    <w:p w14:paraId="59A1B933" w14:textId="77777777" w:rsidR="007377C8" w:rsidRDefault="00C90C1F">
      <w:r>
        <w:t>9. Przycisk</w:t>
      </w:r>
      <w:r>
        <w:rPr>
          <w:b/>
        </w:rPr>
        <w:t xml:space="preserve"> FRAZA</w:t>
      </w:r>
      <w:r>
        <w:t xml:space="preserve"> występujący w scenach ze zwierzętami. Pozwala na usłyszenie zdania z danym zwierzęciem, które należy powtórzyć. Naciśnięcie może spowodować animacje zwierzątka związaną ze zdaniem. Przyciśnięcie ponowne powoduje usłyszenie frazy jeszcze raz.</w:t>
      </w:r>
    </w:p>
    <w:p w14:paraId="2C4AACC6" w14:textId="77777777" w:rsidR="007377C8" w:rsidRDefault="00C90C1F">
      <w:pPr>
        <w:spacing w:before="280" w:after="280"/>
        <w:rPr>
          <w:rFonts w:ascii="Tahoma" w:eastAsia="Tahoma" w:hAnsi="Tahoma" w:cs="Tahoma"/>
        </w:rPr>
      </w:pPr>
      <w:r>
        <w:rPr>
          <w:rFonts w:ascii="Tahoma" w:eastAsia="Tahoma" w:hAnsi="Tahoma" w:cs="Tahoma"/>
          <w:noProof/>
          <w:lang w:val="pl-PL"/>
        </w:rPr>
        <w:drawing>
          <wp:inline distT="0" distB="0" distL="0" distR="0" wp14:anchorId="1E4B58E9" wp14:editId="4B9E966B">
            <wp:extent cx="1904047" cy="952024"/>
            <wp:effectExtent l="0" t="0" r="0" b="0"/>
            <wp:docPr id="60" name="image12.png" descr="przycisk fraza"/>
            <wp:cNvGraphicFramePr/>
            <a:graphic xmlns:a="http://schemas.openxmlformats.org/drawingml/2006/main">
              <a:graphicData uri="http://schemas.openxmlformats.org/drawingml/2006/picture">
                <pic:pic xmlns:pic="http://schemas.openxmlformats.org/drawingml/2006/picture">
                  <pic:nvPicPr>
                    <pic:cNvPr id="0" name="image12.png" descr="przycisk fraza"/>
                    <pic:cNvPicPr preferRelativeResize="0"/>
                  </pic:nvPicPr>
                  <pic:blipFill>
                    <a:blip r:embed="rId31"/>
                    <a:srcRect/>
                    <a:stretch>
                      <a:fillRect/>
                    </a:stretch>
                  </pic:blipFill>
                  <pic:spPr>
                    <a:xfrm>
                      <a:off x="0" y="0"/>
                      <a:ext cx="1904047" cy="952024"/>
                    </a:xfrm>
                    <a:prstGeom prst="rect">
                      <a:avLst/>
                    </a:prstGeom>
                    <a:ln/>
                  </pic:spPr>
                </pic:pic>
              </a:graphicData>
            </a:graphic>
          </wp:inline>
        </w:drawing>
      </w:r>
    </w:p>
    <w:p w14:paraId="47D2FA33" w14:textId="77777777" w:rsidR="007377C8" w:rsidRDefault="007377C8">
      <w:pPr>
        <w:spacing w:before="280" w:after="280"/>
      </w:pPr>
    </w:p>
    <w:p w14:paraId="03D5614E" w14:textId="77777777" w:rsidR="007377C8" w:rsidRDefault="00C90C1F">
      <w:pPr>
        <w:spacing w:before="280" w:after="280"/>
      </w:pPr>
      <w:r>
        <w:t xml:space="preserve">10.  Przycisk </w:t>
      </w:r>
      <w:r>
        <w:rPr>
          <w:b/>
        </w:rPr>
        <w:t xml:space="preserve">INNA FRAZA </w:t>
      </w:r>
      <w:r>
        <w:t>występujący w scenach ze zwierzętami. Pozwala na odsłuchanie kolejnej frazy związanej ze zwierzątkiem, które występuje na ekranie urządzenia mobilnego. Naciśnięcie powoduje animacje zwierzątka związaną ze zdaniem. Przyciśnięcie ponowne powoduje usłyszenie zdania jeszcze raz.</w:t>
      </w:r>
    </w:p>
    <w:p w14:paraId="2C029A98" w14:textId="77777777" w:rsidR="007377C8" w:rsidRDefault="00C90C1F">
      <w:pPr>
        <w:spacing w:before="280" w:after="280"/>
        <w:rPr>
          <w:rFonts w:ascii="Tahoma" w:eastAsia="Tahoma" w:hAnsi="Tahoma" w:cs="Tahoma"/>
        </w:rPr>
      </w:pPr>
      <w:r>
        <w:rPr>
          <w:rFonts w:ascii="Tahoma" w:eastAsia="Tahoma" w:hAnsi="Tahoma" w:cs="Tahoma"/>
          <w:noProof/>
          <w:lang w:val="pl-PL"/>
        </w:rPr>
        <w:drawing>
          <wp:inline distT="0" distB="0" distL="0" distR="0" wp14:anchorId="1DFD746B" wp14:editId="1F67F5C7">
            <wp:extent cx="1989772" cy="980183"/>
            <wp:effectExtent l="0" t="0" r="0" b="0"/>
            <wp:docPr id="62" name="image2.png" descr="przycisk inna fraza"/>
            <wp:cNvGraphicFramePr/>
            <a:graphic xmlns:a="http://schemas.openxmlformats.org/drawingml/2006/main">
              <a:graphicData uri="http://schemas.openxmlformats.org/drawingml/2006/picture">
                <pic:pic xmlns:pic="http://schemas.openxmlformats.org/drawingml/2006/picture">
                  <pic:nvPicPr>
                    <pic:cNvPr id="0" name="image2.png" descr="przycisk inna fraza"/>
                    <pic:cNvPicPr preferRelativeResize="0"/>
                  </pic:nvPicPr>
                  <pic:blipFill>
                    <a:blip r:embed="rId32"/>
                    <a:srcRect/>
                    <a:stretch>
                      <a:fillRect/>
                    </a:stretch>
                  </pic:blipFill>
                  <pic:spPr>
                    <a:xfrm>
                      <a:off x="0" y="0"/>
                      <a:ext cx="1989772" cy="980183"/>
                    </a:xfrm>
                    <a:prstGeom prst="rect">
                      <a:avLst/>
                    </a:prstGeom>
                    <a:ln/>
                  </pic:spPr>
                </pic:pic>
              </a:graphicData>
            </a:graphic>
          </wp:inline>
        </w:drawing>
      </w:r>
    </w:p>
    <w:p w14:paraId="7AF187F7" w14:textId="77777777" w:rsidR="007377C8" w:rsidRDefault="00C90C1F">
      <w:pPr>
        <w:spacing w:before="280" w:after="280"/>
        <w:rPr>
          <w:rFonts w:ascii="Tahoma" w:eastAsia="Tahoma" w:hAnsi="Tahoma" w:cs="Tahoma"/>
        </w:rPr>
      </w:pPr>
      <w:r>
        <w:rPr>
          <w:rFonts w:ascii="Tahoma" w:eastAsia="Tahoma" w:hAnsi="Tahoma" w:cs="Tahoma"/>
        </w:rPr>
        <w:t xml:space="preserve">11. </w:t>
      </w:r>
      <w:r>
        <w:t>Przycisk</w:t>
      </w:r>
      <w:r>
        <w:rPr>
          <w:b/>
        </w:rPr>
        <w:t xml:space="preserve"> JESZCZE RAZ </w:t>
      </w:r>
      <w:r>
        <w:t>występujący na końcowej scenie. Pozwala na przejście do menu.</w:t>
      </w:r>
    </w:p>
    <w:p w14:paraId="1EFA0B43" w14:textId="77777777" w:rsidR="007377C8" w:rsidRDefault="00C90C1F">
      <w:pPr>
        <w:spacing w:before="280" w:after="280"/>
        <w:rPr>
          <w:rFonts w:ascii="Tahoma" w:eastAsia="Tahoma" w:hAnsi="Tahoma" w:cs="Tahoma"/>
        </w:rPr>
      </w:pPr>
      <w:r>
        <w:rPr>
          <w:rFonts w:ascii="Tahoma" w:eastAsia="Tahoma" w:hAnsi="Tahoma" w:cs="Tahoma"/>
          <w:noProof/>
          <w:lang w:val="pl-PL"/>
        </w:rPr>
        <w:drawing>
          <wp:inline distT="0" distB="0" distL="0" distR="0" wp14:anchorId="724CA304" wp14:editId="0116B47D">
            <wp:extent cx="1799272" cy="899636"/>
            <wp:effectExtent l="0" t="0" r="0" b="0"/>
            <wp:docPr id="63" name="image4.png" descr="przycisk jeszcze raz"/>
            <wp:cNvGraphicFramePr/>
            <a:graphic xmlns:a="http://schemas.openxmlformats.org/drawingml/2006/main">
              <a:graphicData uri="http://schemas.openxmlformats.org/drawingml/2006/picture">
                <pic:pic xmlns:pic="http://schemas.openxmlformats.org/drawingml/2006/picture">
                  <pic:nvPicPr>
                    <pic:cNvPr id="0" name="image4.png" descr="przycisk jeszcze raz"/>
                    <pic:cNvPicPr preferRelativeResize="0"/>
                  </pic:nvPicPr>
                  <pic:blipFill>
                    <a:blip r:embed="rId33"/>
                    <a:srcRect/>
                    <a:stretch>
                      <a:fillRect/>
                    </a:stretch>
                  </pic:blipFill>
                  <pic:spPr>
                    <a:xfrm>
                      <a:off x="0" y="0"/>
                      <a:ext cx="1799272" cy="899636"/>
                    </a:xfrm>
                    <a:prstGeom prst="rect">
                      <a:avLst/>
                    </a:prstGeom>
                    <a:ln/>
                  </pic:spPr>
                </pic:pic>
              </a:graphicData>
            </a:graphic>
          </wp:inline>
        </w:drawing>
      </w:r>
    </w:p>
    <w:p w14:paraId="798EDEFB" w14:textId="77777777" w:rsidR="007377C8" w:rsidRDefault="007377C8">
      <w:pPr>
        <w:spacing w:before="280" w:after="280"/>
        <w:rPr>
          <w:rFonts w:ascii="Tahoma" w:eastAsia="Tahoma" w:hAnsi="Tahoma" w:cs="Tahoma"/>
        </w:rPr>
      </w:pPr>
    </w:p>
    <w:p w14:paraId="790D349F" w14:textId="77777777" w:rsidR="007377C8" w:rsidRDefault="00C90C1F">
      <w:pPr>
        <w:spacing w:before="280" w:after="280"/>
        <w:rPr>
          <w:rFonts w:ascii="Tahoma" w:eastAsia="Tahoma" w:hAnsi="Tahoma" w:cs="Tahoma"/>
        </w:rPr>
      </w:pPr>
      <w:r>
        <w:rPr>
          <w:rFonts w:ascii="Tahoma" w:eastAsia="Tahoma" w:hAnsi="Tahoma" w:cs="Tahoma"/>
        </w:rPr>
        <w:t xml:space="preserve">12. </w:t>
      </w:r>
      <w:r>
        <w:t xml:space="preserve">Przycisk </w:t>
      </w:r>
      <w:r>
        <w:rPr>
          <w:b/>
        </w:rPr>
        <w:t xml:space="preserve">KONIEC </w:t>
      </w:r>
      <w:r>
        <w:t>występujący w scenach ze zwierzętami i z menu. Pozwala na wyjście z aplikacji.</w:t>
      </w:r>
    </w:p>
    <w:p w14:paraId="0AA8B844" w14:textId="77777777" w:rsidR="007377C8" w:rsidRDefault="00C90C1F">
      <w:pPr>
        <w:spacing w:before="280" w:after="280"/>
        <w:rPr>
          <w:rFonts w:ascii="Tahoma" w:eastAsia="Tahoma" w:hAnsi="Tahoma" w:cs="Tahoma"/>
        </w:rPr>
      </w:pPr>
      <w:r>
        <w:rPr>
          <w:rFonts w:ascii="Tahoma" w:eastAsia="Tahoma" w:hAnsi="Tahoma" w:cs="Tahoma"/>
          <w:noProof/>
          <w:lang w:val="pl-PL"/>
        </w:rPr>
        <w:drawing>
          <wp:inline distT="0" distB="0" distL="0" distR="0" wp14:anchorId="5F16BF67" wp14:editId="06B9C1C4">
            <wp:extent cx="1846897" cy="919911"/>
            <wp:effectExtent l="0" t="0" r="0" b="0"/>
            <wp:docPr id="64" name="image3.png" descr="przycisk koniec"/>
            <wp:cNvGraphicFramePr/>
            <a:graphic xmlns:a="http://schemas.openxmlformats.org/drawingml/2006/main">
              <a:graphicData uri="http://schemas.openxmlformats.org/drawingml/2006/picture">
                <pic:pic xmlns:pic="http://schemas.openxmlformats.org/drawingml/2006/picture">
                  <pic:nvPicPr>
                    <pic:cNvPr id="0" name="image3.png" descr="przycisk koniec"/>
                    <pic:cNvPicPr preferRelativeResize="0"/>
                  </pic:nvPicPr>
                  <pic:blipFill>
                    <a:blip r:embed="rId34"/>
                    <a:srcRect/>
                    <a:stretch>
                      <a:fillRect/>
                    </a:stretch>
                  </pic:blipFill>
                  <pic:spPr>
                    <a:xfrm>
                      <a:off x="0" y="0"/>
                      <a:ext cx="1846897" cy="919911"/>
                    </a:xfrm>
                    <a:prstGeom prst="rect">
                      <a:avLst/>
                    </a:prstGeom>
                    <a:ln/>
                  </pic:spPr>
                </pic:pic>
              </a:graphicData>
            </a:graphic>
          </wp:inline>
        </w:drawing>
      </w:r>
      <w:r>
        <w:br w:type="page"/>
      </w:r>
    </w:p>
    <w:p w14:paraId="05B1CFF7" w14:textId="77777777" w:rsidR="007377C8" w:rsidRDefault="00C90C1F">
      <w:pPr>
        <w:pStyle w:val="Nagwek3"/>
        <w:rPr>
          <w:b/>
          <w:sz w:val="36"/>
          <w:szCs w:val="36"/>
        </w:rPr>
      </w:pPr>
      <w:bookmarkStart w:id="12" w:name="_Toc109642364"/>
      <w:r>
        <w:rPr>
          <w:b/>
          <w:sz w:val="36"/>
          <w:szCs w:val="36"/>
        </w:rPr>
        <w:t>Czytane komendy przez lektora</w:t>
      </w:r>
      <w:bookmarkEnd w:id="12"/>
    </w:p>
    <w:p w14:paraId="1183E03E" w14:textId="77777777" w:rsidR="007377C8" w:rsidRDefault="00C90C1F">
      <w:r>
        <w:t>Na każdej scenie ze zwierzątkami są następujące komendy czytane przez lektora:</w:t>
      </w:r>
    </w:p>
    <w:p w14:paraId="0B3E7621" w14:textId="77777777" w:rsidR="007377C8" w:rsidRDefault="00C90C1F">
      <w:pPr>
        <w:numPr>
          <w:ilvl w:val="0"/>
          <w:numId w:val="4"/>
        </w:numPr>
        <w:pBdr>
          <w:top w:val="nil"/>
          <w:left w:val="nil"/>
          <w:bottom w:val="nil"/>
          <w:right w:val="nil"/>
          <w:between w:val="nil"/>
        </w:pBdr>
        <w:spacing w:before="280" w:after="0"/>
      </w:pPr>
      <w:r>
        <w:rPr>
          <w:color w:val="000000"/>
        </w:rPr>
        <w:t xml:space="preserve">odgłos </w:t>
      </w:r>
      <w:r>
        <w:t>zwierzęcia</w:t>
      </w:r>
      <w:r>
        <w:rPr>
          <w:color w:val="000000"/>
        </w:rPr>
        <w:t>, które znajduje się na scenie,</w:t>
      </w:r>
    </w:p>
    <w:p w14:paraId="76468E07" w14:textId="77777777" w:rsidR="007377C8" w:rsidRDefault="00C90C1F">
      <w:pPr>
        <w:numPr>
          <w:ilvl w:val="0"/>
          <w:numId w:val="4"/>
        </w:numPr>
        <w:pBdr>
          <w:top w:val="nil"/>
          <w:left w:val="nil"/>
          <w:bottom w:val="nil"/>
          <w:right w:val="nil"/>
          <w:between w:val="nil"/>
        </w:pBdr>
        <w:spacing w:before="0" w:after="0"/>
      </w:pPr>
      <w:r>
        <w:rPr>
          <w:color w:val="000000"/>
        </w:rPr>
        <w:t xml:space="preserve">nazwa </w:t>
      </w:r>
      <w:r>
        <w:t>zwierzęcia</w:t>
      </w:r>
      <w:r>
        <w:rPr>
          <w:color w:val="000000"/>
        </w:rPr>
        <w:t>, które znajduje się na scenie,</w:t>
      </w:r>
    </w:p>
    <w:p w14:paraId="0BC38BAC" w14:textId="77777777" w:rsidR="007377C8" w:rsidRDefault="00C90C1F">
      <w:pPr>
        <w:numPr>
          <w:ilvl w:val="0"/>
          <w:numId w:val="4"/>
        </w:numPr>
        <w:pBdr>
          <w:top w:val="nil"/>
          <w:left w:val="nil"/>
          <w:bottom w:val="nil"/>
          <w:right w:val="nil"/>
          <w:between w:val="nil"/>
        </w:pBdr>
        <w:spacing w:before="0" w:after="0"/>
      </w:pPr>
      <w:r>
        <w:rPr>
          <w:color w:val="000000"/>
        </w:rPr>
        <w:t>dwuwyrazowe zdanie związane ze zwierzątkiem,</w:t>
      </w:r>
    </w:p>
    <w:p w14:paraId="67D1F2F7" w14:textId="77777777" w:rsidR="007377C8" w:rsidRDefault="00C90C1F">
      <w:pPr>
        <w:numPr>
          <w:ilvl w:val="0"/>
          <w:numId w:val="4"/>
        </w:numPr>
        <w:pBdr>
          <w:top w:val="nil"/>
          <w:left w:val="nil"/>
          <w:bottom w:val="nil"/>
          <w:right w:val="nil"/>
          <w:between w:val="nil"/>
        </w:pBdr>
        <w:spacing w:before="0" w:after="280"/>
      </w:pPr>
      <w:r>
        <w:rPr>
          <w:color w:val="000000"/>
        </w:rPr>
        <w:t>trzywyrazowe zdanie związane ze zwierzątkiem.</w:t>
      </w:r>
    </w:p>
    <w:p w14:paraId="7C62D162" w14:textId="77777777" w:rsidR="007377C8" w:rsidRDefault="00C90C1F">
      <w:r>
        <w:t>Dla przykładu scena związana z kurą:</w:t>
      </w:r>
    </w:p>
    <w:p w14:paraId="76078CC4" w14:textId="77777777" w:rsidR="007377C8" w:rsidRDefault="00C90C1F">
      <w:pPr>
        <w:numPr>
          <w:ilvl w:val="0"/>
          <w:numId w:val="4"/>
        </w:numPr>
        <w:pBdr>
          <w:top w:val="nil"/>
          <w:left w:val="nil"/>
          <w:bottom w:val="nil"/>
          <w:right w:val="nil"/>
          <w:between w:val="nil"/>
        </w:pBdr>
        <w:spacing w:before="280" w:after="0"/>
      </w:pPr>
      <w:r>
        <w:rPr>
          <w:color w:val="000000"/>
        </w:rPr>
        <w:t>odgłos: ko-ko,</w:t>
      </w:r>
    </w:p>
    <w:p w14:paraId="1AB03843" w14:textId="77777777" w:rsidR="007377C8" w:rsidRDefault="00C90C1F">
      <w:pPr>
        <w:numPr>
          <w:ilvl w:val="0"/>
          <w:numId w:val="4"/>
        </w:numPr>
        <w:pBdr>
          <w:top w:val="nil"/>
          <w:left w:val="nil"/>
          <w:bottom w:val="nil"/>
          <w:right w:val="nil"/>
          <w:between w:val="nil"/>
        </w:pBdr>
        <w:spacing w:before="0" w:after="0"/>
      </w:pPr>
      <w:r>
        <w:rPr>
          <w:color w:val="000000"/>
        </w:rPr>
        <w:t>zwierzę: kura,</w:t>
      </w:r>
    </w:p>
    <w:p w14:paraId="756B1BF5" w14:textId="77777777" w:rsidR="007377C8" w:rsidRDefault="00C90C1F">
      <w:pPr>
        <w:numPr>
          <w:ilvl w:val="0"/>
          <w:numId w:val="4"/>
        </w:numPr>
        <w:pBdr>
          <w:top w:val="nil"/>
          <w:left w:val="nil"/>
          <w:bottom w:val="nil"/>
          <w:right w:val="nil"/>
          <w:between w:val="nil"/>
        </w:pBdr>
        <w:spacing w:before="0" w:after="0"/>
      </w:pPr>
      <w:r>
        <w:rPr>
          <w:color w:val="000000"/>
        </w:rPr>
        <w:t>dwuwyrazowe zdanie: kura kopie,</w:t>
      </w:r>
    </w:p>
    <w:p w14:paraId="291C79FF" w14:textId="77777777" w:rsidR="007377C8" w:rsidRDefault="00C90C1F">
      <w:pPr>
        <w:numPr>
          <w:ilvl w:val="0"/>
          <w:numId w:val="4"/>
        </w:numPr>
        <w:pBdr>
          <w:top w:val="nil"/>
          <w:left w:val="nil"/>
          <w:bottom w:val="nil"/>
          <w:right w:val="nil"/>
          <w:between w:val="nil"/>
        </w:pBdr>
        <w:spacing w:before="0" w:after="280"/>
      </w:pPr>
      <w:r>
        <w:rPr>
          <w:color w:val="000000"/>
        </w:rPr>
        <w:t>trzywyrazowe zdanie: kura składa jaja.</w:t>
      </w:r>
    </w:p>
    <w:p w14:paraId="4480E602" w14:textId="77777777" w:rsidR="007377C8" w:rsidRDefault="00C90C1F">
      <w:r>
        <w:t>Na scenie z objaśnieniem przycisków są następujące czytane komunikaty:</w:t>
      </w:r>
    </w:p>
    <w:p w14:paraId="2004A150" w14:textId="77777777" w:rsidR="007377C8" w:rsidRDefault="00C90C1F">
      <w:pPr>
        <w:numPr>
          <w:ilvl w:val="0"/>
          <w:numId w:val="4"/>
        </w:numPr>
        <w:pBdr>
          <w:top w:val="nil"/>
          <w:left w:val="nil"/>
          <w:bottom w:val="nil"/>
          <w:right w:val="nil"/>
          <w:between w:val="nil"/>
        </w:pBdr>
        <w:spacing w:before="280" w:after="0"/>
      </w:pPr>
      <w:r>
        <w:rPr>
          <w:color w:val="000000"/>
        </w:rPr>
        <w:t>dalej</w:t>
      </w:r>
    </w:p>
    <w:p w14:paraId="6CAD3195" w14:textId="77777777" w:rsidR="007377C8" w:rsidRDefault="00C90C1F">
      <w:pPr>
        <w:numPr>
          <w:ilvl w:val="0"/>
          <w:numId w:val="4"/>
        </w:numPr>
        <w:pBdr>
          <w:top w:val="nil"/>
          <w:left w:val="nil"/>
          <w:bottom w:val="nil"/>
          <w:right w:val="nil"/>
          <w:between w:val="nil"/>
        </w:pBdr>
        <w:spacing w:before="0" w:after="0"/>
      </w:pPr>
      <w:r>
        <w:rPr>
          <w:color w:val="000000"/>
        </w:rPr>
        <w:t>koniec</w:t>
      </w:r>
    </w:p>
    <w:p w14:paraId="4B5411D2" w14:textId="77777777" w:rsidR="007377C8" w:rsidRDefault="00C90C1F">
      <w:pPr>
        <w:numPr>
          <w:ilvl w:val="0"/>
          <w:numId w:val="4"/>
        </w:numPr>
        <w:pBdr>
          <w:top w:val="nil"/>
          <w:left w:val="nil"/>
          <w:bottom w:val="nil"/>
          <w:right w:val="nil"/>
          <w:between w:val="nil"/>
        </w:pBdr>
        <w:spacing w:before="0" w:after="0"/>
      </w:pPr>
      <w:r>
        <w:rPr>
          <w:color w:val="000000"/>
        </w:rPr>
        <w:t>jeszcze raz</w:t>
      </w:r>
    </w:p>
    <w:p w14:paraId="733C8652" w14:textId="77777777" w:rsidR="007377C8" w:rsidRDefault="00C90C1F">
      <w:pPr>
        <w:numPr>
          <w:ilvl w:val="0"/>
          <w:numId w:val="4"/>
        </w:numPr>
        <w:pBdr>
          <w:top w:val="nil"/>
          <w:left w:val="nil"/>
          <w:bottom w:val="nil"/>
          <w:right w:val="nil"/>
          <w:between w:val="nil"/>
        </w:pBdr>
        <w:spacing w:before="0" w:after="0"/>
      </w:pPr>
      <w:r>
        <w:rPr>
          <w:color w:val="000000"/>
        </w:rPr>
        <w:t>menu</w:t>
      </w:r>
    </w:p>
    <w:p w14:paraId="73F9DA3E" w14:textId="77777777" w:rsidR="007377C8" w:rsidRDefault="00C90C1F">
      <w:pPr>
        <w:numPr>
          <w:ilvl w:val="0"/>
          <w:numId w:val="4"/>
        </w:numPr>
        <w:pBdr>
          <w:top w:val="nil"/>
          <w:left w:val="nil"/>
          <w:bottom w:val="nil"/>
          <w:right w:val="nil"/>
          <w:between w:val="nil"/>
        </w:pBdr>
        <w:spacing w:before="0" w:after="0"/>
      </w:pPr>
      <w:r>
        <w:rPr>
          <w:color w:val="000000"/>
        </w:rPr>
        <w:t>odgłosy zwierząt</w:t>
      </w:r>
    </w:p>
    <w:p w14:paraId="53367070" w14:textId="77777777" w:rsidR="007377C8" w:rsidRDefault="00C90C1F">
      <w:pPr>
        <w:numPr>
          <w:ilvl w:val="0"/>
          <w:numId w:val="4"/>
        </w:numPr>
        <w:pBdr>
          <w:top w:val="nil"/>
          <w:left w:val="nil"/>
          <w:bottom w:val="nil"/>
          <w:right w:val="nil"/>
          <w:between w:val="nil"/>
        </w:pBdr>
        <w:spacing w:before="0" w:after="0"/>
      </w:pPr>
      <w:r>
        <w:rPr>
          <w:color w:val="000000"/>
        </w:rPr>
        <w:t>zwierzę</w:t>
      </w:r>
    </w:p>
    <w:p w14:paraId="6A845286" w14:textId="77777777" w:rsidR="007377C8" w:rsidRDefault="00C90C1F">
      <w:pPr>
        <w:numPr>
          <w:ilvl w:val="0"/>
          <w:numId w:val="4"/>
        </w:numPr>
        <w:pBdr>
          <w:top w:val="nil"/>
          <w:left w:val="nil"/>
          <w:bottom w:val="nil"/>
          <w:right w:val="nil"/>
          <w:between w:val="nil"/>
        </w:pBdr>
        <w:spacing w:before="0" w:after="0"/>
      </w:pPr>
      <w:r>
        <w:rPr>
          <w:color w:val="000000"/>
        </w:rPr>
        <w:t>fraza</w:t>
      </w:r>
    </w:p>
    <w:p w14:paraId="715ED6B6" w14:textId="77777777" w:rsidR="007377C8" w:rsidRDefault="00C90C1F">
      <w:pPr>
        <w:numPr>
          <w:ilvl w:val="0"/>
          <w:numId w:val="4"/>
        </w:numPr>
        <w:pBdr>
          <w:top w:val="nil"/>
          <w:left w:val="nil"/>
          <w:bottom w:val="nil"/>
          <w:right w:val="nil"/>
          <w:between w:val="nil"/>
        </w:pBdr>
        <w:spacing w:before="0" w:after="280"/>
      </w:pPr>
      <w:r>
        <w:rPr>
          <w:color w:val="000000"/>
        </w:rPr>
        <w:t>inna fraza</w:t>
      </w:r>
    </w:p>
    <w:p w14:paraId="5E6003DE" w14:textId="77777777" w:rsidR="007377C8" w:rsidRDefault="00C90C1F">
      <w:pPr>
        <w:pStyle w:val="Nagwek2"/>
        <w:rPr>
          <w:b/>
        </w:rPr>
      </w:pPr>
      <w:bookmarkStart w:id="13" w:name="_Toc109642365"/>
      <w:r>
        <w:rPr>
          <w:b/>
        </w:rPr>
        <w:t>Dostępność aplikacji</w:t>
      </w:r>
      <w:bookmarkEnd w:id="13"/>
    </w:p>
    <w:p w14:paraId="24815050" w14:textId="77777777" w:rsidR="007377C8" w:rsidRDefault="00C90C1F">
      <w:r>
        <w:t xml:space="preserve">Aplikacja zgodna jest z międzynarodowym standardem dostępności WCAG (Web Content Accessibility </w:t>
      </w:r>
      <w:proofErr w:type="spellStart"/>
      <w:r>
        <w:t>Guidelines</w:t>
      </w:r>
      <w:proofErr w:type="spellEnd"/>
      <w:r>
        <w:t xml:space="preserve">) w obowiązującej w Polsce wersji 2.1 na poziomie AA. Dodatkowo aplikacja zgodna jest ze specyfikacją dostępności cyfrowej twórcy danego mobilnego systemu operacyjnego Android. Poniższe opisy stanowią jedynie wyimki z ww. standardu i specyfikacji: </w:t>
      </w:r>
    </w:p>
    <w:p w14:paraId="0FF2DFC9" w14:textId="77777777" w:rsidR="007377C8" w:rsidRDefault="00C90C1F">
      <w:pPr>
        <w:numPr>
          <w:ilvl w:val="0"/>
          <w:numId w:val="6"/>
        </w:numPr>
        <w:pBdr>
          <w:top w:val="nil"/>
          <w:left w:val="nil"/>
          <w:bottom w:val="nil"/>
          <w:right w:val="nil"/>
          <w:between w:val="nil"/>
        </w:pBdr>
        <w:spacing w:before="280" w:after="0"/>
      </w:pPr>
      <w:r>
        <w:rPr>
          <w:color w:val="000000"/>
        </w:rPr>
        <w:t>Wszelkie pliki multimedialne są dostępne lub udostępnione w postaci alternatywnej.</w:t>
      </w:r>
    </w:p>
    <w:p w14:paraId="737FE9DF" w14:textId="77777777" w:rsidR="007377C8" w:rsidRDefault="00C90C1F">
      <w:pPr>
        <w:numPr>
          <w:ilvl w:val="0"/>
          <w:numId w:val="6"/>
        </w:numPr>
        <w:pBdr>
          <w:top w:val="nil"/>
          <w:left w:val="nil"/>
          <w:bottom w:val="nil"/>
          <w:right w:val="nil"/>
          <w:between w:val="nil"/>
        </w:pBdr>
        <w:spacing w:before="0" w:after="0"/>
      </w:pPr>
      <w:r>
        <w:rPr>
          <w:color w:val="000000"/>
        </w:rPr>
        <w:t>Pliki PDF, Word i inne popularne pliki do ściągnięcia spełnia</w:t>
      </w:r>
      <w:r>
        <w:t>ją</w:t>
      </w:r>
      <w:r>
        <w:rPr>
          <w:color w:val="000000"/>
        </w:rPr>
        <w:t xml:space="preserve"> wymogi standardu dostępności WCAG 2.1 na poziomie AA. </w:t>
      </w:r>
    </w:p>
    <w:p w14:paraId="0D3C17A3" w14:textId="77777777" w:rsidR="007377C8" w:rsidRDefault="00C90C1F">
      <w:pPr>
        <w:numPr>
          <w:ilvl w:val="0"/>
          <w:numId w:val="6"/>
        </w:numPr>
        <w:pBdr>
          <w:top w:val="nil"/>
          <w:left w:val="nil"/>
          <w:bottom w:val="nil"/>
          <w:right w:val="nil"/>
          <w:between w:val="nil"/>
        </w:pBdr>
        <w:spacing w:before="0" w:after="0"/>
      </w:pPr>
      <w:r>
        <w:rPr>
          <w:color w:val="000000"/>
        </w:rPr>
        <w:t>Teksty zamieszczone w serwisie napisane są w miarę możliwości w jak najprostszy sposób, tak aby dostęp do nich miały mniej wykształcone osoby, a także osoby z niepełnosprawnością intelektualną.</w:t>
      </w:r>
    </w:p>
    <w:p w14:paraId="556372FF" w14:textId="77777777" w:rsidR="007377C8" w:rsidRDefault="00C90C1F">
      <w:pPr>
        <w:numPr>
          <w:ilvl w:val="0"/>
          <w:numId w:val="6"/>
        </w:numPr>
        <w:pBdr>
          <w:top w:val="nil"/>
          <w:left w:val="nil"/>
          <w:bottom w:val="nil"/>
          <w:right w:val="nil"/>
          <w:between w:val="nil"/>
        </w:pBdr>
        <w:spacing w:before="0" w:after="0"/>
      </w:pPr>
      <w:r>
        <w:rPr>
          <w:color w:val="000000"/>
        </w:rPr>
        <w:t>Teksty publikowane są w czytelny sposób – podzielone na paragrafy, listy i inne sekcje; nie justowane do prawej strony. Tekst uzupełnion</w:t>
      </w:r>
      <w:r>
        <w:t>e są</w:t>
      </w:r>
      <w:r>
        <w:rPr>
          <w:color w:val="000000"/>
        </w:rPr>
        <w:t xml:space="preserve"> o nagłówki (h1-h6), aby osoby niewidome mogły sprawnie przejść do interesującej ich sekcji.</w:t>
      </w:r>
    </w:p>
    <w:p w14:paraId="633F95F9" w14:textId="77777777" w:rsidR="007377C8" w:rsidRDefault="00C90C1F">
      <w:pPr>
        <w:numPr>
          <w:ilvl w:val="0"/>
          <w:numId w:val="6"/>
        </w:numPr>
        <w:pBdr>
          <w:top w:val="nil"/>
          <w:left w:val="nil"/>
          <w:bottom w:val="nil"/>
          <w:right w:val="nil"/>
          <w:between w:val="nil"/>
        </w:pBdr>
        <w:spacing w:before="0" w:after="0"/>
      </w:pPr>
      <w:r>
        <w:rPr>
          <w:color w:val="000000"/>
        </w:rPr>
        <w:t xml:space="preserve">Nawigacja (menu) </w:t>
      </w:r>
      <w:r>
        <w:t>jest</w:t>
      </w:r>
      <w:r>
        <w:rPr>
          <w:color w:val="000000"/>
        </w:rPr>
        <w:t xml:space="preserve"> spójna, logiczna i niezmienna w obrębie serwisu. </w:t>
      </w:r>
    </w:p>
    <w:p w14:paraId="19695C88" w14:textId="77777777" w:rsidR="007377C8" w:rsidRDefault="00C90C1F">
      <w:pPr>
        <w:numPr>
          <w:ilvl w:val="0"/>
          <w:numId w:val="6"/>
        </w:numPr>
        <w:pBdr>
          <w:top w:val="nil"/>
          <w:left w:val="nil"/>
          <w:bottom w:val="nil"/>
          <w:right w:val="nil"/>
          <w:between w:val="nil"/>
        </w:pBdr>
        <w:spacing w:before="0" w:after="0"/>
      </w:pPr>
      <w:r>
        <w:rPr>
          <w:color w:val="000000"/>
        </w:rPr>
        <w:t xml:space="preserve">Wszystkie odnośniki </w:t>
      </w:r>
      <w:r>
        <w:t xml:space="preserve">są </w:t>
      </w:r>
      <w:r>
        <w:rPr>
          <w:color w:val="000000"/>
        </w:rPr>
        <w:t>unikalne i zrozumiałe, także poza kontekstem.</w:t>
      </w:r>
    </w:p>
    <w:p w14:paraId="7A0F9688" w14:textId="77777777" w:rsidR="007377C8" w:rsidRDefault="00C90C1F">
      <w:pPr>
        <w:numPr>
          <w:ilvl w:val="0"/>
          <w:numId w:val="6"/>
        </w:numPr>
        <w:pBdr>
          <w:top w:val="nil"/>
          <w:left w:val="nil"/>
          <w:bottom w:val="nil"/>
          <w:right w:val="nil"/>
          <w:between w:val="nil"/>
        </w:pBdr>
        <w:spacing w:before="0" w:after="0"/>
      </w:pPr>
      <w:r>
        <w:rPr>
          <w:color w:val="000000"/>
        </w:rPr>
        <w:t xml:space="preserve">Kontrast kolorystyczny wszystkich elementów przekazujących treść (tekstów, linków, banerów) lub funkcjonalnych </w:t>
      </w:r>
      <w:r>
        <w:t xml:space="preserve">ma </w:t>
      </w:r>
      <w:r>
        <w:rPr>
          <w:color w:val="000000"/>
        </w:rPr>
        <w:t>stosunek jasności tekstu do tła co najmniej 4,5 do 1, a najlepiej jeśli nie jest mniejszy niż 7 do 1.</w:t>
      </w:r>
    </w:p>
    <w:p w14:paraId="430EEA66" w14:textId="77777777" w:rsidR="007377C8" w:rsidRDefault="00C90C1F">
      <w:pPr>
        <w:numPr>
          <w:ilvl w:val="0"/>
          <w:numId w:val="6"/>
        </w:numPr>
        <w:pBdr>
          <w:top w:val="nil"/>
          <w:left w:val="nil"/>
          <w:bottom w:val="nil"/>
          <w:right w:val="nil"/>
          <w:between w:val="nil"/>
        </w:pBdr>
        <w:spacing w:before="0" w:after="280"/>
      </w:pPr>
      <w:r>
        <w:rPr>
          <w:color w:val="000000"/>
        </w:rPr>
        <w:t>Wszystkie strony w pdf oparte są o nagłówki (h1-h6).</w:t>
      </w:r>
    </w:p>
    <w:p w14:paraId="2E4322CC" w14:textId="77777777" w:rsidR="007377C8" w:rsidRDefault="007377C8"/>
    <w:p w14:paraId="609ABA7C" w14:textId="77777777" w:rsidR="007377C8" w:rsidRDefault="00C90C1F">
      <w:r>
        <w:t>Aplikacja wpływa na poszerzenie słownika wyrazów u dzieci ze spektrum autyzmu, co przekłada się na ich le</w:t>
      </w:r>
      <w:r w:rsidR="004F4433">
        <w:t>psze możliwości komunikacyjne.</w:t>
      </w:r>
      <w:r>
        <w:t xml:space="preserve"> Powoduje to lepsze nawiązywanie i podtrzymywanie kontaktów społecznych, a tak</w:t>
      </w:r>
      <w:r w:rsidR="004F4433">
        <w:t>że daje możliwość korzystania z</w:t>
      </w:r>
      <w:r>
        <w:t xml:space="preserve"> szeroko pojętej przestrzeni publicznej.</w:t>
      </w:r>
    </w:p>
    <w:p w14:paraId="2AF100BD" w14:textId="77777777" w:rsidR="007377C8" w:rsidRDefault="00C90C1F">
      <w:pPr>
        <w:pStyle w:val="Nagwek2"/>
        <w:rPr>
          <w:b/>
        </w:rPr>
      </w:pPr>
      <w:bookmarkStart w:id="14" w:name="_Toc109642366"/>
      <w:r>
        <w:rPr>
          <w:b/>
        </w:rPr>
        <w:t>Scenariusze pracy</w:t>
      </w:r>
      <w:bookmarkEnd w:id="14"/>
      <w:r>
        <w:rPr>
          <w:b/>
        </w:rPr>
        <w:t xml:space="preserve"> </w:t>
      </w:r>
    </w:p>
    <w:p w14:paraId="7AB61664" w14:textId="77777777" w:rsidR="007377C8" w:rsidRDefault="00C90C1F">
      <w:r>
        <w:t>Ćwiczenia mają za zadanie:</w:t>
      </w:r>
    </w:p>
    <w:p w14:paraId="36860253" w14:textId="77777777" w:rsidR="007377C8" w:rsidRDefault="00C90C1F">
      <w:pPr>
        <w:numPr>
          <w:ilvl w:val="0"/>
          <w:numId w:val="9"/>
        </w:numPr>
        <w:pBdr>
          <w:top w:val="nil"/>
          <w:left w:val="nil"/>
          <w:bottom w:val="nil"/>
          <w:right w:val="nil"/>
          <w:between w:val="nil"/>
        </w:pBdr>
        <w:spacing w:before="280" w:after="0"/>
      </w:pPr>
      <w:r>
        <w:rPr>
          <w:color w:val="000000"/>
        </w:rPr>
        <w:t>Ćwiczenie narządów mowy.</w:t>
      </w:r>
    </w:p>
    <w:p w14:paraId="4E13F7B4" w14:textId="77777777" w:rsidR="007377C8" w:rsidRDefault="00C90C1F">
      <w:pPr>
        <w:numPr>
          <w:ilvl w:val="0"/>
          <w:numId w:val="9"/>
        </w:numPr>
        <w:pBdr>
          <w:top w:val="nil"/>
          <w:left w:val="nil"/>
          <w:bottom w:val="nil"/>
          <w:right w:val="nil"/>
          <w:between w:val="nil"/>
        </w:pBdr>
        <w:spacing w:before="0" w:after="0"/>
      </w:pPr>
      <w:r>
        <w:rPr>
          <w:color w:val="000000"/>
        </w:rPr>
        <w:t>Wzbogacanie słownika biernego i czynnego, ćwiczenie pamięci.</w:t>
      </w:r>
    </w:p>
    <w:p w14:paraId="6F128E27" w14:textId="77777777" w:rsidR="007377C8" w:rsidRDefault="00C90C1F">
      <w:pPr>
        <w:numPr>
          <w:ilvl w:val="0"/>
          <w:numId w:val="9"/>
        </w:numPr>
        <w:pBdr>
          <w:top w:val="nil"/>
          <w:left w:val="nil"/>
          <w:bottom w:val="nil"/>
          <w:right w:val="nil"/>
          <w:between w:val="nil"/>
        </w:pBdr>
        <w:spacing w:before="0" w:after="0"/>
      </w:pPr>
      <w:r>
        <w:rPr>
          <w:color w:val="000000"/>
        </w:rPr>
        <w:t>Kształcenie umiejętności wypowiadania się zdaniami, układanie zdań pojedynczych i złożonych do obrazków.</w:t>
      </w:r>
    </w:p>
    <w:p w14:paraId="35E45F3C" w14:textId="77777777" w:rsidR="007377C8" w:rsidRDefault="00C90C1F">
      <w:pPr>
        <w:numPr>
          <w:ilvl w:val="0"/>
          <w:numId w:val="9"/>
        </w:numPr>
        <w:pBdr>
          <w:top w:val="nil"/>
          <w:left w:val="nil"/>
          <w:bottom w:val="nil"/>
          <w:right w:val="nil"/>
          <w:between w:val="nil"/>
        </w:pBdr>
        <w:spacing w:before="0" w:after="0"/>
      </w:pPr>
      <w:r>
        <w:rPr>
          <w:color w:val="000000"/>
        </w:rPr>
        <w:t>Ćwiczenie słuchu fonematycznego.</w:t>
      </w:r>
    </w:p>
    <w:p w14:paraId="15265E63" w14:textId="77777777" w:rsidR="007377C8" w:rsidRDefault="00C90C1F">
      <w:pPr>
        <w:numPr>
          <w:ilvl w:val="0"/>
          <w:numId w:val="9"/>
        </w:numPr>
        <w:pBdr>
          <w:top w:val="nil"/>
          <w:left w:val="nil"/>
          <w:bottom w:val="nil"/>
          <w:right w:val="nil"/>
          <w:between w:val="nil"/>
        </w:pBdr>
        <w:spacing w:before="0" w:after="0"/>
      </w:pPr>
      <w:r>
        <w:rPr>
          <w:color w:val="000000"/>
        </w:rPr>
        <w:t>Ćwiczenie koordynacji wzrokowo - ruchowej, orientacji przestrzennej.</w:t>
      </w:r>
    </w:p>
    <w:p w14:paraId="7BFFAA6B" w14:textId="77777777" w:rsidR="007377C8" w:rsidRDefault="00C90C1F">
      <w:pPr>
        <w:numPr>
          <w:ilvl w:val="0"/>
          <w:numId w:val="9"/>
        </w:numPr>
        <w:pBdr>
          <w:top w:val="nil"/>
          <w:left w:val="nil"/>
          <w:bottom w:val="nil"/>
          <w:right w:val="nil"/>
          <w:between w:val="nil"/>
        </w:pBdr>
        <w:spacing w:before="0" w:after="280"/>
      </w:pPr>
      <w:r>
        <w:rPr>
          <w:color w:val="000000"/>
        </w:rPr>
        <w:t>Ćwiczenie pamięci słownej.</w:t>
      </w:r>
    </w:p>
    <w:p w14:paraId="1A39BC64" w14:textId="77777777" w:rsidR="007377C8" w:rsidRDefault="007377C8"/>
    <w:p w14:paraId="33FD02FF" w14:textId="77777777" w:rsidR="007377C8" w:rsidRDefault="00C90C1F">
      <w:r>
        <w:t>Możliwe ćwiczenia podczas jednej sesji z aplikacją:</w:t>
      </w:r>
    </w:p>
    <w:p w14:paraId="0C68D319" w14:textId="77777777" w:rsidR="007377C8" w:rsidRDefault="00C90C1F">
      <w:pPr>
        <w:pBdr>
          <w:top w:val="nil"/>
          <w:left w:val="nil"/>
          <w:bottom w:val="nil"/>
          <w:right w:val="nil"/>
          <w:between w:val="nil"/>
        </w:pBdr>
        <w:spacing w:before="280" w:after="280"/>
        <w:rPr>
          <w:color w:val="000000"/>
        </w:rPr>
      </w:pPr>
      <w:r>
        <w:rPr>
          <w:b/>
        </w:rPr>
        <w:t xml:space="preserve">1.  Scenariusz </w:t>
      </w:r>
      <w:r>
        <w:t xml:space="preserve"> </w:t>
      </w:r>
      <w:r>
        <w:rPr>
          <w:b/>
        </w:rPr>
        <w:t>-</w:t>
      </w:r>
      <w:r>
        <w:t xml:space="preserve"> </w:t>
      </w:r>
      <w:r>
        <w:rPr>
          <w:b/>
        </w:rPr>
        <w:t>Z</w:t>
      </w:r>
      <w:r>
        <w:rPr>
          <w:b/>
          <w:color w:val="000000"/>
        </w:rPr>
        <w:t xml:space="preserve">abawa ćwicząca narządy mowy: </w:t>
      </w:r>
      <w:r>
        <w:rPr>
          <w:b/>
        </w:rPr>
        <w:t>n</w:t>
      </w:r>
      <w:r>
        <w:rPr>
          <w:b/>
          <w:color w:val="000000"/>
        </w:rPr>
        <w:t>aśladuj mnie.</w:t>
      </w:r>
    </w:p>
    <w:p w14:paraId="2C770D1F" w14:textId="77777777" w:rsidR="007377C8" w:rsidRDefault="00C90C1F">
      <w:r>
        <w:t xml:space="preserve">Najpierw dziecko próbuje ćwiczyć narząd mowy, tak jak robią to zwierzęta przedstawione na danej scenie. Np. </w:t>
      </w:r>
    </w:p>
    <w:p w14:paraId="6E3F2A16" w14:textId="77777777" w:rsidR="007377C8" w:rsidRDefault="00C90C1F">
      <w:r>
        <w:rPr>
          <w:b/>
        </w:rPr>
        <w:t xml:space="preserve">krowa </w:t>
      </w:r>
      <w:r>
        <w:t>- ruchy okrężne żuchwą, wargi zamknięte.</w:t>
      </w:r>
    </w:p>
    <w:p w14:paraId="083E874E" w14:textId="77777777" w:rsidR="007377C8" w:rsidRDefault="00C90C1F">
      <w:r>
        <w:rPr>
          <w:b/>
        </w:rPr>
        <w:t>świnka</w:t>
      </w:r>
      <w:r>
        <w:t xml:space="preserve"> - tworzenie ryjka, jak przy wymawianiu u.</w:t>
      </w:r>
    </w:p>
    <w:p w14:paraId="61D971CF" w14:textId="77777777" w:rsidR="007377C8" w:rsidRDefault="00C90C1F">
      <w:r>
        <w:rPr>
          <w:b/>
        </w:rPr>
        <w:t>koń</w:t>
      </w:r>
      <w:r>
        <w:t xml:space="preserve"> - kląskanie.</w:t>
      </w:r>
    </w:p>
    <w:p w14:paraId="6DEFEE0F" w14:textId="77777777" w:rsidR="007377C8" w:rsidRDefault="00C90C1F">
      <w:pPr>
        <w:pBdr>
          <w:top w:val="nil"/>
          <w:left w:val="nil"/>
          <w:bottom w:val="nil"/>
          <w:right w:val="nil"/>
          <w:between w:val="nil"/>
        </w:pBdr>
        <w:spacing w:before="280" w:after="280"/>
        <w:rPr>
          <w:b/>
        </w:rPr>
      </w:pPr>
      <w:r>
        <w:rPr>
          <w:b/>
        </w:rPr>
        <w:t>2. Scenariusz - Zabawa z koniem</w:t>
      </w:r>
    </w:p>
    <w:p w14:paraId="288CA9D1" w14:textId="77777777" w:rsidR="007377C8" w:rsidRDefault="00C90C1F">
      <w:pPr>
        <w:pBdr>
          <w:top w:val="nil"/>
          <w:left w:val="nil"/>
          <w:bottom w:val="nil"/>
          <w:right w:val="nil"/>
          <w:between w:val="nil"/>
        </w:pBdr>
        <w:rPr>
          <w:b/>
        </w:rPr>
      </w:pPr>
      <w:r>
        <w:rPr>
          <w:rFonts w:ascii="Tahoma" w:eastAsia="Tahoma" w:hAnsi="Tahoma" w:cs="Tahoma"/>
          <w:noProof/>
          <w:color w:val="000000"/>
          <w:lang w:val="pl-PL"/>
        </w:rPr>
        <w:drawing>
          <wp:inline distT="0" distB="0" distL="0" distR="0" wp14:anchorId="1F4B3800" wp14:editId="23B00988">
            <wp:extent cx="1065847" cy="1065847"/>
            <wp:effectExtent l="0" t="0" r="0" b="0"/>
            <wp:docPr id="65" name="image11.png" descr="obrazek symbolizujący konia"/>
            <wp:cNvGraphicFramePr/>
            <a:graphic xmlns:a="http://schemas.openxmlformats.org/drawingml/2006/main">
              <a:graphicData uri="http://schemas.openxmlformats.org/drawingml/2006/picture">
                <pic:pic xmlns:pic="http://schemas.openxmlformats.org/drawingml/2006/picture">
                  <pic:nvPicPr>
                    <pic:cNvPr id="0" name="image11.png" descr="obrazek symbolizujący konia"/>
                    <pic:cNvPicPr preferRelativeResize="0"/>
                  </pic:nvPicPr>
                  <pic:blipFill>
                    <a:blip r:embed="rId14"/>
                    <a:srcRect/>
                    <a:stretch>
                      <a:fillRect/>
                    </a:stretch>
                  </pic:blipFill>
                  <pic:spPr>
                    <a:xfrm>
                      <a:off x="0" y="0"/>
                      <a:ext cx="1065847" cy="1065847"/>
                    </a:xfrm>
                    <a:prstGeom prst="rect">
                      <a:avLst/>
                    </a:prstGeom>
                    <a:ln/>
                  </pic:spPr>
                </pic:pic>
              </a:graphicData>
            </a:graphic>
          </wp:inline>
        </w:drawing>
      </w:r>
    </w:p>
    <w:p w14:paraId="375B6DD9" w14:textId="77777777" w:rsidR="007377C8" w:rsidRDefault="00C90C1F">
      <w:pPr>
        <w:pBdr>
          <w:top w:val="nil"/>
          <w:left w:val="nil"/>
          <w:bottom w:val="nil"/>
          <w:right w:val="nil"/>
          <w:between w:val="nil"/>
        </w:pBdr>
        <w:spacing w:before="280" w:after="280"/>
      </w:pPr>
      <w:r>
        <w:t>W menu aplikacji pokaż dziecku wszystkie zwierzątka. Poproś dziecko o:</w:t>
      </w:r>
    </w:p>
    <w:p w14:paraId="4991FD24" w14:textId="77777777" w:rsidR="007377C8" w:rsidRDefault="00C90C1F">
      <w:pPr>
        <w:numPr>
          <w:ilvl w:val="0"/>
          <w:numId w:val="5"/>
        </w:numPr>
        <w:pBdr>
          <w:top w:val="nil"/>
          <w:left w:val="nil"/>
          <w:bottom w:val="nil"/>
          <w:right w:val="nil"/>
          <w:between w:val="nil"/>
        </w:pBdr>
        <w:spacing w:before="280" w:after="280"/>
      </w:pPr>
      <w:r>
        <w:rPr>
          <w:color w:val="000000"/>
        </w:rPr>
        <w:t>Naciśnij przycisk z narysowanym koniem</w:t>
      </w:r>
    </w:p>
    <w:p w14:paraId="00A929B8" w14:textId="77777777" w:rsidR="007377C8" w:rsidRDefault="00C90C1F">
      <w:pPr>
        <w:pBdr>
          <w:top w:val="nil"/>
          <w:left w:val="nil"/>
          <w:bottom w:val="nil"/>
          <w:right w:val="nil"/>
          <w:between w:val="nil"/>
        </w:pBdr>
        <w:spacing w:before="280" w:after="280"/>
      </w:pPr>
      <w:r>
        <w:t>Po chwili na ekranie pojawi się scena z koniem. Chwilkę musicie poczekać i skierować smartfon na powierzchnie poziomą, aby pojawił się biały kwadrat. Poproś dziecko teraz:</w:t>
      </w:r>
    </w:p>
    <w:p w14:paraId="74B230F0" w14:textId="77777777" w:rsidR="007377C8" w:rsidRDefault="00C90C1F">
      <w:pPr>
        <w:numPr>
          <w:ilvl w:val="0"/>
          <w:numId w:val="5"/>
        </w:numPr>
        <w:pBdr>
          <w:top w:val="nil"/>
          <w:left w:val="nil"/>
          <w:bottom w:val="nil"/>
          <w:right w:val="nil"/>
          <w:between w:val="nil"/>
        </w:pBdr>
        <w:spacing w:before="280" w:after="280"/>
      </w:pPr>
      <w:r>
        <w:rPr>
          <w:color w:val="000000"/>
        </w:rPr>
        <w:t>A teraz naciśnij na biały kwadrat. Ciekawe co się pojawi. Może wiesz?</w:t>
      </w:r>
    </w:p>
    <w:p w14:paraId="730C50C3" w14:textId="77777777" w:rsidR="007377C8" w:rsidRDefault="00C90C1F">
      <w:pPr>
        <w:pBdr>
          <w:top w:val="nil"/>
          <w:left w:val="nil"/>
          <w:bottom w:val="nil"/>
          <w:right w:val="nil"/>
          <w:between w:val="nil"/>
        </w:pBdr>
        <w:spacing w:before="280" w:after="280"/>
      </w:pPr>
      <w:r>
        <w:t>Na ekranie smartfonu pojawi się wirtualny trójwymiarowy koń. Zadaj dziecku pytanie:</w:t>
      </w:r>
    </w:p>
    <w:p w14:paraId="3A832BAC" w14:textId="77777777" w:rsidR="007377C8" w:rsidRDefault="00C90C1F">
      <w:pPr>
        <w:numPr>
          <w:ilvl w:val="0"/>
          <w:numId w:val="5"/>
        </w:numPr>
        <w:pBdr>
          <w:top w:val="nil"/>
          <w:left w:val="nil"/>
          <w:bottom w:val="nil"/>
          <w:right w:val="nil"/>
          <w:between w:val="nil"/>
        </w:pBdr>
        <w:spacing w:before="280" w:after="280"/>
      </w:pPr>
      <w:r>
        <w:rPr>
          <w:color w:val="000000"/>
        </w:rPr>
        <w:t>Co widzisz?</w:t>
      </w:r>
    </w:p>
    <w:p w14:paraId="552F2F70" w14:textId="77777777" w:rsidR="007377C8" w:rsidRDefault="00C90C1F">
      <w:r>
        <w:t>Dziecko: konia</w:t>
      </w:r>
    </w:p>
    <w:p w14:paraId="0E3BC03F" w14:textId="77777777" w:rsidR="007377C8" w:rsidRDefault="00C90C1F">
      <w:pPr>
        <w:numPr>
          <w:ilvl w:val="0"/>
          <w:numId w:val="5"/>
        </w:numPr>
        <w:pBdr>
          <w:top w:val="nil"/>
          <w:left w:val="nil"/>
          <w:bottom w:val="nil"/>
          <w:right w:val="nil"/>
          <w:between w:val="nil"/>
        </w:pBdr>
        <w:spacing w:before="0" w:after="0"/>
      </w:pPr>
      <w:r>
        <w:rPr>
          <w:color w:val="000000"/>
        </w:rPr>
        <w:t>Sprawdźmy. Naciśnij na przycisk z uchem.</w:t>
      </w:r>
    </w:p>
    <w:p w14:paraId="254ADB39" w14:textId="77777777" w:rsidR="007377C8" w:rsidRDefault="00C90C1F">
      <w:r>
        <w:t>Dziecko powinno nacisnąć, a w aplikacji lektor mówi: koń. Poproś dziecko, aby powtórzyło, aż do momentu kiedy usłyszysz pożądany efekt.</w:t>
      </w:r>
    </w:p>
    <w:p w14:paraId="43C8E53C" w14:textId="77777777" w:rsidR="007377C8" w:rsidRDefault="00C90C1F">
      <w:r>
        <w:t>Następnie:</w:t>
      </w:r>
    </w:p>
    <w:p w14:paraId="0D0F0C3C" w14:textId="77777777" w:rsidR="007377C8" w:rsidRDefault="00C90C1F">
      <w:pPr>
        <w:numPr>
          <w:ilvl w:val="0"/>
          <w:numId w:val="5"/>
        </w:numPr>
        <w:pBdr>
          <w:top w:val="nil"/>
          <w:left w:val="nil"/>
          <w:bottom w:val="nil"/>
          <w:right w:val="nil"/>
          <w:between w:val="nil"/>
        </w:pBdr>
        <w:spacing w:before="280" w:after="280"/>
      </w:pPr>
      <w:r>
        <w:rPr>
          <w:color w:val="000000"/>
        </w:rPr>
        <w:t>Może wiesz jak mówi koń?</w:t>
      </w:r>
    </w:p>
    <w:p w14:paraId="155520AF" w14:textId="77777777" w:rsidR="007377C8" w:rsidRDefault="00C90C1F">
      <w:r>
        <w:t xml:space="preserve">Dziecko: </w:t>
      </w:r>
      <w:proofErr w:type="spellStart"/>
      <w:r>
        <w:t>iha</w:t>
      </w:r>
      <w:proofErr w:type="spellEnd"/>
      <w:r>
        <w:t xml:space="preserve">, </w:t>
      </w:r>
      <w:proofErr w:type="spellStart"/>
      <w:r>
        <w:t>iha</w:t>
      </w:r>
      <w:proofErr w:type="spellEnd"/>
    </w:p>
    <w:p w14:paraId="7DD3869A" w14:textId="77777777" w:rsidR="007377C8" w:rsidRDefault="00C90C1F">
      <w:pPr>
        <w:numPr>
          <w:ilvl w:val="0"/>
          <w:numId w:val="5"/>
        </w:numPr>
        <w:pBdr>
          <w:top w:val="nil"/>
          <w:left w:val="nil"/>
          <w:bottom w:val="nil"/>
          <w:right w:val="nil"/>
          <w:between w:val="nil"/>
        </w:pBdr>
        <w:spacing w:before="0" w:after="0"/>
      </w:pPr>
      <w:r>
        <w:rPr>
          <w:color w:val="000000"/>
        </w:rPr>
        <w:t xml:space="preserve">To sprawdźmy. Naciśnij teraz przycisk z głośnikiem </w:t>
      </w:r>
    </w:p>
    <w:p w14:paraId="36DFC884" w14:textId="77777777" w:rsidR="007377C8" w:rsidRDefault="00C90C1F">
      <w:r>
        <w:t xml:space="preserve">Dziecko naciska przycisk i usłyszy naturalny odgłos, jaki robi koń czyli </w:t>
      </w:r>
      <w:proofErr w:type="spellStart"/>
      <w:r>
        <w:t>iha</w:t>
      </w:r>
      <w:proofErr w:type="spellEnd"/>
      <w:r>
        <w:t xml:space="preserve"> , </w:t>
      </w:r>
      <w:proofErr w:type="spellStart"/>
      <w:r>
        <w:t>iha</w:t>
      </w:r>
      <w:proofErr w:type="spellEnd"/>
      <w:r>
        <w:t>. Poproś dziecko o powtórzenie, aż do momentu, aż będzie słychać pożądany efekt.</w:t>
      </w:r>
    </w:p>
    <w:p w14:paraId="421C527C" w14:textId="77777777" w:rsidR="007377C8" w:rsidRDefault="00C90C1F">
      <w:r>
        <w:t>Następnie, możesz zadać dziecku następujące pytania, aby dowiedzieć się co dziecko wie o tym zwierzątku:</w:t>
      </w:r>
    </w:p>
    <w:p w14:paraId="5395336A" w14:textId="77777777" w:rsidR="007377C8" w:rsidRDefault="00C90C1F">
      <w:pPr>
        <w:numPr>
          <w:ilvl w:val="0"/>
          <w:numId w:val="5"/>
        </w:numPr>
        <w:pBdr>
          <w:top w:val="nil"/>
          <w:left w:val="nil"/>
          <w:bottom w:val="nil"/>
          <w:right w:val="nil"/>
          <w:between w:val="nil"/>
        </w:pBdr>
        <w:spacing w:before="280" w:after="0"/>
        <w:rPr>
          <w:color w:val="000000"/>
        </w:rPr>
      </w:pPr>
      <w:r>
        <w:rPr>
          <w:color w:val="000000"/>
        </w:rPr>
        <w:t>Co robi koń?</w:t>
      </w:r>
    </w:p>
    <w:p w14:paraId="1DE25794" w14:textId="77777777" w:rsidR="007377C8" w:rsidRDefault="00C90C1F">
      <w:pPr>
        <w:numPr>
          <w:ilvl w:val="0"/>
          <w:numId w:val="5"/>
        </w:numPr>
        <w:pBdr>
          <w:top w:val="nil"/>
          <w:left w:val="nil"/>
          <w:bottom w:val="nil"/>
          <w:right w:val="nil"/>
          <w:between w:val="nil"/>
        </w:pBdr>
        <w:spacing w:before="0" w:after="0"/>
        <w:rPr>
          <w:color w:val="000000"/>
        </w:rPr>
      </w:pPr>
      <w:r>
        <w:rPr>
          <w:color w:val="000000"/>
        </w:rPr>
        <w:t>Jaki jest koń?</w:t>
      </w:r>
    </w:p>
    <w:p w14:paraId="0F469C17" w14:textId="77777777" w:rsidR="007377C8" w:rsidRDefault="00C90C1F">
      <w:pPr>
        <w:numPr>
          <w:ilvl w:val="0"/>
          <w:numId w:val="5"/>
        </w:numPr>
        <w:pBdr>
          <w:top w:val="nil"/>
          <w:left w:val="nil"/>
          <w:bottom w:val="nil"/>
          <w:right w:val="nil"/>
          <w:between w:val="nil"/>
        </w:pBdr>
        <w:spacing w:before="0" w:after="0"/>
        <w:rPr>
          <w:color w:val="000000"/>
        </w:rPr>
      </w:pPr>
      <w:r>
        <w:rPr>
          <w:color w:val="000000"/>
        </w:rPr>
        <w:t>Czy widziałeś kiedyś konia?</w:t>
      </w:r>
    </w:p>
    <w:p w14:paraId="22DED13C" w14:textId="77777777" w:rsidR="007377C8" w:rsidRPr="004F4433" w:rsidRDefault="00C90C1F" w:rsidP="004F4433">
      <w:pPr>
        <w:numPr>
          <w:ilvl w:val="0"/>
          <w:numId w:val="5"/>
        </w:numPr>
        <w:pBdr>
          <w:top w:val="nil"/>
          <w:left w:val="nil"/>
          <w:bottom w:val="nil"/>
          <w:right w:val="nil"/>
          <w:between w:val="nil"/>
        </w:pBdr>
        <w:spacing w:before="0" w:after="280"/>
        <w:rPr>
          <w:color w:val="000000"/>
        </w:rPr>
      </w:pPr>
      <w:r>
        <w:rPr>
          <w:color w:val="000000"/>
        </w:rPr>
        <w:t>Czy boisz się konia?</w:t>
      </w:r>
    </w:p>
    <w:p w14:paraId="590DAB16" w14:textId="77777777" w:rsidR="007377C8" w:rsidRDefault="00C90C1F">
      <w:pPr>
        <w:pBdr>
          <w:top w:val="nil"/>
          <w:left w:val="nil"/>
          <w:bottom w:val="nil"/>
          <w:right w:val="nil"/>
          <w:between w:val="nil"/>
        </w:pBdr>
        <w:rPr>
          <w:b/>
          <w:color w:val="000000"/>
        </w:rPr>
      </w:pPr>
      <w:r>
        <w:rPr>
          <w:b/>
          <w:color w:val="000000"/>
        </w:rPr>
        <w:t>Scenariusz 3 - Zabawa z koniem</w:t>
      </w:r>
    </w:p>
    <w:p w14:paraId="7C693EFC" w14:textId="77777777" w:rsidR="007377C8" w:rsidRDefault="00C90C1F">
      <w:pPr>
        <w:pBdr>
          <w:top w:val="nil"/>
          <w:left w:val="nil"/>
          <w:bottom w:val="nil"/>
          <w:right w:val="nil"/>
          <w:between w:val="nil"/>
        </w:pBdr>
        <w:rPr>
          <w:b/>
          <w:color w:val="000000"/>
        </w:rPr>
      </w:pPr>
      <w:r>
        <w:rPr>
          <w:rFonts w:ascii="Tahoma" w:eastAsia="Tahoma" w:hAnsi="Tahoma" w:cs="Tahoma"/>
          <w:noProof/>
          <w:color w:val="000000"/>
          <w:lang w:val="pl-PL"/>
        </w:rPr>
        <w:drawing>
          <wp:inline distT="0" distB="0" distL="0" distR="0" wp14:anchorId="336A5C5B" wp14:editId="1265E082">
            <wp:extent cx="1065847" cy="1065847"/>
            <wp:effectExtent l="0" t="0" r="0" b="0"/>
            <wp:docPr id="66" name="image11.png" descr="obrazek symbolizujący konia"/>
            <wp:cNvGraphicFramePr/>
            <a:graphic xmlns:a="http://schemas.openxmlformats.org/drawingml/2006/main">
              <a:graphicData uri="http://schemas.openxmlformats.org/drawingml/2006/picture">
                <pic:pic xmlns:pic="http://schemas.openxmlformats.org/drawingml/2006/picture">
                  <pic:nvPicPr>
                    <pic:cNvPr id="0" name="image11.png" descr="obrazek symbolizujący konia"/>
                    <pic:cNvPicPr preferRelativeResize="0"/>
                  </pic:nvPicPr>
                  <pic:blipFill>
                    <a:blip r:embed="rId14"/>
                    <a:srcRect/>
                    <a:stretch>
                      <a:fillRect/>
                    </a:stretch>
                  </pic:blipFill>
                  <pic:spPr>
                    <a:xfrm>
                      <a:off x="0" y="0"/>
                      <a:ext cx="1065847" cy="1065847"/>
                    </a:xfrm>
                    <a:prstGeom prst="rect">
                      <a:avLst/>
                    </a:prstGeom>
                    <a:ln/>
                  </pic:spPr>
                </pic:pic>
              </a:graphicData>
            </a:graphic>
          </wp:inline>
        </w:drawing>
      </w:r>
    </w:p>
    <w:p w14:paraId="6CA23B23" w14:textId="77777777" w:rsidR="007377C8" w:rsidRDefault="00C90C1F">
      <w:r>
        <w:t>Znów prosisz dziecko o naciśnięcie w menu aplikacji przycisku z koniem.</w:t>
      </w:r>
    </w:p>
    <w:p w14:paraId="26C395A4" w14:textId="77777777" w:rsidR="007377C8" w:rsidRDefault="00C90C1F">
      <w:pPr>
        <w:numPr>
          <w:ilvl w:val="0"/>
          <w:numId w:val="5"/>
        </w:numPr>
        <w:pBdr>
          <w:top w:val="nil"/>
          <w:left w:val="nil"/>
          <w:bottom w:val="nil"/>
          <w:right w:val="nil"/>
          <w:between w:val="nil"/>
        </w:pBdr>
        <w:spacing w:before="280" w:after="280"/>
      </w:pPr>
      <w:r>
        <w:rPr>
          <w:color w:val="000000"/>
        </w:rPr>
        <w:t>Naciśnij przycisk z narysowanym koniem</w:t>
      </w:r>
    </w:p>
    <w:p w14:paraId="38508C05" w14:textId="77777777" w:rsidR="007377C8" w:rsidRDefault="00C90C1F">
      <w:pPr>
        <w:pBdr>
          <w:top w:val="nil"/>
          <w:left w:val="nil"/>
          <w:bottom w:val="nil"/>
          <w:right w:val="nil"/>
          <w:between w:val="nil"/>
        </w:pBdr>
        <w:spacing w:before="280" w:after="280"/>
      </w:pPr>
      <w:bookmarkStart w:id="15" w:name="_heading=h.z337ya" w:colFirst="0" w:colLast="0"/>
      <w:bookmarkEnd w:id="15"/>
      <w:r>
        <w:t>Po chwili na ekranie pojawi się scena z koniem. Chwilkę musicie poczekać i skierować smartfon na powierzchnie poziomą, aby pojawił się biały kwadrat. Poproś dziecko teraz:</w:t>
      </w:r>
    </w:p>
    <w:p w14:paraId="051874AF" w14:textId="77777777" w:rsidR="007377C8" w:rsidRDefault="00C90C1F">
      <w:pPr>
        <w:numPr>
          <w:ilvl w:val="0"/>
          <w:numId w:val="5"/>
        </w:numPr>
        <w:pBdr>
          <w:top w:val="nil"/>
          <w:left w:val="nil"/>
          <w:bottom w:val="nil"/>
          <w:right w:val="nil"/>
          <w:between w:val="nil"/>
        </w:pBdr>
        <w:spacing w:before="280" w:after="280"/>
      </w:pPr>
      <w:r>
        <w:rPr>
          <w:color w:val="000000"/>
        </w:rPr>
        <w:t>A teraz naciśnij na biały kwadrat. Ciekawe co się pojawi. Może wiesz?</w:t>
      </w:r>
    </w:p>
    <w:p w14:paraId="16412163" w14:textId="77777777" w:rsidR="007377C8" w:rsidRDefault="00C90C1F">
      <w:pPr>
        <w:pBdr>
          <w:top w:val="nil"/>
          <w:left w:val="nil"/>
          <w:bottom w:val="nil"/>
          <w:right w:val="nil"/>
          <w:between w:val="nil"/>
        </w:pBdr>
        <w:spacing w:before="280" w:after="280"/>
      </w:pPr>
      <w:r>
        <w:t>Na ekranie smartfonu pojawi się wirtualny trójwymiarowy koń. Zadaj dziecku pytanie:</w:t>
      </w:r>
    </w:p>
    <w:p w14:paraId="5BAA9533" w14:textId="77777777" w:rsidR="007377C8" w:rsidRDefault="00C90C1F">
      <w:pPr>
        <w:numPr>
          <w:ilvl w:val="0"/>
          <w:numId w:val="5"/>
        </w:numPr>
        <w:pBdr>
          <w:top w:val="nil"/>
          <w:left w:val="nil"/>
          <w:bottom w:val="nil"/>
          <w:right w:val="nil"/>
          <w:between w:val="nil"/>
        </w:pBdr>
        <w:spacing w:before="0" w:after="0"/>
      </w:pPr>
      <w:r>
        <w:rPr>
          <w:color w:val="000000"/>
        </w:rPr>
        <w:t>Pamiętasz co to za zwierzątko?</w:t>
      </w:r>
    </w:p>
    <w:p w14:paraId="3A2AB53F" w14:textId="77777777" w:rsidR="007377C8" w:rsidRDefault="00C90C1F">
      <w:r>
        <w:t>Dziecko: Koń</w:t>
      </w:r>
    </w:p>
    <w:p w14:paraId="1378050F" w14:textId="77777777" w:rsidR="007377C8" w:rsidRDefault="00C90C1F">
      <w:r>
        <w:t>Zadaj dziecku następne pytanie:</w:t>
      </w:r>
    </w:p>
    <w:p w14:paraId="7E66DBC0" w14:textId="77777777" w:rsidR="007377C8" w:rsidRDefault="00C90C1F">
      <w:pPr>
        <w:numPr>
          <w:ilvl w:val="0"/>
          <w:numId w:val="5"/>
        </w:numPr>
        <w:pBdr>
          <w:top w:val="nil"/>
          <w:left w:val="nil"/>
          <w:bottom w:val="nil"/>
          <w:right w:val="nil"/>
          <w:between w:val="nil"/>
        </w:pBdr>
        <w:spacing w:before="0" w:after="0"/>
      </w:pPr>
      <w:r>
        <w:rPr>
          <w:color w:val="000000"/>
        </w:rPr>
        <w:t>Jaki jest koń?</w:t>
      </w:r>
    </w:p>
    <w:p w14:paraId="4B0943A5" w14:textId="77777777" w:rsidR="007377C8" w:rsidRDefault="00C90C1F">
      <w:r>
        <w:t>Dziecko: duży, (brązowy, szybki, itp.).</w:t>
      </w:r>
    </w:p>
    <w:p w14:paraId="3D74E430" w14:textId="77777777" w:rsidR="007377C8" w:rsidRDefault="00C90C1F">
      <w:pPr>
        <w:numPr>
          <w:ilvl w:val="0"/>
          <w:numId w:val="5"/>
        </w:numPr>
        <w:pBdr>
          <w:top w:val="nil"/>
          <w:left w:val="nil"/>
          <w:bottom w:val="nil"/>
          <w:right w:val="nil"/>
          <w:between w:val="nil"/>
        </w:pBdr>
        <w:spacing w:before="0" w:after="0"/>
      </w:pPr>
      <w:r>
        <w:rPr>
          <w:color w:val="000000"/>
        </w:rPr>
        <w:t>Co on robi?</w:t>
      </w:r>
    </w:p>
    <w:p w14:paraId="4862D7B5" w14:textId="77777777" w:rsidR="007377C8" w:rsidRDefault="00C90C1F">
      <w:r>
        <w:t>Dziecko: stoi.</w:t>
      </w:r>
    </w:p>
    <w:p w14:paraId="12FA2588" w14:textId="77777777" w:rsidR="007377C8" w:rsidRDefault="00C90C1F">
      <w:r>
        <w:t xml:space="preserve">Poproś dziecko o złożenie powiedzianych słów w zdanie. </w:t>
      </w:r>
    </w:p>
    <w:p w14:paraId="217E7FAA" w14:textId="77777777" w:rsidR="007377C8" w:rsidRDefault="00C90C1F">
      <w:pPr>
        <w:numPr>
          <w:ilvl w:val="0"/>
          <w:numId w:val="5"/>
        </w:numPr>
        <w:pBdr>
          <w:top w:val="nil"/>
          <w:left w:val="nil"/>
          <w:bottom w:val="nil"/>
          <w:right w:val="nil"/>
          <w:between w:val="nil"/>
        </w:pBdr>
        <w:spacing w:before="0" w:after="0"/>
      </w:pPr>
      <w:r>
        <w:rPr>
          <w:color w:val="000000"/>
        </w:rPr>
        <w:t>Czy mógłbyś powiedzieć wszystko razem?</w:t>
      </w:r>
    </w:p>
    <w:p w14:paraId="0CF46B83" w14:textId="77777777" w:rsidR="007377C8" w:rsidRDefault="00C90C1F">
      <w:r>
        <w:t>Dziecko: Duży koń stoi.</w:t>
      </w:r>
    </w:p>
    <w:p w14:paraId="17CD3066" w14:textId="77777777" w:rsidR="007377C8" w:rsidRDefault="00C90C1F">
      <w:r>
        <w:t>Pomocą mogą być przyciski</w:t>
      </w:r>
      <w:r w:rsidR="00C615F1">
        <w:t xml:space="preserve"> z</w:t>
      </w:r>
      <w:r>
        <w:t xml:space="preserve"> figurami geometrycznymi, gdzie lektor wypowiada frazy związane z koniem.</w:t>
      </w:r>
    </w:p>
    <w:p w14:paraId="35C6682F" w14:textId="77777777" w:rsidR="007377C8" w:rsidRDefault="00C90C1F">
      <w:r>
        <w:t>Następnie role odwracamy - dziecko zadaje pytania, prowadzący odpowiada.</w:t>
      </w:r>
    </w:p>
    <w:p w14:paraId="1797B695" w14:textId="77777777" w:rsidR="007377C8" w:rsidRDefault="007377C8"/>
    <w:p w14:paraId="32442DFF" w14:textId="77777777" w:rsidR="007377C8" w:rsidRDefault="00C90C1F">
      <w:pPr>
        <w:pBdr>
          <w:top w:val="nil"/>
          <w:left w:val="nil"/>
          <w:bottom w:val="nil"/>
          <w:right w:val="nil"/>
          <w:between w:val="nil"/>
        </w:pBdr>
        <w:spacing w:before="280" w:after="280"/>
        <w:rPr>
          <w:b/>
        </w:rPr>
      </w:pPr>
      <w:r>
        <w:rPr>
          <w:b/>
        </w:rPr>
        <w:t>4. Scenariusz - Część dalsza zabaw z koniem</w:t>
      </w:r>
    </w:p>
    <w:p w14:paraId="7CA56E7E" w14:textId="77777777" w:rsidR="007377C8" w:rsidRDefault="00C90C1F">
      <w:pPr>
        <w:pBdr>
          <w:top w:val="nil"/>
          <w:left w:val="nil"/>
          <w:bottom w:val="nil"/>
          <w:right w:val="nil"/>
          <w:between w:val="nil"/>
        </w:pBdr>
        <w:spacing w:before="280" w:after="280"/>
        <w:rPr>
          <w:b/>
        </w:rPr>
      </w:pPr>
      <w:r>
        <w:rPr>
          <w:rFonts w:ascii="Tahoma" w:eastAsia="Tahoma" w:hAnsi="Tahoma" w:cs="Tahoma"/>
          <w:noProof/>
          <w:color w:val="000000"/>
          <w:lang w:val="pl-PL"/>
        </w:rPr>
        <w:drawing>
          <wp:inline distT="0" distB="0" distL="0" distR="0" wp14:anchorId="69629FB5" wp14:editId="0795E3B6">
            <wp:extent cx="1065847" cy="1065847"/>
            <wp:effectExtent l="0" t="0" r="0" b="0"/>
            <wp:docPr id="67" name="image11.png" descr="obrazek symbolizujący konia"/>
            <wp:cNvGraphicFramePr/>
            <a:graphic xmlns:a="http://schemas.openxmlformats.org/drawingml/2006/main">
              <a:graphicData uri="http://schemas.openxmlformats.org/drawingml/2006/picture">
                <pic:pic xmlns:pic="http://schemas.openxmlformats.org/drawingml/2006/picture">
                  <pic:nvPicPr>
                    <pic:cNvPr id="0" name="image11.png" descr="obrazek symbolizujący konia"/>
                    <pic:cNvPicPr preferRelativeResize="0"/>
                  </pic:nvPicPr>
                  <pic:blipFill>
                    <a:blip r:embed="rId14"/>
                    <a:srcRect/>
                    <a:stretch>
                      <a:fillRect/>
                    </a:stretch>
                  </pic:blipFill>
                  <pic:spPr>
                    <a:xfrm>
                      <a:off x="0" y="0"/>
                      <a:ext cx="1065847" cy="1065847"/>
                    </a:xfrm>
                    <a:prstGeom prst="rect">
                      <a:avLst/>
                    </a:prstGeom>
                    <a:ln/>
                  </pic:spPr>
                </pic:pic>
              </a:graphicData>
            </a:graphic>
          </wp:inline>
        </w:drawing>
      </w:r>
    </w:p>
    <w:p w14:paraId="718CD653" w14:textId="77777777" w:rsidR="007377C8" w:rsidRDefault="00C90C1F">
      <w:pPr>
        <w:pBdr>
          <w:top w:val="nil"/>
          <w:left w:val="nil"/>
          <w:bottom w:val="nil"/>
          <w:right w:val="nil"/>
          <w:between w:val="nil"/>
        </w:pBdr>
        <w:spacing w:before="280" w:after="280"/>
      </w:pPr>
      <w:r>
        <w:t>Powtarzamy całą procedurę z poprzednich zajęć jednak tym razem będziemy próbowali opisać zwierzątko. Tym razem role się odwracają. Dziecko zadaje pytania, prowadzący odpowiada. Należy oczekiwać od dziecka, aby zadało następujące pytania:</w:t>
      </w:r>
    </w:p>
    <w:p w14:paraId="4307266A" w14:textId="77777777" w:rsidR="007377C8" w:rsidRDefault="00C90C1F">
      <w:pPr>
        <w:numPr>
          <w:ilvl w:val="0"/>
          <w:numId w:val="5"/>
        </w:numPr>
        <w:pBdr>
          <w:top w:val="nil"/>
          <w:left w:val="nil"/>
          <w:bottom w:val="nil"/>
          <w:right w:val="nil"/>
          <w:between w:val="nil"/>
        </w:pBdr>
        <w:spacing w:before="280" w:after="0"/>
        <w:rPr>
          <w:color w:val="000000"/>
        </w:rPr>
      </w:pPr>
      <w:r>
        <w:rPr>
          <w:color w:val="000000"/>
        </w:rPr>
        <w:t>Gdzie mieszka koń?</w:t>
      </w:r>
    </w:p>
    <w:p w14:paraId="04597885" w14:textId="77777777" w:rsidR="007377C8" w:rsidRDefault="00C90C1F">
      <w:pPr>
        <w:numPr>
          <w:ilvl w:val="0"/>
          <w:numId w:val="5"/>
        </w:numPr>
        <w:pBdr>
          <w:top w:val="nil"/>
          <w:left w:val="nil"/>
          <w:bottom w:val="nil"/>
          <w:right w:val="nil"/>
          <w:between w:val="nil"/>
        </w:pBdr>
        <w:spacing w:before="0" w:after="0"/>
        <w:rPr>
          <w:color w:val="000000"/>
        </w:rPr>
      </w:pPr>
      <w:r>
        <w:rPr>
          <w:color w:val="000000"/>
        </w:rPr>
        <w:t>Co je koń?</w:t>
      </w:r>
    </w:p>
    <w:p w14:paraId="777128C8" w14:textId="77777777" w:rsidR="007377C8" w:rsidRDefault="00C90C1F">
      <w:pPr>
        <w:numPr>
          <w:ilvl w:val="0"/>
          <w:numId w:val="5"/>
        </w:numPr>
        <w:pBdr>
          <w:top w:val="nil"/>
          <w:left w:val="nil"/>
          <w:bottom w:val="nil"/>
          <w:right w:val="nil"/>
          <w:between w:val="nil"/>
        </w:pBdr>
        <w:spacing w:before="0" w:after="0"/>
        <w:rPr>
          <w:color w:val="000000"/>
        </w:rPr>
      </w:pPr>
      <w:r>
        <w:rPr>
          <w:color w:val="000000"/>
        </w:rPr>
        <w:t>Co robi koń?</w:t>
      </w:r>
    </w:p>
    <w:p w14:paraId="4B366FC6" w14:textId="77777777" w:rsidR="007377C8" w:rsidRDefault="00C90C1F">
      <w:pPr>
        <w:numPr>
          <w:ilvl w:val="0"/>
          <w:numId w:val="5"/>
        </w:numPr>
        <w:pBdr>
          <w:top w:val="nil"/>
          <w:left w:val="nil"/>
          <w:bottom w:val="nil"/>
          <w:right w:val="nil"/>
          <w:between w:val="nil"/>
        </w:pBdr>
        <w:spacing w:before="0" w:after="280"/>
        <w:rPr>
          <w:color w:val="000000"/>
        </w:rPr>
      </w:pPr>
      <w:r>
        <w:rPr>
          <w:color w:val="000000"/>
        </w:rPr>
        <w:t>Jak wygląda koń?</w:t>
      </w:r>
    </w:p>
    <w:p w14:paraId="026AE729" w14:textId="77777777" w:rsidR="007377C8" w:rsidRDefault="00C90C1F">
      <w:r>
        <w:t>Następnie aby spróbowało powtórzyć odpowiedź prowadzącego.</w:t>
      </w:r>
    </w:p>
    <w:p w14:paraId="5A32B668" w14:textId="77777777" w:rsidR="007377C8" w:rsidRDefault="00C90C1F">
      <w:pPr>
        <w:rPr>
          <w:b/>
        </w:rPr>
      </w:pPr>
      <w:r>
        <w:rPr>
          <w:b/>
        </w:rPr>
        <w:t>5. Scenariusz - Zabawa z koniem część dalsza</w:t>
      </w:r>
    </w:p>
    <w:p w14:paraId="668C9B8F" w14:textId="77777777" w:rsidR="007377C8" w:rsidRDefault="00C90C1F">
      <w:r>
        <w:rPr>
          <w:rFonts w:ascii="Tahoma" w:eastAsia="Tahoma" w:hAnsi="Tahoma" w:cs="Tahoma"/>
          <w:noProof/>
          <w:color w:val="000000"/>
          <w:lang w:val="pl-PL"/>
        </w:rPr>
        <w:drawing>
          <wp:inline distT="0" distB="0" distL="0" distR="0" wp14:anchorId="1C4D6163" wp14:editId="5F9DC324">
            <wp:extent cx="1065847" cy="1065847"/>
            <wp:effectExtent l="0" t="0" r="0" b="0"/>
            <wp:docPr id="68" name="image11.png" descr="obrazek symbolizujący konia"/>
            <wp:cNvGraphicFramePr/>
            <a:graphic xmlns:a="http://schemas.openxmlformats.org/drawingml/2006/main">
              <a:graphicData uri="http://schemas.openxmlformats.org/drawingml/2006/picture">
                <pic:pic xmlns:pic="http://schemas.openxmlformats.org/drawingml/2006/picture">
                  <pic:nvPicPr>
                    <pic:cNvPr id="0" name="image11.png" descr="obrazek symbolizujący konia"/>
                    <pic:cNvPicPr preferRelativeResize="0"/>
                  </pic:nvPicPr>
                  <pic:blipFill>
                    <a:blip r:embed="rId14"/>
                    <a:srcRect/>
                    <a:stretch>
                      <a:fillRect/>
                    </a:stretch>
                  </pic:blipFill>
                  <pic:spPr>
                    <a:xfrm>
                      <a:off x="0" y="0"/>
                      <a:ext cx="1065847" cy="1065847"/>
                    </a:xfrm>
                    <a:prstGeom prst="rect">
                      <a:avLst/>
                    </a:prstGeom>
                    <a:ln/>
                  </pic:spPr>
                </pic:pic>
              </a:graphicData>
            </a:graphic>
          </wp:inline>
        </w:drawing>
      </w:r>
    </w:p>
    <w:p w14:paraId="3B389D62" w14:textId="77777777" w:rsidR="007377C8" w:rsidRDefault="00C90C1F">
      <w:r>
        <w:t>Gdy już dziecko opanuje poprzednie scenariusze i będzie potrafiło powtórzyć wszystkie frazy, które są wgrane w aplikacji. Można przejść do zabawy o rodzinie konia.</w:t>
      </w:r>
    </w:p>
    <w:p w14:paraId="05FA89AE" w14:textId="77777777" w:rsidR="007377C8" w:rsidRDefault="00C90C1F">
      <w:r>
        <w:t>Możesz zadać dziecku następujące pytania:</w:t>
      </w:r>
    </w:p>
    <w:p w14:paraId="778079DA" w14:textId="77777777" w:rsidR="007377C8" w:rsidRDefault="00C90C1F">
      <w:pPr>
        <w:numPr>
          <w:ilvl w:val="0"/>
          <w:numId w:val="5"/>
        </w:numPr>
        <w:pBdr>
          <w:top w:val="nil"/>
          <w:left w:val="nil"/>
          <w:bottom w:val="nil"/>
          <w:right w:val="nil"/>
          <w:between w:val="nil"/>
        </w:pBdr>
        <w:spacing w:before="0" w:after="0"/>
      </w:pPr>
      <w:r>
        <w:rPr>
          <w:color w:val="000000"/>
        </w:rPr>
        <w:t>Jak nazywa się tata koń?</w:t>
      </w:r>
    </w:p>
    <w:p w14:paraId="16CF8F64" w14:textId="77777777" w:rsidR="007377C8" w:rsidRDefault="00C90C1F">
      <w:r>
        <w:t>Jeśli dziecko nie wie pomóż mu, że jest to ogier. Każ mu powtarzać to słowo do pożądanego efektu. Następnie zadaj pytanie:</w:t>
      </w:r>
    </w:p>
    <w:p w14:paraId="33BCB816" w14:textId="77777777" w:rsidR="007377C8" w:rsidRDefault="00C90C1F">
      <w:pPr>
        <w:numPr>
          <w:ilvl w:val="0"/>
          <w:numId w:val="5"/>
        </w:numPr>
        <w:pBdr>
          <w:top w:val="nil"/>
          <w:left w:val="nil"/>
          <w:bottom w:val="nil"/>
          <w:right w:val="nil"/>
          <w:between w:val="nil"/>
        </w:pBdr>
        <w:spacing w:before="0" w:after="0"/>
      </w:pPr>
      <w:r>
        <w:rPr>
          <w:color w:val="000000"/>
        </w:rPr>
        <w:t>Jak nazywa się mama koń?</w:t>
      </w:r>
    </w:p>
    <w:p w14:paraId="69EEE5C7" w14:textId="77777777" w:rsidR="007377C8" w:rsidRDefault="00C90C1F">
      <w:r>
        <w:t>Tutaj również podpowiedź dziecku, że jest to to klacz i powtarzajcie to słowo do pożądanego efektu. Następnie zadaj pytanie:</w:t>
      </w:r>
    </w:p>
    <w:p w14:paraId="0CF1EF91" w14:textId="77777777" w:rsidR="007377C8" w:rsidRDefault="00C90C1F">
      <w:pPr>
        <w:numPr>
          <w:ilvl w:val="0"/>
          <w:numId w:val="5"/>
        </w:numPr>
        <w:pBdr>
          <w:top w:val="nil"/>
          <w:left w:val="nil"/>
          <w:bottom w:val="nil"/>
          <w:right w:val="nil"/>
          <w:between w:val="nil"/>
        </w:pBdr>
        <w:spacing w:before="0" w:after="0"/>
      </w:pPr>
      <w:r>
        <w:rPr>
          <w:color w:val="000000"/>
        </w:rPr>
        <w:t>Teraz trudne, jak nazywa się dziecko koń.</w:t>
      </w:r>
    </w:p>
    <w:p w14:paraId="38805336" w14:textId="77777777" w:rsidR="007377C8" w:rsidRDefault="00C90C1F">
      <w:r>
        <w:t>Tutaj również podpowiedź dziecku, że jest to to źrebak i powtarzajcie to słowo do pożądanego efektu. Możesz też dodać inną nazwę i ją powtarzać źrebię. Pamiętaj aby dziecko poprawnie w tym słowie wymówiło końcówkę słowa.</w:t>
      </w:r>
    </w:p>
    <w:p w14:paraId="2E0507AC" w14:textId="77777777" w:rsidR="007377C8" w:rsidRDefault="00C90C1F">
      <w:r>
        <w:t>Powróć do aplikacji i do sceny z koniem. Zadaj dziecku pytanie:</w:t>
      </w:r>
    </w:p>
    <w:p w14:paraId="12042F26" w14:textId="77777777" w:rsidR="007377C8" w:rsidRDefault="00C90C1F">
      <w:pPr>
        <w:numPr>
          <w:ilvl w:val="0"/>
          <w:numId w:val="5"/>
        </w:numPr>
        <w:pBdr>
          <w:top w:val="nil"/>
          <w:left w:val="nil"/>
          <w:bottom w:val="nil"/>
          <w:right w:val="nil"/>
          <w:between w:val="nil"/>
        </w:pBdr>
        <w:spacing w:before="0" w:after="0"/>
      </w:pPr>
      <w:r>
        <w:rPr>
          <w:color w:val="000000"/>
        </w:rPr>
        <w:t>Jakie zwierzątko widzisz na ekranie?</w:t>
      </w:r>
    </w:p>
    <w:p w14:paraId="45917A3B" w14:textId="77777777" w:rsidR="007377C8" w:rsidRDefault="00C90C1F">
      <w:pPr>
        <w:numPr>
          <w:ilvl w:val="0"/>
          <w:numId w:val="5"/>
        </w:numPr>
        <w:pBdr>
          <w:top w:val="nil"/>
          <w:left w:val="nil"/>
          <w:bottom w:val="nil"/>
          <w:right w:val="nil"/>
          <w:between w:val="nil"/>
        </w:pBdr>
        <w:spacing w:before="0" w:after="0"/>
      </w:pPr>
      <w:r>
        <w:rPr>
          <w:color w:val="000000"/>
        </w:rPr>
        <w:t>Dlaczego uważasz, że jest to ogier?</w:t>
      </w:r>
    </w:p>
    <w:p w14:paraId="790AF076" w14:textId="77777777" w:rsidR="007377C8" w:rsidRDefault="00C90C1F">
      <w:pPr>
        <w:numPr>
          <w:ilvl w:val="0"/>
          <w:numId w:val="5"/>
        </w:numPr>
        <w:pBdr>
          <w:top w:val="nil"/>
          <w:left w:val="nil"/>
          <w:bottom w:val="nil"/>
          <w:right w:val="nil"/>
          <w:between w:val="nil"/>
        </w:pBdr>
        <w:spacing w:before="0" w:after="0"/>
      </w:pPr>
      <w:r>
        <w:rPr>
          <w:color w:val="000000"/>
        </w:rPr>
        <w:t>Czym może różnić się ogier od klaczy?</w:t>
      </w:r>
    </w:p>
    <w:p w14:paraId="33B7E690" w14:textId="77777777" w:rsidR="007377C8" w:rsidRDefault="00C90C1F">
      <w:pPr>
        <w:numPr>
          <w:ilvl w:val="0"/>
          <w:numId w:val="5"/>
        </w:numPr>
        <w:pBdr>
          <w:top w:val="nil"/>
          <w:left w:val="nil"/>
          <w:bottom w:val="nil"/>
          <w:right w:val="nil"/>
          <w:between w:val="nil"/>
        </w:pBdr>
        <w:spacing w:before="0" w:after="0"/>
      </w:pPr>
      <w:r>
        <w:rPr>
          <w:color w:val="000000"/>
        </w:rPr>
        <w:t>Czym może różnić się ogier od źrebaka?</w:t>
      </w:r>
    </w:p>
    <w:p w14:paraId="3114FA5B" w14:textId="77777777" w:rsidR="007377C8" w:rsidRDefault="00C90C1F">
      <w:pPr>
        <w:rPr>
          <w:b/>
        </w:rPr>
      </w:pPr>
      <w:r>
        <w:rPr>
          <w:b/>
        </w:rPr>
        <w:t>6. Scenariusze</w:t>
      </w:r>
    </w:p>
    <w:p w14:paraId="0CD538F2" w14:textId="77777777" w:rsidR="007377C8" w:rsidRDefault="00C90C1F">
      <w:r>
        <w:t>Podane scenariusze można przekształcić na jeszcze 10 zwierząt, które są w aplikacji. Można tak opisać gęś, indyka, królika, świnię, kury, koguta, owcy, barana, krowy, byka.</w:t>
      </w:r>
    </w:p>
    <w:p w14:paraId="6AF6651E" w14:textId="77777777" w:rsidR="007377C8" w:rsidRDefault="007377C8">
      <w:pPr>
        <w:rPr>
          <w:b/>
        </w:rPr>
      </w:pPr>
    </w:p>
    <w:p w14:paraId="09921B80" w14:textId="77777777" w:rsidR="007377C8" w:rsidRDefault="00C90C1F">
      <w:pPr>
        <w:rPr>
          <w:b/>
        </w:rPr>
      </w:pPr>
      <w:r>
        <w:rPr>
          <w:b/>
        </w:rPr>
        <w:t>7. Scenariusz - O rodzinie kurzej</w:t>
      </w:r>
    </w:p>
    <w:p w14:paraId="4535AAAF" w14:textId="77777777" w:rsidR="007377C8" w:rsidRDefault="00C90C1F">
      <w:pPr>
        <w:pBdr>
          <w:top w:val="nil"/>
          <w:left w:val="nil"/>
          <w:bottom w:val="nil"/>
          <w:right w:val="nil"/>
          <w:between w:val="nil"/>
        </w:pBdr>
        <w:spacing w:before="280" w:after="280"/>
        <w:rPr>
          <w:rFonts w:ascii="Tahoma" w:eastAsia="Tahoma" w:hAnsi="Tahoma" w:cs="Tahoma"/>
          <w:color w:val="000000"/>
        </w:rPr>
      </w:pPr>
      <w:r>
        <w:rPr>
          <w:rFonts w:ascii="Tahoma" w:eastAsia="Tahoma" w:hAnsi="Tahoma" w:cs="Tahoma"/>
          <w:noProof/>
          <w:color w:val="000000"/>
          <w:lang w:val="pl-PL"/>
        </w:rPr>
        <w:drawing>
          <wp:inline distT="0" distB="0" distL="0" distR="0" wp14:anchorId="4254346A" wp14:editId="336B9569">
            <wp:extent cx="1070293" cy="1070293"/>
            <wp:effectExtent l="0" t="0" r="0" b="0"/>
            <wp:docPr id="69" name="image15.png" descr="obrazek symbolizujący kurę"/>
            <wp:cNvGraphicFramePr/>
            <a:graphic xmlns:a="http://schemas.openxmlformats.org/drawingml/2006/main">
              <a:graphicData uri="http://schemas.openxmlformats.org/drawingml/2006/picture">
                <pic:pic xmlns:pic="http://schemas.openxmlformats.org/drawingml/2006/picture">
                  <pic:nvPicPr>
                    <pic:cNvPr id="0" name="image15.png" descr="obrazek symbolizujący kurę"/>
                    <pic:cNvPicPr preferRelativeResize="0"/>
                  </pic:nvPicPr>
                  <pic:blipFill>
                    <a:blip r:embed="rId15"/>
                    <a:srcRect/>
                    <a:stretch>
                      <a:fillRect/>
                    </a:stretch>
                  </pic:blipFill>
                  <pic:spPr>
                    <a:xfrm>
                      <a:off x="0" y="0"/>
                      <a:ext cx="1070293" cy="1070293"/>
                    </a:xfrm>
                    <a:prstGeom prst="rect">
                      <a:avLst/>
                    </a:prstGeom>
                    <a:ln/>
                  </pic:spPr>
                </pic:pic>
              </a:graphicData>
            </a:graphic>
          </wp:inline>
        </w:drawing>
      </w:r>
      <w:r>
        <w:rPr>
          <w:rFonts w:ascii="Tahoma" w:eastAsia="Tahoma" w:hAnsi="Tahoma" w:cs="Tahoma"/>
          <w:color w:val="000000"/>
        </w:rPr>
        <w:t xml:space="preserve">     </w:t>
      </w:r>
      <w:r>
        <w:rPr>
          <w:rFonts w:ascii="Tahoma" w:eastAsia="Tahoma" w:hAnsi="Tahoma" w:cs="Tahoma"/>
          <w:noProof/>
          <w:color w:val="000000"/>
          <w:lang w:val="pl-PL"/>
        </w:rPr>
        <w:drawing>
          <wp:inline distT="0" distB="0" distL="0" distR="0" wp14:anchorId="414F9AE3" wp14:editId="25F5C3B8">
            <wp:extent cx="1108393" cy="1108393"/>
            <wp:effectExtent l="0" t="0" r="0" b="0"/>
            <wp:docPr id="70" name="image1.png" descr="obrazek symbolizujący koguta"/>
            <wp:cNvGraphicFramePr/>
            <a:graphic xmlns:a="http://schemas.openxmlformats.org/drawingml/2006/main">
              <a:graphicData uri="http://schemas.openxmlformats.org/drawingml/2006/picture">
                <pic:pic xmlns:pic="http://schemas.openxmlformats.org/drawingml/2006/picture">
                  <pic:nvPicPr>
                    <pic:cNvPr id="0" name="image1.png" descr="obrazek symbolizujący koguta"/>
                    <pic:cNvPicPr preferRelativeResize="0"/>
                  </pic:nvPicPr>
                  <pic:blipFill>
                    <a:blip r:embed="rId17"/>
                    <a:srcRect/>
                    <a:stretch>
                      <a:fillRect/>
                    </a:stretch>
                  </pic:blipFill>
                  <pic:spPr>
                    <a:xfrm>
                      <a:off x="0" y="0"/>
                      <a:ext cx="1108393" cy="1108393"/>
                    </a:xfrm>
                    <a:prstGeom prst="rect">
                      <a:avLst/>
                    </a:prstGeom>
                    <a:ln/>
                  </pic:spPr>
                </pic:pic>
              </a:graphicData>
            </a:graphic>
          </wp:inline>
        </w:drawing>
      </w:r>
    </w:p>
    <w:p w14:paraId="36E1C35B" w14:textId="77777777" w:rsidR="007377C8" w:rsidRDefault="007377C8">
      <w:pPr>
        <w:pBdr>
          <w:top w:val="nil"/>
          <w:left w:val="nil"/>
          <w:bottom w:val="nil"/>
          <w:right w:val="nil"/>
          <w:between w:val="nil"/>
        </w:pBdr>
        <w:spacing w:before="280" w:after="280"/>
        <w:ind w:left="1080"/>
        <w:rPr>
          <w:rFonts w:ascii="Tahoma" w:eastAsia="Tahoma" w:hAnsi="Tahoma" w:cs="Tahoma"/>
        </w:rPr>
      </w:pPr>
    </w:p>
    <w:p w14:paraId="0E10545A" w14:textId="77777777" w:rsidR="007377C8" w:rsidRDefault="00C90C1F">
      <w:r>
        <w:t>W przypadku takich zwierząt jak kura i kogut można połączyć je w parę i przeprowadzić takie zajęcia.</w:t>
      </w:r>
    </w:p>
    <w:p w14:paraId="2380AF74" w14:textId="77777777" w:rsidR="007377C8" w:rsidRDefault="00C90C1F">
      <w:r>
        <w:t>Zapytaj dziecko:</w:t>
      </w:r>
    </w:p>
    <w:p w14:paraId="1AD7B5CE" w14:textId="77777777" w:rsidR="007377C8" w:rsidRDefault="00C90C1F">
      <w:r>
        <w:t>- Z kogo składa się rodzina kurza?</w:t>
      </w:r>
    </w:p>
    <w:p w14:paraId="6066704F" w14:textId="77777777" w:rsidR="007377C8" w:rsidRDefault="00C90C1F">
      <w:r>
        <w:t>Dziecko odpowiada: Kury</w:t>
      </w:r>
    </w:p>
    <w:p w14:paraId="54EF63AF" w14:textId="77777777" w:rsidR="007377C8" w:rsidRDefault="00C90C1F">
      <w:r>
        <w:t>- A widzisz tu kurę?</w:t>
      </w:r>
    </w:p>
    <w:p w14:paraId="7ED01A5F" w14:textId="77777777" w:rsidR="007377C8" w:rsidRDefault="00C90C1F">
      <w:r>
        <w:t>Dziecko odpowiada: Tak</w:t>
      </w:r>
    </w:p>
    <w:p w14:paraId="10909AA3" w14:textId="77777777" w:rsidR="007377C8" w:rsidRDefault="00C90C1F">
      <w:pPr>
        <w:numPr>
          <w:ilvl w:val="0"/>
          <w:numId w:val="5"/>
        </w:numPr>
        <w:pBdr>
          <w:top w:val="nil"/>
          <w:left w:val="nil"/>
          <w:bottom w:val="nil"/>
          <w:right w:val="nil"/>
          <w:between w:val="nil"/>
        </w:pBdr>
        <w:spacing w:before="0" w:after="0"/>
      </w:pPr>
      <w:r>
        <w:rPr>
          <w:color w:val="000000"/>
        </w:rPr>
        <w:t>To naciśnij na przycisk z kurą?</w:t>
      </w:r>
    </w:p>
    <w:p w14:paraId="168916E4" w14:textId="77777777" w:rsidR="007377C8" w:rsidRDefault="00C90C1F">
      <w:pPr>
        <w:pBdr>
          <w:top w:val="nil"/>
          <w:left w:val="nil"/>
          <w:bottom w:val="nil"/>
          <w:right w:val="nil"/>
          <w:between w:val="nil"/>
        </w:pBdr>
        <w:spacing w:before="280" w:after="280"/>
      </w:pPr>
      <w:r>
        <w:t>Po chwili na ekranie pojawi się scena z kurą. Chwilkę musicie poczekać i skierować smartfon na powierzchnie poziomą, aby pojawił się biały kwadrat. Poproś dziecko teraz:</w:t>
      </w:r>
    </w:p>
    <w:p w14:paraId="243FDABB" w14:textId="77777777" w:rsidR="007377C8" w:rsidRDefault="00C90C1F">
      <w:pPr>
        <w:numPr>
          <w:ilvl w:val="0"/>
          <w:numId w:val="5"/>
        </w:numPr>
        <w:pBdr>
          <w:top w:val="nil"/>
          <w:left w:val="nil"/>
          <w:bottom w:val="nil"/>
          <w:right w:val="nil"/>
          <w:between w:val="nil"/>
        </w:pBdr>
        <w:spacing w:before="280" w:after="280"/>
      </w:pPr>
      <w:r>
        <w:rPr>
          <w:color w:val="000000"/>
        </w:rPr>
        <w:t>A teraz naciśnij na biały kwadrat. Ciekawe czy pojawi się kura?</w:t>
      </w:r>
    </w:p>
    <w:p w14:paraId="40B710B9" w14:textId="77777777" w:rsidR="007377C8" w:rsidRDefault="00C90C1F">
      <w:pPr>
        <w:pBdr>
          <w:top w:val="nil"/>
          <w:left w:val="nil"/>
          <w:bottom w:val="nil"/>
          <w:right w:val="nil"/>
          <w:between w:val="nil"/>
        </w:pBdr>
        <w:spacing w:before="280" w:after="280"/>
      </w:pPr>
      <w:r>
        <w:t xml:space="preserve">Na ekranie smartfonu pojawi się wirtualny trójwymiarowy </w:t>
      </w:r>
      <w:r w:rsidR="00C615F1">
        <w:t xml:space="preserve">obraz </w:t>
      </w:r>
      <w:r>
        <w:t>kury. Zadaj dziecku pytanie:</w:t>
      </w:r>
    </w:p>
    <w:p w14:paraId="4A096C69" w14:textId="77777777" w:rsidR="007377C8" w:rsidRDefault="00C90C1F">
      <w:pPr>
        <w:numPr>
          <w:ilvl w:val="0"/>
          <w:numId w:val="5"/>
        </w:numPr>
        <w:pBdr>
          <w:top w:val="nil"/>
          <w:left w:val="nil"/>
          <w:bottom w:val="nil"/>
          <w:right w:val="nil"/>
          <w:between w:val="nil"/>
        </w:pBdr>
        <w:spacing w:before="280" w:after="280"/>
      </w:pPr>
      <w:r>
        <w:rPr>
          <w:color w:val="000000"/>
        </w:rPr>
        <w:t>Jak mówi kura?</w:t>
      </w:r>
    </w:p>
    <w:p w14:paraId="6690E4DD" w14:textId="77777777" w:rsidR="007377C8" w:rsidRDefault="00C90C1F">
      <w:pPr>
        <w:pBdr>
          <w:top w:val="nil"/>
          <w:left w:val="nil"/>
          <w:bottom w:val="nil"/>
          <w:right w:val="nil"/>
          <w:between w:val="nil"/>
        </w:pBdr>
      </w:pPr>
      <w:r>
        <w:t xml:space="preserve">Dziecko odpowiada: KO </w:t>
      </w:r>
      <w:proofErr w:type="spellStart"/>
      <w:r>
        <w:t>KO</w:t>
      </w:r>
      <w:proofErr w:type="spellEnd"/>
    </w:p>
    <w:p w14:paraId="5FA8E1A1" w14:textId="77777777" w:rsidR="007377C8" w:rsidRDefault="00C90C1F">
      <w:pPr>
        <w:numPr>
          <w:ilvl w:val="0"/>
          <w:numId w:val="5"/>
        </w:numPr>
        <w:pBdr>
          <w:top w:val="nil"/>
          <w:left w:val="nil"/>
          <w:bottom w:val="nil"/>
          <w:right w:val="nil"/>
          <w:between w:val="nil"/>
        </w:pBdr>
        <w:spacing w:before="0" w:after="0"/>
      </w:pPr>
      <w:r>
        <w:rPr>
          <w:color w:val="000000"/>
        </w:rPr>
        <w:t>A teraz naciśnij na przycisk z głośnikiem.</w:t>
      </w:r>
    </w:p>
    <w:p w14:paraId="6CE4B42E" w14:textId="77777777" w:rsidR="007377C8" w:rsidRDefault="00C90C1F">
      <w:r>
        <w:t>Wysłuchajcie i powtórzcie.</w:t>
      </w:r>
    </w:p>
    <w:p w14:paraId="1CE1289F" w14:textId="77777777" w:rsidR="007377C8" w:rsidRDefault="00C90C1F">
      <w:r>
        <w:t>Wróćcie do menu. Zadaj pytanie:</w:t>
      </w:r>
    </w:p>
    <w:p w14:paraId="04E0226C" w14:textId="77777777" w:rsidR="007377C8" w:rsidRDefault="00C90C1F">
      <w:pPr>
        <w:numPr>
          <w:ilvl w:val="0"/>
          <w:numId w:val="5"/>
        </w:numPr>
        <w:pBdr>
          <w:top w:val="nil"/>
          <w:left w:val="nil"/>
          <w:bottom w:val="nil"/>
          <w:right w:val="nil"/>
          <w:between w:val="nil"/>
        </w:pBdr>
        <w:spacing w:before="0" w:after="0"/>
      </w:pPr>
      <w:r>
        <w:rPr>
          <w:color w:val="000000"/>
        </w:rPr>
        <w:t>A może widzisz tu męża kury?</w:t>
      </w:r>
    </w:p>
    <w:p w14:paraId="259547BA" w14:textId="77777777" w:rsidR="007377C8" w:rsidRDefault="00C90C1F">
      <w:pPr>
        <w:pBdr>
          <w:top w:val="nil"/>
          <w:left w:val="nil"/>
          <w:bottom w:val="nil"/>
          <w:right w:val="nil"/>
          <w:between w:val="nil"/>
        </w:pBdr>
        <w:spacing w:before="280" w:after="280"/>
      </w:pPr>
      <w:r>
        <w:t>Dziecko wskazuje koguta. Poproś dziecko, aby nacisnęło przycisk z kogutem. Po chwili na ekranie pojawi się scena z kogutem. Chwilkę musicie poczekać i skierować smartfon na powierzchnie poziomą, aby pojawił się biały kwadrat. Poproś dziecko teraz:</w:t>
      </w:r>
    </w:p>
    <w:p w14:paraId="6AED70C7" w14:textId="77777777" w:rsidR="007377C8" w:rsidRDefault="00C90C1F">
      <w:pPr>
        <w:numPr>
          <w:ilvl w:val="0"/>
          <w:numId w:val="5"/>
        </w:numPr>
        <w:pBdr>
          <w:top w:val="nil"/>
          <w:left w:val="nil"/>
          <w:bottom w:val="nil"/>
          <w:right w:val="nil"/>
          <w:between w:val="nil"/>
        </w:pBdr>
        <w:spacing w:before="280" w:after="280"/>
      </w:pPr>
      <w:r>
        <w:rPr>
          <w:color w:val="000000"/>
        </w:rPr>
        <w:t xml:space="preserve">A teraz naciśnij na biały kwadrat. </w:t>
      </w:r>
    </w:p>
    <w:p w14:paraId="320C63B3" w14:textId="77777777" w:rsidR="007377C8" w:rsidRDefault="00C90C1F">
      <w:pPr>
        <w:pBdr>
          <w:top w:val="nil"/>
          <w:left w:val="nil"/>
          <w:bottom w:val="nil"/>
          <w:right w:val="nil"/>
          <w:between w:val="nil"/>
        </w:pBdr>
        <w:spacing w:before="280" w:after="280"/>
      </w:pPr>
      <w:r>
        <w:t>Na ekranie smartfonu pojawi się wirtualny trójwymiarowy kogut. Zadaj dziecku pytanie:</w:t>
      </w:r>
    </w:p>
    <w:p w14:paraId="2059A8F7" w14:textId="77777777" w:rsidR="007377C8" w:rsidRDefault="00C90C1F">
      <w:pPr>
        <w:numPr>
          <w:ilvl w:val="0"/>
          <w:numId w:val="5"/>
        </w:numPr>
        <w:pBdr>
          <w:top w:val="nil"/>
          <w:left w:val="nil"/>
          <w:bottom w:val="nil"/>
          <w:right w:val="nil"/>
          <w:between w:val="nil"/>
        </w:pBdr>
        <w:spacing w:before="280" w:after="280"/>
      </w:pPr>
      <w:r>
        <w:rPr>
          <w:color w:val="000000"/>
        </w:rPr>
        <w:t>Jak mówi kogut?</w:t>
      </w:r>
    </w:p>
    <w:p w14:paraId="2AB3C487" w14:textId="77777777" w:rsidR="007377C8" w:rsidRDefault="00C90C1F">
      <w:r>
        <w:t>Dziecko: KUKURYKU</w:t>
      </w:r>
    </w:p>
    <w:p w14:paraId="4D873CBE" w14:textId="77777777" w:rsidR="007377C8" w:rsidRDefault="00C90C1F">
      <w:pPr>
        <w:numPr>
          <w:ilvl w:val="0"/>
          <w:numId w:val="5"/>
        </w:numPr>
        <w:pBdr>
          <w:top w:val="nil"/>
          <w:left w:val="nil"/>
          <w:bottom w:val="nil"/>
          <w:right w:val="nil"/>
          <w:between w:val="nil"/>
        </w:pBdr>
        <w:spacing w:before="0" w:after="0"/>
      </w:pPr>
      <w:r>
        <w:rPr>
          <w:color w:val="000000"/>
        </w:rPr>
        <w:t>A może wiesz jak nazywa się dziecko rodziców kury i koguta?</w:t>
      </w:r>
    </w:p>
    <w:p w14:paraId="58322CB9" w14:textId="77777777" w:rsidR="007377C8" w:rsidRDefault="00C90C1F">
      <w:r>
        <w:t>Dziecko: Pisklak</w:t>
      </w:r>
    </w:p>
    <w:p w14:paraId="17EA9E09" w14:textId="77777777" w:rsidR="007377C8" w:rsidRDefault="00C90C1F">
      <w:pPr>
        <w:numPr>
          <w:ilvl w:val="0"/>
          <w:numId w:val="5"/>
        </w:numPr>
        <w:pBdr>
          <w:top w:val="nil"/>
          <w:left w:val="nil"/>
          <w:bottom w:val="nil"/>
          <w:right w:val="nil"/>
          <w:between w:val="nil"/>
        </w:pBdr>
        <w:spacing w:before="0" w:after="0"/>
      </w:pPr>
      <w:r>
        <w:rPr>
          <w:color w:val="000000"/>
        </w:rPr>
        <w:t>A może wiesz jak mówi pisklak?</w:t>
      </w:r>
    </w:p>
    <w:p w14:paraId="1EBD772B" w14:textId="77777777" w:rsidR="007377C8" w:rsidRDefault="00C90C1F">
      <w:r>
        <w:t>Dziecko: PIPI</w:t>
      </w:r>
    </w:p>
    <w:p w14:paraId="6591736D" w14:textId="77777777" w:rsidR="007377C8" w:rsidRPr="00C615F1" w:rsidRDefault="00C90C1F" w:rsidP="00C615F1">
      <w:pPr>
        <w:pBdr>
          <w:top w:val="nil"/>
          <w:left w:val="nil"/>
          <w:bottom w:val="nil"/>
          <w:right w:val="nil"/>
          <w:between w:val="nil"/>
        </w:pBdr>
        <w:spacing w:before="0" w:after="0"/>
        <w:rPr>
          <w:color w:val="000000"/>
        </w:rPr>
      </w:pPr>
      <w:r>
        <w:rPr>
          <w:color w:val="000000"/>
        </w:rPr>
        <w:t>Powtórz jeszcze raz wszystkie nazwy i odgłosy.</w:t>
      </w:r>
    </w:p>
    <w:p w14:paraId="18060F64" w14:textId="77777777" w:rsidR="007377C8" w:rsidRDefault="00C90C1F">
      <w:pPr>
        <w:pBdr>
          <w:top w:val="nil"/>
          <w:left w:val="nil"/>
          <w:bottom w:val="nil"/>
          <w:right w:val="nil"/>
          <w:between w:val="nil"/>
        </w:pBdr>
        <w:spacing w:before="280" w:after="280"/>
        <w:rPr>
          <w:b/>
        </w:rPr>
      </w:pPr>
      <w:r>
        <w:rPr>
          <w:b/>
        </w:rPr>
        <w:t>8. Scenariusz - O zwierzątkach - rodzinach</w:t>
      </w:r>
    </w:p>
    <w:p w14:paraId="3B892D4B" w14:textId="77777777" w:rsidR="007377C8" w:rsidRDefault="00C90C1F">
      <w:pPr>
        <w:pBdr>
          <w:top w:val="nil"/>
          <w:left w:val="nil"/>
          <w:bottom w:val="nil"/>
          <w:right w:val="nil"/>
          <w:between w:val="nil"/>
        </w:pBdr>
        <w:spacing w:before="280" w:after="280"/>
      </w:pPr>
      <w:r>
        <w:t>Zacznij z dzieckiem od sceny menu. Bez klikania na przycisk lub z kliknięciem i szybkim powrotem, poproś dziecko o:</w:t>
      </w:r>
    </w:p>
    <w:p w14:paraId="189B7868" w14:textId="77777777" w:rsidR="007377C8" w:rsidRDefault="00C90C1F">
      <w:pPr>
        <w:numPr>
          <w:ilvl w:val="0"/>
          <w:numId w:val="7"/>
        </w:numPr>
        <w:pBdr>
          <w:top w:val="nil"/>
          <w:left w:val="nil"/>
          <w:bottom w:val="nil"/>
          <w:right w:val="nil"/>
          <w:between w:val="nil"/>
        </w:pBdr>
        <w:spacing w:before="280" w:after="280"/>
        <w:rPr>
          <w:color w:val="000000"/>
        </w:rPr>
      </w:pPr>
      <w:r>
        <w:rPr>
          <w:color w:val="000000"/>
        </w:rPr>
        <w:t xml:space="preserve">Połącz w pary zwierzątka, które stanowią </w:t>
      </w:r>
      <w:r w:rsidR="00C615F1">
        <w:rPr>
          <w:color w:val="000000"/>
        </w:rPr>
        <w:t>tę</w:t>
      </w:r>
      <w:r>
        <w:rPr>
          <w:color w:val="000000"/>
        </w:rPr>
        <w:t xml:space="preserve"> samą rodzinę. Może wiesz kto jest mężem owcy</w:t>
      </w:r>
      <w:r w:rsidR="00C615F1">
        <w:rPr>
          <w:color w:val="000000"/>
        </w:rPr>
        <w:t>?</w:t>
      </w:r>
    </w:p>
    <w:p w14:paraId="1F66DF50" w14:textId="77777777" w:rsidR="007377C8" w:rsidRDefault="00C90C1F">
      <w:r>
        <w:t>Dziecko: Baran</w:t>
      </w:r>
    </w:p>
    <w:p w14:paraId="4891B603" w14:textId="77777777" w:rsidR="007377C8" w:rsidRDefault="00C90C1F">
      <w:pPr>
        <w:pBdr>
          <w:top w:val="nil"/>
          <w:left w:val="nil"/>
          <w:bottom w:val="nil"/>
          <w:right w:val="nil"/>
          <w:between w:val="nil"/>
        </w:pBdr>
        <w:spacing w:before="280" w:after="280"/>
      </w:pPr>
      <w:r>
        <w:t>Przechodzicie z dzieckiem na te dwie sceny. Oglądacie wirtualne zwierzątka, a następnie możecie wysłuchać lektora i odgłosów zwierząt, które kryją się pod przyciskami.</w:t>
      </w:r>
    </w:p>
    <w:p w14:paraId="1900628A" w14:textId="77777777" w:rsidR="007377C8" w:rsidRDefault="00C90C1F">
      <w:pPr>
        <w:pBdr>
          <w:top w:val="nil"/>
          <w:left w:val="nil"/>
          <w:bottom w:val="nil"/>
          <w:right w:val="nil"/>
          <w:between w:val="nil"/>
        </w:pBdr>
        <w:spacing w:before="280" w:after="280"/>
      </w:pPr>
      <w:r>
        <w:t>Poproś dziecko o znalezienie 5 podobieństw pomiędzy baranem a owcą.</w:t>
      </w:r>
    </w:p>
    <w:p w14:paraId="3ED10C9E" w14:textId="77777777" w:rsidR="007377C8" w:rsidRDefault="00C90C1F">
      <w:pPr>
        <w:pBdr>
          <w:top w:val="nil"/>
          <w:left w:val="nil"/>
          <w:bottom w:val="nil"/>
          <w:right w:val="nil"/>
          <w:between w:val="nil"/>
        </w:pBdr>
        <w:spacing w:before="280" w:after="280"/>
      </w:pPr>
      <w:r>
        <w:t xml:space="preserve">Przejdźcie znów do menu i poszukajcie jeszcze 2 par zwierzątek, które są rodziną, czyli kury i koguta oraz byka i krowy. Powtórz zabawę także z tymi zwierzątkami. </w:t>
      </w:r>
    </w:p>
    <w:p w14:paraId="74DDE3FC" w14:textId="77777777" w:rsidR="007377C8" w:rsidRDefault="00C90C1F">
      <w:pPr>
        <w:pBdr>
          <w:top w:val="nil"/>
          <w:left w:val="nil"/>
          <w:bottom w:val="nil"/>
          <w:right w:val="nil"/>
          <w:between w:val="nil"/>
        </w:pBdr>
        <w:spacing w:before="280" w:after="280"/>
        <w:rPr>
          <w:b/>
        </w:rPr>
      </w:pPr>
      <w:r>
        <w:rPr>
          <w:b/>
        </w:rPr>
        <w:t>9. Scenariusz - O przeciwieństwach</w:t>
      </w:r>
    </w:p>
    <w:p w14:paraId="7F802B89" w14:textId="77777777" w:rsidR="007377C8" w:rsidRDefault="00C90C1F">
      <w:pPr>
        <w:pBdr>
          <w:top w:val="nil"/>
          <w:left w:val="nil"/>
          <w:bottom w:val="nil"/>
          <w:right w:val="nil"/>
          <w:between w:val="nil"/>
        </w:pBdr>
        <w:spacing w:before="280" w:after="280"/>
      </w:pPr>
      <w:r>
        <w:t>Zacznij z dzieckiem od sceny menu. Bez klikania na przycisk lub z kliknięciem i szybkim powrotem, poproś dziecko o:</w:t>
      </w:r>
    </w:p>
    <w:p w14:paraId="731323AC" w14:textId="77777777" w:rsidR="007377C8" w:rsidRDefault="00C90C1F">
      <w:pPr>
        <w:numPr>
          <w:ilvl w:val="0"/>
          <w:numId w:val="7"/>
        </w:numPr>
        <w:pBdr>
          <w:top w:val="nil"/>
          <w:left w:val="nil"/>
          <w:bottom w:val="nil"/>
          <w:right w:val="nil"/>
          <w:between w:val="nil"/>
        </w:pBdr>
        <w:spacing w:before="280" w:after="280"/>
        <w:rPr>
          <w:color w:val="000000"/>
        </w:rPr>
      </w:pPr>
      <w:r>
        <w:rPr>
          <w:color w:val="000000"/>
        </w:rPr>
        <w:t>Połącz w pary zwierzątka, które się najbardziej różnią. Jak myślisz jakie zwierzątko najbardziej różni się od konia?</w:t>
      </w:r>
    </w:p>
    <w:p w14:paraId="404C75E5" w14:textId="77777777" w:rsidR="007377C8" w:rsidRDefault="00C90C1F">
      <w:r>
        <w:t>Dziecko: Królik</w:t>
      </w:r>
    </w:p>
    <w:p w14:paraId="5053A822" w14:textId="77777777" w:rsidR="007377C8" w:rsidRDefault="00C90C1F">
      <w:pPr>
        <w:numPr>
          <w:ilvl w:val="0"/>
          <w:numId w:val="7"/>
        </w:numPr>
        <w:pBdr>
          <w:top w:val="nil"/>
          <w:left w:val="nil"/>
          <w:bottom w:val="nil"/>
          <w:right w:val="nil"/>
          <w:between w:val="nil"/>
        </w:pBdr>
        <w:spacing w:before="0" w:after="0"/>
      </w:pPr>
      <w:r>
        <w:rPr>
          <w:color w:val="000000"/>
        </w:rPr>
        <w:t>A dlaczego tak myślisz?</w:t>
      </w:r>
    </w:p>
    <w:p w14:paraId="3466074E" w14:textId="77777777" w:rsidR="007377C8" w:rsidRDefault="00C90C1F">
      <w:r>
        <w:t>Dziecko: Bo koń jest duży, a królik mały.</w:t>
      </w:r>
    </w:p>
    <w:p w14:paraId="493304D7" w14:textId="77777777" w:rsidR="007377C8" w:rsidRDefault="00C90C1F">
      <w:pPr>
        <w:pBdr>
          <w:top w:val="nil"/>
          <w:left w:val="nil"/>
          <w:bottom w:val="nil"/>
          <w:right w:val="nil"/>
          <w:between w:val="nil"/>
        </w:pBdr>
        <w:spacing w:before="280" w:after="280"/>
      </w:pPr>
      <w:r>
        <w:t>Przechodzicie z dzieckiem na te dwie sceny. Oglądacie wirtualne zwierzątka, a następnie możecie wysłuchać lektora i odgłosów zwierząt, które kryją się pod przyciskami.</w:t>
      </w:r>
    </w:p>
    <w:p w14:paraId="454D8D36" w14:textId="77777777" w:rsidR="007377C8" w:rsidRDefault="00C90C1F">
      <w:pPr>
        <w:pBdr>
          <w:top w:val="nil"/>
          <w:left w:val="nil"/>
          <w:bottom w:val="nil"/>
          <w:right w:val="nil"/>
          <w:between w:val="nil"/>
        </w:pBdr>
        <w:spacing w:before="280" w:after="280"/>
      </w:pPr>
      <w:r>
        <w:t>Poproś dziecko o znalezienie 5 różnic pomiędzy koniem a królikiem.</w:t>
      </w:r>
    </w:p>
    <w:p w14:paraId="4B2F3A0A" w14:textId="77777777" w:rsidR="007377C8" w:rsidRDefault="00C90C1F">
      <w:r>
        <w:t>To ćwiczenie możesz powtórzyć do każdego zwierzątka.</w:t>
      </w:r>
    </w:p>
    <w:p w14:paraId="6DD28146" w14:textId="77777777" w:rsidR="007377C8" w:rsidRDefault="007377C8">
      <w:pPr>
        <w:pBdr>
          <w:top w:val="nil"/>
          <w:left w:val="nil"/>
          <w:bottom w:val="nil"/>
          <w:right w:val="nil"/>
          <w:between w:val="nil"/>
        </w:pBdr>
        <w:spacing w:before="280" w:after="280"/>
        <w:rPr>
          <w:b/>
        </w:rPr>
      </w:pPr>
    </w:p>
    <w:p w14:paraId="3FB64CFF" w14:textId="77777777" w:rsidR="00C615F1" w:rsidRDefault="00C615F1">
      <w:pPr>
        <w:pBdr>
          <w:top w:val="nil"/>
          <w:left w:val="nil"/>
          <w:bottom w:val="nil"/>
          <w:right w:val="nil"/>
          <w:between w:val="nil"/>
        </w:pBdr>
        <w:spacing w:before="280" w:after="280"/>
        <w:rPr>
          <w:b/>
        </w:rPr>
      </w:pPr>
    </w:p>
    <w:p w14:paraId="4FB4A223" w14:textId="77777777" w:rsidR="007377C8" w:rsidRDefault="00C90C1F">
      <w:pPr>
        <w:pBdr>
          <w:top w:val="nil"/>
          <w:left w:val="nil"/>
          <w:bottom w:val="nil"/>
          <w:right w:val="nil"/>
          <w:between w:val="nil"/>
        </w:pBdr>
        <w:spacing w:before="280" w:after="280"/>
        <w:rPr>
          <w:b/>
          <w:color w:val="000000"/>
        </w:rPr>
      </w:pPr>
      <w:r>
        <w:rPr>
          <w:b/>
        </w:rPr>
        <w:t>10. Scenariusz - R</w:t>
      </w:r>
      <w:r>
        <w:rPr>
          <w:b/>
          <w:color w:val="000000"/>
        </w:rPr>
        <w:t>ymowanka na ćwiczenie (</w:t>
      </w:r>
      <w:r>
        <w:rPr>
          <w:b/>
        </w:rPr>
        <w:t xml:space="preserve">J. </w:t>
      </w:r>
      <w:proofErr w:type="spellStart"/>
      <w:r>
        <w:rPr>
          <w:b/>
        </w:rPr>
        <w:t>Beszczyński</w:t>
      </w:r>
      <w:proofErr w:type="spellEnd"/>
      <w:r>
        <w:rPr>
          <w:b/>
        </w:rPr>
        <w:t>).</w:t>
      </w:r>
    </w:p>
    <w:p w14:paraId="5FBCE7D6" w14:textId="77777777" w:rsidR="007377C8" w:rsidRDefault="00C90C1F">
      <w:r>
        <w:t>Poczytaj i powtarzaj z dzieckiem następującą rymowankę:</w:t>
      </w:r>
    </w:p>
    <w:p w14:paraId="6D16F5C0" w14:textId="77777777" w:rsidR="007377C8" w:rsidRDefault="00C90C1F">
      <w:r>
        <w:t>„ Zwierzęce gadanie”</w:t>
      </w:r>
    </w:p>
    <w:p w14:paraId="24DEAE01" w14:textId="77777777" w:rsidR="007377C8" w:rsidRDefault="00C90C1F">
      <w:r>
        <w:t>Co mówi bocian, gdy żabkę zjeść chce? Kle, kle, kle.</w:t>
      </w:r>
    </w:p>
    <w:p w14:paraId="0DC61B88" w14:textId="77777777" w:rsidR="007377C8" w:rsidRDefault="00C90C1F">
      <w:r>
        <w:t>Co mówi żaba, gdy bocianów tłum? Kum, kum, kum.</w:t>
      </w:r>
    </w:p>
    <w:p w14:paraId="041AE89B" w14:textId="77777777" w:rsidR="007377C8" w:rsidRDefault="00C90C1F">
      <w:r>
        <w:t>Co mówi kaczka, gdy jest bardzo zła? Kwa, kwa, kwa.</w:t>
      </w:r>
    </w:p>
    <w:p w14:paraId="175A3EA1" w14:textId="77777777" w:rsidR="007377C8" w:rsidRDefault="00C90C1F">
      <w:r>
        <w:t>Co mówi kotek, gdy mleczka by chciał? Miau, miau, miau.</w:t>
      </w:r>
    </w:p>
    <w:p w14:paraId="7C21626D" w14:textId="77777777" w:rsidR="007377C8" w:rsidRDefault="00C90C1F">
      <w:r>
        <w:t>Co mówi kura, gdy znosi jajko? Ko, ko, ko.</w:t>
      </w:r>
    </w:p>
    <w:p w14:paraId="27C9FBCA" w14:textId="77777777" w:rsidR="007377C8" w:rsidRDefault="00C90C1F">
      <w:r>
        <w:t>Co mówi kogut, gdy budzi się w kurniku? Ku, ku ryku.</w:t>
      </w:r>
    </w:p>
    <w:p w14:paraId="0ACD4888" w14:textId="77777777" w:rsidR="007377C8" w:rsidRDefault="00C90C1F">
      <w:r>
        <w:t>Co mówi koza, gdy jeść jej się chce? Me, me, me.</w:t>
      </w:r>
    </w:p>
    <w:p w14:paraId="00643C36" w14:textId="77777777" w:rsidR="007377C8" w:rsidRDefault="00C90C1F">
      <w:r>
        <w:t>Co mówi krowa, gdy zabraknie jej tchu? Mu, mu, mu.</w:t>
      </w:r>
    </w:p>
    <w:p w14:paraId="20669CF1" w14:textId="77777777" w:rsidR="007377C8" w:rsidRDefault="00C90C1F">
      <w:r>
        <w:t>Co mówi wrona, gdy wstaje co dnia? Kra, kra, kra.</w:t>
      </w:r>
    </w:p>
    <w:p w14:paraId="1B9F7B4F" w14:textId="77777777" w:rsidR="007377C8" w:rsidRDefault="00C90C1F">
      <w:r>
        <w:t>Co mówi piesek, gdy kość zjeść by chciał? Hau, hau, hau.</w:t>
      </w:r>
    </w:p>
    <w:p w14:paraId="504A3893" w14:textId="77777777" w:rsidR="007377C8" w:rsidRDefault="00C90C1F">
      <w:r>
        <w:t>Co mówi baran, gdy spać mu się chce? Bee, bee, bee.</w:t>
      </w:r>
    </w:p>
    <w:p w14:paraId="4A69460E" w14:textId="77777777" w:rsidR="007377C8" w:rsidRDefault="00C90C1F">
      <w:r>
        <w:t>Co mówi ryba, gdy powiedzieć chce?</w:t>
      </w:r>
    </w:p>
    <w:p w14:paraId="43B15B15" w14:textId="77777777" w:rsidR="007377C8" w:rsidRDefault="00C90C1F">
      <w:r>
        <w:t>Nic! Przecież ryby nie maja głosu!</w:t>
      </w:r>
    </w:p>
    <w:p w14:paraId="05FFFFDC" w14:textId="77777777" w:rsidR="007377C8" w:rsidRPr="0062587D" w:rsidRDefault="00C90C1F" w:rsidP="0062587D">
      <w:pPr>
        <w:pStyle w:val="Nagwek3"/>
        <w:rPr>
          <w:b/>
        </w:rPr>
      </w:pPr>
      <w:bookmarkStart w:id="16" w:name="_Toc109642367"/>
      <w:r w:rsidRPr="0062587D">
        <w:rPr>
          <w:b/>
        </w:rPr>
        <w:t>Praca z aplikacją</w:t>
      </w:r>
      <w:bookmarkEnd w:id="16"/>
    </w:p>
    <w:p w14:paraId="49075C7C" w14:textId="77777777" w:rsidR="007377C8" w:rsidRDefault="00C90C1F">
      <w:r>
        <w:t>Praca z aplikacją polega na codziennym powtarzaniu wyrazów/fraz p</w:t>
      </w:r>
      <w:r w:rsidR="00C615F1">
        <w:t>rzez dziecko poprzez naciskanie</w:t>
      </w:r>
      <w:r>
        <w:t xml:space="preserve"> przycisku oraz wysłuchaniu i powtarzaniu za lektorem. Ważne jest, aby dziecko pracowało codziennie. W aplikacji są zwierzęta, które są nałożone na otoczenie dziecka (np</w:t>
      </w:r>
      <w:r w:rsidR="0062587D">
        <w:t>. pokój, w którym się znajduje)</w:t>
      </w:r>
      <w:r>
        <w:t xml:space="preserve">. Dzięki temu dziecko jest bardziej zafascynowane postaciami aplikacji, a przez to łatwiej się uczy, zapamiętuje. </w:t>
      </w:r>
    </w:p>
    <w:p w14:paraId="3A73D86A" w14:textId="77777777" w:rsidR="007377C8" w:rsidRDefault="00C90C1F">
      <w:r>
        <w:t>Praca z</w:t>
      </w:r>
      <w:r w:rsidR="00C615F1">
        <w:t xml:space="preserve"> aplikacją powinna się odbywać </w:t>
      </w:r>
      <w:r>
        <w:t>w następującej kolejności :</w:t>
      </w:r>
    </w:p>
    <w:p w14:paraId="09422C68" w14:textId="77777777" w:rsidR="007377C8" w:rsidRDefault="00C90C1F">
      <w:r>
        <w:t xml:space="preserve">1. Najpierw na powtarzaniu odgłosów zwierzątek </w:t>
      </w:r>
    </w:p>
    <w:p w14:paraId="4AAE59B6" w14:textId="77777777" w:rsidR="007377C8" w:rsidRDefault="00C615F1">
      <w:r>
        <w:t xml:space="preserve">2. Na powtarzaniu </w:t>
      </w:r>
      <w:r w:rsidR="00C90C1F">
        <w:t xml:space="preserve">nazw zwierzątek, </w:t>
      </w:r>
    </w:p>
    <w:p w14:paraId="1DB48358" w14:textId="77777777" w:rsidR="007377C8" w:rsidRDefault="00C90C1F">
      <w:r>
        <w:t xml:space="preserve">3. Na powtarzaniu  zdań o tym co robi zwierzątko, </w:t>
      </w:r>
    </w:p>
    <w:p w14:paraId="311F93D9" w14:textId="77777777" w:rsidR="007377C8" w:rsidRDefault="00C90C1F">
      <w:r>
        <w:t xml:space="preserve">4. Na powtarzaniu  dłuższych fraz ze zwierzątkiem gospodarstwa rolnego. </w:t>
      </w:r>
    </w:p>
    <w:p w14:paraId="2377AD3F" w14:textId="77777777" w:rsidR="007377C8" w:rsidRDefault="00C90C1F">
      <w:r>
        <w:t>5. Końcowym efektem powinny być już dłuższe zdania, gdzie dziecko opisuje zwierzątko.</w:t>
      </w:r>
    </w:p>
    <w:p w14:paraId="413E1351" w14:textId="77777777" w:rsidR="007377C8" w:rsidRDefault="00C90C1F">
      <w:r>
        <w:br w:type="page"/>
      </w:r>
    </w:p>
    <w:p w14:paraId="0577E492" w14:textId="77777777" w:rsidR="007377C8" w:rsidRDefault="00C90C1F">
      <w:pPr>
        <w:pStyle w:val="Nagwek2"/>
        <w:rPr>
          <w:b/>
        </w:rPr>
      </w:pPr>
      <w:bookmarkStart w:id="17" w:name="_Toc109642368"/>
      <w:r>
        <w:rPr>
          <w:b/>
        </w:rPr>
        <w:t>Uwagi końcowe</w:t>
      </w:r>
      <w:bookmarkEnd w:id="17"/>
    </w:p>
    <w:p w14:paraId="638855DB" w14:textId="77777777" w:rsidR="007377C8" w:rsidRDefault="00C90C1F">
      <w:r>
        <w:t>Praca z każdym dzieckiem jest sprawą indywidualną.</w:t>
      </w:r>
    </w:p>
    <w:p w14:paraId="0052A1D5" w14:textId="77777777" w:rsidR="007377C8" w:rsidRDefault="00C90C1F">
      <w:r>
        <w:t>Aplikacja jest tylko narzędziem. Nie zastąpi ona systematycznej pracy z d</w:t>
      </w:r>
      <w:r w:rsidR="00C615F1">
        <w:t>zieckiem tradycyjnymi metodami.</w:t>
      </w:r>
    </w:p>
    <w:p w14:paraId="7D1711BC" w14:textId="77777777" w:rsidR="007377C8" w:rsidRDefault="00C90C1F">
      <w:r>
        <w:t>Pamiętaj o stworzeniu komfortowych warunków pracy dziecku, aby nic</w:t>
      </w:r>
      <w:r w:rsidR="00C615F1">
        <w:t xml:space="preserve"> go nie rozpraszało.</w:t>
      </w:r>
    </w:p>
    <w:p w14:paraId="791063B0" w14:textId="77777777" w:rsidR="007377C8" w:rsidRDefault="00C90C1F">
      <w:r>
        <w:t>Aplikacji nie zaleca się dla dzieci, które mają epilepsję.</w:t>
      </w:r>
    </w:p>
    <w:p w14:paraId="04CD520C" w14:textId="77777777" w:rsidR="007377C8" w:rsidRDefault="007377C8"/>
    <w:sectPr w:rsidR="007377C8">
      <w:headerReference w:type="default" r:id="rId35"/>
      <w:footerReference w:type="default" r:id="rId36"/>
      <w:pgSz w:w="11906" w:h="16838"/>
      <w:pgMar w:top="1134" w:right="1134" w:bottom="1134" w:left="1134" w:header="737" w:footer="737"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F2CEE" w14:textId="77777777" w:rsidR="00C66B61" w:rsidRDefault="00C66B61">
      <w:pPr>
        <w:spacing w:before="0" w:after="0" w:line="240" w:lineRule="auto"/>
      </w:pPr>
      <w:r>
        <w:separator/>
      </w:r>
    </w:p>
  </w:endnote>
  <w:endnote w:type="continuationSeparator" w:id="0">
    <w:p w14:paraId="3518DAB9" w14:textId="77777777" w:rsidR="00C66B61" w:rsidRDefault="00C66B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EE"/>
    <w:family w:val="modern"/>
    <w:pitch w:val="fixed"/>
    <w:sig w:usb0="E0002EFF" w:usb1="C0007843" w:usb2="00000009" w:usb3="00000000" w:csb0="000001FF" w:csb1="00000000"/>
  </w:font>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2ED4E" w14:textId="77777777" w:rsidR="00C90C1F" w:rsidRDefault="00C90C1F">
    <w:pPr>
      <w:ind w:left="3600" w:firstLine="720"/>
      <w:jc w:val="right"/>
      <w:rPr>
        <w:sz w:val="12"/>
        <w:szCs w:val="12"/>
      </w:rPr>
    </w:pPr>
  </w:p>
  <w:p w14:paraId="7B668E1E" w14:textId="77777777" w:rsidR="00C90C1F" w:rsidRDefault="00C90C1F">
    <w:pPr>
      <w:ind w:left="3600" w:firstLine="720"/>
      <w:jc w:val="right"/>
    </w:pPr>
    <w:r>
      <w:rPr>
        <w:noProof/>
        <w:lang w:val="pl-PL"/>
      </w:rPr>
      <w:drawing>
        <wp:anchor distT="0" distB="0" distL="114300" distR="114300" simplePos="0" relativeHeight="251658240" behindDoc="0" locked="0" layoutInCell="1" hidden="0" allowOverlap="1" wp14:anchorId="5567E69C" wp14:editId="0E06DEB1">
          <wp:simplePos x="0" y="0"/>
          <wp:positionH relativeFrom="column">
            <wp:posOffset>3</wp:posOffset>
          </wp:positionH>
          <wp:positionV relativeFrom="paragraph">
            <wp:posOffset>0</wp:posOffset>
          </wp:positionV>
          <wp:extent cx="1924050" cy="438150"/>
          <wp:effectExtent l="0" t="0" r="0" b="0"/>
          <wp:wrapSquare wrapText="bothSides" distT="0" distB="0" distL="114300" distR="114300"/>
          <wp:docPr id="76" name="image16.png" descr="Logo Małopolska"/>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
                  <a:srcRect/>
                  <a:stretch>
                    <a:fillRect/>
                  </a:stretch>
                </pic:blipFill>
                <pic:spPr>
                  <a:xfrm>
                    <a:off x="0" y="0"/>
                    <a:ext cx="1924050" cy="438150"/>
                  </a:xfrm>
                  <a:prstGeom prst="rect">
                    <a:avLst/>
                  </a:prstGeom>
                  <a:ln/>
                </pic:spPr>
              </pic:pic>
            </a:graphicData>
          </a:graphic>
        </wp:anchor>
      </w:drawing>
    </w:r>
    <w:r>
      <w:rPr>
        <w:noProof/>
        <w:lang w:val="pl-PL"/>
      </w:rPr>
      <w:drawing>
        <wp:anchor distT="0" distB="0" distL="114300" distR="114300" simplePos="0" relativeHeight="251659264" behindDoc="0" locked="0" layoutInCell="1" hidden="0" allowOverlap="1" wp14:anchorId="3899F4FB" wp14:editId="0558225F">
          <wp:simplePos x="0" y="0"/>
          <wp:positionH relativeFrom="column">
            <wp:posOffset>2676525</wp:posOffset>
          </wp:positionH>
          <wp:positionV relativeFrom="paragraph">
            <wp:posOffset>28575</wp:posOffset>
          </wp:positionV>
          <wp:extent cx="1147445" cy="371475"/>
          <wp:effectExtent l="0" t="0" r="0" b="9525"/>
          <wp:wrapSquare wrapText="bothSides" distT="0" distB="0" distL="114300" distR="114300"/>
          <wp:docPr id="61" name="image6.png" descr="Logo ROPS Instytucja Województwa Małopolskiego"/>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1147445" cy="371475"/>
                  </a:xfrm>
                  <a:prstGeom prst="rect">
                    <a:avLst/>
                  </a:prstGeom>
                  <a:ln/>
                </pic:spPr>
              </pic:pic>
            </a:graphicData>
          </a:graphic>
        </wp:anchor>
      </w:drawing>
    </w:r>
    <w:r>
      <w:rPr>
        <w:noProof/>
        <w:lang w:val="pl-PL"/>
      </w:rPr>
      <w:drawing>
        <wp:anchor distT="0" distB="0" distL="114300" distR="114300" simplePos="0" relativeHeight="251660288" behindDoc="0" locked="0" layoutInCell="1" hidden="0" allowOverlap="1" wp14:anchorId="212B3A2E" wp14:editId="1263BBDF">
          <wp:simplePos x="0" y="0"/>
          <wp:positionH relativeFrom="column">
            <wp:posOffset>4968240</wp:posOffset>
          </wp:positionH>
          <wp:positionV relativeFrom="paragraph">
            <wp:posOffset>34291</wp:posOffset>
          </wp:positionV>
          <wp:extent cx="774065" cy="342900"/>
          <wp:effectExtent l="0" t="0" r="6985" b="0"/>
          <wp:wrapSquare wrapText="bothSides" distT="0" distB="0" distL="114300" distR="114300"/>
          <wp:docPr id="59" name="image10.png" descr="Logo FIRR"/>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
                  <a:srcRect/>
                  <a:stretch>
                    <a:fillRect/>
                  </a:stretch>
                </pic:blipFill>
                <pic:spPr>
                  <a:xfrm>
                    <a:off x="0" y="0"/>
                    <a:ext cx="774065" cy="342900"/>
                  </a:xfrm>
                  <a:prstGeom prst="rect">
                    <a:avLst/>
                  </a:prstGeom>
                  <a:ln/>
                </pic:spPr>
              </pic:pic>
            </a:graphicData>
          </a:graphic>
        </wp:anchor>
      </w:drawing>
    </w:r>
  </w:p>
  <w:p w14:paraId="28670B5D" w14:textId="77777777" w:rsidR="00C90C1F" w:rsidRDefault="00C90C1F">
    <w:pPr>
      <w:ind w:left="3600" w:firstLine="720"/>
      <w:jc w:val="right"/>
    </w:pPr>
    <w:r>
      <w:fldChar w:fldCharType="begin"/>
    </w:r>
    <w:r>
      <w:instrText>PAGE</w:instrText>
    </w:r>
    <w:r>
      <w:fldChar w:fldCharType="separate"/>
    </w:r>
    <w:r w:rsidR="00C66B61">
      <w:rPr>
        <w:noProof/>
      </w:rPr>
      <w:t>1</w:t>
    </w:r>
    <w:r>
      <w:fldChar w:fldCharType="end"/>
    </w:r>
  </w:p>
  <w:p w14:paraId="142BA902" w14:textId="77777777" w:rsidR="00C90C1F" w:rsidRDefault="00C90C1F">
    <w:pPr>
      <w:widowControl w:val="0"/>
      <w:pBdr>
        <w:top w:val="nil"/>
        <w:left w:val="nil"/>
        <w:bottom w:val="nil"/>
        <w:right w:val="nil"/>
        <w:between w:val="nil"/>
      </w:pBdr>
      <w:spacing w:before="0" w:after="0"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227BC" w14:textId="77777777" w:rsidR="00C66B61" w:rsidRDefault="00C66B61">
      <w:pPr>
        <w:spacing w:before="0" w:after="0" w:line="240" w:lineRule="auto"/>
      </w:pPr>
      <w:r>
        <w:separator/>
      </w:r>
    </w:p>
  </w:footnote>
  <w:footnote w:type="continuationSeparator" w:id="0">
    <w:p w14:paraId="4CEC9B0F" w14:textId="77777777" w:rsidR="00C66B61" w:rsidRDefault="00C66B6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F2AE5" w14:textId="77777777" w:rsidR="00C90C1F" w:rsidRDefault="00C90C1F">
    <w:r>
      <w:rPr>
        <w:noProof/>
        <w:lang w:val="pl-PL"/>
      </w:rPr>
      <w:drawing>
        <wp:inline distT="0" distB="0" distL="0" distR="0" wp14:anchorId="5BD8F128" wp14:editId="2CA8739C">
          <wp:extent cx="5758815" cy="808355"/>
          <wp:effectExtent l="0" t="0" r="0" b="0"/>
          <wp:docPr id="79" name="image9.jpg" descr="Logotyp FE, RP, UE"/>
          <wp:cNvGraphicFramePr/>
          <a:graphic xmlns:a="http://schemas.openxmlformats.org/drawingml/2006/main">
            <a:graphicData uri="http://schemas.openxmlformats.org/drawingml/2006/picture">
              <pic:pic xmlns:pic="http://schemas.openxmlformats.org/drawingml/2006/picture">
                <pic:nvPicPr>
                  <pic:cNvPr id="0" name="image9.jpg" descr="Logotyp FE, RP, UE"/>
                  <pic:cNvPicPr preferRelativeResize="0"/>
                </pic:nvPicPr>
                <pic:blipFill>
                  <a:blip r:embed="rId1"/>
                  <a:srcRect/>
                  <a:stretch>
                    <a:fillRect/>
                  </a:stretch>
                </pic:blipFill>
                <pic:spPr>
                  <a:xfrm>
                    <a:off x="0" y="0"/>
                    <a:ext cx="5758815" cy="808355"/>
                  </a:xfrm>
                  <a:prstGeom prst="rect">
                    <a:avLst/>
                  </a:prstGeom>
                  <a:ln/>
                </pic:spPr>
              </pic:pic>
            </a:graphicData>
          </a:graphic>
        </wp:inline>
      </w:drawing>
    </w:r>
  </w:p>
  <w:p w14:paraId="79CD5BCB" w14:textId="77777777" w:rsidR="00C90C1F" w:rsidRDefault="00C90C1F">
    <w:pP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7244"/>
    <w:multiLevelType w:val="multilevel"/>
    <w:tmpl w:val="FB2EA0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7947CB"/>
    <w:multiLevelType w:val="multilevel"/>
    <w:tmpl w:val="1AE899E6"/>
    <w:lvl w:ilvl="0">
      <w:start w:val="2"/>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B812689"/>
    <w:multiLevelType w:val="multilevel"/>
    <w:tmpl w:val="22E86B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D8452E"/>
    <w:multiLevelType w:val="multilevel"/>
    <w:tmpl w:val="4DFAD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5177267"/>
    <w:multiLevelType w:val="multilevel"/>
    <w:tmpl w:val="6A1C56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F62E7A"/>
    <w:multiLevelType w:val="multilevel"/>
    <w:tmpl w:val="642C6E1A"/>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A1E2741"/>
    <w:multiLevelType w:val="multilevel"/>
    <w:tmpl w:val="299458D8"/>
    <w:lvl w:ilvl="0">
      <w:start w:val="1"/>
      <w:numFmt w:val="bullet"/>
      <w:lvlText w:val="●"/>
      <w:lvlJc w:val="left"/>
      <w:pPr>
        <w:ind w:left="792" w:hanging="360"/>
      </w:pPr>
      <w:rPr>
        <w:rFonts w:ascii="Noto Sans Symbols" w:eastAsia="Noto Sans Symbols" w:hAnsi="Noto Sans Symbols" w:cs="Noto Sans Symbols"/>
      </w:rPr>
    </w:lvl>
    <w:lvl w:ilvl="1">
      <w:start w:val="1"/>
      <w:numFmt w:val="bullet"/>
      <w:lvlText w:val="o"/>
      <w:lvlJc w:val="left"/>
      <w:pPr>
        <w:ind w:left="1512" w:hanging="360"/>
      </w:pPr>
      <w:rPr>
        <w:rFonts w:ascii="Courier New" w:eastAsia="Courier New" w:hAnsi="Courier New" w:cs="Courier New"/>
      </w:rPr>
    </w:lvl>
    <w:lvl w:ilvl="2">
      <w:start w:val="1"/>
      <w:numFmt w:val="bullet"/>
      <w:lvlText w:val="▪"/>
      <w:lvlJc w:val="left"/>
      <w:pPr>
        <w:ind w:left="2232" w:hanging="360"/>
      </w:pPr>
      <w:rPr>
        <w:rFonts w:ascii="Noto Sans Symbols" w:eastAsia="Noto Sans Symbols" w:hAnsi="Noto Sans Symbols" w:cs="Noto Sans Symbols"/>
      </w:rPr>
    </w:lvl>
    <w:lvl w:ilvl="3">
      <w:start w:val="1"/>
      <w:numFmt w:val="bullet"/>
      <w:lvlText w:val="●"/>
      <w:lvlJc w:val="left"/>
      <w:pPr>
        <w:ind w:left="2952" w:hanging="360"/>
      </w:pPr>
      <w:rPr>
        <w:rFonts w:ascii="Noto Sans Symbols" w:eastAsia="Noto Sans Symbols" w:hAnsi="Noto Sans Symbols" w:cs="Noto Sans Symbols"/>
      </w:rPr>
    </w:lvl>
    <w:lvl w:ilvl="4">
      <w:start w:val="1"/>
      <w:numFmt w:val="bullet"/>
      <w:lvlText w:val="o"/>
      <w:lvlJc w:val="left"/>
      <w:pPr>
        <w:ind w:left="3672" w:hanging="360"/>
      </w:pPr>
      <w:rPr>
        <w:rFonts w:ascii="Courier New" w:eastAsia="Courier New" w:hAnsi="Courier New" w:cs="Courier New"/>
      </w:rPr>
    </w:lvl>
    <w:lvl w:ilvl="5">
      <w:start w:val="1"/>
      <w:numFmt w:val="bullet"/>
      <w:lvlText w:val="▪"/>
      <w:lvlJc w:val="left"/>
      <w:pPr>
        <w:ind w:left="4392" w:hanging="360"/>
      </w:pPr>
      <w:rPr>
        <w:rFonts w:ascii="Noto Sans Symbols" w:eastAsia="Noto Sans Symbols" w:hAnsi="Noto Sans Symbols" w:cs="Noto Sans Symbols"/>
      </w:rPr>
    </w:lvl>
    <w:lvl w:ilvl="6">
      <w:start w:val="1"/>
      <w:numFmt w:val="bullet"/>
      <w:lvlText w:val="●"/>
      <w:lvlJc w:val="left"/>
      <w:pPr>
        <w:ind w:left="5112" w:hanging="360"/>
      </w:pPr>
      <w:rPr>
        <w:rFonts w:ascii="Noto Sans Symbols" w:eastAsia="Noto Sans Symbols" w:hAnsi="Noto Sans Symbols" w:cs="Noto Sans Symbols"/>
      </w:rPr>
    </w:lvl>
    <w:lvl w:ilvl="7">
      <w:start w:val="1"/>
      <w:numFmt w:val="bullet"/>
      <w:lvlText w:val="o"/>
      <w:lvlJc w:val="left"/>
      <w:pPr>
        <w:ind w:left="5832" w:hanging="360"/>
      </w:pPr>
      <w:rPr>
        <w:rFonts w:ascii="Courier New" w:eastAsia="Courier New" w:hAnsi="Courier New" w:cs="Courier New"/>
      </w:rPr>
    </w:lvl>
    <w:lvl w:ilvl="8">
      <w:start w:val="1"/>
      <w:numFmt w:val="bullet"/>
      <w:lvlText w:val="▪"/>
      <w:lvlJc w:val="left"/>
      <w:pPr>
        <w:ind w:left="6552" w:hanging="360"/>
      </w:pPr>
      <w:rPr>
        <w:rFonts w:ascii="Noto Sans Symbols" w:eastAsia="Noto Sans Symbols" w:hAnsi="Noto Sans Symbols" w:cs="Noto Sans Symbols"/>
      </w:rPr>
    </w:lvl>
  </w:abstractNum>
  <w:abstractNum w:abstractNumId="7" w15:restartNumberingAfterBreak="0">
    <w:nsid w:val="540E6B77"/>
    <w:multiLevelType w:val="multilevel"/>
    <w:tmpl w:val="0616E636"/>
    <w:lvl w:ilvl="0">
      <w:start w:val="2"/>
      <w:numFmt w:val="bullet"/>
      <w:lvlText w:val="-"/>
      <w:lvlJc w:val="left"/>
      <w:pPr>
        <w:ind w:left="0" w:firstLine="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77659BB"/>
    <w:multiLevelType w:val="multilevel"/>
    <w:tmpl w:val="484875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1226DF8"/>
    <w:multiLevelType w:val="multilevel"/>
    <w:tmpl w:val="46186E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7E3152D"/>
    <w:multiLevelType w:val="multilevel"/>
    <w:tmpl w:val="4C50FE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F4A11B1"/>
    <w:multiLevelType w:val="multilevel"/>
    <w:tmpl w:val="B2563F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71618589">
    <w:abstractNumId w:val="0"/>
  </w:num>
  <w:num w:numId="2" w16cid:durableId="1947691912">
    <w:abstractNumId w:val="11"/>
  </w:num>
  <w:num w:numId="3" w16cid:durableId="1704210038">
    <w:abstractNumId w:val="9"/>
  </w:num>
  <w:num w:numId="4" w16cid:durableId="1115557260">
    <w:abstractNumId w:val="10"/>
  </w:num>
  <w:num w:numId="5" w16cid:durableId="713769017">
    <w:abstractNumId w:val="7"/>
  </w:num>
  <w:num w:numId="6" w16cid:durableId="1311014278">
    <w:abstractNumId w:val="4"/>
  </w:num>
  <w:num w:numId="7" w16cid:durableId="1954049103">
    <w:abstractNumId w:val="1"/>
  </w:num>
  <w:num w:numId="8" w16cid:durableId="775445480">
    <w:abstractNumId w:val="6"/>
  </w:num>
  <w:num w:numId="9" w16cid:durableId="1434278660">
    <w:abstractNumId w:val="8"/>
  </w:num>
  <w:num w:numId="10" w16cid:durableId="440997069">
    <w:abstractNumId w:val="5"/>
  </w:num>
  <w:num w:numId="11" w16cid:durableId="764763749">
    <w:abstractNumId w:val="2"/>
  </w:num>
  <w:num w:numId="12" w16cid:durableId="16589208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7C8"/>
    <w:rsid w:val="004F2DAE"/>
    <w:rsid w:val="004F4433"/>
    <w:rsid w:val="0062587D"/>
    <w:rsid w:val="007377C8"/>
    <w:rsid w:val="008501E5"/>
    <w:rsid w:val="009766B0"/>
    <w:rsid w:val="009D20CF"/>
    <w:rsid w:val="00B2409B"/>
    <w:rsid w:val="00C615F1"/>
    <w:rsid w:val="00C66B61"/>
    <w:rsid w:val="00C90C1F"/>
    <w:rsid w:val="00EB42FB"/>
    <w:rsid w:val="00ED433B"/>
    <w:rsid w:val="00EF76F3"/>
    <w:rsid w:val="00FC396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D743AC1"/>
  <w15:docId w15:val="{CCC16482-E674-49A4-BF96-10022388C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l" w:eastAsia="pl-P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B7A78"/>
    <w:pPr>
      <w:spacing w:before="100" w:beforeAutospacing="1" w:after="100" w:afterAutospacing="1"/>
    </w:pPr>
  </w:style>
  <w:style w:type="paragraph" w:styleId="Nagwek1">
    <w:name w:val="heading 1"/>
    <w:basedOn w:val="Normalny"/>
    <w:next w:val="Normalny"/>
    <w:uiPriority w:val="9"/>
    <w:qFormat/>
    <w:rsid w:val="00572D35"/>
    <w:pPr>
      <w:keepNext/>
      <w:keepLines/>
      <w:spacing w:before="400" w:after="120"/>
      <w:outlineLvl w:val="0"/>
    </w:pPr>
    <w:rPr>
      <w:sz w:val="44"/>
      <w:szCs w:val="40"/>
    </w:rPr>
  </w:style>
  <w:style w:type="paragraph" w:styleId="Nagwek2">
    <w:name w:val="heading 2"/>
    <w:basedOn w:val="Normalny"/>
    <w:next w:val="Normalny"/>
    <w:uiPriority w:val="9"/>
    <w:unhideWhenUsed/>
    <w:qFormat/>
    <w:rsid w:val="00572D35"/>
    <w:pPr>
      <w:keepNext/>
      <w:keepLines/>
      <w:spacing w:before="360" w:after="120"/>
      <w:outlineLvl w:val="1"/>
    </w:pPr>
    <w:rPr>
      <w:sz w:val="36"/>
      <w:szCs w:val="32"/>
    </w:rPr>
  </w:style>
  <w:style w:type="paragraph" w:styleId="Nagwek3">
    <w:name w:val="heading 3"/>
    <w:basedOn w:val="Normalny"/>
    <w:next w:val="Normalny"/>
    <w:uiPriority w:val="9"/>
    <w:unhideWhenUsed/>
    <w:qFormat/>
    <w:rsid w:val="00572D35"/>
    <w:pPr>
      <w:keepNext/>
      <w:keepLines/>
      <w:spacing w:before="320" w:after="80"/>
      <w:outlineLvl w:val="2"/>
    </w:pPr>
    <w:rPr>
      <w:color w:val="434343"/>
      <w:sz w:val="32"/>
      <w:szCs w:val="28"/>
    </w:rPr>
  </w:style>
  <w:style w:type="paragraph" w:styleId="Nagwek4">
    <w:name w:val="heading 4"/>
    <w:basedOn w:val="Normalny"/>
    <w:next w:val="Normalny"/>
    <w:uiPriority w:val="9"/>
    <w:unhideWhenUsed/>
    <w:qFormat/>
    <w:pPr>
      <w:keepNext/>
      <w:keepLines/>
      <w:spacing w:before="280" w:after="80"/>
      <w:outlineLvl w:val="3"/>
    </w:pPr>
    <w:rPr>
      <w:color w:val="666666"/>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Podtytu">
    <w:name w:val="Subtitle"/>
    <w:basedOn w:val="Normalny"/>
    <w:next w:val="Normalny"/>
    <w:pPr>
      <w:keepNext/>
      <w:keepLines/>
      <w:spacing w:after="320"/>
    </w:pPr>
    <w:rPr>
      <w:color w:val="666666"/>
      <w:sz w:val="30"/>
      <w:szCs w:val="30"/>
    </w:rPr>
  </w:style>
  <w:style w:type="paragraph" w:styleId="Nagwek">
    <w:name w:val="header"/>
    <w:basedOn w:val="Normalny"/>
    <w:link w:val="NagwekZnak"/>
    <w:uiPriority w:val="99"/>
    <w:unhideWhenUsed/>
    <w:rsid w:val="00192280"/>
    <w:pPr>
      <w:tabs>
        <w:tab w:val="center" w:pos="4536"/>
        <w:tab w:val="right" w:pos="9072"/>
      </w:tabs>
      <w:spacing w:line="240" w:lineRule="auto"/>
    </w:pPr>
  </w:style>
  <w:style w:type="character" w:customStyle="1" w:styleId="NagwekZnak">
    <w:name w:val="Nagłówek Znak"/>
    <w:basedOn w:val="Domylnaczcionkaakapitu"/>
    <w:link w:val="Nagwek"/>
    <w:uiPriority w:val="99"/>
    <w:rsid w:val="00192280"/>
  </w:style>
  <w:style w:type="paragraph" w:styleId="Stopka">
    <w:name w:val="footer"/>
    <w:basedOn w:val="Normalny"/>
    <w:link w:val="StopkaZnak"/>
    <w:uiPriority w:val="99"/>
    <w:unhideWhenUsed/>
    <w:rsid w:val="00192280"/>
    <w:pPr>
      <w:tabs>
        <w:tab w:val="center" w:pos="4536"/>
        <w:tab w:val="right" w:pos="9072"/>
      </w:tabs>
      <w:spacing w:line="240" w:lineRule="auto"/>
    </w:pPr>
  </w:style>
  <w:style w:type="character" w:customStyle="1" w:styleId="StopkaZnak">
    <w:name w:val="Stopka Znak"/>
    <w:basedOn w:val="Domylnaczcionkaakapitu"/>
    <w:link w:val="Stopka"/>
    <w:uiPriority w:val="99"/>
    <w:rsid w:val="00192280"/>
  </w:style>
  <w:style w:type="paragraph" w:styleId="Poprawka">
    <w:name w:val="Revision"/>
    <w:hidden/>
    <w:uiPriority w:val="99"/>
    <w:semiHidden/>
    <w:rsid w:val="00192280"/>
    <w:pPr>
      <w:spacing w:line="240" w:lineRule="auto"/>
    </w:pPr>
  </w:style>
  <w:style w:type="character" w:styleId="Odwoaniedokomentarza">
    <w:name w:val="annotation reference"/>
    <w:basedOn w:val="Domylnaczcionkaakapitu"/>
    <w:uiPriority w:val="99"/>
    <w:semiHidden/>
    <w:unhideWhenUsed/>
    <w:rsid w:val="00192280"/>
    <w:rPr>
      <w:sz w:val="16"/>
      <w:szCs w:val="16"/>
    </w:rPr>
  </w:style>
  <w:style w:type="paragraph" w:styleId="Tekstkomentarza">
    <w:name w:val="annotation text"/>
    <w:basedOn w:val="Normalny"/>
    <w:link w:val="TekstkomentarzaZnak"/>
    <w:uiPriority w:val="99"/>
    <w:semiHidden/>
    <w:unhideWhenUsed/>
    <w:rsid w:val="00192280"/>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192280"/>
    <w:rPr>
      <w:sz w:val="20"/>
      <w:szCs w:val="20"/>
    </w:rPr>
  </w:style>
  <w:style w:type="paragraph" w:styleId="Tematkomentarza">
    <w:name w:val="annotation subject"/>
    <w:basedOn w:val="Tekstkomentarza"/>
    <w:next w:val="Tekstkomentarza"/>
    <w:link w:val="TematkomentarzaZnak"/>
    <w:uiPriority w:val="99"/>
    <w:semiHidden/>
    <w:unhideWhenUsed/>
    <w:rsid w:val="00192280"/>
    <w:rPr>
      <w:b/>
      <w:bCs/>
    </w:rPr>
  </w:style>
  <w:style w:type="character" w:customStyle="1" w:styleId="TematkomentarzaZnak">
    <w:name w:val="Temat komentarza Znak"/>
    <w:basedOn w:val="TekstkomentarzaZnak"/>
    <w:link w:val="Tematkomentarza"/>
    <w:uiPriority w:val="99"/>
    <w:semiHidden/>
    <w:rsid w:val="00192280"/>
    <w:rPr>
      <w:b/>
      <w:bCs/>
      <w:sz w:val="20"/>
      <w:szCs w:val="20"/>
    </w:rPr>
  </w:style>
  <w:style w:type="paragraph" w:styleId="Akapitzlist">
    <w:name w:val="List Paragraph"/>
    <w:basedOn w:val="Normalny"/>
    <w:uiPriority w:val="34"/>
    <w:qFormat/>
    <w:rsid w:val="00192280"/>
    <w:pPr>
      <w:ind w:left="720"/>
      <w:contextualSpacing/>
    </w:pPr>
  </w:style>
  <w:style w:type="character" w:styleId="Hipercze">
    <w:name w:val="Hyperlink"/>
    <w:basedOn w:val="Domylnaczcionkaakapitu"/>
    <w:uiPriority w:val="99"/>
    <w:unhideWhenUsed/>
    <w:rsid w:val="00270F33"/>
    <w:rPr>
      <w:color w:val="0000FF" w:themeColor="hyperlink"/>
      <w:u w:val="single"/>
    </w:rPr>
  </w:style>
  <w:style w:type="character" w:customStyle="1" w:styleId="Nierozpoznanawzmianka1">
    <w:name w:val="Nierozpoznana wzmianka1"/>
    <w:basedOn w:val="Domylnaczcionkaakapitu"/>
    <w:uiPriority w:val="99"/>
    <w:semiHidden/>
    <w:unhideWhenUsed/>
    <w:rsid w:val="00270F33"/>
    <w:rPr>
      <w:color w:val="605E5C"/>
      <w:shd w:val="clear" w:color="auto" w:fill="E1DFDD"/>
    </w:rPr>
  </w:style>
  <w:style w:type="paragraph" w:styleId="Legenda">
    <w:name w:val="caption"/>
    <w:basedOn w:val="Normalny"/>
    <w:next w:val="Normalny"/>
    <w:uiPriority w:val="35"/>
    <w:semiHidden/>
    <w:unhideWhenUsed/>
    <w:qFormat/>
    <w:rsid w:val="00741EAE"/>
    <w:pPr>
      <w:spacing w:after="200" w:line="240" w:lineRule="auto"/>
    </w:pPr>
    <w:rPr>
      <w:i/>
      <w:iCs/>
      <w:color w:val="1F497D" w:themeColor="text2"/>
      <w:sz w:val="18"/>
      <w:szCs w:val="18"/>
    </w:rPr>
  </w:style>
  <w:style w:type="paragraph" w:styleId="Nagwekspisutreci">
    <w:name w:val="TOC Heading"/>
    <w:basedOn w:val="Nagwek1"/>
    <w:next w:val="Normalny"/>
    <w:uiPriority w:val="39"/>
    <w:unhideWhenUsed/>
    <w:qFormat/>
    <w:rsid w:val="00A453C3"/>
    <w:pPr>
      <w:spacing w:before="240" w:after="0" w:line="259" w:lineRule="auto"/>
      <w:outlineLvl w:val="9"/>
    </w:pPr>
    <w:rPr>
      <w:rFonts w:asciiTheme="majorHAnsi" w:eastAsiaTheme="majorEastAsia" w:hAnsiTheme="majorHAnsi" w:cstheme="majorBidi"/>
      <w:color w:val="365F91" w:themeColor="accent1" w:themeShade="BF"/>
      <w:sz w:val="32"/>
      <w:szCs w:val="32"/>
      <w:lang w:val="pl-PL"/>
    </w:rPr>
  </w:style>
  <w:style w:type="paragraph" w:styleId="Spistreci1">
    <w:name w:val="toc 1"/>
    <w:basedOn w:val="Normalny"/>
    <w:next w:val="Normalny"/>
    <w:autoRedefine/>
    <w:uiPriority w:val="39"/>
    <w:unhideWhenUsed/>
    <w:rsid w:val="00A453C3"/>
  </w:style>
  <w:style w:type="paragraph" w:styleId="Spistreci2">
    <w:name w:val="toc 2"/>
    <w:basedOn w:val="Normalny"/>
    <w:next w:val="Normalny"/>
    <w:autoRedefine/>
    <w:uiPriority w:val="39"/>
    <w:unhideWhenUsed/>
    <w:rsid w:val="00A453C3"/>
    <w:pPr>
      <w:ind w:left="220"/>
    </w:pPr>
  </w:style>
  <w:style w:type="paragraph" w:styleId="Spistreci3">
    <w:name w:val="toc 3"/>
    <w:basedOn w:val="Normalny"/>
    <w:next w:val="Normalny"/>
    <w:autoRedefine/>
    <w:uiPriority w:val="39"/>
    <w:unhideWhenUsed/>
    <w:rsid w:val="00A453C3"/>
    <w:pPr>
      <w:ind w:left="440"/>
    </w:pPr>
  </w:style>
  <w:style w:type="paragraph" w:styleId="Bezodstpw">
    <w:name w:val="No Spacing"/>
    <w:uiPriority w:val="1"/>
    <w:qFormat/>
    <w:rsid w:val="009F1775"/>
    <w:pPr>
      <w:spacing w:line="240" w:lineRule="auto"/>
    </w:pPr>
  </w:style>
  <w:style w:type="paragraph" w:styleId="Tekstprzypisukocowego">
    <w:name w:val="endnote text"/>
    <w:basedOn w:val="Normalny"/>
    <w:link w:val="TekstprzypisukocowegoZnak"/>
    <w:uiPriority w:val="99"/>
    <w:semiHidden/>
    <w:unhideWhenUsed/>
    <w:rsid w:val="00325774"/>
    <w:pPr>
      <w:spacing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325774"/>
    <w:rPr>
      <w:sz w:val="20"/>
      <w:szCs w:val="20"/>
    </w:rPr>
  </w:style>
  <w:style w:type="character" w:styleId="Odwoanieprzypisukocowego">
    <w:name w:val="endnote reference"/>
    <w:basedOn w:val="Domylnaczcionkaakapitu"/>
    <w:uiPriority w:val="99"/>
    <w:semiHidden/>
    <w:unhideWhenUsed/>
    <w:rsid w:val="00325774"/>
    <w:rPr>
      <w:vertAlign w:val="superscript"/>
    </w:rPr>
  </w:style>
  <w:style w:type="paragraph" w:styleId="Spistreci4">
    <w:name w:val="toc 4"/>
    <w:basedOn w:val="Normalny"/>
    <w:next w:val="Normalny"/>
    <w:autoRedefine/>
    <w:uiPriority w:val="39"/>
    <w:unhideWhenUsed/>
    <w:rsid w:val="00A9028B"/>
    <w:pPr>
      <w:ind w:left="720"/>
    </w:pPr>
  </w:style>
  <w:style w:type="character" w:styleId="UyteHipercze">
    <w:name w:val="FollowedHyperlink"/>
    <w:basedOn w:val="Domylnaczcionkaakapitu"/>
    <w:uiPriority w:val="99"/>
    <w:semiHidden/>
    <w:unhideWhenUsed/>
    <w:rsid w:val="009766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lay.google.com/store/apps/details?id=com.google.ar.core&amp;fbclid=IwAR14eCMBFn1MJ9VdguoYJfvNyGMDtXkbFO-SWxi_xqfly3nqgD0Xuo5JIAQ"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hyperlink" Target="https://developers.google.com/ar/devices"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3" Type="http://schemas.openxmlformats.org/officeDocument/2006/relationships/image" Target="media/image28.png"/><Relationship Id="rId2" Type="http://schemas.openxmlformats.org/officeDocument/2006/relationships/image" Target="media/image27.png"/><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xQMJSiWPbawlAunVkJwJ/iP7KHw==">AMUW2mUYEwivwkVyCq+PbvBNm7ckHHqOU2Cz5tReW6fXqae1e8hpd4/nK/PzZZlImyej+m181C9597MkwH0ee6Oiym44C8fv0zWN9Ukkuttv9TPmKMG7irJmOnzfrcKr8EJy4dppUM9mw6l87OpHbUOZI2itnYDP5liNbAb++cNcv3Y3Ha/YKnOeU9F8OR27kM/OL4EsnvzDshsTZDfzGN4ZlYexeLxsXOXQiyYYAipSDXvIVcKeitnYff6FhIsXOnuyKYZkkzUeVg3cASS5/Ov+kQlq0GKppaK5BtvL5UGdEhxUViwYpOx8L6fsQ02EpvuYqIJfkttfzgtxi1kKZs1OHofOJIdlH5s7/CUIuQiu9iIzGjDH7AQt/jLHoMUujQHmOtm+lakx</go:docsCustomData>
</go:gDocsCustomXmlDataStorage>
</file>

<file path=customXml/itemProps1.xml><?xml version="1.0" encoding="utf-8"?>
<ds:datastoreItem xmlns:ds="http://schemas.openxmlformats.org/officeDocument/2006/customXml" ds:itemID="{C66A87F0-28D2-49C2-AEC9-3EE1E50C21F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36</Pages>
  <Words>3497</Words>
  <Characters>20988</Characters>
  <Application>Microsoft Office Word</Application>
  <DocSecurity>0</DocSecurity>
  <Lines>174</Lines>
  <Paragraphs>48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kociepka</dc:creator>
  <cp:lastModifiedBy>ismialowska</cp:lastModifiedBy>
  <cp:revision>3</cp:revision>
  <dcterms:created xsi:type="dcterms:W3CDTF">2022-09-19T12:59:00Z</dcterms:created>
  <dcterms:modified xsi:type="dcterms:W3CDTF">2022-09-19T13:41:00Z</dcterms:modified>
</cp:coreProperties>
</file>