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3138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246D21F7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09BCB46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2762C68A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367692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13A193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CE7471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F9E7EC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72FD63" w14:textId="77777777" w:rsidR="00BC3D7E" w:rsidRDefault="00BC3D7E" w:rsidP="00BC3D7E">
      <w:pPr>
        <w:rPr>
          <w:sz w:val="26"/>
          <w:szCs w:val="26"/>
        </w:rPr>
      </w:pPr>
    </w:p>
    <w:p w14:paraId="5C6F93A2" w14:textId="77777777" w:rsidR="00B47D5B" w:rsidRPr="00B47D5B" w:rsidRDefault="00B47D5B" w:rsidP="00BC3D7E">
      <w:pPr>
        <w:rPr>
          <w:sz w:val="26"/>
          <w:szCs w:val="26"/>
        </w:rPr>
      </w:pPr>
    </w:p>
    <w:p w14:paraId="3F7F916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BFB122A" w14:textId="77777777" w:rsidR="00B47D5B" w:rsidRPr="00B47D5B" w:rsidRDefault="00B47D5B" w:rsidP="008A3C91">
      <w:pPr>
        <w:rPr>
          <w:sz w:val="26"/>
          <w:szCs w:val="26"/>
        </w:rPr>
      </w:pPr>
    </w:p>
    <w:p w14:paraId="09F489A3" w14:textId="77777777" w:rsidR="00BC3D7E" w:rsidRPr="00B47D5B" w:rsidRDefault="00BC3D7E" w:rsidP="003645D2">
      <w:pPr>
        <w:rPr>
          <w:sz w:val="26"/>
          <w:szCs w:val="26"/>
        </w:rPr>
      </w:pPr>
    </w:p>
    <w:p w14:paraId="0550E4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B57AB2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D4E89B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905AC9D" w14:textId="77777777" w:rsidR="00BC3D7E" w:rsidRPr="00B47D5B" w:rsidRDefault="00D07F08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№6</w:t>
      </w:r>
    </w:p>
    <w:p w14:paraId="39BBBDEE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DB38C0">
        <w:rPr>
          <w:sz w:val="26"/>
          <w:szCs w:val="26"/>
        </w:rPr>
        <w:t>4</w:t>
      </w:r>
      <w:r w:rsidRPr="00B47D5B">
        <w:rPr>
          <w:sz w:val="26"/>
          <w:szCs w:val="26"/>
        </w:rPr>
        <w:t xml:space="preserve"> семестр</w:t>
      </w:r>
    </w:p>
    <w:p w14:paraId="72722475" w14:textId="77777777"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proofErr w:type="spellStart"/>
      <w:r w:rsidR="0027604B">
        <w:rPr>
          <w:sz w:val="26"/>
          <w:szCs w:val="26"/>
        </w:rPr>
        <w:t>КСиС</w:t>
      </w:r>
      <w:proofErr w:type="spellEnd"/>
      <w:r w:rsidR="00BC3D7E" w:rsidRPr="00B47D5B">
        <w:rPr>
          <w:sz w:val="26"/>
          <w:szCs w:val="26"/>
        </w:rPr>
        <w:t>»</w:t>
      </w:r>
    </w:p>
    <w:p w14:paraId="1FED83E8" w14:textId="77777777" w:rsidR="00BC3D7E" w:rsidRPr="00B47D5B" w:rsidRDefault="00745641" w:rsidP="0064709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D07F08">
        <w:rPr>
          <w:sz w:val="26"/>
          <w:szCs w:val="26"/>
        </w:rPr>
        <w:t xml:space="preserve">Анализ сетевого трафика и протоколов на базе </w:t>
      </w:r>
      <w:r w:rsidR="00D07F08">
        <w:rPr>
          <w:sz w:val="26"/>
          <w:szCs w:val="26"/>
          <w:lang w:val="en-US"/>
        </w:rPr>
        <w:t>WIRESHARK</w:t>
      </w:r>
      <w:r w:rsidR="00BC3D7E" w:rsidRPr="00B47D5B">
        <w:rPr>
          <w:sz w:val="26"/>
          <w:szCs w:val="26"/>
        </w:rPr>
        <w:t>»</w:t>
      </w:r>
    </w:p>
    <w:p w14:paraId="75EA283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3164E2E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9C2002B" w14:textId="77777777" w:rsidR="00BC3D7E" w:rsidRDefault="00BC3D7E" w:rsidP="00BC3D7E">
      <w:pPr>
        <w:jc w:val="center"/>
        <w:rPr>
          <w:sz w:val="26"/>
          <w:szCs w:val="26"/>
        </w:rPr>
      </w:pPr>
    </w:p>
    <w:p w14:paraId="228D5A13" w14:textId="77777777" w:rsidR="0064709F" w:rsidRPr="00B47D5B" w:rsidRDefault="0064709F" w:rsidP="00BC3D7E">
      <w:pPr>
        <w:jc w:val="center"/>
        <w:rPr>
          <w:sz w:val="26"/>
          <w:szCs w:val="26"/>
        </w:rPr>
      </w:pPr>
    </w:p>
    <w:p w14:paraId="23C54679" w14:textId="77777777" w:rsidR="00FF69C9" w:rsidRPr="00B47D5B" w:rsidRDefault="00FF69C9" w:rsidP="008A3C91">
      <w:pPr>
        <w:rPr>
          <w:sz w:val="26"/>
          <w:szCs w:val="26"/>
        </w:rPr>
      </w:pPr>
    </w:p>
    <w:p w14:paraId="622D52F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FD3D039" w14:textId="77777777" w:rsidR="00FF69C9" w:rsidRDefault="00FF69C9" w:rsidP="00BC3D7E">
      <w:pPr>
        <w:jc w:val="center"/>
        <w:rPr>
          <w:sz w:val="26"/>
          <w:szCs w:val="26"/>
        </w:rPr>
      </w:pPr>
    </w:p>
    <w:p w14:paraId="7BE8116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10F01EBE" w14:textId="77777777" w:rsidR="00BC3D7E" w:rsidRDefault="00BC3D7E" w:rsidP="00BC3D7E">
      <w:pPr>
        <w:jc w:val="center"/>
        <w:rPr>
          <w:sz w:val="26"/>
          <w:szCs w:val="26"/>
        </w:rPr>
      </w:pPr>
    </w:p>
    <w:p w14:paraId="66D82AC6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0DEDE04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9C197F2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2EF19CD" w14:textId="0B270F9E" w:rsidR="00BC3D7E" w:rsidRPr="00B47D5B" w:rsidRDefault="00053A83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="00BC3D7E" w:rsidRPr="00B47D5B">
        <w:rPr>
          <w:sz w:val="26"/>
          <w:szCs w:val="26"/>
        </w:rPr>
        <w:t>Выполнил:</w:t>
      </w:r>
    </w:p>
    <w:p w14:paraId="79BD7CC0" w14:textId="7327411B" w:rsidR="00BC3D7E" w:rsidRPr="00B47D5B" w:rsidRDefault="00053A83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="0064709F">
        <w:rPr>
          <w:sz w:val="26"/>
          <w:szCs w:val="26"/>
        </w:rPr>
        <w:t>Студент</w:t>
      </w:r>
      <w:r w:rsidR="00C108FC" w:rsidRPr="00B47D5B">
        <w:rPr>
          <w:sz w:val="26"/>
          <w:szCs w:val="26"/>
        </w:rPr>
        <w:t xml:space="preserve"> 2</w:t>
      </w:r>
      <w:r w:rsidR="00BC3D7E" w:rsidRPr="00B47D5B">
        <w:rPr>
          <w:sz w:val="26"/>
          <w:szCs w:val="26"/>
        </w:rPr>
        <w:t xml:space="preserve"> курса</w:t>
      </w:r>
    </w:p>
    <w:p w14:paraId="7567C330" w14:textId="479D6ECA" w:rsidR="00BC3D7E" w:rsidRPr="00B47D5B" w:rsidRDefault="00053A83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="00BC3D7E" w:rsidRPr="00B47D5B">
        <w:rPr>
          <w:sz w:val="26"/>
          <w:szCs w:val="26"/>
        </w:rPr>
        <w:t>Группы ПО-</w:t>
      </w:r>
      <w:r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</w:t>
      </w:r>
      <w:r>
        <w:rPr>
          <w:sz w:val="26"/>
          <w:szCs w:val="26"/>
        </w:rPr>
        <w:t>2</w:t>
      </w:r>
      <w:r w:rsidR="003645D2" w:rsidRPr="00B47D5B">
        <w:rPr>
          <w:sz w:val="26"/>
          <w:szCs w:val="26"/>
        </w:rPr>
        <w:t>)</w:t>
      </w:r>
    </w:p>
    <w:p w14:paraId="373BCCCF" w14:textId="4EC6C22E" w:rsidR="0064709F" w:rsidRPr="00B47D5B" w:rsidRDefault="00053A83" w:rsidP="00053A83">
      <w:pPr>
        <w:ind w:left="6946"/>
        <w:rPr>
          <w:sz w:val="26"/>
          <w:szCs w:val="26"/>
        </w:rPr>
      </w:pPr>
      <w:r>
        <w:rPr>
          <w:sz w:val="26"/>
          <w:szCs w:val="26"/>
        </w:rPr>
        <w:t xml:space="preserve">             Луд</w:t>
      </w:r>
      <w:r w:rsidR="00BC3D7E" w:rsidRPr="00B47D5B">
        <w:rPr>
          <w:sz w:val="26"/>
          <w:szCs w:val="26"/>
        </w:rPr>
        <w:t xml:space="preserve"> </w:t>
      </w:r>
      <w:r>
        <w:rPr>
          <w:sz w:val="26"/>
          <w:szCs w:val="26"/>
        </w:rPr>
        <w:t>А</w:t>
      </w:r>
      <w:r w:rsidR="00BC3D7E" w:rsidRPr="00B47D5B">
        <w:rPr>
          <w:sz w:val="26"/>
          <w:szCs w:val="26"/>
        </w:rPr>
        <w:t>.</w:t>
      </w:r>
      <w:r>
        <w:rPr>
          <w:sz w:val="26"/>
          <w:szCs w:val="26"/>
        </w:rPr>
        <w:t>С</w:t>
      </w:r>
      <w:r w:rsidR="00BC3D7E" w:rsidRPr="00B47D5B">
        <w:rPr>
          <w:sz w:val="26"/>
          <w:szCs w:val="26"/>
        </w:rPr>
        <w:t>.</w:t>
      </w:r>
    </w:p>
    <w:p w14:paraId="0C2CF114" w14:textId="4805B6B1" w:rsidR="00BC3D7E" w:rsidRPr="00B47D5B" w:rsidRDefault="00053A83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="00B43BCF"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33293182" w14:textId="615ADCB8" w:rsidR="00BC3D7E" w:rsidRPr="00B47D5B" w:rsidRDefault="00053A83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="0064709F">
        <w:rPr>
          <w:sz w:val="26"/>
          <w:szCs w:val="26"/>
        </w:rPr>
        <w:t>Савицкий Ю. В.</w:t>
      </w:r>
    </w:p>
    <w:p w14:paraId="4E5D06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C647D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EBE63CA" w14:textId="77777777" w:rsidR="00FF69C9" w:rsidRPr="00B47D5B" w:rsidRDefault="00FF69C9" w:rsidP="00BC3D7E">
      <w:pPr>
        <w:rPr>
          <w:sz w:val="26"/>
          <w:szCs w:val="26"/>
        </w:rPr>
      </w:pPr>
    </w:p>
    <w:p w14:paraId="3906F2B5" w14:textId="77777777" w:rsidR="00767CB6" w:rsidRPr="00B47D5B" w:rsidRDefault="00767CB6" w:rsidP="00BC3D7E">
      <w:pPr>
        <w:rPr>
          <w:sz w:val="26"/>
          <w:szCs w:val="26"/>
        </w:rPr>
      </w:pPr>
    </w:p>
    <w:p w14:paraId="5A99D7A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AF4047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5E5BB29A" w14:textId="77777777" w:rsidR="00BC3D7E" w:rsidRPr="00B47D5B" w:rsidRDefault="00BC3D7E" w:rsidP="0064709F">
      <w:pPr>
        <w:rPr>
          <w:sz w:val="26"/>
          <w:szCs w:val="26"/>
        </w:rPr>
      </w:pPr>
    </w:p>
    <w:p w14:paraId="7EDF9D53" w14:textId="77777777" w:rsidR="00BC3D7E" w:rsidRDefault="00BC3D7E" w:rsidP="00BC3D7E">
      <w:pPr>
        <w:jc w:val="center"/>
        <w:rPr>
          <w:sz w:val="26"/>
          <w:szCs w:val="26"/>
        </w:rPr>
      </w:pPr>
    </w:p>
    <w:p w14:paraId="63A3821F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12C3BA9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9DA6987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B0F5A1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7006D3D" w14:textId="20CE020C" w:rsidR="00BC3D7E" w:rsidRPr="00B47D5B" w:rsidRDefault="00DB38C0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6C43D6">
        <w:rPr>
          <w:sz w:val="26"/>
          <w:szCs w:val="26"/>
        </w:rPr>
        <w:t>1</w:t>
      </w:r>
    </w:p>
    <w:p w14:paraId="566B962D" w14:textId="77777777" w:rsidR="00BC3D7E" w:rsidRPr="00B47D5B" w:rsidRDefault="00BC3D7E" w:rsidP="0064709F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F5DC6">
        <w:rPr>
          <w:sz w:val="26"/>
          <w:szCs w:val="26"/>
        </w:rPr>
        <w:lastRenderedPageBreak/>
        <w:t>Лабораторная работа №</w:t>
      </w:r>
      <w:r w:rsidR="00D07F08">
        <w:rPr>
          <w:sz w:val="26"/>
          <w:szCs w:val="26"/>
        </w:rPr>
        <w:t>6</w:t>
      </w:r>
    </w:p>
    <w:p w14:paraId="786D0E17" w14:textId="77777777" w:rsidR="00D07F08" w:rsidRDefault="00D07F08" w:rsidP="00D07F08">
      <w:pPr>
        <w:widowControl/>
        <w:autoSpaceDE/>
        <w:autoSpaceDN/>
        <w:adjustRightInd/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Анализ сетевого трафика и протоколов на базе </w:t>
      </w:r>
      <w:r>
        <w:rPr>
          <w:sz w:val="26"/>
          <w:szCs w:val="26"/>
          <w:lang w:val="en-US"/>
        </w:rPr>
        <w:t>WIRESHARK</w:t>
      </w:r>
    </w:p>
    <w:p w14:paraId="0AC28F15" w14:textId="77777777" w:rsidR="002A764B" w:rsidRDefault="00BC3D7E" w:rsidP="00D07F08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6C43D6">
        <w:rPr>
          <w:b/>
          <w:bCs/>
          <w:sz w:val="26"/>
          <w:szCs w:val="26"/>
        </w:rPr>
        <w:t>Цель работы</w:t>
      </w:r>
      <w:r w:rsidRPr="00B47D5B">
        <w:rPr>
          <w:sz w:val="26"/>
          <w:szCs w:val="26"/>
        </w:rPr>
        <w:t xml:space="preserve">: </w:t>
      </w:r>
      <w:r w:rsidR="00D07F08" w:rsidRPr="00D07F08">
        <w:rPr>
          <w:sz w:val="26"/>
          <w:szCs w:val="26"/>
        </w:rPr>
        <w:t>изучить типы фильтрации трафика, правила построения фильтров, приемы статистической обработки сетевого трафика в Wireshark</w:t>
      </w:r>
      <w:r w:rsidR="0064709F" w:rsidRPr="0064709F">
        <w:rPr>
          <w:sz w:val="26"/>
          <w:szCs w:val="26"/>
        </w:rPr>
        <w:t xml:space="preserve">.  </w:t>
      </w:r>
    </w:p>
    <w:p w14:paraId="64F7BC85" w14:textId="77777777" w:rsidR="0064709F" w:rsidRDefault="0064709F" w:rsidP="0064709F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Задание:</w:t>
      </w:r>
    </w:p>
    <w:p w14:paraId="0F081462" w14:textId="77777777" w:rsidR="0012594D" w:rsidRPr="0012594D" w:rsidRDefault="0012594D" w:rsidP="0012594D">
      <w:pPr>
        <w:pStyle w:val="LAB0"/>
        <w:numPr>
          <w:ilvl w:val="0"/>
          <w:numId w:val="6"/>
        </w:numPr>
        <w:rPr>
          <w:sz w:val="26"/>
          <w:szCs w:val="26"/>
        </w:rPr>
      </w:pPr>
      <w:r w:rsidRPr="0012594D">
        <w:rPr>
          <w:sz w:val="26"/>
          <w:szCs w:val="26"/>
        </w:rPr>
        <w:t xml:space="preserve">Изучить краткие теоретические сведения по возможностям, приемам работы с программой </w:t>
      </w:r>
      <w:r w:rsidRPr="0012594D">
        <w:rPr>
          <w:sz w:val="26"/>
          <w:szCs w:val="26"/>
          <w:lang w:val="en-US"/>
        </w:rPr>
        <w:t>Wireshark</w:t>
      </w:r>
      <w:r w:rsidRPr="0012594D">
        <w:rPr>
          <w:sz w:val="26"/>
          <w:szCs w:val="26"/>
        </w:rPr>
        <w:t xml:space="preserve"> (файл </w:t>
      </w:r>
      <w:hyperlink r:id="rId6" w:history="1">
        <w:proofErr w:type="spellStart"/>
        <w:r w:rsidRPr="0012594D">
          <w:rPr>
            <w:rStyle w:val="a5"/>
            <w:sz w:val="26"/>
            <w:szCs w:val="26"/>
            <w:lang w:val="en-US"/>
          </w:rPr>
          <w:t>netWS</w:t>
        </w:r>
        <w:proofErr w:type="spellEnd"/>
        <w:r w:rsidRPr="0012594D">
          <w:rPr>
            <w:rStyle w:val="a5"/>
            <w:sz w:val="26"/>
            <w:szCs w:val="26"/>
          </w:rPr>
          <w:t>.</w:t>
        </w:r>
        <w:r w:rsidRPr="0012594D">
          <w:rPr>
            <w:rStyle w:val="a5"/>
            <w:sz w:val="26"/>
            <w:szCs w:val="26"/>
            <w:lang w:val="en-US"/>
          </w:rPr>
          <w:t>pdf</w:t>
        </w:r>
      </w:hyperlink>
      <w:r w:rsidRPr="0012594D">
        <w:rPr>
          <w:sz w:val="26"/>
          <w:szCs w:val="26"/>
        </w:rPr>
        <w:t xml:space="preserve">). </w:t>
      </w:r>
    </w:p>
    <w:p w14:paraId="4402B3D1" w14:textId="77777777" w:rsidR="0012594D" w:rsidRPr="0012594D" w:rsidRDefault="0012594D" w:rsidP="0012594D">
      <w:pPr>
        <w:pStyle w:val="LAB0"/>
        <w:numPr>
          <w:ilvl w:val="0"/>
          <w:numId w:val="6"/>
        </w:numPr>
        <w:rPr>
          <w:sz w:val="26"/>
          <w:szCs w:val="26"/>
        </w:rPr>
      </w:pPr>
      <w:r w:rsidRPr="0012594D">
        <w:rPr>
          <w:sz w:val="26"/>
          <w:szCs w:val="26"/>
        </w:rPr>
        <w:t xml:space="preserve">Изучить: типы фильтрации трафика, правила построения фильтров, приемы статистической обработки сетевого трафика в </w:t>
      </w:r>
      <w:r w:rsidRPr="0012594D">
        <w:rPr>
          <w:sz w:val="26"/>
          <w:szCs w:val="26"/>
          <w:lang w:val="en-US"/>
        </w:rPr>
        <w:t>Wireshark</w:t>
      </w:r>
      <w:r w:rsidRPr="0012594D">
        <w:rPr>
          <w:sz w:val="26"/>
          <w:szCs w:val="26"/>
        </w:rPr>
        <w:t xml:space="preserve"> (материал приведен ниже).</w:t>
      </w:r>
    </w:p>
    <w:p w14:paraId="36B925F4" w14:textId="06F2D9F9" w:rsidR="0012594D" w:rsidRDefault="0012594D" w:rsidP="0012594D">
      <w:pPr>
        <w:pStyle w:val="LAB0"/>
        <w:numPr>
          <w:ilvl w:val="0"/>
          <w:numId w:val="6"/>
        </w:numPr>
        <w:tabs>
          <w:tab w:val="clear" w:pos="360"/>
          <w:tab w:val="left" w:pos="708"/>
        </w:tabs>
        <w:rPr>
          <w:sz w:val="26"/>
          <w:szCs w:val="26"/>
        </w:rPr>
      </w:pPr>
      <w:r w:rsidRPr="0012594D">
        <w:rPr>
          <w:sz w:val="26"/>
          <w:szCs w:val="26"/>
        </w:rPr>
        <w:t xml:space="preserve">Запустив </w:t>
      </w:r>
      <w:r w:rsidRPr="0012594D">
        <w:rPr>
          <w:sz w:val="26"/>
          <w:szCs w:val="26"/>
          <w:lang w:val="en-US"/>
        </w:rPr>
        <w:t>Wireshark</w:t>
      </w:r>
      <w:r w:rsidRPr="0012594D">
        <w:rPr>
          <w:sz w:val="26"/>
          <w:szCs w:val="26"/>
        </w:rPr>
        <w:t xml:space="preserve"> на захват, выполнить загрузку доступной в лабораторных условиях страницы (</w:t>
      </w:r>
      <w:proofErr w:type="spellStart"/>
      <w:r w:rsidRPr="0012594D">
        <w:rPr>
          <w:sz w:val="26"/>
          <w:szCs w:val="26"/>
          <w:lang w:val="en-US"/>
        </w:rPr>
        <w:t>bstu</w:t>
      </w:r>
      <w:proofErr w:type="spellEnd"/>
      <w:r w:rsidRPr="0012594D">
        <w:rPr>
          <w:sz w:val="26"/>
          <w:szCs w:val="26"/>
        </w:rPr>
        <w:t>.</w:t>
      </w:r>
      <w:r w:rsidRPr="0012594D">
        <w:rPr>
          <w:sz w:val="26"/>
          <w:szCs w:val="26"/>
          <w:lang w:val="en-US"/>
        </w:rPr>
        <w:t>by</w:t>
      </w:r>
      <w:r w:rsidRPr="0012594D">
        <w:rPr>
          <w:sz w:val="26"/>
          <w:szCs w:val="26"/>
        </w:rPr>
        <w:t xml:space="preserve">, </w:t>
      </w:r>
      <w:proofErr w:type="spellStart"/>
      <w:r w:rsidRPr="0012594D">
        <w:rPr>
          <w:sz w:val="26"/>
          <w:szCs w:val="26"/>
          <w:lang w:val="en-US"/>
        </w:rPr>
        <w:t>iit</w:t>
      </w:r>
      <w:proofErr w:type="spellEnd"/>
      <w:r w:rsidRPr="0012594D">
        <w:rPr>
          <w:sz w:val="26"/>
          <w:szCs w:val="26"/>
        </w:rPr>
        <w:t>.</w:t>
      </w:r>
      <w:proofErr w:type="spellStart"/>
      <w:r w:rsidRPr="0012594D">
        <w:rPr>
          <w:sz w:val="26"/>
          <w:szCs w:val="26"/>
          <w:lang w:val="en-US"/>
        </w:rPr>
        <w:t>bstu</w:t>
      </w:r>
      <w:proofErr w:type="spellEnd"/>
      <w:r w:rsidRPr="0012594D">
        <w:rPr>
          <w:sz w:val="26"/>
          <w:szCs w:val="26"/>
        </w:rPr>
        <w:t>.</w:t>
      </w:r>
      <w:r w:rsidRPr="0012594D">
        <w:rPr>
          <w:sz w:val="26"/>
          <w:szCs w:val="26"/>
          <w:lang w:val="en-US"/>
        </w:rPr>
        <w:t>by</w:t>
      </w:r>
      <w:r w:rsidRPr="0012594D">
        <w:rPr>
          <w:sz w:val="26"/>
          <w:szCs w:val="26"/>
        </w:rPr>
        <w:t xml:space="preserve"> или др.). Остановить и сохранить захват. Для захваченных пакетов определить статистические данные:</w:t>
      </w:r>
    </w:p>
    <w:p w14:paraId="2DA0E23A" w14:textId="77777777" w:rsidR="006C43D6" w:rsidRPr="0012594D" w:rsidRDefault="006C43D6" w:rsidP="006C43D6">
      <w:pPr>
        <w:pStyle w:val="LAB0"/>
        <w:tabs>
          <w:tab w:val="clear" w:pos="360"/>
          <w:tab w:val="left" w:pos="708"/>
        </w:tabs>
        <w:rPr>
          <w:sz w:val="26"/>
          <w:szCs w:val="26"/>
        </w:rPr>
      </w:pPr>
    </w:p>
    <w:p w14:paraId="77F1D0FD" w14:textId="77777777" w:rsidR="0012594D" w:rsidRDefault="0012594D" w:rsidP="0012594D">
      <w:pPr>
        <w:pStyle w:val="LAB"/>
        <w:rPr>
          <w:rFonts w:ascii="Times New Roman" w:hAnsi="Times New Roman"/>
          <w:sz w:val="26"/>
          <w:szCs w:val="26"/>
        </w:rPr>
      </w:pPr>
      <w:r w:rsidRPr="0012594D">
        <w:rPr>
          <w:rFonts w:ascii="Times New Roman" w:hAnsi="Times New Roman"/>
          <w:sz w:val="26"/>
          <w:szCs w:val="26"/>
        </w:rPr>
        <w:t>процентное соотношение трафика разных протоколов в сети;</w:t>
      </w:r>
    </w:p>
    <w:p w14:paraId="12EB6177" w14:textId="3FD47C0C" w:rsidR="00EE74A3" w:rsidRDefault="00EE74A3" w:rsidP="00EE74A3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514F843" wp14:editId="50850A6A">
            <wp:extent cx="6292215" cy="1852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BC50" w14:textId="1EF02EBE" w:rsidR="006C43D6" w:rsidRDefault="006C43D6" w:rsidP="00EE74A3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</w:p>
    <w:p w14:paraId="7F3DF527" w14:textId="77777777" w:rsidR="006C43D6" w:rsidRDefault="006C43D6" w:rsidP="00EE74A3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</w:p>
    <w:p w14:paraId="6E645209" w14:textId="77777777" w:rsidR="006C43D6" w:rsidRPr="0012594D" w:rsidRDefault="006C43D6" w:rsidP="00EE74A3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</w:p>
    <w:p w14:paraId="6B06C6E7" w14:textId="77777777" w:rsidR="0012594D" w:rsidRPr="0012594D" w:rsidRDefault="0012594D" w:rsidP="0012594D">
      <w:pPr>
        <w:pStyle w:val="LAB"/>
        <w:rPr>
          <w:rFonts w:ascii="Times New Roman" w:hAnsi="Times New Roman"/>
          <w:sz w:val="26"/>
          <w:szCs w:val="26"/>
        </w:rPr>
      </w:pPr>
      <w:r w:rsidRPr="0012594D">
        <w:rPr>
          <w:rFonts w:ascii="Times New Roman" w:hAnsi="Times New Roman"/>
          <w:sz w:val="26"/>
          <w:szCs w:val="26"/>
        </w:rPr>
        <w:t>среднюю скорость кадров/сек;</w:t>
      </w:r>
    </w:p>
    <w:p w14:paraId="7E09805A" w14:textId="77777777" w:rsidR="0012594D" w:rsidRDefault="0012594D" w:rsidP="0012594D">
      <w:pPr>
        <w:pStyle w:val="LAB"/>
        <w:rPr>
          <w:rFonts w:ascii="Times New Roman" w:hAnsi="Times New Roman"/>
          <w:sz w:val="26"/>
          <w:szCs w:val="26"/>
        </w:rPr>
      </w:pPr>
      <w:r w:rsidRPr="0012594D">
        <w:rPr>
          <w:rFonts w:ascii="Times New Roman" w:hAnsi="Times New Roman"/>
          <w:sz w:val="26"/>
          <w:szCs w:val="26"/>
        </w:rPr>
        <w:t>среднюю скорость байт/сек;</w:t>
      </w:r>
    </w:p>
    <w:p w14:paraId="4D8E0763" w14:textId="178EE9C8" w:rsidR="00EE74A3" w:rsidRDefault="00EE74A3" w:rsidP="00EE74A3">
      <w:pPr>
        <w:pStyle w:val="LAB"/>
        <w:numPr>
          <w:ilvl w:val="0"/>
          <w:numId w:val="0"/>
        </w:numPr>
        <w:ind w:left="720" w:hanging="360"/>
        <w:rPr>
          <w:rFonts w:ascii="Times New Roman" w:hAnsi="Times New Roman"/>
          <w:sz w:val="26"/>
          <w:szCs w:val="26"/>
        </w:rPr>
      </w:pPr>
      <w:r w:rsidRPr="00EE74A3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1AED69D0" wp14:editId="21011A38">
            <wp:extent cx="6480175" cy="929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60F1" w14:textId="29B2DBBD" w:rsidR="006C43D6" w:rsidRDefault="006C43D6" w:rsidP="00EE74A3">
      <w:pPr>
        <w:pStyle w:val="LAB"/>
        <w:numPr>
          <w:ilvl w:val="0"/>
          <w:numId w:val="0"/>
        </w:numPr>
        <w:ind w:left="720" w:hanging="360"/>
        <w:rPr>
          <w:rFonts w:ascii="Times New Roman" w:hAnsi="Times New Roman"/>
          <w:sz w:val="26"/>
          <w:szCs w:val="26"/>
        </w:rPr>
      </w:pPr>
    </w:p>
    <w:p w14:paraId="4DA4A180" w14:textId="77777777" w:rsidR="006C43D6" w:rsidRDefault="006C43D6" w:rsidP="00EE74A3">
      <w:pPr>
        <w:pStyle w:val="LAB"/>
        <w:numPr>
          <w:ilvl w:val="0"/>
          <w:numId w:val="0"/>
        </w:numPr>
        <w:ind w:left="720" w:hanging="360"/>
        <w:rPr>
          <w:rFonts w:ascii="Times New Roman" w:hAnsi="Times New Roman"/>
          <w:sz w:val="26"/>
          <w:szCs w:val="26"/>
        </w:rPr>
      </w:pPr>
    </w:p>
    <w:p w14:paraId="77395FFC" w14:textId="77777777" w:rsidR="006C43D6" w:rsidRPr="0012594D" w:rsidRDefault="006C43D6" w:rsidP="00EE74A3">
      <w:pPr>
        <w:pStyle w:val="LAB"/>
        <w:numPr>
          <w:ilvl w:val="0"/>
          <w:numId w:val="0"/>
        </w:numPr>
        <w:ind w:left="720" w:hanging="360"/>
        <w:rPr>
          <w:rFonts w:ascii="Times New Roman" w:hAnsi="Times New Roman"/>
          <w:sz w:val="26"/>
          <w:szCs w:val="26"/>
        </w:rPr>
      </w:pPr>
    </w:p>
    <w:p w14:paraId="5CBE4332" w14:textId="77777777" w:rsidR="0012594D" w:rsidRPr="005007B7" w:rsidRDefault="0012594D" w:rsidP="0012594D">
      <w:pPr>
        <w:pStyle w:val="LAB"/>
        <w:rPr>
          <w:rFonts w:ascii="Times New Roman" w:hAnsi="Times New Roman"/>
          <w:sz w:val="26"/>
          <w:szCs w:val="26"/>
        </w:rPr>
      </w:pPr>
      <w:r w:rsidRPr="0012594D">
        <w:rPr>
          <w:rFonts w:ascii="Times New Roman" w:hAnsi="Times New Roman"/>
          <w:sz w:val="26"/>
          <w:szCs w:val="26"/>
        </w:rPr>
        <w:t>минимальный, максимальный и средний размеры пакета;</w:t>
      </w:r>
    </w:p>
    <w:p w14:paraId="36989B69" w14:textId="5AE3E089" w:rsidR="006C43D6" w:rsidRDefault="005007B7" w:rsidP="006C43D6">
      <w:pPr>
        <w:pStyle w:val="LAB"/>
        <w:numPr>
          <w:ilvl w:val="0"/>
          <w:numId w:val="0"/>
        </w:numPr>
        <w:ind w:left="720" w:hanging="360"/>
        <w:rPr>
          <w:rFonts w:ascii="Times New Roman" w:hAnsi="Times New Roman"/>
          <w:sz w:val="26"/>
          <w:szCs w:val="26"/>
        </w:rPr>
      </w:pPr>
      <w:r w:rsidRPr="005007B7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42579F06" wp14:editId="367C8A5D">
            <wp:extent cx="5860288" cy="228619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C74D" w14:textId="77777777" w:rsidR="006C43D6" w:rsidRPr="0012594D" w:rsidRDefault="006C43D6" w:rsidP="006C43D6">
      <w:pPr>
        <w:pStyle w:val="LAB"/>
        <w:numPr>
          <w:ilvl w:val="0"/>
          <w:numId w:val="0"/>
        </w:numPr>
        <w:ind w:left="720" w:hanging="360"/>
        <w:rPr>
          <w:rFonts w:ascii="Times New Roman" w:hAnsi="Times New Roman"/>
          <w:sz w:val="26"/>
          <w:szCs w:val="26"/>
        </w:rPr>
      </w:pPr>
    </w:p>
    <w:p w14:paraId="3D1B225F" w14:textId="77777777" w:rsidR="0012594D" w:rsidRDefault="0012594D" w:rsidP="0012594D">
      <w:pPr>
        <w:pStyle w:val="LAB"/>
        <w:rPr>
          <w:rFonts w:ascii="Times New Roman" w:hAnsi="Times New Roman"/>
          <w:sz w:val="26"/>
          <w:szCs w:val="26"/>
        </w:rPr>
      </w:pPr>
      <w:r w:rsidRPr="0012594D">
        <w:rPr>
          <w:rFonts w:ascii="Times New Roman" w:hAnsi="Times New Roman"/>
          <w:sz w:val="26"/>
          <w:szCs w:val="26"/>
        </w:rPr>
        <w:t>степень использования полосы пропускания канала (загрузку сети).</w:t>
      </w:r>
    </w:p>
    <w:p w14:paraId="55026855" w14:textId="435DB29C" w:rsidR="00290AD9" w:rsidRDefault="00290AD9" w:rsidP="00290AD9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  <w:r w:rsidRPr="00290AD9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2D4DBD0" wp14:editId="1B01A616">
            <wp:extent cx="6480175" cy="46335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539" w14:textId="3495E1A5" w:rsidR="006C43D6" w:rsidRDefault="006C43D6" w:rsidP="00290AD9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</w:p>
    <w:p w14:paraId="74FE4D2E" w14:textId="77777777" w:rsidR="006C43D6" w:rsidRDefault="006C43D6" w:rsidP="00290AD9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</w:p>
    <w:p w14:paraId="7DC00968" w14:textId="77777777" w:rsidR="006C43D6" w:rsidRPr="0012594D" w:rsidRDefault="006C43D6" w:rsidP="00290AD9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</w:p>
    <w:p w14:paraId="58696C34" w14:textId="77777777" w:rsidR="0012594D" w:rsidRPr="0012594D" w:rsidRDefault="0012594D" w:rsidP="006C43D6">
      <w:pPr>
        <w:pStyle w:val="LAB1"/>
        <w:tabs>
          <w:tab w:val="clear" w:pos="360"/>
        </w:tabs>
        <w:ind w:left="360" w:firstLine="0"/>
        <w:rPr>
          <w:sz w:val="26"/>
          <w:szCs w:val="26"/>
          <w:lang w:val="ru-RU"/>
        </w:rPr>
      </w:pPr>
      <w:r w:rsidRPr="0012594D">
        <w:rPr>
          <w:sz w:val="26"/>
          <w:szCs w:val="26"/>
          <w:lang w:val="ru-RU"/>
        </w:rPr>
        <w:t xml:space="preserve">Отфильтровать в захвате </w:t>
      </w:r>
      <w:r w:rsidRPr="0012594D">
        <w:rPr>
          <w:sz w:val="26"/>
          <w:szCs w:val="26"/>
        </w:rPr>
        <w:t>IP</w:t>
      </w:r>
      <w:r w:rsidRPr="0012594D">
        <w:rPr>
          <w:sz w:val="26"/>
          <w:szCs w:val="26"/>
          <w:lang w:val="ru-RU"/>
        </w:rPr>
        <w:t xml:space="preserve"> пакеты. Определить статистические данные:</w:t>
      </w:r>
    </w:p>
    <w:p w14:paraId="5F68F33C" w14:textId="77777777" w:rsidR="0012594D" w:rsidRDefault="0012594D" w:rsidP="0012594D">
      <w:pPr>
        <w:pStyle w:val="LAB"/>
        <w:rPr>
          <w:rFonts w:ascii="Times New Roman" w:hAnsi="Times New Roman"/>
          <w:sz w:val="26"/>
          <w:szCs w:val="26"/>
        </w:rPr>
      </w:pPr>
      <w:r w:rsidRPr="0012594D">
        <w:rPr>
          <w:rFonts w:ascii="Times New Roman" w:hAnsi="Times New Roman"/>
          <w:sz w:val="26"/>
          <w:szCs w:val="26"/>
        </w:rPr>
        <w:t xml:space="preserve">процентное соотношение трафика разных протоколов стека </w:t>
      </w:r>
      <w:proofErr w:type="spellStart"/>
      <w:r w:rsidRPr="0012594D">
        <w:rPr>
          <w:rFonts w:ascii="Times New Roman" w:hAnsi="Times New Roman"/>
          <w:sz w:val="26"/>
          <w:szCs w:val="26"/>
          <w:lang w:val="en-US"/>
        </w:rPr>
        <w:t>tcp</w:t>
      </w:r>
      <w:proofErr w:type="spellEnd"/>
      <w:r w:rsidRPr="0012594D">
        <w:rPr>
          <w:rFonts w:ascii="Times New Roman" w:hAnsi="Times New Roman"/>
          <w:sz w:val="26"/>
          <w:szCs w:val="26"/>
        </w:rPr>
        <w:t>/</w:t>
      </w:r>
      <w:proofErr w:type="spellStart"/>
      <w:r w:rsidRPr="0012594D">
        <w:rPr>
          <w:rFonts w:ascii="Times New Roman" w:hAnsi="Times New Roman"/>
          <w:sz w:val="26"/>
          <w:szCs w:val="26"/>
          <w:lang w:val="en-US"/>
        </w:rPr>
        <w:t>ip</w:t>
      </w:r>
      <w:proofErr w:type="spellEnd"/>
      <w:r w:rsidRPr="0012594D">
        <w:rPr>
          <w:rFonts w:ascii="Times New Roman" w:hAnsi="Times New Roman"/>
          <w:sz w:val="26"/>
          <w:szCs w:val="26"/>
        </w:rPr>
        <w:t xml:space="preserve"> в сети;</w:t>
      </w:r>
    </w:p>
    <w:p w14:paraId="584837A9" w14:textId="77777777" w:rsidR="005007B7" w:rsidRDefault="005007B7" w:rsidP="005007B7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  <w:r w:rsidRPr="005007B7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294D6692" wp14:editId="1964BAF2">
            <wp:extent cx="6480175" cy="1683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39B1" w14:textId="4B35E493" w:rsidR="005007B7" w:rsidRDefault="005007B7" w:rsidP="005007B7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  <w:r w:rsidRPr="005007B7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48648977" wp14:editId="53FA72DF">
            <wp:extent cx="6480175" cy="16363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B6BD" w14:textId="17055A9D" w:rsidR="006C43D6" w:rsidRDefault="006C43D6" w:rsidP="005007B7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</w:p>
    <w:p w14:paraId="4371E684" w14:textId="03A5399D" w:rsidR="006C43D6" w:rsidRDefault="006C43D6" w:rsidP="005007B7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</w:p>
    <w:p w14:paraId="71C23AFB" w14:textId="77777777" w:rsidR="006C43D6" w:rsidRPr="0012594D" w:rsidRDefault="006C43D6" w:rsidP="006C43D6">
      <w:pPr>
        <w:pStyle w:val="LAB"/>
        <w:numPr>
          <w:ilvl w:val="0"/>
          <w:numId w:val="0"/>
        </w:numPr>
        <w:rPr>
          <w:rFonts w:ascii="Times New Roman" w:hAnsi="Times New Roman"/>
          <w:sz w:val="26"/>
          <w:szCs w:val="26"/>
        </w:rPr>
      </w:pPr>
    </w:p>
    <w:p w14:paraId="4F8E1956" w14:textId="77777777" w:rsidR="0012594D" w:rsidRDefault="0012594D" w:rsidP="0012594D">
      <w:pPr>
        <w:pStyle w:val="LAB"/>
        <w:rPr>
          <w:rFonts w:ascii="Times New Roman" w:hAnsi="Times New Roman"/>
          <w:sz w:val="26"/>
          <w:szCs w:val="26"/>
        </w:rPr>
      </w:pPr>
      <w:r w:rsidRPr="0012594D">
        <w:rPr>
          <w:rFonts w:ascii="Times New Roman" w:hAnsi="Times New Roman"/>
          <w:sz w:val="26"/>
          <w:szCs w:val="26"/>
        </w:rPr>
        <w:lastRenderedPageBreak/>
        <w:t>средний, минимальный, максимальный размеры пакета.</w:t>
      </w:r>
    </w:p>
    <w:p w14:paraId="196ED083" w14:textId="681DE6E1" w:rsidR="005007B7" w:rsidRDefault="005007B7" w:rsidP="005007B7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  <w:r w:rsidRPr="005007B7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4A15AA48" wp14:editId="3C325AC2">
            <wp:extent cx="6088908" cy="342929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3FB8" w14:textId="55AC6AF5" w:rsidR="006C43D6" w:rsidRDefault="006C43D6" w:rsidP="005007B7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</w:p>
    <w:p w14:paraId="52900F2C" w14:textId="77777777" w:rsidR="006C43D6" w:rsidRPr="0012594D" w:rsidRDefault="006C43D6" w:rsidP="005007B7">
      <w:pPr>
        <w:pStyle w:val="LAB"/>
        <w:numPr>
          <w:ilvl w:val="0"/>
          <w:numId w:val="0"/>
        </w:numPr>
        <w:ind w:left="360"/>
        <w:rPr>
          <w:rFonts w:ascii="Times New Roman" w:hAnsi="Times New Roman"/>
          <w:sz w:val="26"/>
          <w:szCs w:val="26"/>
        </w:rPr>
      </w:pPr>
    </w:p>
    <w:p w14:paraId="4B41E404" w14:textId="77777777" w:rsidR="005007B7" w:rsidRDefault="005007B7" w:rsidP="0012594D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i/>
          <w:sz w:val="26"/>
          <w:szCs w:val="26"/>
        </w:rPr>
      </w:pPr>
      <w:r w:rsidRPr="005007B7">
        <w:rPr>
          <w:rFonts w:ascii="Times New Roman" w:hAnsi="Times New Roman"/>
          <w:i/>
          <w:noProof/>
          <w:sz w:val="26"/>
          <w:szCs w:val="26"/>
          <w:lang w:eastAsia="ru-RU"/>
        </w:rPr>
        <w:drawing>
          <wp:inline distT="0" distB="0" distL="0" distR="0" wp14:anchorId="72D08CB4" wp14:editId="45B2D97D">
            <wp:extent cx="6119390" cy="34902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50A9" w14:textId="77777777" w:rsidR="005763FE" w:rsidRDefault="005763FE" w:rsidP="0012594D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i/>
          <w:sz w:val="26"/>
          <w:szCs w:val="26"/>
        </w:rPr>
      </w:pPr>
    </w:p>
    <w:p w14:paraId="328A8BD4" w14:textId="77777777" w:rsidR="006C43D6" w:rsidRDefault="006C43D6" w:rsidP="005763FE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iCs/>
          <w:sz w:val="26"/>
          <w:szCs w:val="26"/>
        </w:rPr>
      </w:pPr>
    </w:p>
    <w:p w14:paraId="41BF5FF6" w14:textId="77777777" w:rsidR="006C43D6" w:rsidRDefault="006C43D6" w:rsidP="005763FE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iCs/>
          <w:sz w:val="26"/>
          <w:szCs w:val="26"/>
        </w:rPr>
      </w:pPr>
    </w:p>
    <w:p w14:paraId="267397C6" w14:textId="77777777" w:rsidR="006C43D6" w:rsidRDefault="006C43D6" w:rsidP="005763FE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iCs/>
          <w:sz w:val="26"/>
          <w:szCs w:val="26"/>
        </w:rPr>
      </w:pPr>
    </w:p>
    <w:p w14:paraId="478429C1" w14:textId="65D1388E" w:rsidR="005007B7" w:rsidRPr="006C43D6" w:rsidRDefault="0012594D" w:rsidP="005763FE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iCs/>
          <w:sz w:val="26"/>
          <w:szCs w:val="26"/>
        </w:rPr>
      </w:pPr>
      <w:r w:rsidRPr="006C43D6">
        <w:rPr>
          <w:rFonts w:ascii="Times New Roman" w:hAnsi="Times New Roman"/>
          <w:iCs/>
          <w:sz w:val="26"/>
          <w:szCs w:val="26"/>
        </w:rPr>
        <w:t xml:space="preserve">На примере любого IP-пакета указать структуры протоколов </w:t>
      </w:r>
      <w:proofErr w:type="spellStart"/>
      <w:r w:rsidRPr="006C43D6">
        <w:rPr>
          <w:rFonts w:ascii="Times New Roman" w:hAnsi="Times New Roman"/>
          <w:iCs/>
          <w:sz w:val="26"/>
          <w:szCs w:val="26"/>
        </w:rPr>
        <w:t>Ethernet</w:t>
      </w:r>
      <w:proofErr w:type="spellEnd"/>
      <w:r w:rsidRPr="006C43D6">
        <w:rPr>
          <w:rFonts w:ascii="Times New Roman" w:hAnsi="Times New Roman"/>
          <w:iCs/>
          <w:sz w:val="26"/>
          <w:szCs w:val="26"/>
        </w:rPr>
        <w:t xml:space="preserve"> и IP. Отметить поля заголовков и описать их и интерпретировать их значения.</w:t>
      </w:r>
    </w:p>
    <w:p w14:paraId="34429A18" w14:textId="77777777" w:rsidR="005763FE" w:rsidRPr="005763FE" w:rsidRDefault="005763FE" w:rsidP="005763FE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  <w:r w:rsidRPr="005763FE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794E733D" wp14:editId="51A7DB67">
            <wp:extent cx="6480175" cy="2374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6168" w14:textId="77777777" w:rsidR="005007B7" w:rsidRPr="005763FE" w:rsidRDefault="005007B7" w:rsidP="005763FE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  <w:r w:rsidRPr="005763FE">
        <w:rPr>
          <w:rFonts w:ascii="Times New Roman" w:hAnsi="Times New Roman"/>
          <w:sz w:val="26"/>
          <w:szCs w:val="26"/>
        </w:rPr>
        <w:t xml:space="preserve">Структура протокола </w:t>
      </w:r>
      <w:proofErr w:type="spellStart"/>
      <w:r w:rsidRPr="005763FE">
        <w:rPr>
          <w:rFonts w:ascii="Times New Roman" w:hAnsi="Times New Roman"/>
          <w:sz w:val="26"/>
          <w:szCs w:val="26"/>
        </w:rPr>
        <w:t>Ethernet</w:t>
      </w:r>
      <w:proofErr w:type="spellEnd"/>
    </w:p>
    <w:p w14:paraId="7A8BD90D" w14:textId="77777777" w:rsidR="005763FE" w:rsidRPr="005763FE" w:rsidRDefault="005763FE" w:rsidP="005763FE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  <w:r w:rsidRPr="005763FE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2F98DC28" wp14:editId="1642A6ED">
            <wp:extent cx="6480175" cy="6229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B4BE" w14:textId="77777777" w:rsidR="005007B7" w:rsidRPr="005763FE" w:rsidRDefault="005007B7" w:rsidP="005763FE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4"/>
      </w:tblGrid>
      <w:tr w:rsidR="005007B7" w:rsidRPr="005763FE" w14:paraId="38997AD1" w14:textId="77777777" w:rsidTr="00364101">
        <w:trPr>
          <w:trHeight w:val="162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1F5" w14:textId="77777777" w:rsidR="005007B7" w:rsidRPr="005763FE" w:rsidRDefault="005007B7" w:rsidP="005763FE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763FE">
              <w:rPr>
                <w:rFonts w:ascii="Times New Roman" w:hAnsi="Times New Roman"/>
                <w:sz w:val="26"/>
                <w:szCs w:val="26"/>
              </w:rPr>
              <w:lastRenderedPageBreak/>
              <w:t>Ethernet</w:t>
            </w:r>
            <w:proofErr w:type="spellEnd"/>
            <w:r w:rsidRPr="005763FE">
              <w:rPr>
                <w:rFonts w:ascii="Times New Roman" w:hAnsi="Times New Roman"/>
                <w:sz w:val="26"/>
                <w:szCs w:val="26"/>
              </w:rPr>
              <w:t xml:space="preserve"> II, - Это кадр протокола </w:t>
            </w:r>
            <w:proofErr w:type="spellStart"/>
            <w:r w:rsidRPr="005763FE">
              <w:rPr>
                <w:rFonts w:ascii="Times New Roman" w:hAnsi="Times New Roman"/>
                <w:sz w:val="26"/>
                <w:szCs w:val="26"/>
              </w:rPr>
              <w:t>Ethernet</w:t>
            </w:r>
            <w:proofErr w:type="spellEnd"/>
            <w:r w:rsidRPr="005763FE">
              <w:rPr>
                <w:rFonts w:ascii="Times New Roman" w:hAnsi="Times New Roman"/>
                <w:sz w:val="26"/>
                <w:szCs w:val="26"/>
              </w:rPr>
              <w:t xml:space="preserve">. </w:t>
            </w:r>
          </w:p>
        </w:tc>
      </w:tr>
      <w:tr w:rsidR="005007B7" w:rsidRPr="005763FE" w14:paraId="27777F1C" w14:textId="77777777" w:rsidTr="00364101">
        <w:trPr>
          <w:trHeight w:val="441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8136" w14:textId="77777777" w:rsidR="005007B7" w:rsidRPr="005763FE" w:rsidRDefault="005007B7" w:rsidP="005763FE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763FE">
              <w:rPr>
                <w:rFonts w:ascii="Times New Roman" w:hAnsi="Times New Roman"/>
                <w:sz w:val="26"/>
                <w:szCs w:val="26"/>
              </w:rPr>
              <w:t>Source</w:t>
            </w:r>
            <w:proofErr w:type="spellEnd"/>
            <w:r w:rsidRPr="005763FE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5763FE" w:rsidRPr="005763FE">
              <w:rPr>
                <w:rFonts w:ascii="Times New Roman" w:hAnsi="Times New Roman"/>
                <w:sz w:val="26"/>
                <w:szCs w:val="26"/>
              </w:rPr>
              <w:t>IntelCor_04:c0:e5(7c:2a:31:04:c0:e5)</w:t>
            </w:r>
            <w:r w:rsidRPr="005763FE">
              <w:rPr>
                <w:rFonts w:ascii="Times New Roman" w:hAnsi="Times New Roman"/>
                <w:sz w:val="26"/>
                <w:szCs w:val="26"/>
              </w:rPr>
              <w:t xml:space="preserve"> - Физический адрес устройства отправителя, </w:t>
            </w:r>
          </w:p>
          <w:p w14:paraId="4EAEEAEE" w14:textId="77777777" w:rsidR="005007B7" w:rsidRPr="005763FE" w:rsidRDefault="005763FE" w:rsidP="005763FE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r w:rsidRPr="005763FE">
              <w:rPr>
                <w:rFonts w:ascii="Times New Roman" w:hAnsi="Times New Roman"/>
                <w:sz w:val="26"/>
                <w:szCs w:val="26"/>
              </w:rPr>
              <w:t>7c:2a:31:04:c0:e5</w:t>
            </w:r>
            <w:r w:rsidR="005007B7" w:rsidRPr="005763FE">
              <w:rPr>
                <w:rFonts w:ascii="Times New Roman" w:hAnsi="Times New Roman"/>
                <w:sz w:val="26"/>
                <w:szCs w:val="26"/>
              </w:rPr>
              <w:t xml:space="preserve">, производитель сетевой карты – компания </w:t>
            </w:r>
            <w:r w:rsidRPr="005763FE">
              <w:rPr>
                <w:rFonts w:ascii="Times New Roman" w:hAnsi="Times New Roman"/>
                <w:sz w:val="26"/>
                <w:szCs w:val="26"/>
              </w:rPr>
              <w:t>Intel</w:t>
            </w:r>
          </w:p>
        </w:tc>
      </w:tr>
      <w:tr w:rsidR="005007B7" w:rsidRPr="005763FE" w14:paraId="6ADF22D3" w14:textId="77777777" w:rsidTr="00364101">
        <w:trPr>
          <w:trHeight w:val="390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1610" w14:textId="77777777" w:rsidR="005007B7" w:rsidRPr="005763FE" w:rsidRDefault="005007B7" w:rsidP="005763FE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763FE">
              <w:rPr>
                <w:rFonts w:ascii="Times New Roman" w:hAnsi="Times New Roman"/>
                <w:sz w:val="26"/>
                <w:szCs w:val="26"/>
              </w:rPr>
              <w:t>Destination</w:t>
            </w:r>
            <w:proofErr w:type="spellEnd"/>
            <w:r w:rsidRPr="005763FE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5763FE" w:rsidRPr="005763FE">
              <w:rPr>
                <w:rFonts w:ascii="Times New Roman" w:hAnsi="Times New Roman"/>
                <w:sz w:val="26"/>
                <w:szCs w:val="26"/>
              </w:rPr>
              <w:t>HuaweiTe_96:d4:ec</w:t>
            </w:r>
            <w:r w:rsidRPr="005763FE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5763FE" w:rsidRPr="005763FE">
              <w:rPr>
                <w:rFonts w:ascii="Times New Roman" w:hAnsi="Times New Roman"/>
                <w:sz w:val="26"/>
                <w:szCs w:val="26"/>
              </w:rPr>
              <w:t>0c:45:ba:96:d4:ec</w:t>
            </w:r>
            <w:r w:rsidRPr="005763FE">
              <w:rPr>
                <w:rFonts w:ascii="Times New Roman" w:hAnsi="Times New Roman"/>
                <w:sz w:val="26"/>
                <w:szCs w:val="26"/>
              </w:rPr>
              <w:t xml:space="preserve">) – Физический адрес устройства получателя </w:t>
            </w:r>
            <w:r w:rsidR="005763FE" w:rsidRPr="005763FE">
              <w:rPr>
                <w:rFonts w:ascii="Times New Roman" w:hAnsi="Times New Roman"/>
                <w:sz w:val="26"/>
                <w:szCs w:val="26"/>
              </w:rPr>
              <w:t>HuaweiTe_96:d4:ec</w:t>
            </w:r>
            <w:r w:rsidRPr="005763FE">
              <w:rPr>
                <w:rFonts w:ascii="Times New Roman" w:hAnsi="Times New Roman"/>
                <w:sz w:val="26"/>
                <w:szCs w:val="26"/>
              </w:rPr>
              <w:t xml:space="preserve">, DNS имя устройства - </w:t>
            </w:r>
            <w:r w:rsidR="005763FE" w:rsidRPr="005763FE">
              <w:rPr>
                <w:rFonts w:ascii="Times New Roman" w:hAnsi="Times New Roman"/>
                <w:sz w:val="26"/>
                <w:szCs w:val="26"/>
              </w:rPr>
              <w:t>0c:45:ba:96:d4:ec</w:t>
            </w:r>
          </w:p>
        </w:tc>
      </w:tr>
      <w:tr w:rsidR="005007B7" w:rsidRPr="005763FE" w14:paraId="1BC12B24" w14:textId="77777777" w:rsidTr="00364101">
        <w:trPr>
          <w:trHeight w:val="162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EFA4" w14:textId="77777777" w:rsidR="005007B7" w:rsidRPr="005763FE" w:rsidRDefault="005007B7" w:rsidP="005763FE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763FE">
              <w:rPr>
                <w:rFonts w:ascii="Times New Roman" w:hAnsi="Times New Roman"/>
                <w:sz w:val="26"/>
                <w:szCs w:val="26"/>
              </w:rPr>
              <w:t>Type</w:t>
            </w:r>
            <w:proofErr w:type="spellEnd"/>
            <w:r w:rsidRPr="005763FE">
              <w:rPr>
                <w:rFonts w:ascii="Times New Roman" w:hAnsi="Times New Roman"/>
                <w:sz w:val="26"/>
                <w:szCs w:val="26"/>
              </w:rPr>
              <w:t xml:space="preserve">: IP (0x0800) – На сетевом уровне используется протокол IPv4. </w:t>
            </w:r>
          </w:p>
        </w:tc>
      </w:tr>
    </w:tbl>
    <w:p w14:paraId="5CA0BF45" w14:textId="77777777" w:rsidR="005007B7" w:rsidRPr="001358CD" w:rsidRDefault="005007B7" w:rsidP="00364101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p w14:paraId="1DD6A6F1" w14:textId="77777777" w:rsidR="005007B7" w:rsidRPr="00364101" w:rsidRDefault="005007B7" w:rsidP="00364101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  <w:r w:rsidRPr="001358CD">
        <w:rPr>
          <w:rFonts w:ascii="Times New Roman" w:hAnsi="Times New Roman"/>
          <w:sz w:val="26"/>
          <w:szCs w:val="26"/>
        </w:rPr>
        <w:t>Структура протокола IP</w:t>
      </w:r>
    </w:p>
    <w:p w14:paraId="4ECF1C1B" w14:textId="77777777" w:rsidR="005763FE" w:rsidRPr="001358CD" w:rsidRDefault="005763FE" w:rsidP="00364101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  <w:r w:rsidRPr="00364101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160A9503" wp14:editId="2F034F6F">
            <wp:extent cx="6480175" cy="167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0641" w14:textId="77777777" w:rsidR="005007B7" w:rsidRPr="001358CD" w:rsidRDefault="005007B7" w:rsidP="00364101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4"/>
      </w:tblGrid>
      <w:tr w:rsidR="005007B7" w:rsidRPr="00053A83" w14:paraId="169B16FB" w14:textId="77777777" w:rsidTr="00364101">
        <w:trPr>
          <w:trHeight w:val="131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F2A3" w14:textId="77777777" w:rsidR="005007B7" w:rsidRPr="00364101" w:rsidRDefault="005007B7" w:rsidP="00364101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6410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Internet Protocol Version 4 - 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>Это</w:t>
            </w:r>
            <w:r w:rsidRPr="0036410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>пакет</w:t>
            </w:r>
            <w:r w:rsidRPr="0036410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>протокола</w:t>
            </w:r>
            <w:r w:rsidRPr="00364101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IPv4.</w:t>
            </w:r>
          </w:p>
        </w:tc>
      </w:tr>
      <w:tr w:rsidR="005007B7" w:rsidRPr="00364101" w14:paraId="209F74EB" w14:textId="77777777" w:rsidTr="00364101">
        <w:trPr>
          <w:trHeight w:val="258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64C3" w14:textId="77777777" w:rsidR="005007B7" w:rsidRPr="00364101" w:rsidRDefault="005007B7" w:rsidP="00364101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64101">
              <w:rPr>
                <w:rFonts w:ascii="Times New Roman" w:hAnsi="Times New Roman"/>
                <w:sz w:val="26"/>
                <w:szCs w:val="26"/>
              </w:rPr>
              <w:t>Src</w:t>
            </w:r>
            <w:proofErr w:type="spellEnd"/>
            <w:r w:rsidR="00364101" w:rsidRPr="00364101">
              <w:rPr>
                <w:rFonts w:ascii="Times New Roman" w:hAnsi="Times New Roman"/>
                <w:sz w:val="26"/>
                <w:szCs w:val="26"/>
              </w:rPr>
              <w:t>: 192.168.100.128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="00364101" w:rsidRPr="00364101">
              <w:rPr>
                <w:rFonts w:ascii="Times New Roman" w:hAnsi="Times New Roman"/>
                <w:sz w:val="26"/>
                <w:szCs w:val="26"/>
              </w:rPr>
              <w:t>192.168.100.128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 xml:space="preserve">) - Сетевой адрес устройства отправителя </w:t>
            </w:r>
            <w:r w:rsidR="00364101" w:rsidRPr="00364101">
              <w:rPr>
                <w:rFonts w:ascii="Times New Roman" w:hAnsi="Times New Roman"/>
                <w:sz w:val="26"/>
                <w:szCs w:val="26"/>
              </w:rPr>
              <w:t>192.168.100.128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 xml:space="preserve">, DNS имя устройства отправителя </w:t>
            </w:r>
            <w:r w:rsidR="00364101" w:rsidRPr="00364101">
              <w:rPr>
                <w:rFonts w:ascii="Times New Roman" w:hAnsi="Times New Roman"/>
                <w:sz w:val="26"/>
                <w:szCs w:val="26"/>
              </w:rPr>
              <w:t>192.168.100.128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5007B7" w:rsidRPr="00364101" w14:paraId="7BDF38B7" w14:textId="77777777" w:rsidTr="00364101">
        <w:trPr>
          <w:trHeight w:val="131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1A50" w14:textId="77777777" w:rsidR="005007B7" w:rsidRPr="00364101" w:rsidRDefault="005007B7" w:rsidP="00364101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64101">
              <w:rPr>
                <w:rFonts w:ascii="Times New Roman" w:hAnsi="Times New Roman"/>
                <w:sz w:val="26"/>
                <w:szCs w:val="26"/>
              </w:rPr>
              <w:t>Dst</w:t>
            </w:r>
            <w:proofErr w:type="spellEnd"/>
            <w:r w:rsidRPr="00364101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364101" w:rsidRPr="00364101">
              <w:rPr>
                <w:rFonts w:ascii="Times New Roman" w:hAnsi="Times New Roman"/>
                <w:sz w:val="26"/>
                <w:szCs w:val="26"/>
              </w:rPr>
              <w:t>sites.bstu.by(86.57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>.1</w:t>
            </w:r>
            <w:r w:rsidR="00364101" w:rsidRPr="00364101">
              <w:rPr>
                <w:rFonts w:ascii="Times New Roman" w:hAnsi="Times New Roman"/>
                <w:sz w:val="26"/>
                <w:szCs w:val="26"/>
              </w:rPr>
              <w:t>77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>.</w:t>
            </w:r>
            <w:r w:rsidR="00364101" w:rsidRPr="00364101">
              <w:rPr>
                <w:rFonts w:ascii="Times New Roman" w:hAnsi="Times New Roman"/>
                <w:sz w:val="26"/>
                <w:szCs w:val="26"/>
              </w:rPr>
              <w:t>134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 xml:space="preserve">) – Сетевой адрес устройства получателя, </w:t>
            </w:r>
            <w:r w:rsidR="00364101" w:rsidRPr="00364101">
              <w:rPr>
                <w:rFonts w:ascii="Times New Roman" w:hAnsi="Times New Roman"/>
                <w:sz w:val="26"/>
                <w:szCs w:val="26"/>
              </w:rPr>
              <w:t>86.57.177.134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5007B7" w:rsidRPr="00364101" w14:paraId="4CE6FD03" w14:textId="77777777" w:rsidTr="00364101">
        <w:trPr>
          <w:trHeight w:val="258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B386" w14:textId="77777777" w:rsidR="005007B7" w:rsidRPr="00364101" w:rsidRDefault="005007B7" w:rsidP="00364101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64101">
              <w:rPr>
                <w:rFonts w:ascii="Times New Roman" w:hAnsi="Times New Roman"/>
                <w:sz w:val="26"/>
                <w:szCs w:val="26"/>
              </w:rPr>
              <w:t>Time</w:t>
            </w:r>
            <w:proofErr w:type="spellEnd"/>
            <w:r w:rsidRPr="0036410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64101">
              <w:rPr>
                <w:rFonts w:ascii="Times New Roman" w:hAnsi="Times New Roman"/>
                <w:sz w:val="26"/>
                <w:szCs w:val="26"/>
              </w:rPr>
              <w:t>to</w:t>
            </w:r>
            <w:proofErr w:type="spellEnd"/>
            <w:r w:rsidRPr="0036410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64101">
              <w:rPr>
                <w:rFonts w:ascii="Times New Roman" w:hAnsi="Times New Roman"/>
                <w:sz w:val="26"/>
                <w:szCs w:val="26"/>
              </w:rPr>
              <w:t>live</w:t>
            </w:r>
            <w:proofErr w:type="spellEnd"/>
            <w:r w:rsidR="00364101" w:rsidRPr="00364101">
              <w:rPr>
                <w:rFonts w:ascii="Times New Roman" w:hAnsi="Times New Roman"/>
                <w:sz w:val="26"/>
                <w:szCs w:val="26"/>
              </w:rPr>
              <w:t>: 64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 xml:space="preserve"> – Максимально возможное количество сетевых устройств, которые могут обработать и передать пакет дальше по сети равняется </w:t>
            </w:r>
            <w:r w:rsidR="00364101" w:rsidRPr="00364101">
              <w:rPr>
                <w:rFonts w:ascii="Times New Roman" w:hAnsi="Times New Roman"/>
                <w:sz w:val="26"/>
                <w:szCs w:val="26"/>
              </w:rPr>
              <w:t>64</w:t>
            </w:r>
            <w:r w:rsidRPr="0036410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5007B7" w:rsidRPr="00364101" w14:paraId="152AE05E" w14:textId="77777777" w:rsidTr="00364101">
        <w:trPr>
          <w:trHeight w:val="391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340E" w14:textId="77777777" w:rsidR="005007B7" w:rsidRPr="00364101" w:rsidRDefault="005007B7" w:rsidP="00364101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64101">
              <w:rPr>
                <w:rFonts w:ascii="Times New Roman" w:hAnsi="Times New Roman"/>
                <w:sz w:val="26"/>
                <w:szCs w:val="26"/>
              </w:rPr>
              <w:t>Protocol</w:t>
            </w:r>
            <w:proofErr w:type="spellEnd"/>
            <w:r w:rsidRPr="00364101">
              <w:rPr>
                <w:rFonts w:ascii="Times New Roman" w:hAnsi="Times New Roman"/>
                <w:sz w:val="26"/>
                <w:szCs w:val="26"/>
              </w:rPr>
              <w:t xml:space="preserve">: TCP (6) – На транспортном уровне используется протокол TCP. Значение, этого поля позволяет устройству определить, какому протоколу транспортного уровня следует дальше передать полученное PDU. В данном случае – это протокол TCP. </w:t>
            </w:r>
          </w:p>
        </w:tc>
      </w:tr>
    </w:tbl>
    <w:p w14:paraId="28EE437A" w14:textId="4942EE08" w:rsidR="005007B7" w:rsidRDefault="005007B7" w:rsidP="00364101">
      <w:pPr>
        <w:pStyle w:val="LAB"/>
        <w:numPr>
          <w:ilvl w:val="0"/>
          <w:numId w:val="0"/>
        </w:numPr>
        <w:tabs>
          <w:tab w:val="left" w:pos="708"/>
        </w:tabs>
        <w:rPr>
          <w:rFonts w:ascii="Times New Roman" w:hAnsi="Times New Roman"/>
          <w:sz w:val="26"/>
          <w:szCs w:val="26"/>
        </w:rPr>
      </w:pPr>
    </w:p>
    <w:p w14:paraId="27B281FF" w14:textId="77777777" w:rsidR="006C43D6" w:rsidRPr="00364101" w:rsidRDefault="006C43D6" w:rsidP="00364101">
      <w:pPr>
        <w:pStyle w:val="LAB"/>
        <w:numPr>
          <w:ilvl w:val="0"/>
          <w:numId w:val="0"/>
        </w:numPr>
        <w:tabs>
          <w:tab w:val="left" w:pos="708"/>
        </w:tabs>
        <w:rPr>
          <w:rFonts w:ascii="Times New Roman" w:hAnsi="Times New Roman"/>
          <w:sz w:val="26"/>
          <w:szCs w:val="26"/>
        </w:rPr>
      </w:pPr>
    </w:p>
    <w:p w14:paraId="579F642E" w14:textId="77777777" w:rsidR="0012594D" w:rsidRDefault="0012594D" w:rsidP="006C43D6">
      <w:pPr>
        <w:pStyle w:val="LAB1"/>
        <w:tabs>
          <w:tab w:val="clear" w:pos="360"/>
        </w:tabs>
        <w:ind w:left="360" w:firstLine="0"/>
        <w:rPr>
          <w:sz w:val="26"/>
          <w:szCs w:val="26"/>
          <w:lang w:val="ru-RU"/>
        </w:rPr>
      </w:pPr>
      <w:r w:rsidRPr="0012594D">
        <w:rPr>
          <w:sz w:val="26"/>
          <w:szCs w:val="26"/>
          <w:lang w:val="ru-RU"/>
        </w:rPr>
        <w:t xml:space="preserve">Запустив </w:t>
      </w:r>
      <w:proofErr w:type="spellStart"/>
      <w:r w:rsidRPr="0012594D">
        <w:rPr>
          <w:sz w:val="26"/>
          <w:szCs w:val="26"/>
          <w:lang w:val="ru-RU"/>
        </w:rPr>
        <w:t>Wireshark</w:t>
      </w:r>
      <w:proofErr w:type="spellEnd"/>
      <w:r w:rsidRPr="0012594D">
        <w:rPr>
          <w:sz w:val="26"/>
          <w:szCs w:val="26"/>
          <w:lang w:val="ru-RU"/>
        </w:rPr>
        <w:t xml:space="preserve"> на захват, выполнить команду </w:t>
      </w:r>
      <w:proofErr w:type="spellStart"/>
      <w:r w:rsidRPr="0012594D">
        <w:rPr>
          <w:sz w:val="26"/>
          <w:szCs w:val="26"/>
          <w:lang w:val="ru-RU"/>
        </w:rPr>
        <w:t>ping</w:t>
      </w:r>
      <w:proofErr w:type="spellEnd"/>
      <w:r w:rsidRPr="0012594D">
        <w:rPr>
          <w:sz w:val="26"/>
          <w:szCs w:val="26"/>
          <w:lang w:val="ru-RU"/>
        </w:rPr>
        <w:t xml:space="preserve"> для IP адреса соседней рабочей станции в лаборатории (предварительно определив ее адрес с помощью </w:t>
      </w:r>
      <w:proofErr w:type="spellStart"/>
      <w:r w:rsidRPr="0012594D">
        <w:rPr>
          <w:sz w:val="26"/>
          <w:szCs w:val="26"/>
          <w:lang w:val="ru-RU"/>
        </w:rPr>
        <w:t>ipconfig</w:t>
      </w:r>
      <w:proofErr w:type="spellEnd"/>
      <w:r w:rsidRPr="0012594D">
        <w:rPr>
          <w:sz w:val="26"/>
          <w:szCs w:val="26"/>
          <w:lang w:val="ru-RU"/>
        </w:rPr>
        <w:t xml:space="preserve">). Сохранить результат. Сформировав нужный фильтр, отфильтровать пакеты, относящиеся к выполнению команды </w:t>
      </w:r>
      <w:proofErr w:type="spellStart"/>
      <w:r w:rsidRPr="0012594D">
        <w:rPr>
          <w:sz w:val="26"/>
          <w:szCs w:val="26"/>
          <w:lang w:val="ru-RU"/>
        </w:rPr>
        <w:t>ping</w:t>
      </w:r>
      <w:proofErr w:type="spellEnd"/>
      <w:r w:rsidRPr="0012594D">
        <w:rPr>
          <w:sz w:val="26"/>
          <w:szCs w:val="26"/>
          <w:lang w:val="ru-RU"/>
        </w:rPr>
        <w:t xml:space="preserve">. На базе полученных пакетов и значений их полей интерпретировать результат работы утилиты </w:t>
      </w:r>
      <w:proofErr w:type="spellStart"/>
      <w:r w:rsidRPr="0012594D">
        <w:rPr>
          <w:sz w:val="26"/>
          <w:szCs w:val="26"/>
          <w:lang w:val="ru-RU"/>
        </w:rPr>
        <w:t>ping</w:t>
      </w:r>
      <w:proofErr w:type="spellEnd"/>
      <w:r w:rsidRPr="0012594D">
        <w:rPr>
          <w:sz w:val="26"/>
          <w:szCs w:val="26"/>
          <w:lang w:val="ru-RU"/>
        </w:rPr>
        <w:t xml:space="preserve">. Описать все протоколы, используемые утилитой. Составить диаграмму взаимодействия машин при работе утилиты </w:t>
      </w:r>
      <w:r w:rsidRPr="0012594D">
        <w:rPr>
          <w:i/>
          <w:sz w:val="26"/>
          <w:szCs w:val="26"/>
        </w:rPr>
        <w:t>ping</w:t>
      </w:r>
      <w:r w:rsidRPr="0012594D">
        <w:rPr>
          <w:sz w:val="26"/>
          <w:szCs w:val="26"/>
          <w:lang w:val="ru-RU"/>
        </w:rPr>
        <w:t xml:space="preserve">. Примечание. Данная утилита использует протокол </w:t>
      </w:r>
      <w:r w:rsidRPr="0012594D">
        <w:rPr>
          <w:sz w:val="26"/>
          <w:szCs w:val="26"/>
        </w:rPr>
        <w:t>ICMP</w:t>
      </w:r>
      <w:r w:rsidRPr="0012594D">
        <w:rPr>
          <w:sz w:val="26"/>
          <w:szCs w:val="26"/>
          <w:lang w:val="ru-RU"/>
        </w:rPr>
        <w:t xml:space="preserve"> (</w:t>
      </w:r>
      <w:r w:rsidRPr="0012594D">
        <w:rPr>
          <w:sz w:val="26"/>
          <w:szCs w:val="26"/>
        </w:rPr>
        <w:t>RFC</w:t>
      </w:r>
      <w:r w:rsidRPr="0012594D">
        <w:rPr>
          <w:sz w:val="26"/>
          <w:szCs w:val="26"/>
          <w:lang w:val="ru-RU"/>
        </w:rPr>
        <w:t xml:space="preserve"> 792 и </w:t>
      </w:r>
      <w:r w:rsidRPr="0012594D">
        <w:rPr>
          <w:sz w:val="26"/>
          <w:szCs w:val="26"/>
        </w:rPr>
        <w:t>RFC</w:t>
      </w:r>
      <w:r w:rsidRPr="0012594D">
        <w:rPr>
          <w:sz w:val="26"/>
          <w:szCs w:val="26"/>
          <w:lang w:val="ru-RU"/>
        </w:rPr>
        <w:t xml:space="preserve"> 960).</w:t>
      </w:r>
    </w:p>
    <w:p w14:paraId="18D30FC8" w14:textId="77777777" w:rsidR="007E494B" w:rsidRDefault="007E494B" w:rsidP="007E494B">
      <w:pPr>
        <w:pStyle w:val="LAB1"/>
        <w:tabs>
          <w:tab w:val="clear" w:pos="360"/>
        </w:tabs>
        <w:ind w:left="360" w:firstLine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Отфильтруем перехваченные пакеты:</w:t>
      </w:r>
    </w:p>
    <w:p w14:paraId="741121AD" w14:textId="77777777" w:rsidR="007E494B" w:rsidRDefault="007E494B" w:rsidP="007E494B">
      <w:pPr>
        <w:pStyle w:val="LAB1"/>
        <w:tabs>
          <w:tab w:val="clear" w:pos="360"/>
        </w:tabs>
        <w:ind w:left="360" w:firstLine="0"/>
        <w:rPr>
          <w:sz w:val="26"/>
          <w:szCs w:val="26"/>
          <w:lang w:val="ru-RU"/>
        </w:rPr>
      </w:pPr>
      <w:r w:rsidRPr="007E494B">
        <w:rPr>
          <w:noProof/>
          <w:sz w:val="26"/>
          <w:szCs w:val="26"/>
          <w:lang w:val="ru-RU" w:eastAsia="ru-RU"/>
        </w:rPr>
        <w:drawing>
          <wp:inline distT="0" distB="0" distL="0" distR="0" wp14:anchorId="2D0B29C5" wp14:editId="204E393E">
            <wp:extent cx="6480175" cy="10566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F706" w14:textId="77777777" w:rsidR="006C43D6" w:rsidRDefault="006C43D6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p w14:paraId="4893E758" w14:textId="77777777" w:rsidR="006C43D6" w:rsidRDefault="006C43D6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p w14:paraId="55D0CFD2" w14:textId="77777777" w:rsidR="006C43D6" w:rsidRDefault="006C43D6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p w14:paraId="0B5BFACC" w14:textId="77777777" w:rsidR="006C43D6" w:rsidRDefault="006C43D6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p w14:paraId="41C845CC" w14:textId="77777777" w:rsidR="006C43D6" w:rsidRDefault="006C43D6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p w14:paraId="699AB5D7" w14:textId="77777777" w:rsidR="006C43D6" w:rsidRDefault="006C43D6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p w14:paraId="420DFB93" w14:textId="77777777" w:rsidR="006C43D6" w:rsidRDefault="006C43D6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p w14:paraId="5045E8A0" w14:textId="5616C199" w:rsidR="007E494B" w:rsidRDefault="007E494B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  <w:r w:rsidRPr="001358CD">
        <w:rPr>
          <w:rFonts w:ascii="Times New Roman" w:hAnsi="Times New Roman"/>
          <w:sz w:val="26"/>
          <w:szCs w:val="26"/>
        </w:rPr>
        <w:t>Интерпретируем основные поля протокола ICMP:</w:t>
      </w:r>
    </w:p>
    <w:p w14:paraId="24FA28DB" w14:textId="34EE0685" w:rsidR="007E494B" w:rsidRDefault="007E494B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  <w:r w:rsidRPr="007E494B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73F6CEB8" wp14:editId="5E6568D2">
            <wp:extent cx="3779848" cy="2011854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F781" w14:textId="172FEBE1" w:rsidR="006C43D6" w:rsidRDefault="006C43D6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p w14:paraId="2478CC50" w14:textId="77777777" w:rsidR="006C43D6" w:rsidRPr="001358CD" w:rsidRDefault="006C43D6" w:rsidP="007E494B">
      <w:pPr>
        <w:pStyle w:val="LAB"/>
        <w:numPr>
          <w:ilvl w:val="0"/>
          <w:numId w:val="0"/>
        </w:numPr>
        <w:tabs>
          <w:tab w:val="left" w:pos="708"/>
        </w:tabs>
        <w:ind w:left="720" w:hanging="360"/>
        <w:rPr>
          <w:rFonts w:ascii="Times New Roman" w:hAnsi="Times New Roman"/>
          <w:sz w:val="26"/>
          <w:szCs w:val="26"/>
        </w:rPr>
      </w:pPr>
    </w:p>
    <w:tbl>
      <w:tblPr>
        <w:tblW w:w="4936" w:type="pct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7E494B" w:rsidRPr="00053A83" w14:paraId="4CC3A24D" w14:textId="77777777" w:rsidTr="007E494B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0E29" w14:textId="77777777" w:rsidR="007E494B" w:rsidRPr="007E494B" w:rsidRDefault="007E494B" w:rsidP="007E494B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E494B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Type: 0 (Echo (ping) request) </w:t>
            </w:r>
            <w:r w:rsidRPr="007E494B">
              <w:rPr>
                <w:sz w:val="26"/>
                <w:lang w:val="en-US"/>
              </w:rPr>
              <w:t> </w:t>
            </w:r>
            <w:r w:rsidRPr="007E494B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- </w:t>
            </w:r>
            <w:r w:rsidRPr="007E494B">
              <w:rPr>
                <w:rFonts w:ascii="Times New Roman" w:hAnsi="Times New Roman"/>
                <w:sz w:val="26"/>
                <w:szCs w:val="26"/>
              </w:rPr>
              <w:t>тип</w:t>
            </w:r>
            <w:r w:rsidRPr="007E494B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Pr="007E494B">
              <w:rPr>
                <w:rFonts w:ascii="Times New Roman" w:hAnsi="Times New Roman"/>
                <w:sz w:val="26"/>
                <w:szCs w:val="26"/>
              </w:rPr>
              <w:t>сообщения</w:t>
            </w:r>
            <w:r w:rsidRPr="007E494B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ICMP. </w:t>
            </w:r>
          </w:p>
          <w:p w14:paraId="4C720200" w14:textId="77777777" w:rsidR="007E494B" w:rsidRPr="00290AD9" w:rsidRDefault="007E494B" w:rsidP="007E494B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290AD9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8 - </w:t>
            </w:r>
            <w:r w:rsidRPr="007E494B">
              <w:rPr>
                <w:rFonts w:ascii="Times New Roman" w:hAnsi="Times New Roman"/>
                <w:sz w:val="26"/>
                <w:szCs w:val="26"/>
              </w:rPr>
              <w:t>Эхо</w:t>
            </w:r>
            <w:r w:rsidRPr="00290AD9"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  <w:r w:rsidRPr="007E494B">
              <w:rPr>
                <w:rFonts w:ascii="Times New Roman" w:hAnsi="Times New Roman"/>
                <w:sz w:val="26"/>
                <w:szCs w:val="26"/>
              </w:rPr>
              <w:t>запрос</w:t>
            </w:r>
            <w:r w:rsidRPr="00290AD9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(Echo Request), 0 - </w:t>
            </w:r>
            <w:r w:rsidRPr="007E494B">
              <w:rPr>
                <w:rFonts w:ascii="Times New Roman" w:hAnsi="Times New Roman"/>
                <w:sz w:val="26"/>
                <w:szCs w:val="26"/>
              </w:rPr>
              <w:t>Эхо</w:t>
            </w:r>
            <w:r w:rsidRPr="00290AD9">
              <w:rPr>
                <w:rFonts w:ascii="Times New Roman" w:hAnsi="Times New Roman"/>
                <w:sz w:val="26"/>
                <w:szCs w:val="26"/>
                <w:lang w:val="en-US"/>
              </w:rPr>
              <w:t>-</w:t>
            </w:r>
            <w:r w:rsidRPr="007E494B">
              <w:rPr>
                <w:rFonts w:ascii="Times New Roman" w:hAnsi="Times New Roman"/>
                <w:sz w:val="26"/>
                <w:szCs w:val="26"/>
              </w:rPr>
              <w:t>ответ</w:t>
            </w:r>
            <w:r w:rsidRPr="00290AD9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(Echo Replay).</w:t>
            </w:r>
          </w:p>
        </w:tc>
      </w:tr>
      <w:tr w:rsidR="007E494B" w:rsidRPr="007E494B" w14:paraId="23083095" w14:textId="77777777" w:rsidTr="007E494B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637D2" w14:textId="77777777" w:rsidR="007E494B" w:rsidRPr="007E494B" w:rsidRDefault="007E494B" w:rsidP="007E494B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E494B">
              <w:rPr>
                <w:rFonts w:ascii="Times New Roman" w:hAnsi="Times New Roman"/>
                <w:sz w:val="26"/>
                <w:szCs w:val="26"/>
              </w:rPr>
              <w:t>Checksum</w:t>
            </w:r>
            <w:proofErr w:type="spellEnd"/>
            <w:r w:rsidRPr="007E494B">
              <w:rPr>
                <w:rFonts w:ascii="Times New Roman" w:hAnsi="Times New Roman"/>
                <w:sz w:val="26"/>
                <w:szCs w:val="26"/>
              </w:rPr>
              <w:t>: 0x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d</w:t>
            </w:r>
            <w:r w:rsidRPr="007E494B">
              <w:rPr>
                <w:rFonts w:ascii="Times New Roman" w:hAnsi="Times New Roman"/>
                <w:sz w:val="26"/>
                <w:szCs w:val="26"/>
              </w:rPr>
              <w:t>33 [</w:t>
            </w:r>
            <w:proofErr w:type="spellStart"/>
            <w:r w:rsidRPr="007E494B">
              <w:rPr>
                <w:rFonts w:ascii="Times New Roman" w:hAnsi="Times New Roman"/>
                <w:sz w:val="26"/>
                <w:szCs w:val="26"/>
              </w:rPr>
              <w:t>correct</w:t>
            </w:r>
            <w:proofErr w:type="spellEnd"/>
            <w:r w:rsidRPr="007E494B">
              <w:rPr>
                <w:rFonts w:ascii="Times New Roman" w:hAnsi="Times New Roman"/>
                <w:sz w:val="26"/>
                <w:szCs w:val="26"/>
              </w:rPr>
              <w:t>] - контрольная сумма, вычисляется из части ICMP пакета.</w:t>
            </w:r>
          </w:p>
        </w:tc>
      </w:tr>
      <w:tr w:rsidR="007E494B" w:rsidRPr="007E494B" w14:paraId="0A1DE072" w14:textId="77777777" w:rsidTr="007E494B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C8DF0" w14:textId="77777777" w:rsidR="007E494B" w:rsidRPr="007E494B" w:rsidRDefault="007E494B" w:rsidP="007E494B">
            <w:pPr>
              <w:pStyle w:val="LAB"/>
              <w:numPr>
                <w:ilvl w:val="0"/>
                <w:numId w:val="0"/>
              </w:numPr>
              <w:tabs>
                <w:tab w:val="left" w:pos="708"/>
              </w:tabs>
              <w:ind w:left="720" w:hanging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E494B">
              <w:rPr>
                <w:rFonts w:ascii="Times New Roman" w:hAnsi="Times New Roman"/>
                <w:sz w:val="26"/>
                <w:szCs w:val="26"/>
              </w:rPr>
              <w:t>Data</w:t>
            </w:r>
            <w:proofErr w:type="spellEnd"/>
            <w:r w:rsidRPr="007E494B">
              <w:rPr>
                <w:rFonts w:ascii="Times New Roman" w:hAnsi="Times New Roman"/>
                <w:sz w:val="26"/>
                <w:szCs w:val="26"/>
              </w:rPr>
              <w:t xml:space="preserve"> (32 </w:t>
            </w:r>
            <w:proofErr w:type="spellStart"/>
            <w:r w:rsidRPr="007E494B">
              <w:rPr>
                <w:rFonts w:ascii="Times New Roman" w:hAnsi="Times New Roman"/>
                <w:sz w:val="26"/>
                <w:szCs w:val="26"/>
              </w:rPr>
              <w:t>bytes</w:t>
            </w:r>
            <w:proofErr w:type="spellEnd"/>
            <w:r w:rsidRPr="007E494B">
              <w:rPr>
                <w:rFonts w:ascii="Times New Roman" w:hAnsi="Times New Roman"/>
                <w:sz w:val="26"/>
                <w:szCs w:val="26"/>
              </w:rPr>
              <w:t>) – поле данных.</w:t>
            </w:r>
            <w:r w:rsidRPr="007E494B">
              <w:rPr>
                <w:rFonts w:ascii="Times New Roman" w:hAnsi="Times New Roman"/>
                <w:sz w:val="26"/>
                <w:szCs w:val="26"/>
              </w:rPr>
              <w:br w:type="page"/>
            </w:r>
          </w:p>
        </w:tc>
      </w:tr>
    </w:tbl>
    <w:p w14:paraId="17F271E3" w14:textId="77777777" w:rsidR="006C43D6" w:rsidRDefault="006C43D6" w:rsidP="007E494B">
      <w:pPr>
        <w:pStyle w:val="LAB1"/>
        <w:tabs>
          <w:tab w:val="clear" w:pos="360"/>
        </w:tabs>
        <w:ind w:left="360" w:firstLine="0"/>
        <w:rPr>
          <w:sz w:val="26"/>
          <w:szCs w:val="26"/>
          <w:lang w:val="ru-RU"/>
        </w:rPr>
      </w:pPr>
    </w:p>
    <w:p w14:paraId="083733E5" w14:textId="77777777" w:rsidR="006C43D6" w:rsidRDefault="006C43D6" w:rsidP="007E494B">
      <w:pPr>
        <w:pStyle w:val="LAB1"/>
        <w:tabs>
          <w:tab w:val="clear" w:pos="360"/>
        </w:tabs>
        <w:ind w:left="360" w:firstLine="0"/>
        <w:rPr>
          <w:sz w:val="26"/>
          <w:szCs w:val="26"/>
          <w:lang w:val="ru-RU"/>
        </w:rPr>
      </w:pPr>
    </w:p>
    <w:p w14:paraId="373827FE" w14:textId="4B07E05D" w:rsidR="007E494B" w:rsidRDefault="007E494B" w:rsidP="007E494B">
      <w:pPr>
        <w:pStyle w:val="LAB1"/>
        <w:tabs>
          <w:tab w:val="clear" w:pos="360"/>
        </w:tabs>
        <w:ind w:left="360" w:firstLine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Диаграмма взаимодействия:</w:t>
      </w:r>
    </w:p>
    <w:p w14:paraId="0063060E" w14:textId="35B8C2C6" w:rsidR="007E494B" w:rsidRDefault="007E494B" w:rsidP="007E494B">
      <w:pPr>
        <w:pStyle w:val="LAB1"/>
        <w:tabs>
          <w:tab w:val="clear" w:pos="360"/>
        </w:tabs>
        <w:ind w:left="360" w:firstLine="0"/>
        <w:rPr>
          <w:sz w:val="26"/>
          <w:szCs w:val="26"/>
          <w:lang w:val="ru-RU"/>
        </w:rPr>
      </w:pPr>
      <w:r w:rsidRPr="007E494B">
        <w:rPr>
          <w:noProof/>
          <w:sz w:val="26"/>
          <w:szCs w:val="26"/>
          <w:lang w:val="ru-RU" w:eastAsia="ru-RU"/>
        </w:rPr>
        <w:drawing>
          <wp:inline distT="0" distB="0" distL="0" distR="0" wp14:anchorId="7373236B" wp14:editId="2322A5A0">
            <wp:extent cx="6480175" cy="16592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E639" w14:textId="18D0C657" w:rsidR="006C43D6" w:rsidRDefault="006C43D6" w:rsidP="007E494B">
      <w:pPr>
        <w:pStyle w:val="LAB1"/>
        <w:tabs>
          <w:tab w:val="clear" w:pos="360"/>
        </w:tabs>
        <w:ind w:left="360" w:firstLine="0"/>
        <w:rPr>
          <w:sz w:val="26"/>
          <w:szCs w:val="26"/>
          <w:lang w:val="ru-RU"/>
        </w:rPr>
      </w:pPr>
    </w:p>
    <w:p w14:paraId="54651DE3" w14:textId="46387CA9" w:rsidR="006C43D6" w:rsidRDefault="006C43D6" w:rsidP="006C43D6">
      <w:pPr>
        <w:pStyle w:val="LAB1"/>
        <w:tabs>
          <w:tab w:val="clear" w:pos="360"/>
        </w:tabs>
        <w:ind w:left="0" w:firstLine="0"/>
        <w:rPr>
          <w:sz w:val="26"/>
          <w:szCs w:val="26"/>
          <w:lang w:val="ru-RU"/>
        </w:rPr>
      </w:pPr>
    </w:p>
    <w:p w14:paraId="15729113" w14:textId="77777777" w:rsidR="006C43D6" w:rsidRPr="007E494B" w:rsidRDefault="006C43D6" w:rsidP="007E494B">
      <w:pPr>
        <w:pStyle w:val="LAB1"/>
        <w:tabs>
          <w:tab w:val="clear" w:pos="360"/>
        </w:tabs>
        <w:ind w:left="360" w:firstLine="0"/>
        <w:rPr>
          <w:sz w:val="26"/>
          <w:szCs w:val="26"/>
          <w:lang w:val="ru-RU"/>
        </w:rPr>
      </w:pPr>
    </w:p>
    <w:p w14:paraId="71EC0533" w14:textId="77777777" w:rsidR="0012594D" w:rsidRPr="0012594D" w:rsidRDefault="0012594D" w:rsidP="006C43D6">
      <w:pPr>
        <w:pStyle w:val="LAB1"/>
        <w:tabs>
          <w:tab w:val="clear" w:pos="360"/>
        </w:tabs>
        <w:ind w:left="0" w:firstLine="0"/>
        <w:rPr>
          <w:sz w:val="26"/>
          <w:szCs w:val="26"/>
          <w:lang w:val="ru-RU"/>
        </w:rPr>
      </w:pPr>
      <w:r w:rsidRPr="0012594D">
        <w:rPr>
          <w:sz w:val="26"/>
          <w:szCs w:val="26"/>
          <w:lang w:val="ru-RU"/>
        </w:rPr>
        <w:t xml:space="preserve">Выполнить анализ </w:t>
      </w:r>
      <w:r w:rsidRPr="0012594D">
        <w:rPr>
          <w:sz w:val="26"/>
          <w:szCs w:val="26"/>
        </w:rPr>
        <w:t>ARP</w:t>
      </w:r>
      <w:r w:rsidRPr="0012594D">
        <w:rPr>
          <w:sz w:val="26"/>
          <w:szCs w:val="26"/>
          <w:lang w:val="ru-RU"/>
        </w:rPr>
        <w:t>-протокола по примеру из методических указаний.</w:t>
      </w:r>
    </w:p>
    <w:p w14:paraId="069065A0" w14:textId="77777777" w:rsidR="00622925" w:rsidRDefault="007E494B" w:rsidP="007E494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7E494B">
        <w:rPr>
          <w:sz w:val="28"/>
          <w:szCs w:val="28"/>
        </w:rPr>
        <w:t xml:space="preserve">Очистим </w:t>
      </w:r>
      <w:proofErr w:type="spellStart"/>
      <w:r w:rsidRPr="007E494B">
        <w:rPr>
          <w:sz w:val="28"/>
          <w:szCs w:val="28"/>
        </w:rPr>
        <w:t>arp</w:t>
      </w:r>
      <w:proofErr w:type="spellEnd"/>
      <w:r w:rsidRPr="007E494B">
        <w:rPr>
          <w:sz w:val="28"/>
          <w:szCs w:val="28"/>
        </w:rPr>
        <w:t>-кэш командой:</w:t>
      </w:r>
      <w:r w:rsidRPr="007E494B">
        <w:rPr>
          <w:sz w:val="28"/>
          <w:szCs w:val="28"/>
        </w:rPr>
        <w:br/>
      </w:r>
      <w:proofErr w:type="spellStart"/>
      <w:r w:rsidRPr="007E494B">
        <w:rPr>
          <w:sz w:val="28"/>
          <w:szCs w:val="28"/>
        </w:rPr>
        <w:t>arp</w:t>
      </w:r>
      <w:proofErr w:type="spellEnd"/>
      <w:r w:rsidRPr="007E494B">
        <w:rPr>
          <w:sz w:val="28"/>
          <w:szCs w:val="28"/>
        </w:rPr>
        <w:t xml:space="preserve"> –d 192.168.</w:t>
      </w:r>
      <w:r>
        <w:rPr>
          <w:sz w:val="28"/>
          <w:szCs w:val="28"/>
        </w:rPr>
        <w:t>100</w:t>
      </w:r>
      <w:r w:rsidR="00622925">
        <w:rPr>
          <w:sz w:val="28"/>
          <w:szCs w:val="28"/>
        </w:rPr>
        <w:t>.1</w:t>
      </w:r>
      <w:r w:rsidR="00622925" w:rsidRPr="00622925">
        <w:rPr>
          <w:sz w:val="28"/>
          <w:szCs w:val="28"/>
        </w:rPr>
        <w:t>28</w:t>
      </w:r>
      <w:r w:rsidRPr="007E494B">
        <w:rPr>
          <w:sz w:val="28"/>
          <w:szCs w:val="28"/>
        </w:rPr>
        <w:br/>
        <w:t>Фильтр захвата будет иметь следующий вид:</w:t>
      </w:r>
      <w:r w:rsidRPr="007E494B">
        <w:rPr>
          <w:sz w:val="28"/>
          <w:szCs w:val="28"/>
        </w:rPr>
        <w:br/>
      </w:r>
      <w:proofErr w:type="spellStart"/>
      <w:r w:rsidRPr="007E494B">
        <w:rPr>
          <w:sz w:val="28"/>
          <w:szCs w:val="28"/>
        </w:rPr>
        <w:t>arp</w:t>
      </w:r>
      <w:proofErr w:type="spellEnd"/>
    </w:p>
    <w:p w14:paraId="6C9762CB" w14:textId="77777777" w:rsidR="0012594D" w:rsidRPr="007E494B" w:rsidRDefault="00622925" w:rsidP="007E494B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22925">
        <w:rPr>
          <w:noProof/>
          <w:sz w:val="28"/>
          <w:szCs w:val="28"/>
        </w:rPr>
        <w:drawing>
          <wp:inline distT="0" distB="0" distL="0" distR="0" wp14:anchorId="0338B861" wp14:editId="32061F21">
            <wp:extent cx="6480175" cy="10496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E22C" w14:textId="77777777" w:rsidR="006C43D6" w:rsidRDefault="006C43D6" w:rsidP="0064709F">
      <w:pPr>
        <w:widowControl/>
        <w:autoSpaceDE/>
        <w:autoSpaceDN/>
        <w:adjustRightInd/>
        <w:spacing w:before="240"/>
        <w:rPr>
          <w:sz w:val="28"/>
          <w:szCs w:val="28"/>
        </w:rPr>
      </w:pPr>
    </w:p>
    <w:p w14:paraId="47A8E728" w14:textId="0631EC5B" w:rsidR="006C43D6" w:rsidRDefault="006C43D6" w:rsidP="0064709F">
      <w:pPr>
        <w:widowControl/>
        <w:autoSpaceDE/>
        <w:autoSpaceDN/>
        <w:adjustRightInd/>
        <w:spacing w:before="240"/>
        <w:rPr>
          <w:sz w:val="28"/>
          <w:szCs w:val="28"/>
        </w:rPr>
      </w:pPr>
    </w:p>
    <w:p w14:paraId="444514EF" w14:textId="77777777" w:rsidR="006C43D6" w:rsidRDefault="006C43D6" w:rsidP="0064709F">
      <w:pPr>
        <w:widowControl/>
        <w:autoSpaceDE/>
        <w:autoSpaceDN/>
        <w:adjustRightInd/>
        <w:spacing w:before="240"/>
        <w:rPr>
          <w:sz w:val="28"/>
          <w:szCs w:val="28"/>
        </w:rPr>
      </w:pPr>
    </w:p>
    <w:p w14:paraId="06B60461" w14:textId="7940D7EF" w:rsidR="0012594D" w:rsidRDefault="00622925" w:rsidP="0064709F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22925">
        <w:rPr>
          <w:sz w:val="28"/>
          <w:szCs w:val="28"/>
        </w:rPr>
        <w:lastRenderedPageBreak/>
        <w:t>Рассмотрим ARP-запрос:</w:t>
      </w:r>
    </w:p>
    <w:p w14:paraId="0FD2AFD1" w14:textId="77777777" w:rsidR="00622925" w:rsidRDefault="00683C19" w:rsidP="0064709F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83C19">
        <w:rPr>
          <w:noProof/>
          <w:sz w:val="28"/>
          <w:szCs w:val="28"/>
        </w:rPr>
        <w:drawing>
          <wp:inline distT="0" distB="0" distL="0" distR="0" wp14:anchorId="2FE5102E" wp14:editId="01AA815E">
            <wp:extent cx="5212532" cy="144792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AFB5" w14:textId="77777777" w:rsidR="00622925" w:rsidRPr="00622925" w:rsidRDefault="00622925" w:rsidP="00622925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  <w:r w:rsidRPr="00622925">
        <w:rPr>
          <w:sz w:val="28"/>
          <w:szCs w:val="28"/>
          <w:lang w:val="en-US"/>
        </w:rPr>
        <w:t>Sender MAC address:</w:t>
      </w:r>
      <w:r w:rsidR="00683C19">
        <w:rPr>
          <w:sz w:val="28"/>
          <w:szCs w:val="28"/>
          <w:lang w:val="en-US"/>
        </w:rPr>
        <w:t xml:space="preserve"> </w:t>
      </w:r>
      <w:r w:rsidR="00683C19" w:rsidRPr="00683C19">
        <w:rPr>
          <w:noProof/>
          <w:sz w:val="28"/>
          <w:szCs w:val="28"/>
        </w:rPr>
        <w:drawing>
          <wp:inline distT="0" distB="0" distL="0" distR="0" wp14:anchorId="05319FA9" wp14:editId="5BC6C5D3">
            <wp:extent cx="3479369" cy="107950"/>
            <wp:effectExtent l="0" t="0" r="698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3324" t="56200" r="9541" b="36301"/>
                    <a:stretch/>
                  </pic:blipFill>
                  <pic:spPr bwMode="auto">
                    <a:xfrm>
                      <a:off x="0" y="0"/>
                      <a:ext cx="3499441" cy="10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2925">
        <w:rPr>
          <w:sz w:val="28"/>
          <w:szCs w:val="28"/>
          <w:lang w:val="en-US"/>
        </w:rPr>
        <w:t xml:space="preserve"> – MAC-</w:t>
      </w:r>
      <w:proofErr w:type="spellStart"/>
      <w:r w:rsidRPr="00622925">
        <w:rPr>
          <w:sz w:val="28"/>
          <w:szCs w:val="28"/>
          <w:lang w:val="en-US"/>
        </w:rPr>
        <w:t>адрес</w:t>
      </w:r>
      <w:proofErr w:type="spellEnd"/>
      <w:r w:rsidRPr="00622925">
        <w:rPr>
          <w:sz w:val="28"/>
          <w:szCs w:val="28"/>
          <w:lang w:val="en-US"/>
        </w:rPr>
        <w:t xml:space="preserve"> </w:t>
      </w:r>
      <w:proofErr w:type="spellStart"/>
      <w:r w:rsidRPr="00622925">
        <w:rPr>
          <w:sz w:val="28"/>
          <w:szCs w:val="28"/>
          <w:lang w:val="en-US"/>
        </w:rPr>
        <w:t>отправите</w:t>
      </w:r>
      <w:r w:rsidR="00683C19">
        <w:rPr>
          <w:sz w:val="28"/>
          <w:szCs w:val="28"/>
          <w:lang w:val="en-US"/>
        </w:rPr>
        <w:t>ля</w:t>
      </w:r>
      <w:proofErr w:type="spellEnd"/>
      <w:r w:rsidR="00683C19">
        <w:rPr>
          <w:sz w:val="28"/>
          <w:szCs w:val="28"/>
          <w:lang w:val="en-US"/>
        </w:rPr>
        <w:t>.</w:t>
      </w:r>
      <w:r w:rsidR="00683C19">
        <w:rPr>
          <w:sz w:val="28"/>
          <w:szCs w:val="28"/>
          <w:lang w:val="en-US"/>
        </w:rPr>
        <w:br/>
        <w:t>Sender IP address: 192.168.100</w:t>
      </w:r>
      <w:r w:rsidRPr="00622925">
        <w:rPr>
          <w:sz w:val="28"/>
          <w:szCs w:val="28"/>
          <w:lang w:val="en-US"/>
        </w:rPr>
        <w:t>.</w:t>
      </w:r>
      <w:r w:rsidR="00683C19">
        <w:rPr>
          <w:sz w:val="28"/>
          <w:szCs w:val="28"/>
          <w:lang w:val="en-US"/>
        </w:rPr>
        <w:t>128</w:t>
      </w:r>
      <w:r w:rsidRPr="00622925">
        <w:rPr>
          <w:sz w:val="28"/>
          <w:szCs w:val="28"/>
          <w:lang w:val="en-US"/>
        </w:rPr>
        <w:t xml:space="preserve"> (192.168.</w:t>
      </w:r>
      <w:r w:rsidR="00683C19">
        <w:rPr>
          <w:sz w:val="28"/>
          <w:szCs w:val="28"/>
          <w:lang w:val="en-US"/>
        </w:rPr>
        <w:t>100.128</w:t>
      </w:r>
      <w:r w:rsidRPr="00622925">
        <w:rPr>
          <w:sz w:val="28"/>
          <w:szCs w:val="28"/>
          <w:lang w:val="en-US"/>
        </w:rPr>
        <w:t>) – IP-</w:t>
      </w:r>
      <w:proofErr w:type="spellStart"/>
      <w:r w:rsidRPr="00622925">
        <w:rPr>
          <w:sz w:val="28"/>
          <w:szCs w:val="28"/>
          <w:lang w:val="en-US"/>
        </w:rPr>
        <w:t>адрес</w:t>
      </w:r>
      <w:proofErr w:type="spellEnd"/>
      <w:r w:rsidRPr="00622925">
        <w:rPr>
          <w:sz w:val="28"/>
          <w:szCs w:val="28"/>
          <w:lang w:val="en-US"/>
        </w:rPr>
        <w:t xml:space="preserve"> </w:t>
      </w:r>
      <w:proofErr w:type="spellStart"/>
      <w:r w:rsidRPr="00622925">
        <w:rPr>
          <w:sz w:val="28"/>
          <w:szCs w:val="28"/>
          <w:lang w:val="en-US"/>
        </w:rPr>
        <w:t>отправителя</w:t>
      </w:r>
      <w:proofErr w:type="spellEnd"/>
      <w:r w:rsidRPr="00622925">
        <w:rPr>
          <w:sz w:val="28"/>
          <w:szCs w:val="28"/>
          <w:lang w:val="en-US"/>
        </w:rPr>
        <w:t>.</w:t>
      </w:r>
      <w:r w:rsidRPr="00622925">
        <w:rPr>
          <w:sz w:val="28"/>
          <w:szCs w:val="28"/>
          <w:lang w:val="en-US"/>
        </w:rPr>
        <w:br/>
        <w:t xml:space="preserve">Target MAC address: </w:t>
      </w:r>
      <w:r w:rsidR="00683C19" w:rsidRPr="00683C19">
        <w:rPr>
          <w:noProof/>
          <w:sz w:val="28"/>
          <w:szCs w:val="28"/>
        </w:rPr>
        <w:drawing>
          <wp:inline distT="0" distB="0" distL="0" distR="0" wp14:anchorId="73A01FA8" wp14:editId="60EB7627">
            <wp:extent cx="2092271" cy="147234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3361" t="72830" r="36461" b="16991"/>
                    <a:stretch/>
                  </pic:blipFill>
                  <pic:spPr bwMode="auto">
                    <a:xfrm>
                      <a:off x="0" y="0"/>
                      <a:ext cx="2094292" cy="14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2925">
        <w:rPr>
          <w:sz w:val="28"/>
          <w:szCs w:val="28"/>
          <w:lang w:val="en-US"/>
        </w:rPr>
        <w:t>– MAC-</w:t>
      </w:r>
      <w:proofErr w:type="spellStart"/>
      <w:r w:rsidRPr="00622925">
        <w:rPr>
          <w:sz w:val="28"/>
          <w:szCs w:val="28"/>
          <w:lang w:val="en-US"/>
        </w:rPr>
        <w:t>адрес</w:t>
      </w:r>
      <w:proofErr w:type="spellEnd"/>
      <w:r w:rsidRPr="00622925">
        <w:rPr>
          <w:sz w:val="28"/>
          <w:szCs w:val="28"/>
          <w:lang w:val="en-US"/>
        </w:rPr>
        <w:t xml:space="preserve"> </w:t>
      </w:r>
      <w:proofErr w:type="spellStart"/>
      <w:r w:rsidRPr="00622925">
        <w:rPr>
          <w:sz w:val="28"/>
          <w:szCs w:val="28"/>
          <w:lang w:val="en-US"/>
        </w:rPr>
        <w:t>получател</w:t>
      </w:r>
      <w:r w:rsidR="00683C19">
        <w:rPr>
          <w:sz w:val="28"/>
          <w:szCs w:val="28"/>
          <w:lang w:val="en-US"/>
        </w:rPr>
        <w:t>я</w:t>
      </w:r>
      <w:proofErr w:type="spellEnd"/>
      <w:r w:rsidR="00683C19">
        <w:rPr>
          <w:sz w:val="28"/>
          <w:szCs w:val="28"/>
          <w:lang w:val="en-US"/>
        </w:rPr>
        <w:t>.</w:t>
      </w:r>
      <w:r w:rsidR="00683C19">
        <w:rPr>
          <w:sz w:val="28"/>
          <w:szCs w:val="28"/>
          <w:lang w:val="en-US"/>
        </w:rPr>
        <w:br/>
        <w:t>Target IP address: 192.168.100</w:t>
      </w:r>
      <w:r w:rsidRPr="00622925">
        <w:rPr>
          <w:sz w:val="28"/>
          <w:szCs w:val="28"/>
          <w:lang w:val="en-US"/>
        </w:rPr>
        <w:t>.1</w:t>
      </w:r>
      <w:r w:rsidR="00683C19">
        <w:rPr>
          <w:sz w:val="28"/>
          <w:szCs w:val="28"/>
          <w:lang w:val="en-US"/>
        </w:rPr>
        <w:t xml:space="preserve"> (192.168.100.1)</w:t>
      </w:r>
      <w:r w:rsidRPr="00622925">
        <w:rPr>
          <w:sz w:val="28"/>
          <w:szCs w:val="28"/>
          <w:lang w:val="en-US"/>
        </w:rPr>
        <w:t xml:space="preserve"> – IP-</w:t>
      </w:r>
      <w:proofErr w:type="spellStart"/>
      <w:r w:rsidRPr="00622925">
        <w:rPr>
          <w:sz w:val="28"/>
          <w:szCs w:val="28"/>
          <w:lang w:val="en-US"/>
        </w:rPr>
        <w:t>адрес</w:t>
      </w:r>
      <w:proofErr w:type="spellEnd"/>
      <w:r w:rsidRPr="00622925">
        <w:rPr>
          <w:sz w:val="28"/>
          <w:szCs w:val="28"/>
          <w:lang w:val="en-US"/>
        </w:rPr>
        <w:t xml:space="preserve"> </w:t>
      </w:r>
      <w:proofErr w:type="spellStart"/>
      <w:r w:rsidRPr="00622925">
        <w:rPr>
          <w:sz w:val="28"/>
          <w:szCs w:val="28"/>
          <w:lang w:val="en-US"/>
        </w:rPr>
        <w:t>получателя</w:t>
      </w:r>
      <w:proofErr w:type="spellEnd"/>
      <w:r w:rsidRPr="00622925">
        <w:rPr>
          <w:sz w:val="28"/>
          <w:szCs w:val="28"/>
          <w:lang w:val="en-US"/>
        </w:rPr>
        <w:t>.</w:t>
      </w:r>
      <w:r w:rsidRPr="00622925">
        <w:rPr>
          <w:sz w:val="28"/>
          <w:szCs w:val="28"/>
          <w:lang w:val="en-US"/>
        </w:rPr>
        <w:br/>
      </w:r>
      <w:proofErr w:type="spellStart"/>
      <w:r w:rsidRPr="00622925">
        <w:rPr>
          <w:sz w:val="28"/>
          <w:szCs w:val="28"/>
          <w:lang w:val="en-US"/>
        </w:rPr>
        <w:t>Рассмотрим</w:t>
      </w:r>
      <w:proofErr w:type="spellEnd"/>
      <w:r w:rsidRPr="00622925">
        <w:rPr>
          <w:sz w:val="28"/>
          <w:szCs w:val="28"/>
          <w:lang w:val="en-US"/>
        </w:rPr>
        <w:t xml:space="preserve"> ARP-</w:t>
      </w:r>
      <w:proofErr w:type="spellStart"/>
      <w:r w:rsidRPr="00622925">
        <w:rPr>
          <w:sz w:val="28"/>
          <w:szCs w:val="28"/>
          <w:lang w:val="en-US"/>
        </w:rPr>
        <w:t>ответ</w:t>
      </w:r>
      <w:proofErr w:type="spellEnd"/>
      <w:r w:rsidRPr="00622925">
        <w:rPr>
          <w:sz w:val="28"/>
          <w:szCs w:val="28"/>
          <w:lang w:val="en-US"/>
        </w:rPr>
        <w:t>:</w:t>
      </w:r>
    </w:p>
    <w:p w14:paraId="0EF470DF" w14:textId="77777777" w:rsidR="00622925" w:rsidRDefault="00622925" w:rsidP="0064709F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22925">
        <w:rPr>
          <w:noProof/>
          <w:sz w:val="28"/>
          <w:szCs w:val="28"/>
        </w:rPr>
        <w:drawing>
          <wp:inline distT="0" distB="0" distL="0" distR="0" wp14:anchorId="44209567" wp14:editId="31106517">
            <wp:extent cx="6480175" cy="17183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E4BE" w14:textId="77777777" w:rsidR="00622925" w:rsidRPr="00622925" w:rsidRDefault="00622925" w:rsidP="00622925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22925">
        <w:rPr>
          <w:sz w:val="28"/>
          <w:szCs w:val="28"/>
          <w:lang w:val="en-US"/>
        </w:rPr>
        <w:t>Sender</w:t>
      </w:r>
      <w:r w:rsidRPr="00622925">
        <w:rPr>
          <w:sz w:val="28"/>
          <w:szCs w:val="28"/>
        </w:rPr>
        <w:t xml:space="preserve"> </w:t>
      </w:r>
      <w:r w:rsidRPr="00622925">
        <w:rPr>
          <w:sz w:val="28"/>
          <w:szCs w:val="28"/>
          <w:lang w:val="en-US"/>
        </w:rPr>
        <w:t>MAC</w:t>
      </w:r>
      <w:r w:rsidRPr="00622925">
        <w:rPr>
          <w:sz w:val="28"/>
          <w:szCs w:val="28"/>
        </w:rPr>
        <w:t xml:space="preserve"> </w:t>
      </w:r>
      <w:r w:rsidRPr="00622925">
        <w:rPr>
          <w:sz w:val="28"/>
          <w:szCs w:val="28"/>
          <w:lang w:val="en-US"/>
        </w:rPr>
        <w:t>address</w:t>
      </w:r>
      <w:r w:rsidRPr="00622925">
        <w:rPr>
          <w:sz w:val="28"/>
          <w:szCs w:val="28"/>
        </w:rPr>
        <w:t xml:space="preserve">: </w:t>
      </w:r>
      <w:r w:rsidR="00683C19" w:rsidRPr="00683C19">
        <w:rPr>
          <w:noProof/>
          <w:sz w:val="28"/>
          <w:szCs w:val="28"/>
        </w:rPr>
        <w:drawing>
          <wp:inline distT="0" distB="0" distL="0" distR="0" wp14:anchorId="5D02E092" wp14:editId="526E2A3D">
            <wp:extent cx="2092271" cy="147234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3361" t="72830" r="36461" b="16991"/>
                    <a:stretch/>
                  </pic:blipFill>
                  <pic:spPr bwMode="auto">
                    <a:xfrm>
                      <a:off x="0" y="0"/>
                      <a:ext cx="2094292" cy="14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2925">
        <w:rPr>
          <w:sz w:val="28"/>
          <w:szCs w:val="28"/>
        </w:rPr>
        <w:t xml:space="preserve"> - целевое поле </w:t>
      </w:r>
      <w:r w:rsidRPr="00622925">
        <w:rPr>
          <w:sz w:val="28"/>
          <w:szCs w:val="28"/>
          <w:lang w:val="en-US"/>
        </w:rPr>
        <w:t>MAC</w:t>
      </w:r>
      <w:r w:rsidRPr="00622925">
        <w:rPr>
          <w:sz w:val="28"/>
          <w:szCs w:val="28"/>
        </w:rPr>
        <w:t>-адреса получателя.</w:t>
      </w:r>
      <w:r w:rsidRPr="00622925">
        <w:rPr>
          <w:sz w:val="28"/>
          <w:szCs w:val="28"/>
        </w:rPr>
        <w:br/>
      </w:r>
      <w:r w:rsidRPr="00622925">
        <w:rPr>
          <w:sz w:val="28"/>
          <w:szCs w:val="28"/>
          <w:lang w:val="en-US"/>
        </w:rPr>
        <w:t>Sender</w:t>
      </w:r>
      <w:r w:rsidRPr="00622925">
        <w:rPr>
          <w:sz w:val="28"/>
          <w:szCs w:val="28"/>
        </w:rPr>
        <w:t xml:space="preserve"> </w:t>
      </w:r>
      <w:r w:rsidRPr="00622925">
        <w:rPr>
          <w:sz w:val="28"/>
          <w:szCs w:val="28"/>
          <w:lang w:val="en-US"/>
        </w:rPr>
        <w:t>IP</w:t>
      </w:r>
      <w:r w:rsidRPr="00622925">
        <w:rPr>
          <w:sz w:val="28"/>
          <w:szCs w:val="28"/>
        </w:rPr>
        <w:t xml:space="preserve"> </w:t>
      </w:r>
      <w:r w:rsidRPr="00622925">
        <w:rPr>
          <w:sz w:val="28"/>
          <w:szCs w:val="28"/>
          <w:lang w:val="en-US"/>
        </w:rPr>
        <w:t>address</w:t>
      </w:r>
      <w:r w:rsidRPr="00622925">
        <w:rPr>
          <w:sz w:val="28"/>
          <w:szCs w:val="28"/>
        </w:rPr>
        <w:t xml:space="preserve">: </w:t>
      </w:r>
      <w:r w:rsidR="00683C19" w:rsidRPr="00683C19">
        <w:rPr>
          <w:sz w:val="28"/>
          <w:szCs w:val="28"/>
        </w:rPr>
        <w:t xml:space="preserve">192.168.100.1 (192.168.100.1) </w:t>
      </w:r>
      <w:r w:rsidRPr="00622925">
        <w:rPr>
          <w:sz w:val="28"/>
          <w:szCs w:val="28"/>
        </w:rPr>
        <w:t xml:space="preserve">– </w:t>
      </w:r>
      <w:r w:rsidRPr="00622925">
        <w:rPr>
          <w:sz w:val="28"/>
          <w:szCs w:val="28"/>
          <w:lang w:val="en-US"/>
        </w:rPr>
        <w:t>IP</w:t>
      </w:r>
      <w:r w:rsidRPr="00622925">
        <w:rPr>
          <w:sz w:val="28"/>
          <w:szCs w:val="28"/>
        </w:rPr>
        <w:t>-адрес получателя</w:t>
      </w:r>
      <w:r w:rsidRPr="00622925">
        <w:rPr>
          <w:sz w:val="28"/>
          <w:szCs w:val="28"/>
        </w:rPr>
        <w:br/>
      </w:r>
      <w:r w:rsidRPr="00622925">
        <w:rPr>
          <w:sz w:val="28"/>
          <w:szCs w:val="28"/>
          <w:lang w:val="en-US"/>
        </w:rPr>
        <w:t>Target</w:t>
      </w:r>
      <w:r w:rsidRPr="00622925">
        <w:rPr>
          <w:sz w:val="28"/>
          <w:szCs w:val="28"/>
        </w:rPr>
        <w:t xml:space="preserve"> </w:t>
      </w:r>
      <w:r w:rsidRPr="00622925">
        <w:rPr>
          <w:sz w:val="28"/>
          <w:szCs w:val="28"/>
          <w:lang w:val="en-US"/>
        </w:rPr>
        <w:t>MAC</w:t>
      </w:r>
      <w:r w:rsidRPr="00622925">
        <w:rPr>
          <w:sz w:val="28"/>
          <w:szCs w:val="28"/>
        </w:rPr>
        <w:t xml:space="preserve"> </w:t>
      </w:r>
      <w:r w:rsidRPr="00622925">
        <w:rPr>
          <w:sz w:val="28"/>
          <w:szCs w:val="28"/>
          <w:lang w:val="en-US"/>
        </w:rPr>
        <w:t>address</w:t>
      </w:r>
      <w:r w:rsidRPr="00622925">
        <w:rPr>
          <w:sz w:val="28"/>
          <w:szCs w:val="28"/>
        </w:rPr>
        <w:t xml:space="preserve">: </w:t>
      </w:r>
      <w:r w:rsidR="00683C19" w:rsidRPr="00683C19">
        <w:rPr>
          <w:noProof/>
          <w:sz w:val="28"/>
          <w:szCs w:val="28"/>
        </w:rPr>
        <w:drawing>
          <wp:inline distT="0" distB="0" distL="0" distR="0" wp14:anchorId="675740E5" wp14:editId="1961901F">
            <wp:extent cx="3479369" cy="107950"/>
            <wp:effectExtent l="0" t="0" r="698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3324" t="56200" r="9541" b="36301"/>
                    <a:stretch/>
                  </pic:blipFill>
                  <pic:spPr bwMode="auto">
                    <a:xfrm>
                      <a:off x="0" y="0"/>
                      <a:ext cx="3499441" cy="10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2925">
        <w:rPr>
          <w:sz w:val="28"/>
          <w:szCs w:val="28"/>
        </w:rPr>
        <w:t xml:space="preserve">- </w:t>
      </w:r>
      <w:r w:rsidRPr="00622925">
        <w:rPr>
          <w:sz w:val="28"/>
          <w:szCs w:val="28"/>
          <w:lang w:val="en-US"/>
        </w:rPr>
        <w:t>MAC</w:t>
      </w:r>
      <w:r w:rsidRPr="00622925">
        <w:rPr>
          <w:sz w:val="28"/>
          <w:szCs w:val="28"/>
        </w:rPr>
        <w:t>-адрес исходного отправителя.</w:t>
      </w:r>
      <w:r w:rsidRPr="00622925">
        <w:rPr>
          <w:sz w:val="28"/>
          <w:szCs w:val="28"/>
        </w:rPr>
        <w:br/>
      </w:r>
      <w:r w:rsidRPr="00622925">
        <w:rPr>
          <w:sz w:val="28"/>
          <w:szCs w:val="28"/>
          <w:lang w:val="en-US"/>
        </w:rPr>
        <w:t>Target</w:t>
      </w:r>
      <w:r w:rsidRPr="00622925">
        <w:rPr>
          <w:sz w:val="28"/>
          <w:szCs w:val="28"/>
        </w:rPr>
        <w:t xml:space="preserve"> </w:t>
      </w:r>
      <w:r w:rsidRPr="00622925">
        <w:rPr>
          <w:sz w:val="28"/>
          <w:szCs w:val="28"/>
          <w:lang w:val="en-US"/>
        </w:rPr>
        <w:t>IP</w:t>
      </w:r>
      <w:r w:rsidRPr="00622925">
        <w:rPr>
          <w:sz w:val="28"/>
          <w:szCs w:val="28"/>
        </w:rPr>
        <w:t xml:space="preserve"> </w:t>
      </w:r>
      <w:r w:rsidRPr="00622925">
        <w:rPr>
          <w:sz w:val="28"/>
          <w:szCs w:val="28"/>
          <w:lang w:val="en-US"/>
        </w:rPr>
        <w:t>address</w:t>
      </w:r>
      <w:r w:rsidRPr="00622925">
        <w:rPr>
          <w:sz w:val="28"/>
          <w:szCs w:val="28"/>
        </w:rPr>
        <w:t xml:space="preserve">: </w:t>
      </w:r>
      <w:r w:rsidR="00683C19" w:rsidRPr="00290AD9">
        <w:rPr>
          <w:sz w:val="28"/>
          <w:szCs w:val="28"/>
        </w:rPr>
        <w:t xml:space="preserve">192.168.100.128 (192.168.100.128) </w:t>
      </w:r>
      <w:r w:rsidRPr="00622925">
        <w:rPr>
          <w:sz w:val="28"/>
          <w:szCs w:val="28"/>
        </w:rPr>
        <w:t xml:space="preserve">- </w:t>
      </w:r>
      <w:r w:rsidRPr="00622925">
        <w:rPr>
          <w:sz w:val="28"/>
          <w:szCs w:val="28"/>
          <w:lang w:val="en-US"/>
        </w:rPr>
        <w:t>IP</w:t>
      </w:r>
      <w:r w:rsidRPr="00622925">
        <w:rPr>
          <w:sz w:val="28"/>
          <w:szCs w:val="28"/>
        </w:rPr>
        <w:t>-адрес исходного отправителя.</w:t>
      </w:r>
      <w:r w:rsidRPr="00622925">
        <w:rPr>
          <w:sz w:val="28"/>
          <w:szCs w:val="28"/>
        </w:rPr>
        <w:br/>
        <w:t xml:space="preserve">Просмотрим </w:t>
      </w:r>
      <w:r w:rsidRPr="00622925">
        <w:rPr>
          <w:sz w:val="28"/>
          <w:szCs w:val="28"/>
          <w:lang w:val="en-US"/>
        </w:rPr>
        <w:t>ARP</w:t>
      </w:r>
      <w:r w:rsidRPr="00622925">
        <w:rPr>
          <w:sz w:val="28"/>
          <w:szCs w:val="28"/>
        </w:rPr>
        <w:t xml:space="preserve">-кэш и сверим данные в нем с данными, которые мы узнали из анализа пакетов </w:t>
      </w:r>
      <w:r w:rsidRPr="00622925">
        <w:rPr>
          <w:sz w:val="28"/>
          <w:szCs w:val="28"/>
          <w:lang w:val="en-US"/>
        </w:rPr>
        <w:t>ARP</w:t>
      </w:r>
      <w:r w:rsidRPr="00622925">
        <w:rPr>
          <w:sz w:val="28"/>
          <w:szCs w:val="28"/>
        </w:rPr>
        <w:t xml:space="preserve">-запрос/ответа: </w:t>
      </w:r>
    </w:p>
    <w:p w14:paraId="1B461CAD" w14:textId="77777777" w:rsidR="00622925" w:rsidRPr="007E494B" w:rsidRDefault="00683C19" w:rsidP="0064709F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83C19">
        <w:rPr>
          <w:noProof/>
          <w:sz w:val="28"/>
          <w:szCs w:val="28"/>
        </w:rPr>
        <w:drawing>
          <wp:inline distT="0" distB="0" distL="0" distR="0" wp14:anchorId="4EE2C390" wp14:editId="6C753E08">
            <wp:extent cx="4138019" cy="1447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CF8B" w14:textId="48CE7F14" w:rsidR="00B47D5B" w:rsidRPr="007E494B" w:rsidRDefault="00B47D5B" w:rsidP="00DB38C0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6C43D6">
        <w:rPr>
          <w:b/>
          <w:bCs/>
          <w:sz w:val="28"/>
          <w:szCs w:val="28"/>
        </w:rPr>
        <w:t>Вывод:</w:t>
      </w:r>
      <w:r w:rsidR="006F0D28">
        <w:rPr>
          <w:sz w:val="28"/>
          <w:szCs w:val="28"/>
        </w:rPr>
        <w:t xml:space="preserve"> </w:t>
      </w:r>
      <w:r w:rsidR="00D07F08" w:rsidRPr="007E494B">
        <w:rPr>
          <w:sz w:val="28"/>
          <w:szCs w:val="28"/>
        </w:rPr>
        <w:t xml:space="preserve">изучил типы фильтрации трафика, правила построения фильтров, приемы статистической обработки сетевого трафика в </w:t>
      </w:r>
      <w:proofErr w:type="spellStart"/>
      <w:r w:rsidR="00D07F08" w:rsidRPr="007E494B">
        <w:rPr>
          <w:sz w:val="28"/>
          <w:szCs w:val="28"/>
        </w:rPr>
        <w:t>Wireshark</w:t>
      </w:r>
      <w:proofErr w:type="spellEnd"/>
      <w:r w:rsidR="00D07F08" w:rsidRPr="007E494B">
        <w:rPr>
          <w:sz w:val="28"/>
          <w:szCs w:val="28"/>
        </w:rPr>
        <w:t>.</w:t>
      </w:r>
    </w:p>
    <w:sectPr w:rsidR="00B47D5B" w:rsidRPr="007E494B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50271"/>
    <w:multiLevelType w:val="hybridMultilevel"/>
    <w:tmpl w:val="30941EBE"/>
    <w:lvl w:ilvl="0" w:tplc="00000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7C4137"/>
    <w:multiLevelType w:val="hybridMultilevel"/>
    <w:tmpl w:val="44F02062"/>
    <w:lvl w:ilvl="0" w:tplc="DE1A07C6">
      <w:start w:val="1"/>
      <w:numFmt w:val="bullet"/>
      <w:pStyle w:val="L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3A83"/>
    <w:rsid w:val="00057963"/>
    <w:rsid w:val="0006598A"/>
    <w:rsid w:val="00083789"/>
    <w:rsid w:val="000A7FC9"/>
    <w:rsid w:val="000D46AC"/>
    <w:rsid w:val="000F5DC6"/>
    <w:rsid w:val="001012A7"/>
    <w:rsid w:val="00122A85"/>
    <w:rsid w:val="00124530"/>
    <w:rsid w:val="0012594D"/>
    <w:rsid w:val="00141815"/>
    <w:rsid w:val="00162548"/>
    <w:rsid w:val="0017044B"/>
    <w:rsid w:val="00180E2C"/>
    <w:rsid w:val="001F28AC"/>
    <w:rsid w:val="002440CB"/>
    <w:rsid w:val="00245BEA"/>
    <w:rsid w:val="0024717D"/>
    <w:rsid w:val="00260033"/>
    <w:rsid w:val="0027604B"/>
    <w:rsid w:val="00285F07"/>
    <w:rsid w:val="00290AD9"/>
    <w:rsid w:val="002A764B"/>
    <w:rsid w:val="002C475B"/>
    <w:rsid w:val="002F5DB7"/>
    <w:rsid w:val="0030599D"/>
    <w:rsid w:val="00310127"/>
    <w:rsid w:val="0031671E"/>
    <w:rsid w:val="003274C1"/>
    <w:rsid w:val="00347F80"/>
    <w:rsid w:val="00364101"/>
    <w:rsid w:val="003645D2"/>
    <w:rsid w:val="0038148B"/>
    <w:rsid w:val="003C3888"/>
    <w:rsid w:val="003C5C96"/>
    <w:rsid w:val="003D077D"/>
    <w:rsid w:val="003D085B"/>
    <w:rsid w:val="003F2E83"/>
    <w:rsid w:val="0043084C"/>
    <w:rsid w:val="00481656"/>
    <w:rsid w:val="004846CB"/>
    <w:rsid w:val="00492F14"/>
    <w:rsid w:val="004B5AE3"/>
    <w:rsid w:val="004E202C"/>
    <w:rsid w:val="004F7A49"/>
    <w:rsid w:val="005007B7"/>
    <w:rsid w:val="0051328E"/>
    <w:rsid w:val="00526A38"/>
    <w:rsid w:val="005737FD"/>
    <w:rsid w:val="005763FE"/>
    <w:rsid w:val="005840ED"/>
    <w:rsid w:val="005B1900"/>
    <w:rsid w:val="0060014F"/>
    <w:rsid w:val="0062288E"/>
    <w:rsid w:val="00622925"/>
    <w:rsid w:val="0064709F"/>
    <w:rsid w:val="00683C19"/>
    <w:rsid w:val="006846D6"/>
    <w:rsid w:val="006C0529"/>
    <w:rsid w:val="006C1F27"/>
    <w:rsid w:val="006C43D6"/>
    <w:rsid w:val="006E1C84"/>
    <w:rsid w:val="006F0D28"/>
    <w:rsid w:val="00712FF3"/>
    <w:rsid w:val="00720258"/>
    <w:rsid w:val="007234CF"/>
    <w:rsid w:val="00745641"/>
    <w:rsid w:val="00750EB6"/>
    <w:rsid w:val="00767CB6"/>
    <w:rsid w:val="007B6100"/>
    <w:rsid w:val="007E494B"/>
    <w:rsid w:val="007E77E0"/>
    <w:rsid w:val="00810C8B"/>
    <w:rsid w:val="0081703F"/>
    <w:rsid w:val="00823CD3"/>
    <w:rsid w:val="00852152"/>
    <w:rsid w:val="008606F4"/>
    <w:rsid w:val="00860C41"/>
    <w:rsid w:val="00891F69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400F9"/>
    <w:rsid w:val="00A42A43"/>
    <w:rsid w:val="00A479E6"/>
    <w:rsid w:val="00A56C7D"/>
    <w:rsid w:val="00A57CBA"/>
    <w:rsid w:val="00A73B03"/>
    <w:rsid w:val="00A74486"/>
    <w:rsid w:val="00A83F4D"/>
    <w:rsid w:val="00AA45AE"/>
    <w:rsid w:val="00AE3C31"/>
    <w:rsid w:val="00AE7BC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60CA"/>
    <w:rsid w:val="00C108FC"/>
    <w:rsid w:val="00C14A45"/>
    <w:rsid w:val="00C3112D"/>
    <w:rsid w:val="00C34D34"/>
    <w:rsid w:val="00C7182B"/>
    <w:rsid w:val="00C85081"/>
    <w:rsid w:val="00CA1A51"/>
    <w:rsid w:val="00CA22C2"/>
    <w:rsid w:val="00CB53F5"/>
    <w:rsid w:val="00CD0C71"/>
    <w:rsid w:val="00CD5728"/>
    <w:rsid w:val="00CF3746"/>
    <w:rsid w:val="00D0653A"/>
    <w:rsid w:val="00D07F08"/>
    <w:rsid w:val="00D10B5E"/>
    <w:rsid w:val="00D14EF3"/>
    <w:rsid w:val="00D71C6A"/>
    <w:rsid w:val="00D817E1"/>
    <w:rsid w:val="00DB38C0"/>
    <w:rsid w:val="00E017AD"/>
    <w:rsid w:val="00E21B77"/>
    <w:rsid w:val="00E53825"/>
    <w:rsid w:val="00E55788"/>
    <w:rsid w:val="00E62A05"/>
    <w:rsid w:val="00EE5319"/>
    <w:rsid w:val="00EE5F17"/>
    <w:rsid w:val="00EE74A3"/>
    <w:rsid w:val="00EF79FA"/>
    <w:rsid w:val="00F04F42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57F6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9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semiHidden/>
    <w:unhideWhenUsed/>
    <w:rsid w:val="0012594D"/>
    <w:rPr>
      <w:color w:val="0000FF"/>
      <w:u w:val="single"/>
    </w:rPr>
  </w:style>
  <w:style w:type="paragraph" w:customStyle="1" w:styleId="LAB0">
    <w:name w:val="LAB. Нумерованный список"/>
    <w:basedOn w:val="a"/>
    <w:rsid w:val="0012594D"/>
    <w:pPr>
      <w:widowControl/>
      <w:tabs>
        <w:tab w:val="num" w:pos="360"/>
      </w:tabs>
      <w:suppressAutoHyphens/>
      <w:autoSpaceDE/>
      <w:autoSpaceDN/>
      <w:adjustRightInd/>
      <w:jc w:val="both"/>
    </w:pPr>
    <w:rPr>
      <w:sz w:val="32"/>
      <w:szCs w:val="28"/>
      <w:lang w:eastAsia="ar-SA"/>
    </w:rPr>
  </w:style>
  <w:style w:type="paragraph" w:customStyle="1" w:styleId="LAB">
    <w:name w:val="LAB. Маркированный список"/>
    <w:basedOn w:val="a"/>
    <w:rsid w:val="0012594D"/>
    <w:pPr>
      <w:widowControl/>
      <w:numPr>
        <w:numId w:val="5"/>
      </w:numPr>
      <w:suppressAutoHyphens/>
      <w:autoSpaceDN/>
      <w:adjustRightInd/>
      <w:jc w:val="both"/>
    </w:pPr>
    <w:rPr>
      <w:rFonts w:ascii="TimesNewRoman" w:hAnsi="TimesNewRoman"/>
      <w:sz w:val="32"/>
      <w:szCs w:val="20"/>
      <w:lang w:eastAsia="ar-SA"/>
    </w:rPr>
  </w:style>
  <w:style w:type="paragraph" w:customStyle="1" w:styleId="LAB4">
    <w:name w:val="LAB. Заголовок 4"/>
    <w:basedOn w:val="4"/>
    <w:rsid w:val="0012594D"/>
    <w:pPr>
      <w:keepLines w:val="0"/>
      <w:widowControl/>
      <w:suppressAutoHyphens/>
      <w:autoSpaceDE/>
      <w:autoSpaceDN/>
      <w:adjustRightInd/>
      <w:spacing w:before="240" w:after="120"/>
      <w:outlineLvl w:val="9"/>
    </w:pPr>
    <w:rPr>
      <w:rFonts w:ascii="Times New Roman" w:eastAsia="Times New Roman" w:hAnsi="Times New Roman" w:cs="Times New Roman"/>
      <w:b/>
      <w:bCs/>
      <w:i w:val="0"/>
      <w:iCs w:val="0"/>
      <w:color w:val="auto"/>
      <w:sz w:val="32"/>
      <w:lang w:eastAsia="ar-SA"/>
    </w:rPr>
  </w:style>
  <w:style w:type="paragraph" w:customStyle="1" w:styleId="LAB1">
    <w:name w:val="LAB. Нумерованный список с отступом"/>
    <w:basedOn w:val="LAB0"/>
    <w:rsid w:val="0012594D"/>
    <w:pPr>
      <w:ind w:left="1068" w:hanging="360"/>
    </w:pPr>
    <w:rPr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12594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7E494B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file:///D:\User\Desctop\_DOC_\_LAB\Lab5\netWS.pdf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87960-FFE6-40FE-945E-252512AC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Demon Cry</cp:lastModifiedBy>
  <cp:revision>6</cp:revision>
  <dcterms:created xsi:type="dcterms:W3CDTF">2020-04-20T08:03:00Z</dcterms:created>
  <dcterms:modified xsi:type="dcterms:W3CDTF">2021-05-04T00:07:00Z</dcterms:modified>
</cp:coreProperties>
</file>