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ИИТ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Лабораторная работа №2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 2 семестр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дисциплине: «Компьютерные системы и сети»</w:t>
      </w:r>
    </w:p>
    <w:p>
      <w:pPr>
        <w:pStyle w:val="Normal"/>
        <w:spacing w:before="0" w:after="160"/>
        <w:jc w:val="center"/>
        <w:rPr>
          <w:rFonts w:ascii="Calibri" w:hAnsi="Calibri" w:cs="" w:asciiTheme="minorHAnsi" w:cstheme="minorBidi" w:hAnsiTheme="minorHAnsi"/>
          <w:b/>
          <w:b/>
          <w:sz w:val="32"/>
          <w:szCs w:val="32"/>
        </w:rPr>
      </w:pPr>
      <w:r>
        <w:rPr>
          <w:rFonts w:ascii="Times New Roman" w:hAnsi="Times New Roman"/>
          <w:sz w:val="26"/>
          <w:szCs w:val="26"/>
        </w:rPr>
        <w:t>Тема: «Язык Ассемблер. Обработка символьных данных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Выполнил: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Студен</w:t>
      </w:r>
      <w:r>
        <w:rPr>
          <w:rFonts w:cs="Times New Roman" w:ascii="Times New Roman" w:hAnsi="Times New Roman"/>
          <w:sz w:val="26"/>
          <w:szCs w:val="26"/>
        </w:rPr>
        <w:t>т</w:t>
      </w:r>
      <w:r>
        <w:rPr>
          <w:rFonts w:cs="Times New Roman" w:ascii="Times New Roman" w:hAnsi="Times New Roman"/>
          <w:sz w:val="26"/>
          <w:szCs w:val="26"/>
        </w:rPr>
        <w:t xml:space="preserve"> 2 курса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Группы ПО-6(2)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Осьмуш</w:t>
      </w:r>
      <w:r>
        <w:rPr>
          <w:rFonts w:cs="Times New Roman" w:ascii="Times New Roman" w:hAnsi="Times New Roman"/>
          <w:sz w:val="26"/>
          <w:szCs w:val="26"/>
        </w:rPr>
        <w:t>н</w:t>
      </w:r>
      <w:r>
        <w:rPr>
          <w:rFonts w:cs="Times New Roman" w:ascii="Times New Roman" w:hAnsi="Times New Roman"/>
          <w:sz w:val="26"/>
          <w:szCs w:val="26"/>
        </w:rPr>
        <w:t>иков А.Ю.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Проверил: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Бойко Д.О.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Брест, 2022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Лабораторная работа №2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Язык Ассемблер. Обработка символьных данных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Вариант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6</w:t>
      </w:r>
    </w:p>
    <w:p>
      <w:pPr>
        <w:pStyle w:val="Normal"/>
        <w:spacing w:before="0" w:after="0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</w:r>
    </w:p>
    <w:p>
      <w:pPr>
        <w:pStyle w:val="Normal"/>
        <w:spacing w:before="240" w:after="200"/>
        <w:rPr>
          <w:color w:val="000000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Цель: </w:t>
      </w:r>
      <w:r>
        <w:rPr>
          <w:rFonts w:ascii="Times New Roman" w:hAnsi="Times New Roman"/>
          <w:color w:val="000000"/>
          <w:sz w:val="26"/>
          <w:szCs w:val="26"/>
        </w:rPr>
        <w:t>требуется написать на ассемблере программу обработки текста.</w:t>
      </w:r>
      <w:r>
        <w:rPr>
          <w:color w:val="000000"/>
        </w:rPr>
        <w:t xml:space="preserve">  </w:t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Задание:</w:t>
      </w:r>
    </w:p>
    <w:p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Дан  текст –  непустая  последовательность  не  длиннее  ста  символов.  Признаком  конца ввода является точка, в сам текст точка не входит.  </w:t>
      </w:r>
    </w:p>
    <w:p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Проверить,  удовлетворяет  ли  текст  заданному  условию.  Если  условие  выполнено, преобразовать  текст  по  одному  правилу,  в  противном  случае –  по  другому  правилу. Преобразованный текст напечатать.  </w:t>
      </w:r>
    </w:p>
    <w:p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Проверяемое условие и правила обработки текста определяются конкретным вариантом задания. </w:t>
      </w:r>
    </w:p>
    <w:p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Если  введенная последовательность  символов не  является  текстом, преобразовывать  ее не нужно, а следует напечатать соответствующее сообщение. </w:t>
      </w:r>
    </w:p>
    <w:p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Ввод  текста,  проверка  условия,  обработка  текста  и  печать  результата  должны выполняться последовательно, отдельными частями программы. </w:t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Проверяемое условие:</w:t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color w:val="000000" w:themeColor="text1"/>
          <w:sz w:val="26"/>
          <w:szCs w:val="26"/>
          <w:lang w:eastAsia="en-US"/>
        </w:rPr>
      </w:pPr>
      <w:r>
        <w:rPr>
          <w:rFonts w:eastAsia="Calibri" w:eastAsiaTheme="minorHAnsi"/>
          <w:color w:val="000000" w:themeColor="text1"/>
          <w:sz w:val="26"/>
          <w:szCs w:val="26"/>
          <w:lang w:eastAsia="en-US"/>
        </w:rPr>
        <w:t>Текст содержит равное количество строчных и прописных латинских букв.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Первое правило преобразования: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Заменить каждую строчную латинскую букву соответствующей прописной буквой, а каждую прописную латинскую букву соответствующей строчной буквой.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Второе правило преобразования: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Циклически сдвинуть текст  на K (константа)  позиций  влево  без  использования дополнительной памяти, реализовав следующий алгоритм: перевернуть подмассив из первых K символов; перевернуть оставшийся подмассив; перевернуть весь текст.  </w:t>
      </w:r>
    </w:p>
    <w:p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Текст программы: 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#include &lt;iostream&gt;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#include &lt;Windows.h&gt;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using namespace std;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int checkCondition(char* str, int len) 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int checker = 0;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>_asm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>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//для проверки какое правило преобразования вызывать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eax, checker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//проверка правильности ввода текста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esi, str      //записываем указатель на текст в регистр esi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ecx, len      //устанавливаем счётчик цикла равным длине строки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xor ebx, ebx      //очищаем ebx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xor edx, edx      //очищаем ebx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//проверка размера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al, [esi]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cmp al, 0        //если строка пустая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je ext           //выход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//Проверяемое условие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//Текст содержит равное количество строчных и прописных латинских букв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>start: //(65-90 - прописные латинские буквы, 97 -122 - строчные латинские буквы)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mov al, [esi]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cmp al, 65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jb case1     //если меньше, то переходим в case1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 xml:space="preserve">jge case2    //если больше или равно, то переходим в case2 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case1: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inc esi      //</w:t>
      </w:r>
      <w:r>
        <w:rPr>
          <w:rFonts w:eastAsia="Calibri" w:cs="Courier New" w:ascii="Courier New" w:hAnsi="Courier New" w:eastAsiaTheme="minorHAnsi"/>
          <w:color w:val="000000" w:themeColor="text1"/>
        </w:rPr>
        <w:t>увеличиввем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 esi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 xml:space="preserve">loop start 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jmp check    //</w:t>
      </w:r>
      <w:r>
        <w:rPr>
          <w:rFonts w:eastAsia="Calibri" w:cs="Courier New" w:ascii="Courier New" w:hAnsi="Courier New" w:eastAsiaTheme="minorHAnsi"/>
          <w:color w:val="000000" w:themeColor="text1"/>
        </w:rPr>
        <w:t>переходим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</w:t>
      </w:r>
      <w:r>
        <w:rPr>
          <w:rFonts w:eastAsia="Calibri" w:cs="Courier New" w:ascii="Courier New" w:hAnsi="Courier New" w:eastAsiaTheme="minorHAnsi"/>
          <w:color w:val="000000" w:themeColor="text1"/>
        </w:rPr>
        <w:t>в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check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case2: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cmp al,90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jg case3     //если больше, то переходим в case3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jbe case4    //если меньше или равно, то переходим в case4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case3: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cmp al,97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jge case5     //если больше или равно, то переходим в case25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jb case1      //если меньше, то переходим в case1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case4: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inc ebx      //увеличиввем  ebx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jmp case1    //переходим в case 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case5: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cmp al, 122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jbe case6    //если меньше или равно, то переходим в case6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jg case1     //если больше, то переходим в case1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case6: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inc edx      //увеличиввем  edx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jmp case1    //переходим в case 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//проверка на равенство прописных и строчных латинских букв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check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cmp ebx, edx       //сравниваем ebx и edx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je rule1     //если равны,то переходим в rule1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jne rule2    //если не равны, то переходим в rule2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rule1 :      //выполняем первое правило преобразования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eax, 1         //помещаем в eax значение 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mov checker, eax //</w:t>
      </w:r>
      <w:r>
        <w:rPr>
          <w:rFonts w:eastAsia="Calibri" w:cs="Courier New" w:ascii="Courier New" w:hAnsi="Courier New" w:eastAsiaTheme="minorHAnsi"/>
          <w:color w:val="000000" w:themeColor="text1"/>
        </w:rPr>
        <w:t>помещаем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</w:t>
      </w:r>
      <w:r>
        <w:rPr>
          <w:rFonts w:eastAsia="Calibri" w:cs="Courier New" w:ascii="Courier New" w:hAnsi="Courier New" w:eastAsiaTheme="minorHAnsi"/>
          <w:color w:val="000000" w:themeColor="text1"/>
        </w:rPr>
        <w:t>в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checker eax 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jmp ext      //выходим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rule2 :      // выполняем второе правило преобразования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eax, 0         //помещаем в eax значение 0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mov checker, eax //</w:t>
      </w:r>
      <w:r>
        <w:rPr>
          <w:rFonts w:eastAsia="Calibri" w:cs="Courier New" w:ascii="Courier New" w:hAnsi="Courier New" w:eastAsiaTheme="minorHAnsi"/>
          <w:color w:val="000000" w:themeColor="text1"/>
        </w:rPr>
        <w:t>помещаем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</w:t>
      </w:r>
      <w:r>
        <w:rPr>
          <w:rFonts w:eastAsia="Calibri" w:cs="Courier New" w:ascii="Courier New" w:hAnsi="Courier New" w:eastAsiaTheme="minorHAnsi"/>
          <w:color w:val="000000" w:themeColor="text1"/>
        </w:rPr>
        <w:t>в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checker eax 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jmp ext      //выходим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ext :        //выход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return checker;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char* firstRule(char* str, int len) 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_asm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>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esi, str       //записываем указатель на текст в регистр esi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ecx, len       //устанавливаем счётчик цикла равным длине строки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//Первое правило преобразования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//Заменить  каждую  строчную  латинскую  букву  соответствующей  прописной  буквой,  а прописную – строчной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>rule1: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esi, str             //записываем указатель на текст в регистр esi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mov ecx, len      //устанавливаем счётчик цикла равным длине строки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jmp checkRule1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checkRule1 :      //(65-90 - прописные латинские буквы, 97-122 - строчные латинские буквы)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mov al, [esi]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cmp al, 65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jb nxt          //если меньше переход в h1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jge h2          //если больше или равно переход в h2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nxt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>inc esi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loop checkRule1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jmp ext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h2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cmp al, 90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jg h3         //если больше переход в h3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jbe h4        //если меньше или равно переход в h4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h4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add al, 32           //замена прописной латинской на строчную букву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mov[esi], al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jmp nxt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h3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cmp al, 97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jge h5        //если больше или равно переход в h5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jb nxt        //если меньше переход в h1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h5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cmp al, 122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jbe h6        //если меньше или равно переход в h6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jg nxt        //если больше переход в h1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h6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sub al, 32          //замена строчной латинской на прописную букву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mov[esi], al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jmp nxt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ext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return str;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char* invert(char* str, int K, int strOffset) 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_asm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>jmp _start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>reversee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>mov bx, 2          //</w:t>
      </w:r>
      <w:r>
        <w:rPr>
          <w:rFonts w:eastAsia="Calibri" w:cs="Courier New" w:ascii="Courier New" w:hAnsi="Courier New" w:eastAsiaTheme="minorHAnsi"/>
          <w:color w:val="000000" w:themeColor="text1"/>
        </w:rPr>
        <w:t>делим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eax </w:t>
      </w:r>
      <w:r>
        <w:rPr>
          <w:rFonts w:eastAsia="Calibri" w:cs="Courier New" w:ascii="Courier New" w:hAnsi="Courier New" w:eastAsiaTheme="minorHAnsi"/>
          <w:color w:val="000000" w:themeColor="text1"/>
        </w:rPr>
        <w:t>на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2 </w:t>
      </w:r>
      <w:r>
        <w:rPr>
          <w:rFonts w:eastAsia="Calibri" w:cs="Courier New" w:ascii="Courier New" w:hAnsi="Courier New" w:eastAsiaTheme="minorHAnsi"/>
          <w:color w:val="000000" w:themeColor="text1"/>
        </w:rPr>
        <w:t>части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,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div bx       // чтобы поменять половину строки с другой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mov ecx, eax //поместим в ecx занчение eax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rev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al, [edi]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movsb         //скопируем байт из edi в esi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dec esi       //уменьшим esi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mov[esi], al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dec esi       //уменьшим esi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dec ecx       //уменьшим ecx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cmp ecx, 0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jne rev       //если не равно 0 переход в rev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ret           //выход из подпрограммы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_start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mov ecx, str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mov eax, K    //установим количество символов, которые нужно перевернуть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mov edx, strOffset //установим смещение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cmp edx, 0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jne m1       //если не равно переход в m1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m1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inc ecx            //сместим строку на 1 символ вправо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dec edx      //уменьшим счетчик смещения на 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cmp edx, 0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jne m1       //если не равно переход в m1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jmp m2       //переход в m2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m2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 xml:space="preserve">mov edi, ecx             //установим указатель на элемент строки, с которого начать смещение 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  <w:t>mov esi, ecx      //установим указатель на элемент строки, с которого начать смещение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add esi, eax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dec esi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call reversee     //</w:t>
      </w:r>
      <w:r>
        <w:rPr>
          <w:rFonts w:eastAsia="Calibri" w:cs="Courier New" w:ascii="Courier New" w:hAnsi="Courier New" w:eastAsiaTheme="minorHAnsi"/>
          <w:color w:val="000000" w:themeColor="text1"/>
        </w:rPr>
        <w:t>вызов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</w:t>
      </w:r>
      <w:r>
        <w:rPr>
          <w:rFonts w:eastAsia="Calibri" w:cs="Courier New" w:ascii="Courier New" w:hAnsi="Courier New" w:eastAsiaTheme="minorHAnsi"/>
          <w:color w:val="000000" w:themeColor="text1"/>
        </w:rPr>
        <w:t>ф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</w:t>
      </w:r>
      <w:r>
        <w:rPr>
          <w:rFonts w:eastAsia="Calibri" w:cs="Courier New" w:ascii="Courier New" w:hAnsi="Courier New" w:eastAsiaTheme="minorHAnsi"/>
          <w:color w:val="000000" w:themeColor="text1"/>
        </w:rPr>
        <w:t>смещения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jmp ext           //</w:t>
      </w:r>
      <w:r>
        <w:rPr>
          <w:rFonts w:eastAsia="Calibri" w:cs="Courier New" w:ascii="Courier New" w:hAnsi="Courier New" w:eastAsiaTheme="minorHAnsi"/>
          <w:color w:val="000000" w:themeColor="text1"/>
        </w:rPr>
        <w:t>выход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ext :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return str;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void secondRule(char* str, int len) 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int K = rand() % (len - 1) + 1;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int secondPart = len - K;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cout &lt;&lt; "K = " &lt;&lt; K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>cout &lt;&lt; "Переворот первых K символов:"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cout &lt;&lt; invert(str, K, 0)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cout &lt;&lt; "Переворот оставшихся символов:"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cout &lt;&lt; invert(str, secondPart, K)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cout &lt;&lt; "Переворот всей строки:"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cout &lt;&lt; invert(str, len, 0)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int main() 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SetConsoleCP(1251);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SetConsoleOutputCP(1251);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setlocale(LC_ALL, "rus");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system("color f0");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int maxLength = 100;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char* str = new char[maxLength];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cout &lt;&lt; "Введите строку (обязательно с '.' на конце): "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eastAsiaTheme="minorHAnsi" w:ascii="Courier New" w:hAnsi="Courier New"/>
          <w:color w:val="000000" w:themeColor="text1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for (int i = 0; i &lt; maxLength; i++) 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>cin &gt;&gt; str[i];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>if (str[i] == '.') 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str[i] = NULL;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ab/>
        <w:t>break;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if (checkCondition(str, strlen(str)) == 1) 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cout &lt;&lt; "Выполнение первого правила:"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cout &lt;&lt; firstRule(str, strlen(str))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</w:r>
      <w:r>
        <w:rPr>
          <w:rFonts w:eastAsia="Calibri" w:cs="Courier New" w:ascii="Courier New" w:hAnsi="Courier New" w:eastAsia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>else {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  <w:t>cout &lt;&lt; "Выполнение второго правила:" &lt;&lt; endl;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</w:rPr>
        <w:tab/>
        <w:tab/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secondRule</w:t>
      </w:r>
      <w:bookmarkStart w:id="0" w:name="_GoBack"/>
      <w:bookmarkEnd w:id="0"/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>(str, strlen(str));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eastAsiaTheme="minorHAnsi" w:ascii="Courier New" w:hAnsi="Courier New"/>
          <w:color w:val="000000" w:themeColor="text1"/>
          <w:lang w:val="en-US"/>
        </w:rPr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system("pause");</w:t>
      </w:r>
    </w:p>
    <w:p>
      <w:pPr>
        <w:pStyle w:val="Normal"/>
        <w:spacing w:before="0" w:after="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ab/>
        <w:t>return 0;</w:t>
      </w:r>
    </w:p>
    <w:p>
      <w:pPr>
        <w:pStyle w:val="NormalWeb"/>
        <w:spacing w:beforeAutospacing="0" w:before="0" w:afterAutospacing="0" w:after="0"/>
        <w:rPr>
          <w:rFonts w:ascii="Courier New" w:hAnsi="Courier New" w:eastAsia="Calibri" w:cs="Courier New" w:eastAsiaTheme="minorHAnsi"/>
          <w:color w:val="000000" w:themeColor="text1"/>
          <w:sz w:val="22"/>
          <w:szCs w:val="22"/>
          <w:lang w:eastAsia="en-US"/>
        </w:rPr>
      </w:pPr>
      <w:r>
        <w:rPr>
          <w:rFonts w:eastAsia="Calibri" w:cs="Courier New" w:ascii="Courier New" w:hAnsi="Courier New" w:eastAsiaTheme="minorHAnsi"/>
          <w:color w:val="000000" w:themeColor="text1"/>
          <w:sz w:val="22"/>
          <w:szCs w:val="22"/>
          <w:lang w:eastAsia="en-US"/>
        </w:rPr>
        <w:t>}</w:t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Результаты тестирования: </w:t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/>
        <w:drawing>
          <wp:inline distT="0" distB="0" distL="0" distR="0">
            <wp:extent cx="3470275" cy="18973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spacing w:before="24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Вывод: </w:t>
      </w:r>
      <w:r>
        <w:rPr>
          <w:rFonts w:ascii="Times New Roman" w:hAnsi="Times New Roman"/>
          <w:sz w:val="26"/>
          <w:szCs w:val="26"/>
        </w:rPr>
        <w:t xml:space="preserve">В данной лабораторной работе </w:t>
      </w:r>
      <w:r>
        <w:rPr>
          <w:rFonts w:ascii="Times New Roman" w:hAnsi="Times New Roman"/>
          <w:color w:val="000000"/>
          <w:sz w:val="26"/>
          <w:szCs w:val="26"/>
        </w:rPr>
        <w:t>написала на ассемблере программу обработки текста</w:t>
      </w:r>
    </w:p>
    <w:p>
      <w:pPr>
        <w:pStyle w:val="Normal"/>
        <w:spacing w:before="0" w:after="0"/>
        <w:rPr>
          <w:rFonts w:ascii="Times New Roman" w:hAnsi="Times New Roman"/>
          <w:b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711a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bf6f7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LibreOffice/7.2.7.2$Linux_X86_64 LibreOffice_project/20$Build-2</Application>
  <AppVersion>15.0000</AppVersion>
  <Pages>8</Pages>
  <Words>1087</Words>
  <Characters>5759</Characters>
  <CharactersWithSpaces>7500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2022-04-03T12:29:00Z</dcterms:created>
  <dc:creator>Katerina Hursina</dc:creator>
  <dc:description/>
  <dc:language>ru-RU</dc:language>
  <cp:lastModifiedBy/>
  <dcterms:modified xsi:type="dcterms:W3CDTF">2022-06-24T13:02:26Z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