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03" w:type="dxa"/>
        <w:tblLayout w:type="fixed"/>
        <w:tblCellMar>
          <w:left w:w="115" w:type="dxa"/>
          <w:right w:w="115" w:type="dxa"/>
        </w:tblCellMar>
        <w:tblLook w:val="04A0" w:firstRow="1" w:lastRow="0" w:firstColumn="1" w:lastColumn="0" w:noHBand="0" w:noVBand="1"/>
      </w:tblPr>
      <w:tblGrid>
        <w:gridCol w:w="3809"/>
        <w:gridCol w:w="444"/>
        <w:gridCol w:w="6850"/>
      </w:tblGrid>
      <w:tr w:rsidR="001B2ABD" w14:paraId="75E7D9F7" w14:textId="77777777" w:rsidTr="00A06CC3">
        <w:trPr>
          <w:trHeight w:val="1753"/>
        </w:trPr>
        <w:tc>
          <w:tcPr>
            <w:tcW w:w="3809" w:type="dxa"/>
            <w:vAlign w:val="bottom"/>
          </w:tcPr>
          <w:p w14:paraId="5983A89E" w14:textId="6F4915A1" w:rsidR="00F0461F" w:rsidRPr="00D674E1" w:rsidRDefault="002A2353" w:rsidP="009B53AA">
            <w:pPr>
              <w:tabs>
                <w:tab w:val="left" w:pos="990"/>
              </w:tabs>
              <w:rPr>
                <w:lang w:val="ru-RU"/>
              </w:rPr>
            </w:pPr>
            <w:r>
              <w:rPr>
                <w:noProof/>
                <w:lang w:val="ru-RU"/>
              </w:rPr>
              <w:drawing>
                <wp:anchor distT="0" distB="0" distL="114300" distR="114300" simplePos="0" relativeHeight="251658240" behindDoc="0" locked="0" layoutInCell="1" allowOverlap="1" wp14:anchorId="7A283388" wp14:editId="00DA16C2">
                  <wp:simplePos x="0" y="0"/>
                  <wp:positionH relativeFrom="column">
                    <wp:posOffset>605155</wp:posOffset>
                  </wp:positionH>
                  <wp:positionV relativeFrom="paragraph">
                    <wp:posOffset>-154305</wp:posOffset>
                  </wp:positionV>
                  <wp:extent cx="1417320" cy="14173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4" w:type="dxa"/>
          </w:tcPr>
          <w:p w14:paraId="2AE89ED3" w14:textId="77777777" w:rsidR="001B2ABD" w:rsidRDefault="001B2ABD" w:rsidP="000C45FF">
            <w:pPr>
              <w:tabs>
                <w:tab w:val="left" w:pos="990"/>
              </w:tabs>
            </w:pPr>
          </w:p>
        </w:tc>
        <w:tc>
          <w:tcPr>
            <w:tcW w:w="6850" w:type="dxa"/>
            <w:vAlign w:val="bottom"/>
          </w:tcPr>
          <w:p w14:paraId="3921CDEF" w14:textId="5EC4B6D6" w:rsidR="001B2ABD" w:rsidRPr="009B53AA" w:rsidRDefault="00162435" w:rsidP="001B2ABD">
            <w:pPr>
              <w:pStyle w:val="Title"/>
              <w:rPr>
                <w:sz w:val="72"/>
                <w:szCs w:val="72"/>
              </w:rPr>
            </w:pPr>
            <w:r w:rsidRPr="009B53AA">
              <w:rPr>
                <w:sz w:val="72"/>
                <w:szCs w:val="72"/>
              </w:rPr>
              <w:t>Dzianis Zmushka</w:t>
            </w:r>
          </w:p>
          <w:p w14:paraId="60E61606" w14:textId="208E0088" w:rsidR="001B2ABD" w:rsidRPr="00BB44C7" w:rsidRDefault="00A51FDC" w:rsidP="00F0461F">
            <w:pPr>
              <w:pStyle w:val="Subtitle"/>
              <w:rPr>
                <w:rFonts w:ascii="Abadi" w:hAnsi="Abadi" w:cs="72 Light"/>
                <w:szCs w:val="32"/>
              </w:rPr>
            </w:pPr>
            <w:r w:rsidRPr="00BB44C7">
              <w:rPr>
                <w:rFonts w:ascii="Abadi" w:hAnsi="Abadi" w:cs="72 Light"/>
                <w:spacing w:val="4"/>
                <w:w w:val="56"/>
                <w:szCs w:val="32"/>
              </w:rPr>
              <w:t xml:space="preserve">Data Analyst, </w:t>
            </w:r>
            <w:r w:rsidR="00162435" w:rsidRPr="00BB44C7">
              <w:rPr>
                <w:rFonts w:ascii="Abadi" w:hAnsi="Abadi" w:cs="72 Light"/>
                <w:spacing w:val="4"/>
                <w:w w:val="56"/>
                <w:szCs w:val="32"/>
              </w:rPr>
              <w:t>BI Develope</w:t>
            </w:r>
            <w:r w:rsidR="00162435" w:rsidRPr="00BB44C7">
              <w:rPr>
                <w:rFonts w:ascii="Abadi" w:hAnsi="Abadi" w:cs="72 Light"/>
                <w:spacing w:val="15"/>
                <w:w w:val="56"/>
                <w:szCs w:val="32"/>
              </w:rPr>
              <w:t>r</w:t>
            </w:r>
          </w:p>
        </w:tc>
      </w:tr>
      <w:tr w:rsidR="001B2ABD" w14:paraId="13700D5E" w14:textId="77777777" w:rsidTr="00AE0D5C">
        <w:trPr>
          <w:trHeight w:val="12291"/>
        </w:trPr>
        <w:tc>
          <w:tcPr>
            <w:tcW w:w="3809" w:type="dxa"/>
          </w:tcPr>
          <w:sdt>
            <w:sdtPr>
              <w:id w:val="-1711873194"/>
              <w:placeholder>
                <w:docPart w:val="9E1E9AC447DC4E18A1B57E1CF42867E1"/>
              </w:placeholder>
              <w:temporary/>
              <w:showingPlcHdr/>
              <w15:appearance w15:val="hidden"/>
            </w:sdtPr>
            <w:sdtEndPr/>
            <w:sdtContent>
              <w:p w14:paraId="5AA1C740" w14:textId="77777777" w:rsidR="001B2ABD" w:rsidRDefault="00036450" w:rsidP="00036450">
                <w:pPr>
                  <w:pStyle w:val="Heading3"/>
                </w:pPr>
                <w:r w:rsidRPr="00D5459D">
                  <w:t>Profile</w:t>
                </w:r>
              </w:p>
            </w:sdtContent>
          </w:sdt>
          <w:p w14:paraId="5665EE99" w14:textId="77777777" w:rsidR="0037011D" w:rsidRDefault="0037011D" w:rsidP="0037011D">
            <w:r>
              <w:t>Knowledge of mathematics, economics and accounting principles and practices, the financial markets, banking, and the data analysis and reporting.</w:t>
            </w:r>
          </w:p>
          <w:p w14:paraId="1F7F5759" w14:textId="77777777" w:rsidR="0037011D" w:rsidRDefault="0037011D" w:rsidP="0037011D">
            <w:r>
              <w:t>Big experience with MS Office products (Power BI, Excel, Access, PowerApps), SQL (SSIS, SSRS, SSAS) and VBA.</w:t>
            </w:r>
          </w:p>
          <w:p w14:paraId="7346BD28" w14:textId="77777777" w:rsidR="0037011D" w:rsidRDefault="0037011D" w:rsidP="0037011D">
            <w:r>
              <w:t xml:space="preserve">More than a year of practical experience with SAP products and solutions such as SAP BPC both in budgeting and consolidation processes, SAP BW/BI in setting up data loading and transformation, building analytical reporting by means of </w:t>
            </w:r>
            <w:proofErr w:type="spellStart"/>
            <w:r>
              <w:t>BEx</w:t>
            </w:r>
            <w:proofErr w:type="spellEnd"/>
            <w:r>
              <w:t>.</w:t>
            </w:r>
          </w:p>
          <w:p w14:paraId="212457F1" w14:textId="7BD3A0D6" w:rsidR="00036450" w:rsidRPr="00BB44C7" w:rsidRDefault="0037011D" w:rsidP="0037011D">
            <w:r>
              <w:t xml:space="preserve">Some experience in C++, C#, Python, PHP, HTML/CSS, </w:t>
            </w:r>
            <w:proofErr w:type="spellStart"/>
            <w:r>
              <w:t>Javascript</w:t>
            </w:r>
            <w:proofErr w:type="spellEnd"/>
            <w:r>
              <w:t xml:space="preserve">, R, Tableau, </w:t>
            </w:r>
            <w:proofErr w:type="spellStart"/>
            <w:r>
              <w:t>Qlickview</w:t>
            </w:r>
            <w:proofErr w:type="spellEnd"/>
            <w:r>
              <w:t>, SAC and other programming languages and BI tools.</w:t>
            </w:r>
          </w:p>
          <w:sdt>
            <w:sdtPr>
              <w:id w:val="-1954003311"/>
              <w:placeholder>
                <w:docPart w:val="A84ABE2BC0314612846E9785658543C8"/>
              </w:placeholder>
              <w:temporary/>
              <w:showingPlcHdr/>
              <w15:appearance w15:val="hidden"/>
            </w:sdtPr>
            <w:sdtEndPr/>
            <w:sdtContent>
              <w:p w14:paraId="0A4E77B8" w14:textId="77777777" w:rsidR="00036450" w:rsidRPr="00CB0055" w:rsidRDefault="00CB0055" w:rsidP="00CB0055">
                <w:pPr>
                  <w:pStyle w:val="Heading3"/>
                </w:pPr>
                <w:r w:rsidRPr="00CB0055">
                  <w:t>Contact</w:t>
                </w:r>
              </w:p>
            </w:sdtContent>
          </w:sdt>
          <w:sdt>
            <w:sdtPr>
              <w:id w:val="1111563247"/>
              <w:placeholder>
                <w:docPart w:val="DC35F21A99254D4AA6A268CF743DCC62"/>
              </w:placeholder>
              <w:temporary/>
              <w:showingPlcHdr/>
              <w15:appearance w15:val="hidden"/>
            </w:sdtPr>
            <w:sdtEndPr/>
            <w:sdtContent>
              <w:p w14:paraId="7F538609" w14:textId="77777777" w:rsidR="004D3011" w:rsidRDefault="004D3011" w:rsidP="004D3011">
                <w:r w:rsidRPr="004D3011">
                  <w:t>PHONE:</w:t>
                </w:r>
              </w:p>
            </w:sdtContent>
          </w:sdt>
          <w:p w14:paraId="424A1050" w14:textId="385F550A" w:rsidR="004D3011" w:rsidRDefault="0001356E" w:rsidP="004D3011">
            <w:r>
              <w:t>+370 (619) 63-429</w:t>
            </w:r>
          </w:p>
          <w:p w14:paraId="2E60AF72" w14:textId="77777777" w:rsidR="004D3011" w:rsidRPr="004D3011" w:rsidRDefault="004D3011" w:rsidP="004D3011"/>
          <w:sdt>
            <w:sdtPr>
              <w:id w:val="67859272"/>
              <w:placeholder>
                <w:docPart w:val="029C22858D6F403EA1A28C6D872395EF"/>
              </w:placeholder>
              <w:temporary/>
              <w:showingPlcHdr/>
              <w15:appearance w15:val="hidden"/>
            </w:sdtPr>
            <w:sdtEndPr/>
            <w:sdtContent>
              <w:p w14:paraId="4E376ED9" w14:textId="77777777" w:rsidR="004D3011" w:rsidRDefault="004D3011" w:rsidP="004D3011">
                <w:r w:rsidRPr="004D3011">
                  <w:t>WEBSITE:</w:t>
                </w:r>
              </w:p>
            </w:sdtContent>
          </w:sdt>
          <w:p w14:paraId="3FA44AC8" w14:textId="50B3F9AB" w:rsidR="004D3011" w:rsidRDefault="00D674E1" w:rsidP="004D3011">
            <w:r w:rsidRPr="00D674E1">
              <w:t>www.linkedin.com/in/dzianis-zmushka-81173a18a</w:t>
            </w:r>
          </w:p>
          <w:p w14:paraId="1CD5AD3B" w14:textId="77777777" w:rsidR="004D3011" w:rsidRDefault="004D3011" w:rsidP="004D3011"/>
          <w:sdt>
            <w:sdtPr>
              <w:id w:val="-240260293"/>
              <w:placeholder>
                <w:docPart w:val="5A39D1FBBECD408AA3A56BA69BACA7F3"/>
              </w:placeholder>
              <w:temporary/>
              <w:showingPlcHdr/>
              <w15:appearance w15:val="hidden"/>
            </w:sdtPr>
            <w:sdtEndPr/>
            <w:sdtContent>
              <w:p w14:paraId="4C636A5A" w14:textId="77777777" w:rsidR="004D3011" w:rsidRDefault="004D3011" w:rsidP="004D3011">
                <w:r w:rsidRPr="004D3011">
                  <w:t>EMAIL:</w:t>
                </w:r>
              </w:p>
            </w:sdtContent>
          </w:sdt>
          <w:p w14:paraId="1CF3E832" w14:textId="3564B062" w:rsidR="00036450" w:rsidRPr="00E4381A" w:rsidRDefault="0001356E" w:rsidP="004D3011">
            <w:pPr>
              <w:rPr>
                <w:rStyle w:val="Hyperlink"/>
              </w:rPr>
            </w:pPr>
            <w:r>
              <w:t>dzianis.zmushka@gmail.com</w:t>
            </w:r>
          </w:p>
          <w:p w14:paraId="541F9669" w14:textId="5C9C9D0F" w:rsidR="004D3011" w:rsidRPr="00E15A9A" w:rsidRDefault="00B925D2" w:rsidP="00CB0055">
            <w:pPr>
              <w:pStyle w:val="Heading3"/>
            </w:pPr>
            <w:r>
              <w:t>Languages</w:t>
            </w:r>
          </w:p>
          <w:p w14:paraId="27128A7E" w14:textId="2DCD5B75" w:rsidR="00E15A9A" w:rsidRPr="00E15A9A" w:rsidRDefault="00E15A9A" w:rsidP="004D3011">
            <w:r>
              <w:t>Belarusian (Native)</w:t>
            </w:r>
          </w:p>
          <w:p w14:paraId="5ADA2896" w14:textId="57914D7F" w:rsidR="004D3011" w:rsidRPr="00B925D2" w:rsidRDefault="00B925D2" w:rsidP="004D3011">
            <w:r>
              <w:t xml:space="preserve">Russian </w:t>
            </w:r>
            <w:r w:rsidRPr="00E15A9A">
              <w:t>(</w:t>
            </w:r>
            <w:r w:rsidR="00E15A9A">
              <w:t>Advanced</w:t>
            </w:r>
            <w:r>
              <w:t>)</w:t>
            </w:r>
          </w:p>
          <w:p w14:paraId="7E53F8A7" w14:textId="27803E34" w:rsidR="004D3011" w:rsidRPr="00E15A9A" w:rsidRDefault="00B925D2" w:rsidP="004D3011">
            <w:r>
              <w:t>English (</w:t>
            </w:r>
            <w:r w:rsidR="00E15A9A">
              <w:t>I</w:t>
            </w:r>
            <w:r w:rsidR="00E15A9A" w:rsidRPr="00E15A9A">
              <w:t>ntermediate)</w:t>
            </w:r>
          </w:p>
          <w:p w14:paraId="46D6C48D" w14:textId="77777777" w:rsidR="004D3011" w:rsidRDefault="00E15A9A" w:rsidP="004D3011">
            <w:r>
              <w:t xml:space="preserve">German </w:t>
            </w:r>
            <w:r w:rsidRPr="00E15A9A">
              <w:t>(</w:t>
            </w:r>
            <w:r>
              <w:t>Pre-intermediate)</w:t>
            </w:r>
          </w:p>
          <w:p w14:paraId="6CB236D3" w14:textId="77777777" w:rsidR="00AE0D5C" w:rsidRDefault="00AE0D5C" w:rsidP="004D3011"/>
          <w:p w14:paraId="515BEAB8" w14:textId="131B6F12" w:rsidR="00AE0D5C" w:rsidRPr="00E15A9A" w:rsidRDefault="00AE0D5C" w:rsidP="00AE0D5C">
            <w:pPr>
              <w:pStyle w:val="Heading3"/>
            </w:pPr>
            <w:r>
              <w:t>HOBBIES</w:t>
            </w:r>
          </w:p>
          <w:p w14:paraId="38FC51AD" w14:textId="00D56275" w:rsidR="00F46E0A" w:rsidRPr="00F46E0A" w:rsidRDefault="00F46E0A" w:rsidP="00AE0D5C">
            <w:r>
              <w:t>Programming</w:t>
            </w:r>
          </w:p>
          <w:p w14:paraId="7C5DC784" w14:textId="62D24DB7" w:rsidR="00AE0D5C" w:rsidRDefault="00AE0D5C" w:rsidP="00AE0D5C">
            <w:r>
              <w:t>Football</w:t>
            </w:r>
          </w:p>
          <w:p w14:paraId="0ED51C1A" w14:textId="3D36DA34" w:rsidR="00AE0D5C" w:rsidRPr="00E15A9A" w:rsidRDefault="00AE0D5C" w:rsidP="00AE0D5C">
            <w:r>
              <w:t>Sound producing (</w:t>
            </w:r>
            <w:proofErr w:type="spellStart"/>
            <w:r>
              <w:t>beatmaking</w:t>
            </w:r>
            <w:proofErr w:type="spellEnd"/>
            <w:r>
              <w:t>)</w:t>
            </w:r>
          </w:p>
          <w:p w14:paraId="4FBAA748" w14:textId="03D92A42" w:rsidR="00AE0D5C" w:rsidRPr="00E15A9A" w:rsidRDefault="00AE0D5C" w:rsidP="004D3011"/>
        </w:tc>
        <w:tc>
          <w:tcPr>
            <w:tcW w:w="444" w:type="dxa"/>
          </w:tcPr>
          <w:p w14:paraId="46B05DFB" w14:textId="77777777" w:rsidR="001B2ABD" w:rsidRDefault="001B2ABD" w:rsidP="000C45FF">
            <w:pPr>
              <w:tabs>
                <w:tab w:val="left" w:pos="990"/>
              </w:tabs>
            </w:pPr>
          </w:p>
        </w:tc>
        <w:tc>
          <w:tcPr>
            <w:tcW w:w="6850" w:type="dxa"/>
          </w:tcPr>
          <w:sdt>
            <w:sdtPr>
              <w:id w:val="1049110328"/>
              <w:placeholder>
                <w:docPart w:val="CFA87764DD7D422B80BF68012E19DE9E"/>
              </w:placeholder>
              <w:temporary/>
              <w:showingPlcHdr/>
              <w15:appearance w15:val="hidden"/>
            </w:sdtPr>
            <w:sdtEndPr/>
            <w:sdtContent>
              <w:p w14:paraId="77124471" w14:textId="77777777" w:rsidR="001B2ABD" w:rsidRDefault="00E25A26" w:rsidP="00036450">
                <w:pPr>
                  <w:pStyle w:val="Heading2"/>
                </w:pPr>
                <w:r w:rsidRPr="00036450">
                  <w:t>EDUCATION</w:t>
                </w:r>
              </w:p>
            </w:sdtContent>
          </w:sdt>
          <w:p w14:paraId="12D89039" w14:textId="5F7E0611" w:rsidR="00036450" w:rsidRPr="00162435" w:rsidRDefault="00162435" w:rsidP="00B359E4">
            <w:pPr>
              <w:pStyle w:val="Heading4"/>
            </w:pPr>
            <w:r>
              <w:t>Belarusian State Economic University</w:t>
            </w:r>
          </w:p>
          <w:p w14:paraId="1921A736" w14:textId="02575D41" w:rsidR="00036450" w:rsidRPr="00B359E4" w:rsidRDefault="00162435" w:rsidP="00B359E4">
            <w:pPr>
              <w:pStyle w:val="Date"/>
            </w:pPr>
            <w:r>
              <w:t>01.01.2015</w:t>
            </w:r>
            <w:r w:rsidR="00036450" w:rsidRPr="00B359E4">
              <w:t xml:space="preserve"> </w:t>
            </w:r>
            <w:r>
              <w:t>–</w:t>
            </w:r>
            <w:r w:rsidR="00036450" w:rsidRPr="00B359E4">
              <w:t xml:space="preserve"> </w:t>
            </w:r>
            <w:r>
              <w:t>31.05.2019</w:t>
            </w:r>
          </w:p>
          <w:p w14:paraId="2974BCB6" w14:textId="6AF3CEB7" w:rsidR="00D674E1" w:rsidRDefault="00D674E1" w:rsidP="00036450">
            <w:r w:rsidRPr="00D674E1">
              <w:t>Faculty - International Economic Relations. Specialty - world economy. Specialization - management of foreign economic activity</w:t>
            </w:r>
            <w:r>
              <w:t>.</w:t>
            </w:r>
          </w:p>
          <w:p w14:paraId="1AC46A7D" w14:textId="418B8BB6" w:rsidR="00D674E1" w:rsidRDefault="00D674E1" w:rsidP="00D674E1">
            <w:r>
              <w:t xml:space="preserve">Winner of the </w:t>
            </w:r>
            <w:r w:rsidR="006649CD">
              <w:t>student Olympiad</w:t>
            </w:r>
            <w:r>
              <w:t xml:space="preserve"> in higher mathematics (2016)</w:t>
            </w:r>
          </w:p>
          <w:p w14:paraId="38E8B2D4" w14:textId="1CFB80C9" w:rsidR="00D674E1" w:rsidRDefault="00D674E1" w:rsidP="00D674E1">
            <w:r>
              <w:t xml:space="preserve">Winner of the </w:t>
            </w:r>
            <w:r w:rsidR="006649CD">
              <w:t xml:space="preserve">student Olympiad </w:t>
            </w:r>
            <w:r>
              <w:t>in German (2017)</w:t>
            </w:r>
          </w:p>
          <w:sdt>
            <w:sdtPr>
              <w:id w:val="1001553383"/>
              <w:placeholder>
                <w:docPart w:val="6855AAD2D8FD49689AEEEC7C0411BA36"/>
              </w:placeholder>
              <w:temporary/>
              <w:showingPlcHdr/>
              <w15:appearance w15:val="hidden"/>
            </w:sdtPr>
            <w:sdtEndPr/>
            <w:sdtContent>
              <w:p w14:paraId="4B1DCE6C" w14:textId="77777777" w:rsidR="00036450" w:rsidRDefault="00036450" w:rsidP="00036450">
                <w:pPr>
                  <w:pStyle w:val="Heading2"/>
                </w:pPr>
                <w:r w:rsidRPr="00036450">
                  <w:t>WORK EXPERIENCE</w:t>
                </w:r>
              </w:p>
            </w:sdtContent>
          </w:sdt>
          <w:p w14:paraId="5184F494" w14:textId="5EB82E0B" w:rsidR="00036450" w:rsidRPr="00E80128" w:rsidRDefault="00E80128" w:rsidP="00B359E4">
            <w:pPr>
              <w:pStyle w:val="Heading4"/>
              <w:rPr>
                <w:bCs/>
              </w:rPr>
            </w:pPr>
            <w:r>
              <w:t xml:space="preserve">KPMG, </w:t>
            </w:r>
            <w:proofErr w:type="gramStart"/>
            <w:r>
              <w:t>LLC</w:t>
            </w:r>
            <w:r w:rsidR="00036450">
              <w:t xml:space="preserve"> </w:t>
            </w:r>
            <w:r w:rsidR="00036450" w:rsidRPr="00036450">
              <w:t xml:space="preserve"> </w:t>
            </w:r>
            <w:r>
              <w:t>-</w:t>
            </w:r>
            <w:proofErr w:type="gramEnd"/>
            <w:r>
              <w:t xml:space="preserve"> Financial Data Processing Specialist</w:t>
            </w:r>
          </w:p>
          <w:p w14:paraId="47A622F3" w14:textId="4B979713" w:rsidR="00B925D2" w:rsidRPr="00B925D2" w:rsidRDefault="00E80128" w:rsidP="00B925D2">
            <w:pPr>
              <w:pStyle w:val="Date"/>
            </w:pPr>
            <w:r>
              <w:t>04.01.2019</w:t>
            </w:r>
            <w:r w:rsidR="00676059" w:rsidRPr="00B925D2">
              <w:t xml:space="preserve"> </w:t>
            </w:r>
            <w:r w:rsidR="00036450" w:rsidRPr="00036450">
              <w:t>–</w:t>
            </w:r>
            <w:r w:rsidR="00676059" w:rsidRPr="00B925D2">
              <w:t xml:space="preserve"> </w:t>
            </w:r>
            <w:r>
              <w:t>01.11.2019</w:t>
            </w:r>
          </w:p>
          <w:p w14:paraId="59B7DA0F" w14:textId="1DC31D82" w:rsidR="00B925D2" w:rsidRPr="002A2353" w:rsidRDefault="00B925D2" w:rsidP="00B925D2">
            <w:r w:rsidRPr="002A2353">
              <w:t xml:space="preserve">- </w:t>
            </w:r>
            <w:r w:rsidR="002A2353" w:rsidRPr="002A2353">
              <w:t>P</w:t>
            </w:r>
            <w:r w:rsidRPr="002A2353">
              <w:t xml:space="preserve">rimary documents reconciliation with accounting data, financial statements development and customer inventories </w:t>
            </w:r>
            <w:proofErr w:type="gramStart"/>
            <w:r w:rsidRPr="002A2353">
              <w:t>verification;</w:t>
            </w:r>
            <w:proofErr w:type="gramEnd"/>
          </w:p>
          <w:p w14:paraId="7D356A01" w14:textId="4A896316" w:rsidR="00B925D2" w:rsidRPr="002A2353" w:rsidRDefault="00B925D2" w:rsidP="00B925D2">
            <w:r w:rsidRPr="002A2353">
              <w:t xml:space="preserve">- </w:t>
            </w:r>
            <w:r w:rsidR="002A2353" w:rsidRPr="002A2353">
              <w:t>F</w:t>
            </w:r>
            <w:r w:rsidRPr="002A2353">
              <w:t>inancial data processing in Excel and IDEA, databases development with subsequent use to perform audit procedures</w:t>
            </w:r>
          </w:p>
          <w:p w14:paraId="0530B289" w14:textId="2977A6C8" w:rsidR="00B925D2" w:rsidRPr="002A2353" w:rsidRDefault="00B925D2" w:rsidP="00B925D2">
            <w:r w:rsidRPr="002A2353">
              <w:t xml:space="preserve">- </w:t>
            </w:r>
            <w:r w:rsidR="002A2353" w:rsidRPr="002A2353">
              <w:t>A</w:t>
            </w:r>
            <w:r w:rsidRPr="002A2353">
              <w:t xml:space="preserve">udit procedures streamlining with VBA </w:t>
            </w:r>
            <w:proofErr w:type="gramStart"/>
            <w:r w:rsidRPr="002A2353">
              <w:t>macros;</w:t>
            </w:r>
            <w:proofErr w:type="gramEnd"/>
          </w:p>
          <w:p w14:paraId="5EF67069" w14:textId="1099397F" w:rsidR="00036450" w:rsidRPr="002A2353" w:rsidRDefault="00B925D2" w:rsidP="00B925D2">
            <w:r w:rsidRPr="002A2353">
              <w:t xml:space="preserve">- </w:t>
            </w:r>
            <w:r w:rsidR="002A2353" w:rsidRPr="002A2353">
              <w:t>F</w:t>
            </w:r>
            <w:r w:rsidRPr="002A2353">
              <w:t>inancial models development for performing clients audit tasks.</w:t>
            </w:r>
            <w:r w:rsidR="00036450" w:rsidRPr="002A2353">
              <w:t xml:space="preserve"> </w:t>
            </w:r>
          </w:p>
          <w:p w14:paraId="2F43592B" w14:textId="77777777" w:rsidR="004D3011" w:rsidRDefault="004D3011" w:rsidP="00036450"/>
          <w:p w14:paraId="45C0851C" w14:textId="4A2ACB06" w:rsidR="004D3011" w:rsidRPr="004D3011" w:rsidRDefault="00E80128" w:rsidP="00B359E4">
            <w:pPr>
              <w:pStyle w:val="Heading4"/>
              <w:rPr>
                <w:bCs/>
              </w:rPr>
            </w:pPr>
            <w:proofErr w:type="spellStart"/>
            <w:r>
              <w:t>LeverX</w:t>
            </w:r>
            <w:proofErr w:type="spellEnd"/>
            <w:r>
              <w:t xml:space="preserve"> International, LLC –</w:t>
            </w:r>
            <w:r w:rsidR="004D3011" w:rsidRPr="004D3011">
              <w:t xml:space="preserve"> </w:t>
            </w:r>
            <w:r>
              <w:t xml:space="preserve">SAP BI/BPC </w:t>
            </w:r>
            <w:r w:rsidR="00AE0D5C">
              <w:t>Consultant</w:t>
            </w:r>
            <w:r>
              <w:t>, BI Developer</w:t>
            </w:r>
          </w:p>
          <w:p w14:paraId="05BF6FBF" w14:textId="02A22644" w:rsidR="004D3011" w:rsidRPr="002A2353" w:rsidRDefault="00E80128" w:rsidP="00B359E4">
            <w:pPr>
              <w:pStyle w:val="Date"/>
            </w:pPr>
            <w:r w:rsidRPr="002A2353">
              <w:t>02.12.2020</w:t>
            </w:r>
            <w:r w:rsidR="00676059" w:rsidRPr="002A2353">
              <w:t xml:space="preserve"> </w:t>
            </w:r>
            <w:r w:rsidR="004D3011" w:rsidRPr="002A2353">
              <w:t>–</w:t>
            </w:r>
            <w:r w:rsidR="00676059" w:rsidRPr="002A2353">
              <w:t xml:space="preserve"> until now</w:t>
            </w:r>
          </w:p>
          <w:p w14:paraId="500DBF29" w14:textId="3458B77C" w:rsidR="001A3682" w:rsidRPr="002A2353" w:rsidRDefault="001A3682" w:rsidP="001A3682">
            <w:pPr>
              <w:pStyle w:val="Date"/>
            </w:pPr>
            <w:r w:rsidRPr="002A2353">
              <w:t xml:space="preserve">- Multidimensional data model development in SQL Server Analysis Services and reports (dashboards) personalization in Power </w:t>
            </w:r>
            <w:proofErr w:type="gramStart"/>
            <w:r w:rsidRPr="002A2353">
              <w:t>BI</w:t>
            </w:r>
            <w:r w:rsidR="002A2353">
              <w:t>;</w:t>
            </w:r>
            <w:proofErr w:type="gramEnd"/>
          </w:p>
          <w:p w14:paraId="3A6B646E" w14:textId="3FD3509B" w:rsidR="001A3682" w:rsidRPr="002A2353" w:rsidRDefault="001A3682" w:rsidP="001A3682">
            <w:pPr>
              <w:pStyle w:val="Date"/>
            </w:pPr>
            <w:r w:rsidRPr="002A2353">
              <w:t xml:space="preserve">- Requirements collection and formalization, methodology description for calculating indicators, prototypes </w:t>
            </w:r>
            <w:proofErr w:type="gramStart"/>
            <w:r w:rsidRPr="002A2353">
              <w:t>reports</w:t>
            </w:r>
            <w:proofErr w:type="gramEnd"/>
            <w:r w:rsidRPr="002A2353">
              <w:t xml:space="preserve"> alignment with the customer, source systems analysis</w:t>
            </w:r>
            <w:r w:rsidR="002A2353">
              <w:t>;</w:t>
            </w:r>
          </w:p>
          <w:p w14:paraId="44F8B650" w14:textId="57894B06" w:rsidR="001A3682" w:rsidRPr="002A2353" w:rsidRDefault="001A3682" w:rsidP="001A3682">
            <w:pPr>
              <w:pStyle w:val="Date"/>
            </w:pPr>
            <w:r w:rsidRPr="002A2353">
              <w:t>- Project requirements collection, source systems analysis (SAP systems, SQL servers, API), multidimensional data model architecture development and its demonstration to the customer for approval. Forms formalization, calculations automation and description of their algorithms. Prototype reports design harmonization for subsequent work with productive databases using DAX queries. Data loading from SAP systems into a SQL server for multidimensional data model development, report personalization tool implementation. MDX queries design in SQL Server Analysis Se</w:t>
            </w:r>
            <w:r w:rsidR="00F60635">
              <w:t>r</w:t>
            </w:r>
            <w:r w:rsidRPr="002A2353">
              <w:t xml:space="preserve">vices based on customer needs. Personalized reports (dashboards) development in Power BI. Development of a unified database of directorate employees together with other contractors of the customer. Unified customer directorate </w:t>
            </w:r>
            <w:proofErr w:type="gramStart"/>
            <w:r w:rsidRPr="002A2353">
              <w:t>employees</w:t>
            </w:r>
            <w:proofErr w:type="gramEnd"/>
            <w:r w:rsidRPr="002A2353">
              <w:t xml:space="preserve"> database development</w:t>
            </w:r>
            <w:r w:rsidR="004D14C0">
              <w:t>;</w:t>
            </w:r>
          </w:p>
          <w:p w14:paraId="1476F98D" w14:textId="77777777" w:rsidR="001A3682" w:rsidRPr="002A2353" w:rsidRDefault="001A3682" w:rsidP="001A3682">
            <w:pPr>
              <w:pStyle w:val="Date"/>
            </w:pPr>
            <w:r w:rsidRPr="002A2353">
              <w:t>- Questionnaires preparation and preliminary requirements collection, analysis of the provided planning forms and reports, examples with calculations. Formalization and unification of forms, adaptation of their structures to the system, automatic calculations design and their algorithms description, followed by agreement with the customer.</w:t>
            </w:r>
          </w:p>
          <w:p w14:paraId="33504B93" w14:textId="31E19A00" w:rsidR="001A3682" w:rsidRPr="002A2353" w:rsidRDefault="001A3682" w:rsidP="001A3682">
            <w:pPr>
              <w:pStyle w:val="Date"/>
            </w:pPr>
            <w:r w:rsidRPr="002A2353">
              <w:t>Conceptual design of a planning system based on agreed templates of forms (reports) and calculations, selection of the SAP BPC and SAP BW optimal configuration for these conditions. Demos of main mechanisms described in the conceptual prototype design as well as approval of documents with the Customer.</w:t>
            </w:r>
          </w:p>
          <w:p w14:paraId="2A700678" w14:textId="5772D95C" w:rsidR="001A3682" w:rsidRPr="002A2353" w:rsidRDefault="001A3682" w:rsidP="001A3682">
            <w:pPr>
              <w:pStyle w:val="Date"/>
            </w:pPr>
            <w:r w:rsidRPr="002A2353">
              <w:t xml:space="preserve">- Script logic development and data manager packages configuration to automate local calculations during planning. VBA macros development for performing calculations at the level of MS Excel workbooks, assembling tasks of the same type into a </w:t>
            </w:r>
            <w:proofErr w:type="gramStart"/>
            <w:r w:rsidRPr="002A2353">
              <w:t>library</w:t>
            </w:r>
            <w:r w:rsidR="004D14C0">
              <w:t>;</w:t>
            </w:r>
            <w:proofErr w:type="gramEnd"/>
          </w:p>
          <w:p w14:paraId="26B4E8AF" w14:textId="557B5EAB" w:rsidR="001A3682" w:rsidRPr="002A2353" w:rsidRDefault="004D14C0" w:rsidP="001A3682">
            <w:pPr>
              <w:pStyle w:val="Date"/>
            </w:pPr>
            <w:r>
              <w:t xml:space="preserve">- </w:t>
            </w:r>
            <w:r w:rsidR="001A3682" w:rsidRPr="002A2353">
              <w:t xml:space="preserve">Internal project team management, tasks distribution and </w:t>
            </w:r>
            <w:proofErr w:type="gramStart"/>
            <w:r w:rsidR="001A3682" w:rsidRPr="002A2353">
              <w:t>verification</w:t>
            </w:r>
            <w:r>
              <w:t>;</w:t>
            </w:r>
            <w:proofErr w:type="gramEnd"/>
          </w:p>
          <w:p w14:paraId="02EE84FA" w14:textId="71249942" w:rsidR="00036450" w:rsidRPr="001A3682" w:rsidRDefault="004D14C0" w:rsidP="001A3682">
            <w:pPr>
              <w:rPr>
                <w:color w:val="FFFFFF" w:themeColor="background1"/>
              </w:rPr>
            </w:pPr>
            <w:r>
              <w:t xml:space="preserve">- </w:t>
            </w:r>
            <w:r w:rsidR="001A3682" w:rsidRPr="002A2353">
              <w:t>Design and customization of permissions and business process flows (BPF).</w:t>
            </w:r>
          </w:p>
        </w:tc>
      </w:tr>
    </w:tbl>
    <w:p w14:paraId="4CBD7883" w14:textId="77777777" w:rsidR="0043117B" w:rsidRDefault="003C78A7" w:rsidP="000C45FF">
      <w:pPr>
        <w:tabs>
          <w:tab w:val="left" w:pos="990"/>
        </w:tabs>
      </w:pPr>
    </w:p>
    <w:sectPr w:rsidR="0043117B" w:rsidSect="00F0461F">
      <w:headerReference w:type="default" r:id="rId7"/>
      <w:pgSz w:w="12240" w:h="15840"/>
      <w:pgMar w:top="142" w:right="720" w:bottom="42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A6F4A" w14:textId="77777777" w:rsidR="003C78A7" w:rsidRDefault="003C78A7" w:rsidP="000C45FF">
      <w:r>
        <w:separator/>
      </w:r>
    </w:p>
  </w:endnote>
  <w:endnote w:type="continuationSeparator" w:id="0">
    <w:p w14:paraId="43EA0431" w14:textId="77777777" w:rsidR="003C78A7" w:rsidRDefault="003C78A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CC"/>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CC"/>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72 Light">
    <w:panose1 w:val="020B0303030000000003"/>
    <w:charset w:val="CC"/>
    <w:family w:val="swiss"/>
    <w:pitch w:val="variable"/>
    <w:sig w:usb0="A00002EF" w:usb1="5000205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65CF1" w14:textId="77777777" w:rsidR="003C78A7" w:rsidRDefault="003C78A7" w:rsidP="000C45FF">
      <w:r>
        <w:separator/>
      </w:r>
    </w:p>
  </w:footnote>
  <w:footnote w:type="continuationSeparator" w:id="0">
    <w:p w14:paraId="08AAF800" w14:textId="77777777" w:rsidR="003C78A7" w:rsidRDefault="003C78A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AEE0" w14:textId="77777777" w:rsidR="000C45FF" w:rsidRDefault="000C45FF">
    <w:pPr>
      <w:pStyle w:val="Header"/>
    </w:pPr>
    <w:r>
      <w:rPr>
        <w:noProof/>
      </w:rPr>
      <w:drawing>
        <wp:anchor distT="0" distB="0" distL="114300" distR="114300" simplePos="0" relativeHeight="251658240" behindDoc="1" locked="0" layoutInCell="1" allowOverlap="1" wp14:anchorId="65C7A5F1" wp14:editId="3735ECA9">
          <wp:simplePos x="0" y="0"/>
          <wp:positionH relativeFrom="page">
            <wp:align>center</wp:align>
          </wp:positionH>
          <wp:positionV relativeFrom="page">
            <wp:align>center</wp:align>
          </wp:positionV>
          <wp:extent cx="7260336" cy="9628632"/>
          <wp:effectExtent l="0" t="0" r="0" b="0"/>
          <wp:wrapNone/>
          <wp:docPr id="43" name="Graphic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28"/>
    <w:rsid w:val="0001356E"/>
    <w:rsid w:val="00036450"/>
    <w:rsid w:val="00094499"/>
    <w:rsid w:val="000C45FF"/>
    <w:rsid w:val="000E3FD1"/>
    <w:rsid w:val="00112054"/>
    <w:rsid w:val="001317D8"/>
    <w:rsid w:val="001525E1"/>
    <w:rsid w:val="00162435"/>
    <w:rsid w:val="00180329"/>
    <w:rsid w:val="0019001F"/>
    <w:rsid w:val="001A3682"/>
    <w:rsid w:val="001A74A5"/>
    <w:rsid w:val="001B2ABD"/>
    <w:rsid w:val="001E0391"/>
    <w:rsid w:val="001E1759"/>
    <w:rsid w:val="001F1ECC"/>
    <w:rsid w:val="002055D0"/>
    <w:rsid w:val="002400EB"/>
    <w:rsid w:val="00256CF7"/>
    <w:rsid w:val="00281FD5"/>
    <w:rsid w:val="002A2353"/>
    <w:rsid w:val="0030481B"/>
    <w:rsid w:val="003156FC"/>
    <w:rsid w:val="003254B5"/>
    <w:rsid w:val="0037011D"/>
    <w:rsid w:val="0037121F"/>
    <w:rsid w:val="003910D8"/>
    <w:rsid w:val="003A6B7D"/>
    <w:rsid w:val="003B06CA"/>
    <w:rsid w:val="003C78A7"/>
    <w:rsid w:val="004071FC"/>
    <w:rsid w:val="00445947"/>
    <w:rsid w:val="004813B3"/>
    <w:rsid w:val="00496591"/>
    <w:rsid w:val="004C63E4"/>
    <w:rsid w:val="004D14C0"/>
    <w:rsid w:val="004D3011"/>
    <w:rsid w:val="005262AC"/>
    <w:rsid w:val="005635A5"/>
    <w:rsid w:val="005E39D5"/>
    <w:rsid w:val="005E53F5"/>
    <w:rsid w:val="00600670"/>
    <w:rsid w:val="0062123A"/>
    <w:rsid w:val="00633315"/>
    <w:rsid w:val="00646E75"/>
    <w:rsid w:val="006606DA"/>
    <w:rsid w:val="006649CD"/>
    <w:rsid w:val="00676059"/>
    <w:rsid w:val="006771D0"/>
    <w:rsid w:val="006C4339"/>
    <w:rsid w:val="00715FCB"/>
    <w:rsid w:val="00743101"/>
    <w:rsid w:val="00764C9F"/>
    <w:rsid w:val="007775E1"/>
    <w:rsid w:val="007867A0"/>
    <w:rsid w:val="007927F5"/>
    <w:rsid w:val="007A5563"/>
    <w:rsid w:val="00802CA0"/>
    <w:rsid w:val="009260CD"/>
    <w:rsid w:val="00940A66"/>
    <w:rsid w:val="00952C25"/>
    <w:rsid w:val="009B53AA"/>
    <w:rsid w:val="00A06CC3"/>
    <w:rsid w:val="00A2118D"/>
    <w:rsid w:val="00A51FDC"/>
    <w:rsid w:val="00AD0A50"/>
    <w:rsid w:val="00AD76E2"/>
    <w:rsid w:val="00AE0D5C"/>
    <w:rsid w:val="00B20152"/>
    <w:rsid w:val="00B359E4"/>
    <w:rsid w:val="00B57D98"/>
    <w:rsid w:val="00B70850"/>
    <w:rsid w:val="00B91CA8"/>
    <w:rsid w:val="00B925D2"/>
    <w:rsid w:val="00BB44C7"/>
    <w:rsid w:val="00C066B6"/>
    <w:rsid w:val="00C37BA1"/>
    <w:rsid w:val="00C4674C"/>
    <w:rsid w:val="00C506CF"/>
    <w:rsid w:val="00C72BED"/>
    <w:rsid w:val="00C9578B"/>
    <w:rsid w:val="00CB0055"/>
    <w:rsid w:val="00D2522B"/>
    <w:rsid w:val="00D422DE"/>
    <w:rsid w:val="00D5459D"/>
    <w:rsid w:val="00D674E1"/>
    <w:rsid w:val="00DA1F4D"/>
    <w:rsid w:val="00DD172A"/>
    <w:rsid w:val="00E15A9A"/>
    <w:rsid w:val="00E25A26"/>
    <w:rsid w:val="00E4381A"/>
    <w:rsid w:val="00E55D74"/>
    <w:rsid w:val="00E80128"/>
    <w:rsid w:val="00F0461F"/>
    <w:rsid w:val="00F46E0A"/>
    <w:rsid w:val="00F60274"/>
    <w:rsid w:val="00F60635"/>
    <w:rsid w:val="00F77FB9"/>
    <w:rsid w:val="00FB068F"/>
    <w:rsid w:val="00FC3DAA"/>
    <w:rsid w:val="00FD7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36B2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zianis.zmushka\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1E9AC447DC4E18A1B57E1CF42867E1"/>
        <w:category>
          <w:name w:val="General"/>
          <w:gallery w:val="placeholder"/>
        </w:category>
        <w:types>
          <w:type w:val="bbPlcHdr"/>
        </w:types>
        <w:behaviors>
          <w:behavior w:val="content"/>
        </w:behaviors>
        <w:guid w:val="{336E10DA-332F-4BEB-B7BB-0C4F4BF09CE1}"/>
      </w:docPartPr>
      <w:docPartBody>
        <w:p w:rsidR="00AF7665" w:rsidRDefault="00E05F9A">
          <w:pPr>
            <w:pStyle w:val="9E1E9AC447DC4E18A1B57E1CF42867E1"/>
          </w:pPr>
          <w:r w:rsidRPr="00D5459D">
            <w:t>Profile</w:t>
          </w:r>
        </w:p>
      </w:docPartBody>
    </w:docPart>
    <w:docPart>
      <w:docPartPr>
        <w:name w:val="A84ABE2BC0314612846E9785658543C8"/>
        <w:category>
          <w:name w:val="General"/>
          <w:gallery w:val="placeholder"/>
        </w:category>
        <w:types>
          <w:type w:val="bbPlcHdr"/>
        </w:types>
        <w:behaviors>
          <w:behavior w:val="content"/>
        </w:behaviors>
        <w:guid w:val="{0B14832C-4D2D-4B3F-B1BE-C880F5DC553C}"/>
      </w:docPartPr>
      <w:docPartBody>
        <w:p w:rsidR="00AF7665" w:rsidRDefault="00E05F9A">
          <w:pPr>
            <w:pStyle w:val="A84ABE2BC0314612846E9785658543C8"/>
          </w:pPr>
          <w:r w:rsidRPr="00CB0055">
            <w:t>Contact</w:t>
          </w:r>
        </w:p>
      </w:docPartBody>
    </w:docPart>
    <w:docPart>
      <w:docPartPr>
        <w:name w:val="DC35F21A99254D4AA6A268CF743DCC62"/>
        <w:category>
          <w:name w:val="General"/>
          <w:gallery w:val="placeholder"/>
        </w:category>
        <w:types>
          <w:type w:val="bbPlcHdr"/>
        </w:types>
        <w:behaviors>
          <w:behavior w:val="content"/>
        </w:behaviors>
        <w:guid w:val="{EC603890-C965-4D29-97D4-9E72214D110A}"/>
      </w:docPartPr>
      <w:docPartBody>
        <w:p w:rsidR="00AF7665" w:rsidRDefault="00E05F9A">
          <w:pPr>
            <w:pStyle w:val="DC35F21A99254D4AA6A268CF743DCC62"/>
          </w:pPr>
          <w:r w:rsidRPr="004D3011">
            <w:t>PHONE:</w:t>
          </w:r>
        </w:p>
      </w:docPartBody>
    </w:docPart>
    <w:docPart>
      <w:docPartPr>
        <w:name w:val="029C22858D6F403EA1A28C6D872395EF"/>
        <w:category>
          <w:name w:val="General"/>
          <w:gallery w:val="placeholder"/>
        </w:category>
        <w:types>
          <w:type w:val="bbPlcHdr"/>
        </w:types>
        <w:behaviors>
          <w:behavior w:val="content"/>
        </w:behaviors>
        <w:guid w:val="{A266C891-3EE9-4C4A-A684-0E0586749325}"/>
      </w:docPartPr>
      <w:docPartBody>
        <w:p w:rsidR="00AF7665" w:rsidRDefault="00E05F9A">
          <w:pPr>
            <w:pStyle w:val="029C22858D6F403EA1A28C6D872395EF"/>
          </w:pPr>
          <w:r w:rsidRPr="004D3011">
            <w:t>WEBSITE:</w:t>
          </w:r>
        </w:p>
      </w:docPartBody>
    </w:docPart>
    <w:docPart>
      <w:docPartPr>
        <w:name w:val="5A39D1FBBECD408AA3A56BA69BACA7F3"/>
        <w:category>
          <w:name w:val="General"/>
          <w:gallery w:val="placeholder"/>
        </w:category>
        <w:types>
          <w:type w:val="bbPlcHdr"/>
        </w:types>
        <w:behaviors>
          <w:behavior w:val="content"/>
        </w:behaviors>
        <w:guid w:val="{943AA5DC-0D42-4CE6-A0CD-27C4BDC65EBC}"/>
      </w:docPartPr>
      <w:docPartBody>
        <w:p w:rsidR="00AF7665" w:rsidRDefault="00E05F9A">
          <w:pPr>
            <w:pStyle w:val="5A39D1FBBECD408AA3A56BA69BACA7F3"/>
          </w:pPr>
          <w:r w:rsidRPr="004D3011">
            <w:t>EMAIL:</w:t>
          </w:r>
        </w:p>
      </w:docPartBody>
    </w:docPart>
    <w:docPart>
      <w:docPartPr>
        <w:name w:val="CFA87764DD7D422B80BF68012E19DE9E"/>
        <w:category>
          <w:name w:val="General"/>
          <w:gallery w:val="placeholder"/>
        </w:category>
        <w:types>
          <w:type w:val="bbPlcHdr"/>
        </w:types>
        <w:behaviors>
          <w:behavior w:val="content"/>
        </w:behaviors>
        <w:guid w:val="{49466389-84B3-4CA5-8F78-DA766D19A701}"/>
      </w:docPartPr>
      <w:docPartBody>
        <w:p w:rsidR="00AF7665" w:rsidRDefault="00E05F9A">
          <w:pPr>
            <w:pStyle w:val="CFA87764DD7D422B80BF68012E19DE9E"/>
          </w:pPr>
          <w:r w:rsidRPr="00036450">
            <w:t>EDUCATION</w:t>
          </w:r>
        </w:p>
      </w:docPartBody>
    </w:docPart>
    <w:docPart>
      <w:docPartPr>
        <w:name w:val="6855AAD2D8FD49689AEEEC7C0411BA36"/>
        <w:category>
          <w:name w:val="General"/>
          <w:gallery w:val="placeholder"/>
        </w:category>
        <w:types>
          <w:type w:val="bbPlcHdr"/>
        </w:types>
        <w:behaviors>
          <w:behavior w:val="content"/>
        </w:behaviors>
        <w:guid w:val="{685B9440-5316-48BD-8508-C6A58EF42599}"/>
      </w:docPartPr>
      <w:docPartBody>
        <w:p w:rsidR="00AF7665" w:rsidRDefault="00E05F9A">
          <w:pPr>
            <w:pStyle w:val="6855AAD2D8FD49689AEEEC7C0411BA36"/>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CC"/>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CC"/>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72 Light">
    <w:panose1 w:val="020B0303030000000003"/>
    <w:charset w:val="CC"/>
    <w:family w:val="swiss"/>
    <w:pitch w:val="variable"/>
    <w:sig w:usb0="A00002EF" w:usb1="5000205B" w:usb2="00000008"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E1"/>
    <w:rsid w:val="007774E1"/>
    <w:rsid w:val="007F3F91"/>
    <w:rsid w:val="00AF02FF"/>
    <w:rsid w:val="00AF7665"/>
    <w:rsid w:val="00E05F9A"/>
    <w:rsid w:val="00EF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1E9AC447DC4E18A1B57E1CF42867E1">
    <w:name w:val="9E1E9AC447DC4E18A1B57E1CF42867E1"/>
  </w:style>
  <w:style w:type="paragraph" w:customStyle="1" w:styleId="A84ABE2BC0314612846E9785658543C8">
    <w:name w:val="A84ABE2BC0314612846E9785658543C8"/>
  </w:style>
  <w:style w:type="paragraph" w:customStyle="1" w:styleId="DC35F21A99254D4AA6A268CF743DCC62">
    <w:name w:val="DC35F21A99254D4AA6A268CF743DCC62"/>
  </w:style>
  <w:style w:type="paragraph" w:customStyle="1" w:styleId="029C22858D6F403EA1A28C6D872395EF">
    <w:name w:val="029C22858D6F403EA1A28C6D872395EF"/>
  </w:style>
  <w:style w:type="paragraph" w:customStyle="1" w:styleId="5A39D1FBBECD408AA3A56BA69BACA7F3">
    <w:name w:val="5A39D1FBBECD408AA3A56BA69BACA7F3"/>
  </w:style>
  <w:style w:type="character" w:styleId="Hyperlink">
    <w:name w:val="Hyperlink"/>
    <w:basedOn w:val="DefaultParagraphFont"/>
    <w:uiPriority w:val="99"/>
    <w:unhideWhenUsed/>
    <w:rPr>
      <w:color w:val="C45911" w:themeColor="accent2" w:themeShade="BF"/>
      <w:u w:val="single"/>
    </w:rPr>
  </w:style>
  <w:style w:type="paragraph" w:customStyle="1" w:styleId="CFA87764DD7D422B80BF68012E19DE9E">
    <w:name w:val="CFA87764DD7D422B80BF68012E19DE9E"/>
  </w:style>
  <w:style w:type="paragraph" w:customStyle="1" w:styleId="6855AAD2D8FD49689AEEEC7C0411BA36">
    <w:name w:val="6855AAD2D8FD49689AEEEC7C0411BA36"/>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Blue grey resume</Template>
  <TotalTime>0</TotalTime>
  <Pages>1</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2022-06-12T19:24:00Z</dcterms:created>
  <dcterms:modified xsi:type="dcterms:W3CDTF">2022-06-12T19:24:00Z</dcterms:modified>
</cp:coreProperties>
</file>