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477E257F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E008AA" w:rsidRPr="00E008AA">
        <w:rPr>
          <w:szCs w:val="28"/>
        </w:rPr>
        <w:t>Операционные среды и системное программировани</w:t>
      </w:r>
      <w:r w:rsidR="00E008AA">
        <w:rPr>
          <w:szCs w:val="28"/>
        </w:rPr>
        <w:t>е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54ECAF77" w:rsidR="00FF4228" w:rsidRPr="00730A7C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4C6641">
        <w:rPr>
          <w:szCs w:val="28"/>
        </w:rPr>
        <w:t>2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73A1F067" w:rsidR="00FF4228" w:rsidRPr="00B55CAD" w:rsidRDefault="00E008AA" w:rsidP="00B966B3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>ОБРАБОТКА ТЕКСТОВОЙ ИНФОРМАЦИИ</w:t>
      </w:r>
      <w:r w:rsidR="00B55CAD">
        <w:rPr>
          <w:b/>
          <w:bCs/>
          <w:szCs w:val="28"/>
        </w:rPr>
        <w:t>.</w:t>
      </w:r>
      <w:r>
        <w:rPr>
          <w:b/>
          <w:bCs/>
          <w:szCs w:val="28"/>
        </w:rPr>
        <w:t xml:space="preserve"> РЕГУЛЯРНЫЕ ВЫРАЖЕНИЯ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3349A90F" w14:textId="432AA7A5" w:rsidR="004C6641" w:rsidRPr="00D01D05" w:rsidRDefault="00E008AA" w:rsidP="004C6641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Гриценко</w:t>
      </w:r>
      <w:r w:rsidR="004C6641" w:rsidRPr="00D01D05">
        <w:rPr>
          <w:szCs w:val="28"/>
        </w:rPr>
        <w:t xml:space="preserve"> </w:t>
      </w:r>
      <w:r>
        <w:rPr>
          <w:szCs w:val="28"/>
        </w:rPr>
        <w:t>Н</w:t>
      </w:r>
      <w:r w:rsidR="004C6641" w:rsidRPr="00D01D05">
        <w:rPr>
          <w:szCs w:val="28"/>
        </w:rPr>
        <w:t>.</w:t>
      </w:r>
      <w:r>
        <w:rPr>
          <w:szCs w:val="28"/>
        </w:rPr>
        <w:t>Ю</w:t>
      </w:r>
      <w:r w:rsidR="004C6641" w:rsidRPr="00D01D05">
        <w:rPr>
          <w:szCs w:val="28"/>
        </w:rPr>
        <w:t>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4811BFE5" w14:textId="77777777" w:rsidR="00D01D05" w:rsidRDefault="00D01D05" w:rsidP="00B966B3">
      <w:pPr>
        <w:contextualSpacing/>
        <w:rPr>
          <w:szCs w:val="28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09F0A3F4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7BC55914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7D1C7D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1DC153B1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</w:t>
            </w:r>
            <w:r w:rsidR="00770D98">
              <w:rPr>
                <w:rStyle w:val="a9"/>
                <w:noProof/>
              </w:rPr>
              <w:t>Выполнение работы</w:t>
            </w:r>
            <w:r w:rsidR="00E261B8">
              <w:rPr>
                <w:noProof/>
                <w:webHidden/>
              </w:rPr>
              <w:tab/>
            </w:r>
            <w:r w:rsidR="00B9225E">
              <w:rPr>
                <w:noProof/>
                <w:webHidden/>
              </w:rPr>
              <w:t>4</w:t>
            </w:r>
          </w:hyperlink>
        </w:p>
        <w:p w14:paraId="40515DE5" w14:textId="19258305" w:rsidR="00E261B8" w:rsidRPr="00B9225E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</w:hyperlink>
          <w:r w:rsidR="00B9225E">
            <w:rPr>
              <w:noProof/>
            </w:rPr>
            <w:t>6</w:t>
          </w:r>
        </w:p>
        <w:p w14:paraId="0C8BE69F" w14:textId="7F786FC1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7D1C7D">
              <w:rPr>
                <w:noProof/>
                <w:webHidden/>
              </w:rPr>
              <w:t>7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9D04BB" w14:textId="004E75AA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</w:t>
            </w:r>
            <w:r w:rsidR="00770D98">
              <w:rPr>
                <w:rStyle w:val="a9"/>
                <w:noProof/>
              </w:rPr>
              <w:t>е</w:t>
            </w:r>
            <w:r w:rsidR="00712729">
              <w:rPr>
                <w:rStyle w:val="a9"/>
                <w:noProof/>
              </w:rPr>
              <w:t xml:space="preserve"> код</w:t>
            </w:r>
            <w:r w:rsidR="00770D98">
              <w:rPr>
                <w:rStyle w:val="a9"/>
                <w:noProof/>
              </w:rPr>
              <w:t>ы</w:t>
            </w:r>
            <w:r w:rsidR="00712729">
              <w:rPr>
                <w:rStyle w:val="a9"/>
                <w:noProof/>
              </w:rPr>
              <w:t xml:space="preserve">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1C7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5313FCC4" w14:textId="21E4FD4B" w:rsidR="00E008AA" w:rsidRPr="00E008AA" w:rsidRDefault="00E008AA" w:rsidP="00E008AA">
      <w:pPr>
        <w:ind w:firstLine="720"/>
        <w:rPr>
          <w:szCs w:val="28"/>
          <w:lang w:val="ru-BY"/>
        </w:rPr>
      </w:pPr>
      <w:bookmarkStart w:id="3" w:name="_Toc177493608"/>
      <w:bookmarkStart w:id="4" w:name="_Toc177991218"/>
      <w:r w:rsidRPr="00E008AA">
        <w:rPr>
          <w:szCs w:val="28"/>
          <w:lang w:val="ru-BY"/>
        </w:rPr>
        <w:t xml:space="preserve">Целью данной лабораторной работы является углублённое изучение элементов и конструкций скриптов командной оболочки </w:t>
      </w:r>
      <w:proofErr w:type="spellStart"/>
      <w:r w:rsidRPr="00E008AA">
        <w:rPr>
          <w:szCs w:val="28"/>
          <w:lang w:val="ru-BY"/>
        </w:rPr>
        <w:t>shell</w:t>
      </w:r>
      <w:proofErr w:type="spellEnd"/>
      <w:r w:rsidRPr="00E008AA">
        <w:rPr>
          <w:szCs w:val="28"/>
          <w:lang w:val="ru-BY"/>
        </w:rPr>
        <w:t xml:space="preserve">, включая манипуляцию переменными и параметрами, организацию ветвлений и циклов, а также интеграцию и управление внешними программами и утилитами обработки текста, такими как </w:t>
      </w:r>
      <w:proofErr w:type="spellStart"/>
      <w:r w:rsidRPr="00E008AA">
        <w:rPr>
          <w:szCs w:val="28"/>
          <w:lang w:val="ru-BY"/>
        </w:rPr>
        <w:t>sed</w:t>
      </w:r>
      <w:proofErr w:type="spellEnd"/>
      <w:r w:rsidRPr="00E008AA">
        <w:rPr>
          <w:szCs w:val="28"/>
          <w:lang w:val="ru-BY"/>
        </w:rPr>
        <w:t xml:space="preserve"> и </w:t>
      </w:r>
      <w:proofErr w:type="spellStart"/>
      <w:r w:rsidRPr="00E008AA">
        <w:rPr>
          <w:szCs w:val="28"/>
          <w:lang w:val="ru-BY"/>
        </w:rPr>
        <w:t>awk</w:t>
      </w:r>
      <w:proofErr w:type="spellEnd"/>
      <w:r w:rsidRPr="00E008AA">
        <w:rPr>
          <w:szCs w:val="28"/>
          <w:lang w:val="ru-BY"/>
        </w:rPr>
        <w:t>, для решения комплексной задачи автоматического форматирования текста. Основное внимание уделяется освоению методологии создания скрипта, который выступает единым каркасом, связывающим стандартные фильтры Unix в целостный и эффективный инструмент для коррекции регистра букв в начале предложений. Особый акцент делается на понимании принципов потоковой обработки данных, работе с регулярными выражениями, управлении контекстом между строками и взаимодействии со средой выполнения.</w:t>
      </w:r>
    </w:p>
    <w:p w14:paraId="40D4D441" w14:textId="02B84BF0" w:rsidR="00E008AA" w:rsidRPr="00E008AA" w:rsidRDefault="00E008AA" w:rsidP="00E008AA">
      <w:pPr>
        <w:ind w:firstLine="720"/>
        <w:rPr>
          <w:szCs w:val="28"/>
          <w:lang w:val="ru-BY"/>
        </w:rPr>
      </w:pPr>
      <w:r w:rsidRPr="00E008AA">
        <w:rPr>
          <w:szCs w:val="28"/>
          <w:lang w:val="ru-BY"/>
        </w:rPr>
        <w:t xml:space="preserve">Для достижения поставленной цели требуется разработать исполняемый </w:t>
      </w:r>
      <w:proofErr w:type="spellStart"/>
      <w:r w:rsidRPr="00E008AA">
        <w:rPr>
          <w:szCs w:val="28"/>
          <w:lang w:val="ru-BY"/>
        </w:rPr>
        <w:t>shell</w:t>
      </w:r>
      <w:proofErr w:type="spellEnd"/>
      <w:r w:rsidRPr="00E008AA">
        <w:rPr>
          <w:szCs w:val="28"/>
          <w:lang w:val="ru-BY"/>
        </w:rPr>
        <w:t xml:space="preserve">-скрипт, реализующий функцию «автокорректора» замены строчных букв на заглавные в начале каждого предложения входного текста. Критически важным аспектом задачи является корректное определение границ предложений: началом считается первая буква документа, а также любая строчная буква, непосредственно следующая за знаками «!», «?» или точкой, не являющейся частью числа или сокращения. Необходимо обеспечить обработку ситуаций, когда точка, восклицательный или вопросительный знак находятся в одной строке, а заменяемая буква </w:t>
      </w:r>
      <w:r>
        <w:rPr>
          <w:szCs w:val="28"/>
          <w:lang w:val="ru-BY"/>
        </w:rPr>
        <w:t>– в</w:t>
      </w:r>
      <w:r w:rsidRPr="00E008AA">
        <w:rPr>
          <w:szCs w:val="28"/>
          <w:lang w:val="ru-BY"/>
        </w:rPr>
        <w:t xml:space="preserve"> следующей, что требует организации многострочного анализа или буферизации. Кроме того, следует исключить ложное срабатывание внутри чисел с плавающей точкой и других типичных случаев использования точки, не связанных с окончанием предложения.</w:t>
      </w:r>
    </w:p>
    <w:p w14:paraId="3FDF8E6A" w14:textId="77777777" w:rsidR="00E008AA" w:rsidRPr="00E008AA" w:rsidRDefault="00E008AA" w:rsidP="00E008AA">
      <w:pPr>
        <w:ind w:firstLine="720"/>
        <w:rPr>
          <w:szCs w:val="28"/>
          <w:lang w:val="ru-BY"/>
        </w:rPr>
      </w:pPr>
      <w:r w:rsidRPr="00E008AA">
        <w:rPr>
          <w:szCs w:val="28"/>
          <w:lang w:val="ru-BY"/>
        </w:rPr>
        <w:t xml:space="preserve">В процессе разработки необходимо активно применять ключевые технологии работы в </w:t>
      </w:r>
      <w:proofErr w:type="spellStart"/>
      <w:r w:rsidRPr="00E008AA">
        <w:rPr>
          <w:szCs w:val="28"/>
          <w:lang w:val="ru-BY"/>
        </w:rPr>
        <w:t>shell</w:t>
      </w:r>
      <w:proofErr w:type="spellEnd"/>
      <w:r w:rsidRPr="00E008AA">
        <w:rPr>
          <w:szCs w:val="28"/>
          <w:lang w:val="ru-BY"/>
        </w:rPr>
        <w:t xml:space="preserve">, включая перенаправление потоков ввода-вывода, подстановку результатов команд, использование временных файлов или конвейеров для организации взаимодействия между утилитами </w:t>
      </w:r>
      <w:proofErr w:type="spellStart"/>
      <w:r w:rsidRPr="00E008AA">
        <w:rPr>
          <w:szCs w:val="28"/>
          <w:lang w:val="ru-BY"/>
        </w:rPr>
        <w:t>sed</w:t>
      </w:r>
      <w:proofErr w:type="spellEnd"/>
      <w:r w:rsidRPr="00E008AA">
        <w:rPr>
          <w:szCs w:val="28"/>
          <w:lang w:val="ru-BY"/>
        </w:rPr>
        <w:t xml:space="preserve"> и </w:t>
      </w:r>
      <w:proofErr w:type="spellStart"/>
      <w:r w:rsidRPr="00E008AA">
        <w:rPr>
          <w:szCs w:val="28"/>
          <w:lang w:val="ru-BY"/>
        </w:rPr>
        <w:t>awk</w:t>
      </w:r>
      <w:proofErr w:type="spellEnd"/>
      <w:r w:rsidRPr="00E008AA">
        <w:rPr>
          <w:szCs w:val="28"/>
          <w:lang w:val="ru-BY"/>
        </w:rPr>
        <w:t xml:space="preserve">. Скрипт должен быть структурированным, наглядно демонстрировать применение изученных конструкций и корректно обрабатывать как стандартный ввод, так и файлы, переданные в качестве аргументов. Особое внимание уделяется поведению при ошибочных или «неочищенных» входных данных: предусматриваются проверки наличия входного потока, доступности файлов, а также устойчивость к пустым строкам, нетекстовым символам и недопустимым кодировкам. Все ошибки должны диагностироваться с выводом понятных сообщений в поток </w:t>
      </w:r>
      <w:proofErr w:type="spellStart"/>
      <w:r w:rsidRPr="00E008AA">
        <w:rPr>
          <w:szCs w:val="28"/>
          <w:lang w:val="ru-BY"/>
        </w:rPr>
        <w:t>stderr</w:t>
      </w:r>
      <w:proofErr w:type="spellEnd"/>
      <w:r w:rsidRPr="00E008AA">
        <w:rPr>
          <w:szCs w:val="28"/>
          <w:lang w:val="ru-BY"/>
        </w:rPr>
        <w:t xml:space="preserve"> и возвратом ненулевого кода завершения.</w:t>
      </w:r>
    </w:p>
    <w:p w14:paraId="3FA70D6F" w14:textId="7E675950" w:rsidR="006E1760" w:rsidRDefault="006E1760" w:rsidP="006E1760">
      <w:pPr>
        <w:ind w:firstLine="720"/>
      </w:pPr>
    </w:p>
    <w:p w14:paraId="012C22B5" w14:textId="21200764" w:rsidR="006E274F" w:rsidRPr="006E1760" w:rsidRDefault="00641985" w:rsidP="006E1760">
      <w:pPr>
        <w:contextualSpacing/>
        <w:rPr>
          <w:szCs w:val="28"/>
        </w:rPr>
      </w:pPr>
      <w:r>
        <w:br w:type="page"/>
      </w:r>
      <w:bookmarkStart w:id="5" w:name="_Toc177493609"/>
      <w:bookmarkStart w:id="6" w:name="_Toc177991219"/>
      <w:bookmarkEnd w:id="3"/>
      <w:bookmarkEnd w:id="4"/>
    </w:p>
    <w:p w14:paraId="36B4EF11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7" w:name="_Toc208182673"/>
      <w:bookmarkStart w:id="8" w:name="_Toc177991227"/>
      <w:bookmarkStart w:id="9" w:name="_Toc208182682"/>
      <w:bookmarkEnd w:id="5"/>
      <w:bookmarkEnd w:id="6"/>
      <w:r w:rsidRPr="001D78BF">
        <w:rPr>
          <w:sz w:val="28"/>
          <w:szCs w:val="28"/>
        </w:rPr>
        <w:lastRenderedPageBreak/>
        <w:t>2 КРАТКИЕ ТЕОРИТИЧЕСКИЕ СВЕДЕНИЯ</w:t>
      </w:r>
      <w:bookmarkEnd w:id="7"/>
      <w:r w:rsidRPr="001D78BF">
        <w:rPr>
          <w:sz w:val="28"/>
          <w:szCs w:val="28"/>
        </w:rPr>
        <w:t xml:space="preserve"> </w:t>
      </w:r>
    </w:p>
    <w:p w14:paraId="56442C80" w14:textId="77777777" w:rsidR="004C6641" w:rsidRDefault="004C6641" w:rsidP="004C6641"/>
    <w:p w14:paraId="5110EC32" w14:textId="61995A92" w:rsidR="00E008AA" w:rsidRPr="00E008AA" w:rsidRDefault="00E008AA" w:rsidP="00E008AA">
      <w:pPr>
        <w:rPr>
          <w:lang w:val="ru-BY"/>
        </w:rPr>
      </w:pPr>
      <w:r w:rsidRPr="00E008AA">
        <w:rPr>
          <w:lang w:val="ru-BY"/>
        </w:rPr>
        <w:t xml:space="preserve">Командная оболочка </w:t>
      </w:r>
      <w:proofErr w:type="spellStart"/>
      <w:r w:rsidRPr="00E008AA">
        <w:rPr>
          <w:lang w:val="ru-BY"/>
        </w:rPr>
        <w:t>shell</w:t>
      </w:r>
      <w:proofErr w:type="spellEnd"/>
      <w:r w:rsidRPr="00E008AA">
        <w:rPr>
          <w:lang w:val="ru-BY"/>
        </w:rPr>
        <w:t xml:space="preserve"> в операционных системах семейства Unix предоставляет среду для выполнения команд и мощный встроенный язык программирования, ориентированный на автоматизацию системных задач. Фундаментальным принципом, лежащим в основе экосистемы Unix, является модульность и композиция: каждая утилита выполняет одну функцию максимально эффективно, а сложные преобразования достигаются объединением таких утилит в конвейеры. Shell-скрипт выступает в роли связующего звена, управляя потоками данных, передавая параметры и координируя выполнение специализированных программ. Для обработки текстовой информации, являющейся центральной в задачах автоматизации, ключевыми инструментами являются потоковый редактор </w:t>
      </w:r>
      <w:proofErr w:type="spellStart"/>
      <w:r w:rsidRPr="00E008AA">
        <w:rPr>
          <w:lang w:val="ru-BY"/>
        </w:rPr>
        <w:t>sed</w:t>
      </w:r>
      <w:proofErr w:type="spellEnd"/>
      <w:r w:rsidRPr="00E008AA">
        <w:rPr>
          <w:lang w:val="ru-BY"/>
        </w:rPr>
        <w:t xml:space="preserve"> и язык обработки шаблонов </w:t>
      </w:r>
      <w:proofErr w:type="spellStart"/>
      <w:r w:rsidRPr="00E008AA">
        <w:rPr>
          <w:lang w:val="ru-BY"/>
        </w:rPr>
        <w:t>awk</w:t>
      </w:r>
      <w:proofErr w:type="spellEnd"/>
      <w:r w:rsidRPr="00E008AA">
        <w:rPr>
          <w:lang w:val="ru-BY"/>
        </w:rPr>
        <w:t>, оба соответствующие стандарту POSIX и доступные в любой современной Unix-системе</w:t>
      </w:r>
      <w:r>
        <w:rPr>
          <w:lang w:val="ru-BY"/>
        </w:rPr>
        <w:t xml:space="preserve"> [1]</w:t>
      </w:r>
      <w:r w:rsidRPr="00E008AA">
        <w:rPr>
          <w:lang w:val="ru-BY"/>
        </w:rPr>
        <w:t>.</w:t>
      </w:r>
    </w:p>
    <w:p w14:paraId="1142143B" w14:textId="7D450874" w:rsidR="00E008AA" w:rsidRPr="00E008AA" w:rsidRDefault="00E008AA" w:rsidP="00E008AA">
      <w:pPr>
        <w:rPr>
          <w:lang w:val="ru-BY"/>
        </w:rPr>
      </w:pPr>
      <w:proofErr w:type="spellStart"/>
      <w:r w:rsidRPr="00E008AA">
        <w:rPr>
          <w:lang w:val="ru-BY"/>
        </w:rPr>
        <w:t>Sed</w:t>
      </w:r>
      <w:proofErr w:type="spellEnd"/>
      <w:r w:rsidRPr="00E008AA">
        <w:rPr>
          <w:lang w:val="ru-BY"/>
        </w:rPr>
        <w:t xml:space="preserve"> (Stream Editor) работает с текстом как с последовательным потоком строк, выполняя над каждой строкой набор команд, заданных в скрипте. Основная операция </w:t>
      </w:r>
      <w:r>
        <w:rPr>
          <w:lang w:val="ru-BY"/>
        </w:rPr>
        <w:t>–</w:t>
      </w:r>
      <w:r w:rsidRPr="00E008AA">
        <w:rPr>
          <w:lang w:val="ru-BY"/>
        </w:rPr>
        <w:t xml:space="preserve"> замена текста с использованием регулярных выражений (команда s///), однако </w:t>
      </w:r>
      <w:proofErr w:type="spellStart"/>
      <w:r w:rsidRPr="00E008AA">
        <w:rPr>
          <w:lang w:val="ru-BY"/>
        </w:rPr>
        <w:t>sed</w:t>
      </w:r>
      <w:proofErr w:type="spellEnd"/>
      <w:r w:rsidRPr="00E008AA">
        <w:rPr>
          <w:lang w:val="ru-BY"/>
        </w:rPr>
        <w:t xml:space="preserve"> поддерживает и более сложные конструкции: условные переходы, метки и циклы, что позволяет обрабатывать многострочные ситуации, такие как перенос границы предложения на новую строку. Базовые регулярные выражения BRE, используемые в </w:t>
      </w:r>
      <w:proofErr w:type="spellStart"/>
      <w:r w:rsidRPr="00E008AA">
        <w:rPr>
          <w:lang w:val="ru-BY"/>
        </w:rPr>
        <w:t>sed</w:t>
      </w:r>
      <w:proofErr w:type="spellEnd"/>
      <w:r w:rsidRPr="00E008AA">
        <w:rPr>
          <w:lang w:val="ru-BY"/>
        </w:rPr>
        <w:t xml:space="preserve"> по умолчанию, включают якоря ^ и $, одиночные символы и классы, а расширенный режим ERE активируется ключом -E для использования квантификаторов +</w:t>
      </w:r>
      <w:proofErr w:type="gramStart"/>
      <w:r w:rsidRPr="00E008AA">
        <w:rPr>
          <w:lang w:val="ru-BY"/>
        </w:rPr>
        <w:t>, ?</w:t>
      </w:r>
      <w:proofErr w:type="gramEnd"/>
      <w:r w:rsidRPr="00E008AA">
        <w:rPr>
          <w:lang w:val="ru-BY"/>
        </w:rPr>
        <w:t xml:space="preserve"> и группировки без экранирования. Несмотря на кажущуюся ограниченность, </w:t>
      </w:r>
      <w:proofErr w:type="spellStart"/>
      <w:r w:rsidRPr="00E008AA">
        <w:rPr>
          <w:lang w:val="ru-BY"/>
        </w:rPr>
        <w:t>sed</w:t>
      </w:r>
      <w:proofErr w:type="spellEnd"/>
      <w:r w:rsidRPr="00E008AA">
        <w:rPr>
          <w:lang w:val="ru-BY"/>
        </w:rPr>
        <w:t xml:space="preserve"> способен реализовывать сложные конечные автоматы и широко применяется для </w:t>
      </w:r>
      <w:proofErr w:type="spellStart"/>
      <w:r w:rsidRPr="00E008AA">
        <w:rPr>
          <w:lang w:val="ru-BY"/>
        </w:rPr>
        <w:t>неинтерактивного</w:t>
      </w:r>
      <w:proofErr w:type="spellEnd"/>
      <w:r w:rsidRPr="00E008AA">
        <w:rPr>
          <w:lang w:val="ru-BY"/>
        </w:rPr>
        <w:t xml:space="preserve"> редактирования файлов и потоков</w:t>
      </w:r>
      <w:r>
        <w:rPr>
          <w:lang w:val="ru-BY"/>
        </w:rPr>
        <w:t xml:space="preserve"> [2]</w:t>
      </w:r>
      <w:r w:rsidRPr="00E008AA">
        <w:rPr>
          <w:lang w:val="ru-BY"/>
        </w:rPr>
        <w:t>.</w:t>
      </w:r>
    </w:p>
    <w:p w14:paraId="2F0EDBA6" w14:textId="3C8E7178" w:rsidR="00E008AA" w:rsidRPr="00E008AA" w:rsidRDefault="00E008AA" w:rsidP="00E008AA">
      <w:pPr>
        <w:rPr>
          <w:lang w:val="ru-BY"/>
        </w:rPr>
      </w:pPr>
      <w:proofErr w:type="spellStart"/>
      <w:r w:rsidRPr="00E008AA">
        <w:rPr>
          <w:lang w:val="ru-BY"/>
        </w:rPr>
        <w:t>Awk</w:t>
      </w:r>
      <w:proofErr w:type="spellEnd"/>
      <w:r w:rsidRPr="00E008AA">
        <w:rPr>
          <w:lang w:val="ru-BY"/>
        </w:rPr>
        <w:t xml:space="preserve"> представляет собой полноценный язык сценариев, ориентированный на обработку структурированного текста, разбитого на поля. Программа на </w:t>
      </w:r>
      <w:proofErr w:type="spellStart"/>
      <w:r w:rsidRPr="00E008AA">
        <w:rPr>
          <w:lang w:val="ru-BY"/>
        </w:rPr>
        <w:t>awk</w:t>
      </w:r>
      <w:proofErr w:type="spellEnd"/>
      <w:r w:rsidRPr="00E008AA">
        <w:rPr>
          <w:lang w:val="ru-BY"/>
        </w:rPr>
        <w:t xml:space="preserve"> состоит из набора правил вида «условие {действие}», которые последовательно применяются к каждой входной строке. Встроенные переменные FS, OFS, RS, ORS управляют разделителями полей и записей, NR и FNR содержат номера текущих записей, а функции </w:t>
      </w:r>
      <w:proofErr w:type="spellStart"/>
      <w:r w:rsidRPr="00E008AA">
        <w:rPr>
          <w:lang w:val="ru-BY"/>
        </w:rPr>
        <w:t>substr</w:t>
      </w:r>
      <w:proofErr w:type="spellEnd"/>
      <w:r w:rsidRPr="00E008AA">
        <w:rPr>
          <w:lang w:val="ru-BY"/>
        </w:rPr>
        <w:t xml:space="preserve">, </w:t>
      </w:r>
      <w:proofErr w:type="spellStart"/>
      <w:r w:rsidRPr="00E008AA">
        <w:rPr>
          <w:lang w:val="ru-BY"/>
        </w:rPr>
        <w:t>length</w:t>
      </w:r>
      <w:proofErr w:type="spellEnd"/>
      <w:r w:rsidRPr="00E008AA">
        <w:rPr>
          <w:lang w:val="ru-BY"/>
        </w:rPr>
        <w:t xml:space="preserve">, </w:t>
      </w:r>
      <w:proofErr w:type="spellStart"/>
      <w:r w:rsidRPr="00E008AA">
        <w:rPr>
          <w:lang w:val="ru-BY"/>
        </w:rPr>
        <w:t>index</w:t>
      </w:r>
      <w:proofErr w:type="spellEnd"/>
      <w:r w:rsidRPr="00E008AA">
        <w:rPr>
          <w:lang w:val="ru-BY"/>
        </w:rPr>
        <w:t xml:space="preserve"> и </w:t>
      </w:r>
      <w:proofErr w:type="spellStart"/>
      <w:r w:rsidRPr="00E008AA">
        <w:rPr>
          <w:lang w:val="ru-BY"/>
        </w:rPr>
        <w:t>toupper</w:t>
      </w:r>
      <w:proofErr w:type="spellEnd"/>
      <w:r w:rsidRPr="00E008AA">
        <w:rPr>
          <w:lang w:val="ru-BY"/>
        </w:rPr>
        <w:t xml:space="preserve"> позволяют манипулировать строками и символами. Важной особенностью </w:t>
      </w:r>
      <w:proofErr w:type="spellStart"/>
      <w:r w:rsidRPr="00E008AA">
        <w:rPr>
          <w:lang w:val="ru-BY"/>
        </w:rPr>
        <w:t>awk</w:t>
      </w:r>
      <w:proofErr w:type="spellEnd"/>
      <w:r w:rsidRPr="00E008AA">
        <w:rPr>
          <w:lang w:val="ru-BY"/>
        </w:rPr>
        <w:t xml:space="preserve"> является возможность работы с многострочными записями путём настройки разделителя RS или ручной буферизации строк с использованием </w:t>
      </w:r>
      <w:proofErr w:type="spellStart"/>
      <w:r w:rsidRPr="00E008AA">
        <w:rPr>
          <w:lang w:val="ru-BY"/>
        </w:rPr>
        <w:t>getline</w:t>
      </w:r>
      <w:proofErr w:type="spellEnd"/>
      <w:r w:rsidRPr="00E008AA">
        <w:rPr>
          <w:lang w:val="ru-BY"/>
        </w:rPr>
        <w:t xml:space="preserve"> и конкатенации. Благодаря мощным ассоциативным массивам и поддержке регулярных выражений, </w:t>
      </w:r>
      <w:proofErr w:type="spellStart"/>
      <w:r w:rsidRPr="00E008AA">
        <w:rPr>
          <w:lang w:val="ru-BY"/>
        </w:rPr>
        <w:t>awk</w:t>
      </w:r>
      <w:proofErr w:type="spellEnd"/>
      <w:r w:rsidRPr="00E008AA">
        <w:rPr>
          <w:lang w:val="ru-BY"/>
        </w:rPr>
        <w:t xml:space="preserve"> часто выбирают для задач, требующих хранения состояния между строками и сложной логики преобразования</w:t>
      </w:r>
      <w:r>
        <w:rPr>
          <w:lang w:val="ru-BY"/>
        </w:rPr>
        <w:t xml:space="preserve"> [3]</w:t>
      </w:r>
      <w:r w:rsidRPr="00E008AA">
        <w:rPr>
          <w:lang w:val="ru-BY"/>
        </w:rPr>
        <w:t>.</w:t>
      </w:r>
    </w:p>
    <w:p w14:paraId="308AF858" w14:textId="7809155F" w:rsidR="004C6641" w:rsidRPr="0073719C" w:rsidRDefault="000E5380" w:rsidP="000E5380">
      <w:r>
        <w:br w:type="page"/>
      </w:r>
    </w:p>
    <w:p w14:paraId="5E660855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10" w:name="_Toc208182674"/>
      <w:r w:rsidRPr="001D78BF">
        <w:rPr>
          <w:sz w:val="28"/>
          <w:szCs w:val="28"/>
        </w:rPr>
        <w:lastRenderedPageBreak/>
        <w:t>3 ОПИСАНИЕ ФУНКЦИЙ ПРОГРАММЫ</w:t>
      </w:r>
      <w:bookmarkEnd w:id="10"/>
    </w:p>
    <w:p w14:paraId="0B5A7FD8" w14:textId="77777777" w:rsidR="004C6641" w:rsidRPr="00AC77EA" w:rsidRDefault="004C6641" w:rsidP="004C6641">
      <w:pPr>
        <w:ind w:firstLine="0"/>
      </w:pPr>
    </w:p>
    <w:p w14:paraId="1C3370FC" w14:textId="3B3192FA" w:rsidR="00E008AA" w:rsidRPr="00E008AA" w:rsidRDefault="00E008AA" w:rsidP="00E008AA">
      <w:pPr>
        <w:rPr>
          <w:lang w:val="ru-BY"/>
        </w:rPr>
      </w:pPr>
      <w:bookmarkStart w:id="11" w:name="_Toc177493614"/>
      <w:bookmarkStart w:id="12" w:name="_Toc177991224"/>
      <w:bookmarkStart w:id="13" w:name="_Toc208182679"/>
      <w:r w:rsidRPr="00E008AA">
        <w:rPr>
          <w:lang w:val="ru-BY"/>
        </w:rPr>
        <w:t xml:space="preserve">Разработанный скрипт представляет собой консольную утилиту автоматической коррекции регистра, реализованную на языке командной оболочки </w:t>
      </w:r>
      <w:proofErr w:type="spellStart"/>
      <w:r w:rsidRPr="00E008AA">
        <w:rPr>
          <w:lang w:val="ru-BY"/>
        </w:rPr>
        <w:t>Bash</w:t>
      </w:r>
      <w:proofErr w:type="spellEnd"/>
      <w:r w:rsidRPr="00E008AA">
        <w:rPr>
          <w:lang w:val="ru-BY"/>
        </w:rPr>
        <w:t xml:space="preserve"> с активным использованием потокового редактора </w:t>
      </w:r>
      <w:proofErr w:type="spellStart"/>
      <w:r w:rsidRPr="00E008AA">
        <w:rPr>
          <w:lang w:val="ru-BY"/>
        </w:rPr>
        <w:t>sed</w:t>
      </w:r>
      <w:proofErr w:type="spellEnd"/>
      <w:r w:rsidRPr="00E008AA">
        <w:rPr>
          <w:lang w:val="ru-BY"/>
        </w:rPr>
        <w:t>. Архитектурно код можно разделить на три логических блока: модуль валидации входных параметров, модуль предварительной обработки и защиты специальных конструкций, модуль непосредственной замены регистра. Первый модуль отвечает за проверку корректности вызова программы: скрипт ожидает ровно один аргумент – имя текстового файла для обработки. При отсутствии аргументов или попытке передать более одного параметра на стандартный поток ошибок выводится сообщение об использовании и скрипт завершается с кодом 1. Дополнительно проверяется, является ли переданный аргумент обычным файлом; если файл не существует или является каталогом, выводится соответствующая диагностика и выполнение прекращается.</w:t>
      </w:r>
    </w:p>
    <w:p w14:paraId="7C823063" w14:textId="51B1D9AB" w:rsidR="00E008AA" w:rsidRPr="00E008AA" w:rsidRDefault="00E008AA" w:rsidP="00E008AA">
      <w:pPr>
        <w:rPr>
          <w:lang w:val="ru-BY"/>
        </w:rPr>
      </w:pPr>
      <w:r w:rsidRPr="00E008AA">
        <w:rPr>
          <w:lang w:val="ru-BY"/>
        </w:rPr>
        <w:t xml:space="preserve">Второй модуль представляет собой </w:t>
      </w:r>
      <w:proofErr w:type="spellStart"/>
      <w:r w:rsidRPr="00E008AA">
        <w:rPr>
          <w:lang w:val="ru-BY"/>
        </w:rPr>
        <w:t>sed</w:t>
      </w:r>
      <w:proofErr w:type="spellEnd"/>
      <w:r w:rsidRPr="00E008AA">
        <w:rPr>
          <w:lang w:val="ru-BY"/>
        </w:rPr>
        <w:t>-скрипт, накапливающий весь входной файл в единое пространство шаблона благодаря циклу с командами N и ветвлением. Такой подход позволяет преодолеть ограничение построчной обработки и корректно обрабатывать ситуации, когда точка, восклицательный или вопросительный знак находятся в одной строке, а первая буква следующего предложения – в другой. Критически важной функцией является защита десятичных разделителей и других употреблений точки, не связанных с концом предложения. Для этого применяются две подстановки: сначала экранируются точки, окружённые цифрами, затем точки, которым предшествует пробел или начало строки и после которых следует цифра. Замена производится на уникальный маркер @DOT@, что временно выводит эти конструкции из области действия правил капитализации.</w:t>
      </w:r>
    </w:p>
    <w:p w14:paraId="298732B0" w14:textId="77777777" w:rsidR="00E008AA" w:rsidRPr="00E008AA" w:rsidRDefault="00E008AA" w:rsidP="00E008AA">
      <w:pPr>
        <w:rPr>
          <w:lang w:val="ru-BY"/>
        </w:rPr>
      </w:pPr>
      <w:r w:rsidRPr="00E008AA">
        <w:rPr>
          <w:lang w:val="ru-BY"/>
        </w:rPr>
        <w:t xml:space="preserve">Третий модуль выполняет непосредственно коррекцию регистра в три этапа. Первая операция обрабатывает начало документа: любой строчной символ кириллицы или латиницы, которому предшествуют только пробельные символы, приводится к верхнему регистру с помощью последовательности \U в GNU </w:t>
      </w:r>
      <w:proofErr w:type="spellStart"/>
      <w:r w:rsidRPr="00E008AA">
        <w:rPr>
          <w:lang w:val="ru-BY"/>
        </w:rPr>
        <w:t>sed</w:t>
      </w:r>
      <w:proofErr w:type="spellEnd"/>
      <w:r w:rsidRPr="00E008AA">
        <w:rPr>
          <w:lang w:val="ru-BY"/>
        </w:rPr>
        <w:t>. Вторая операция заменяет строчные буквы на заглавные после знаков «!», «?» и «.», когда между знаком препинания и буквой присутствует один или несколько пробельных символов (включая переносы строк). Третья операция обрабатывает граничный случай – отсутствие пробела после знака препинания; в этом случае скрипт не только переводит букву в верхний регистр, но и вставляет перед ней пробел, нормализуя пунктуацию. Заключительная команда восстанавливает все защищённые маркеры @DOT@ обратно в символы точки, возвращая числам и сокращениям исходный вид.</w:t>
      </w:r>
    </w:p>
    <w:p w14:paraId="6664847D" w14:textId="016CB7F0" w:rsidR="00E008AA" w:rsidRPr="0047221A" w:rsidRDefault="00E008AA" w:rsidP="00E008AA"/>
    <w:p w14:paraId="7A6E2A87" w14:textId="4B2C020C" w:rsidR="004C6641" w:rsidRDefault="0047221A" w:rsidP="0047221A">
      <w:pPr>
        <w:rPr>
          <w:rFonts w:eastAsiaTheme="majorEastAsia" w:cstheme="majorBidi"/>
          <w:b/>
          <w:kern w:val="28"/>
          <w:szCs w:val="28"/>
        </w:rPr>
      </w:pPr>
      <w:r w:rsidRPr="0047221A">
        <w:t>.</w:t>
      </w:r>
      <w:r w:rsidR="004C6641">
        <w:rPr>
          <w:szCs w:val="28"/>
        </w:rPr>
        <w:br w:type="page"/>
      </w:r>
    </w:p>
    <w:p w14:paraId="6F627C58" w14:textId="77777777" w:rsidR="004C6641" w:rsidRPr="001D78BF" w:rsidRDefault="004C6641" w:rsidP="004C6641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30492D30" w14:textId="77777777" w:rsidR="004C6641" w:rsidRDefault="004C6641" w:rsidP="004C6641"/>
    <w:p w14:paraId="28A59580" w14:textId="3254D217" w:rsidR="003323DC" w:rsidRPr="00B55CAD" w:rsidRDefault="001C139D" w:rsidP="004C6641">
      <w:pPr>
        <w:spacing w:after="160" w:line="259" w:lineRule="auto"/>
        <w:rPr>
          <w:rFonts w:eastAsiaTheme="majorEastAsia" w:cstheme="majorBidi"/>
          <w:b/>
          <w:kern w:val="28"/>
          <w:szCs w:val="28"/>
        </w:rPr>
      </w:pPr>
      <w:r w:rsidRPr="001C139D">
        <w:rPr>
          <w:lang w:val="ru-BY"/>
        </w:rPr>
        <w:t>После запуска скрипт проверяет корректность переданных аргументов. Типичный сценарий использования начинается с вызова команды вида ./</w:t>
      </w:r>
      <w:r>
        <w:rPr>
          <w:lang w:val="ru-BY"/>
        </w:rPr>
        <w:t>lab2</w:t>
      </w:r>
      <w:r w:rsidRPr="001C139D">
        <w:rPr>
          <w:lang w:val="ru-BY"/>
        </w:rPr>
        <w:t>.sh input.txt. Если аргумент не указан, на экран выводится сообщение. При попытке обработать несуществующий файл пользователь видит</w:t>
      </w:r>
      <w:r>
        <w:t xml:space="preserve"> о</w:t>
      </w:r>
      <w:proofErr w:type="spellStart"/>
      <w:r w:rsidRPr="001C139D">
        <w:rPr>
          <w:lang w:val="ru-BY"/>
        </w:rPr>
        <w:t>шибк</w:t>
      </w:r>
      <w:r>
        <w:rPr>
          <w:lang w:val="ru-BY"/>
        </w:rPr>
        <w:t>у</w:t>
      </w:r>
      <w:proofErr w:type="spellEnd"/>
      <w:r>
        <w:rPr>
          <w:lang w:val="ru-BY"/>
        </w:rPr>
        <w:t xml:space="preserve"> </w:t>
      </w:r>
      <w:r w:rsidR="00A72E91" w:rsidRPr="00E008AA">
        <w:rPr>
          <w:szCs w:val="28"/>
          <w:lang w:val="ru-BY"/>
        </w:rPr>
        <w:t>«</w:t>
      </w:r>
      <w:r w:rsidRPr="001C139D">
        <w:rPr>
          <w:lang w:val="ru-BY"/>
        </w:rPr>
        <w:t>файл file.txt не найден</w:t>
      </w:r>
      <w:r w:rsidR="00A72E91" w:rsidRPr="00E008AA">
        <w:rPr>
          <w:szCs w:val="28"/>
          <w:lang w:val="ru-BY"/>
        </w:rPr>
        <w:t>»</w:t>
      </w:r>
      <w:r w:rsidRPr="001C139D">
        <w:rPr>
          <w:lang w:val="ru-BY"/>
        </w:rPr>
        <w:t>. В случае успешной валидации скрипт читает содержимое файла и применяет к нему все стадии преобразования, выводя результат в стандартный поток.</w:t>
      </w:r>
      <w:r w:rsidR="00C42C23">
        <w:rPr>
          <w:lang w:val="ru-BY"/>
        </w:rPr>
        <w:t xml:space="preserve"> На рисунке 4.1</w:t>
      </w:r>
      <w:r w:rsidR="0013697D">
        <w:rPr>
          <w:bCs/>
          <w:color w:val="000000"/>
          <w:szCs w:val="28"/>
        </w:rPr>
        <w:br w:type="page"/>
      </w:r>
    </w:p>
    <w:p w14:paraId="5A1BF731" w14:textId="22165E77" w:rsidR="00F12ACE" w:rsidRDefault="00115820" w:rsidP="00F12ACE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8"/>
      <w:bookmarkEnd w:id="9"/>
    </w:p>
    <w:p w14:paraId="66EF2137" w14:textId="77777777" w:rsidR="00F12ACE" w:rsidRPr="00F12ACE" w:rsidRDefault="00F12ACE" w:rsidP="00F12ACE"/>
    <w:p w14:paraId="56724FAE" w14:textId="77777777" w:rsidR="004D07DF" w:rsidRPr="004D07DF" w:rsidRDefault="004D07DF" w:rsidP="004D07DF">
      <w:pPr>
        <w:rPr>
          <w:lang w:val="ru-BY"/>
        </w:rPr>
      </w:pPr>
      <w:bookmarkStart w:id="14" w:name="_Toc177493620"/>
      <w:bookmarkStart w:id="15" w:name="_Toc177991228"/>
      <w:r w:rsidRPr="004D07DF">
        <w:rPr>
          <w:lang w:val="ru-BY"/>
        </w:rPr>
        <w:t xml:space="preserve">В ходе выполнения лабораторной работы была разработана и реализована программа для шифрования и дешифрования текстовых файлов с использованием двух классических алгоритмов: шифра Цезаря и шифра </w:t>
      </w:r>
      <w:proofErr w:type="spellStart"/>
      <w:r w:rsidRPr="004D07DF">
        <w:rPr>
          <w:lang w:val="ru-BY"/>
        </w:rPr>
        <w:t>Виженера</w:t>
      </w:r>
      <w:proofErr w:type="spellEnd"/>
      <w:r w:rsidRPr="004D07DF">
        <w:rPr>
          <w:lang w:val="ru-BY"/>
        </w:rPr>
        <w:t>. Поставленная цель достигнута в полном объеме.</w:t>
      </w:r>
    </w:p>
    <w:p w14:paraId="7A67BD1E" w14:textId="5127ADFB" w:rsidR="004D07DF" w:rsidRPr="004D07DF" w:rsidRDefault="004D07DF" w:rsidP="004D07DF">
      <w:pPr>
        <w:rPr>
          <w:lang w:val="ru-BY"/>
        </w:rPr>
      </w:pPr>
      <w:r w:rsidRPr="004D07DF">
        <w:rPr>
          <w:lang w:val="ru-BY"/>
        </w:rPr>
        <w:t>Была создана программа с графическим пользовательским интерфейсом, обеспечивающим интуитивный доступ ко всем функциям. Ядро приложения построено на объектно-ориентированной архитектуре с применением наследования. Абстрактный базовый класс определил общий интерфейс и инкапсулировал базовую логику работы с файлами, в то время как классы-наследники и реализовали специфические математические алгоритмы каждого шифра с поддержкой кодировки UTF-8.</w:t>
      </w:r>
    </w:p>
    <w:p w14:paraId="78CF3237" w14:textId="77777777" w:rsidR="004D07DF" w:rsidRPr="004D07DF" w:rsidRDefault="004D07DF" w:rsidP="004D07DF">
      <w:pPr>
        <w:rPr>
          <w:lang w:val="ru-BY"/>
        </w:rPr>
      </w:pPr>
      <w:r w:rsidRPr="004D07DF">
        <w:rPr>
          <w:lang w:val="ru-BY"/>
        </w:rPr>
        <w:t>Программа успешно выполняет свои основные функции: надежное шифрование и дешифрование текстовой информации. Важным практическим результатом является реализация комплексной системы валидации входных данных и обработки исключений, что делает приложение устойчивым к некорректным действиям пользователя и обеспечивает целостность обрабатываемых данных.</w:t>
      </w:r>
    </w:p>
    <w:p w14:paraId="1B6A461E" w14:textId="15B746E4" w:rsidR="00F12ACE" w:rsidRDefault="00F12ACE" w:rsidP="004D07DF">
      <w:r w:rsidRPr="00F12ACE">
        <w:t xml:space="preserve"> </w:t>
      </w:r>
    </w:p>
    <w:p w14:paraId="5D4A46FE" w14:textId="141D7B2F" w:rsidR="00485670" w:rsidRPr="00826B2F" w:rsidRDefault="00485670" w:rsidP="00D269DE"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4"/>
      <w:bookmarkEnd w:id="15"/>
      <w:bookmarkEnd w:id="16"/>
    </w:p>
    <w:p w14:paraId="761D34D2" w14:textId="77777777" w:rsidR="00960A72" w:rsidRPr="003E7BEE" w:rsidRDefault="00960A72" w:rsidP="00B966B3"/>
    <w:p w14:paraId="5C27AE8B" w14:textId="18C26E03" w:rsidR="00E008AA" w:rsidRPr="00773ABA" w:rsidRDefault="00E008AA" w:rsidP="00E008AA">
      <w:pPr>
        <w:rPr>
          <w:lang w:val="en-US"/>
        </w:rPr>
      </w:pPr>
      <w:r w:rsidRPr="00773ABA">
        <w:t xml:space="preserve">[1] </w:t>
      </w:r>
      <w:r w:rsidRPr="00E008AA">
        <w:rPr>
          <w:lang w:val="en-US"/>
        </w:rPr>
        <w:t>IEEE</w:t>
      </w:r>
      <w:r w:rsidRPr="00773ABA">
        <w:t>/</w:t>
      </w:r>
      <w:r w:rsidRPr="00E008AA">
        <w:rPr>
          <w:lang w:val="en-US"/>
        </w:rPr>
        <w:t>ISO</w:t>
      </w:r>
      <w:r w:rsidRPr="00773ABA">
        <w:t>/</w:t>
      </w:r>
      <w:r w:rsidRPr="00E008AA">
        <w:rPr>
          <w:lang w:val="en-US"/>
        </w:rPr>
        <w:t>IEC</w:t>
      </w:r>
      <w:r w:rsidRPr="00773ABA">
        <w:t xml:space="preserve">. </w:t>
      </w:r>
      <w:r w:rsidRPr="00E008AA">
        <w:rPr>
          <w:lang w:val="en-US"/>
        </w:rPr>
        <w:t>Portable Operating System Interface (POSIX®), Shell and Utilities. – IEEE Std 1003.1-2017.</w:t>
      </w:r>
    </w:p>
    <w:p w14:paraId="2CC4BCEA" w14:textId="763B4DE1" w:rsidR="00E008AA" w:rsidRDefault="00E008AA" w:rsidP="00CA4A37">
      <w:pPr>
        <w:rPr>
          <w:lang w:val="en-US"/>
        </w:rPr>
      </w:pPr>
      <w:r>
        <w:rPr>
          <w:lang w:val="en-US"/>
        </w:rPr>
        <w:t xml:space="preserve">[2] </w:t>
      </w:r>
      <w:r w:rsidRPr="00E008AA">
        <w:rPr>
          <w:lang w:val="en-US"/>
        </w:rPr>
        <w:t xml:space="preserve">Robbins, A. D. GAWK: Effective AWK Programming / A. D. Robbins. – Free Software Foundation, 2021. – 560 </w:t>
      </w:r>
      <w:r w:rsidRPr="00E008AA">
        <w:t>с</w:t>
      </w:r>
      <w:r w:rsidRPr="00E008AA">
        <w:rPr>
          <w:lang w:val="en-US"/>
        </w:rPr>
        <w:t>.</w:t>
      </w:r>
    </w:p>
    <w:p w14:paraId="7872A23B" w14:textId="4549BDB8" w:rsidR="00E008AA" w:rsidRDefault="00E008AA" w:rsidP="00CA4A37">
      <w:pPr>
        <w:rPr>
          <w:lang w:val="en-US"/>
        </w:rPr>
      </w:pPr>
      <w:r>
        <w:rPr>
          <w:lang w:val="en-US"/>
        </w:rPr>
        <w:t xml:space="preserve">[3] </w:t>
      </w:r>
      <w:proofErr w:type="spellStart"/>
      <w:r w:rsidRPr="00E008AA">
        <w:rPr>
          <w:lang w:val="en-US"/>
        </w:rPr>
        <w:t>Friedl</w:t>
      </w:r>
      <w:proofErr w:type="spellEnd"/>
      <w:r w:rsidRPr="00E008AA">
        <w:rPr>
          <w:lang w:val="en-US"/>
        </w:rPr>
        <w:t xml:space="preserve">, J. E. F. Mastering Regular Expressions / J. E. F. </w:t>
      </w:r>
      <w:proofErr w:type="spellStart"/>
      <w:r w:rsidRPr="00E008AA">
        <w:rPr>
          <w:lang w:val="en-US"/>
        </w:rPr>
        <w:t>Friedl</w:t>
      </w:r>
      <w:proofErr w:type="spellEnd"/>
      <w:r w:rsidRPr="00E008AA">
        <w:rPr>
          <w:lang w:val="en-US"/>
        </w:rPr>
        <w:t xml:space="preserve">. – 3rd ed. – O'Reilly Media, 2006. – 542 </w:t>
      </w:r>
      <w:r w:rsidRPr="00E008AA">
        <w:t>с</w:t>
      </w:r>
      <w:r w:rsidRPr="00E008AA">
        <w:rPr>
          <w:lang w:val="en-US"/>
        </w:rPr>
        <w:t>.</w:t>
      </w:r>
    </w:p>
    <w:p w14:paraId="6F881F4E" w14:textId="77777777" w:rsidR="00AD678E" w:rsidRPr="00E008AA" w:rsidRDefault="00AD678E" w:rsidP="00B966B3">
      <w:pPr>
        <w:spacing w:after="160"/>
        <w:ind w:firstLine="0"/>
        <w:jc w:val="left"/>
        <w:rPr>
          <w:lang w:val="en-US"/>
        </w:rPr>
      </w:pPr>
      <w:bookmarkStart w:id="17" w:name="_Toc177493621"/>
      <w:bookmarkStart w:id="18" w:name="_Toc177991229"/>
      <w:r w:rsidRPr="00E008AA">
        <w:rPr>
          <w:b/>
          <w:lang w:val="en-US"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9" w:name="_Toc208182684"/>
      <w:r w:rsidRPr="00712729">
        <w:rPr>
          <w:sz w:val="28"/>
          <w:szCs w:val="28"/>
        </w:rPr>
        <w:lastRenderedPageBreak/>
        <w:t>ПРИЛОЖЕНИЕ А</w:t>
      </w:r>
      <w:bookmarkEnd w:id="17"/>
      <w:bookmarkEnd w:id="18"/>
      <w:bookmarkEnd w:id="19"/>
      <w:r w:rsidR="00D352CF" w:rsidRPr="00712729">
        <w:rPr>
          <w:sz w:val="28"/>
          <w:szCs w:val="28"/>
        </w:rPr>
        <w:t xml:space="preserve"> </w:t>
      </w:r>
      <w:bookmarkStart w:id="20" w:name="_Toc177433096"/>
      <w:bookmarkStart w:id="21" w:name="_Toc177489354"/>
      <w:bookmarkStart w:id="22" w:name="_Toc177493622"/>
      <w:bookmarkStart w:id="2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4" w:name="_Toc178067902"/>
      <w:bookmarkStart w:id="25" w:name="_Toc208182685"/>
      <w:r w:rsidRPr="00712729">
        <w:rPr>
          <w:sz w:val="28"/>
          <w:szCs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  <w:r w:rsidRPr="00712729">
        <w:rPr>
          <w:sz w:val="28"/>
          <w:szCs w:val="28"/>
        </w:rPr>
        <w:t xml:space="preserve"> </w:t>
      </w:r>
      <w:bookmarkStart w:id="26" w:name="_Toc177991231"/>
    </w:p>
    <w:p w14:paraId="764F273F" w14:textId="3BFF0FFC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3"/>
      <w:bookmarkStart w:id="28" w:name="_Toc208182686"/>
      <w:r w:rsidRPr="00712729">
        <w:rPr>
          <w:sz w:val="28"/>
          <w:szCs w:val="28"/>
        </w:rPr>
        <w:t>Исходны</w:t>
      </w:r>
      <w:r w:rsidR="00B9225E">
        <w:rPr>
          <w:sz w:val="28"/>
          <w:szCs w:val="28"/>
        </w:rPr>
        <w:t>е</w:t>
      </w:r>
      <w:r w:rsidRPr="00712729">
        <w:rPr>
          <w:sz w:val="28"/>
          <w:szCs w:val="28"/>
        </w:rPr>
        <w:t xml:space="preserve"> код</w:t>
      </w:r>
      <w:r w:rsidR="00B9225E">
        <w:rPr>
          <w:sz w:val="28"/>
          <w:szCs w:val="28"/>
        </w:rPr>
        <w:t>ы</w:t>
      </w:r>
      <w:r w:rsidRPr="00712729">
        <w:rPr>
          <w:sz w:val="28"/>
          <w:szCs w:val="28"/>
        </w:rPr>
        <w:t xml:space="preserve"> программ</w:t>
      </w:r>
      <w:bookmarkEnd w:id="26"/>
      <w:bookmarkEnd w:id="27"/>
      <w:bookmarkEnd w:id="28"/>
    </w:p>
    <w:p w14:paraId="618493A0" w14:textId="77777777" w:rsidR="008B7DCC" w:rsidRPr="008B7DCC" w:rsidRDefault="008B7DCC" w:rsidP="00485670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eastAsia="en-US"/>
          <w14:ligatures w14:val="standardContextual"/>
        </w:rPr>
      </w:pPr>
    </w:p>
    <w:p w14:paraId="099B7667" w14:textId="1F5D557F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proofErr w:type="gramStart"/>
      <w:r w:rsidRPr="00773ABA">
        <w:rPr>
          <w:rFonts w:ascii="Courier New" w:hAnsi="Courier New" w:cs="Courier New"/>
          <w:sz w:val="24"/>
        </w:rPr>
        <w:t>#!/</w:t>
      </w:r>
      <w:proofErr w:type="gramEnd"/>
      <w:r w:rsidRPr="00773ABA">
        <w:rPr>
          <w:rFonts w:ascii="Courier New" w:hAnsi="Courier New" w:cs="Courier New"/>
          <w:sz w:val="24"/>
        </w:rPr>
        <w:t>bin/bash</w:t>
      </w:r>
    </w:p>
    <w:p w14:paraId="2C19F402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</w:p>
    <w:p w14:paraId="7AB2B91B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># Проверка аргументов</w:t>
      </w:r>
    </w:p>
    <w:p w14:paraId="35742C7B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proofErr w:type="gramStart"/>
      <w:r w:rsidRPr="00773ABA">
        <w:rPr>
          <w:rFonts w:ascii="Courier New" w:hAnsi="Courier New" w:cs="Courier New"/>
          <w:sz w:val="24"/>
        </w:rPr>
        <w:t>[ $</w:t>
      </w:r>
      <w:proofErr w:type="gramEnd"/>
      <w:r w:rsidRPr="00773ABA">
        <w:rPr>
          <w:rFonts w:ascii="Courier New" w:hAnsi="Courier New" w:cs="Courier New"/>
          <w:sz w:val="24"/>
        </w:rPr>
        <w:t># -</w:t>
      </w:r>
      <w:proofErr w:type="spellStart"/>
      <w:r w:rsidRPr="00773ABA">
        <w:rPr>
          <w:rFonts w:ascii="Courier New" w:hAnsi="Courier New" w:cs="Courier New"/>
          <w:sz w:val="24"/>
        </w:rPr>
        <w:t>eq</w:t>
      </w:r>
      <w:proofErr w:type="spellEnd"/>
      <w:r w:rsidRPr="00773ABA">
        <w:rPr>
          <w:rFonts w:ascii="Courier New" w:hAnsi="Courier New" w:cs="Courier New"/>
          <w:sz w:val="24"/>
        </w:rPr>
        <w:t xml:space="preserve"> 0 ] &amp;&amp; { </w:t>
      </w:r>
      <w:proofErr w:type="spellStart"/>
      <w:r w:rsidRPr="00773ABA">
        <w:rPr>
          <w:rFonts w:ascii="Courier New" w:hAnsi="Courier New" w:cs="Courier New"/>
          <w:sz w:val="24"/>
        </w:rPr>
        <w:t>echo</w:t>
      </w:r>
      <w:proofErr w:type="spellEnd"/>
      <w:r w:rsidRPr="00773ABA">
        <w:rPr>
          <w:rFonts w:ascii="Courier New" w:hAnsi="Courier New" w:cs="Courier New"/>
          <w:sz w:val="24"/>
        </w:rPr>
        <w:t xml:space="preserve"> "Использование: $0 файл"; </w:t>
      </w:r>
      <w:proofErr w:type="spellStart"/>
      <w:r w:rsidRPr="00773ABA">
        <w:rPr>
          <w:rFonts w:ascii="Courier New" w:hAnsi="Courier New" w:cs="Courier New"/>
          <w:sz w:val="24"/>
        </w:rPr>
        <w:t>exit</w:t>
      </w:r>
      <w:proofErr w:type="spellEnd"/>
      <w:r w:rsidRPr="00773ABA">
        <w:rPr>
          <w:rFonts w:ascii="Courier New" w:hAnsi="Courier New" w:cs="Courier New"/>
          <w:sz w:val="24"/>
        </w:rPr>
        <w:t xml:space="preserve"> 1; }</w:t>
      </w:r>
    </w:p>
    <w:p w14:paraId="44DB4546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proofErr w:type="gramStart"/>
      <w:r w:rsidRPr="00773ABA">
        <w:rPr>
          <w:rFonts w:ascii="Courier New" w:hAnsi="Courier New" w:cs="Courier New"/>
          <w:sz w:val="24"/>
        </w:rPr>
        <w:t>[ !</w:t>
      </w:r>
      <w:proofErr w:type="gramEnd"/>
      <w:r w:rsidRPr="00773ABA">
        <w:rPr>
          <w:rFonts w:ascii="Courier New" w:hAnsi="Courier New" w:cs="Courier New"/>
          <w:sz w:val="24"/>
        </w:rPr>
        <w:t xml:space="preserve"> -f "$1" ] &amp;&amp; { </w:t>
      </w:r>
      <w:proofErr w:type="spellStart"/>
      <w:r w:rsidRPr="00773ABA">
        <w:rPr>
          <w:rFonts w:ascii="Courier New" w:hAnsi="Courier New" w:cs="Courier New"/>
          <w:sz w:val="24"/>
        </w:rPr>
        <w:t>echo</w:t>
      </w:r>
      <w:proofErr w:type="spellEnd"/>
      <w:r w:rsidRPr="00773ABA">
        <w:rPr>
          <w:rFonts w:ascii="Courier New" w:hAnsi="Courier New" w:cs="Courier New"/>
          <w:sz w:val="24"/>
        </w:rPr>
        <w:t xml:space="preserve"> "Ошибка: файл $1 не найден"; </w:t>
      </w:r>
      <w:proofErr w:type="spellStart"/>
      <w:r w:rsidRPr="00773ABA">
        <w:rPr>
          <w:rFonts w:ascii="Courier New" w:hAnsi="Courier New" w:cs="Courier New"/>
          <w:sz w:val="24"/>
        </w:rPr>
        <w:t>exit</w:t>
      </w:r>
      <w:proofErr w:type="spellEnd"/>
      <w:r w:rsidRPr="00773ABA">
        <w:rPr>
          <w:rFonts w:ascii="Courier New" w:hAnsi="Courier New" w:cs="Courier New"/>
          <w:sz w:val="24"/>
        </w:rPr>
        <w:t xml:space="preserve"> 1; }</w:t>
      </w:r>
    </w:p>
    <w:p w14:paraId="2AFD590F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</w:p>
    <w:p w14:paraId="544E6AFE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># Читаем весь файл в одну строку, обрабатываем переносы</w:t>
      </w:r>
    </w:p>
    <w:p w14:paraId="5F6B643E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proofErr w:type="spellStart"/>
      <w:r w:rsidRPr="00773ABA">
        <w:rPr>
          <w:rFonts w:ascii="Courier New" w:hAnsi="Courier New" w:cs="Courier New"/>
          <w:sz w:val="24"/>
        </w:rPr>
        <w:t>sed</w:t>
      </w:r>
      <w:proofErr w:type="spellEnd"/>
      <w:r w:rsidRPr="00773ABA">
        <w:rPr>
          <w:rFonts w:ascii="Courier New" w:hAnsi="Courier New" w:cs="Courier New"/>
          <w:sz w:val="24"/>
        </w:rPr>
        <w:t xml:space="preserve"> -E </w:t>
      </w:r>
      <w:proofErr w:type="gramStart"/>
      <w:r w:rsidRPr="00773ABA">
        <w:rPr>
          <w:rFonts w:ascii="Courier New" w:hAnsi="Courier New" w:cs="Courier New"/>
          <w:sz w:val="24"/>
        </w:rPr>
        <w:t>':a</w:t>
      </w:r>
      <w:proofErr w:type="gramEnd"/>
      <w:r w:rsidRPr="00773ABA">
        <w:rPr>
          <w:rFonts w:ascii="Courier New" w:hAnsi="Courier New" w:cs="Courier New"/>
          <w:sz w:val="24"/>
        </w:rPr>
        <w:t xml:space="preserve">; $!{N; </w:t>
      </w:r>
      <w:proofErr w:type="spellStart"/>
      <w:r w:rsidRPr="00773ABA">
        <w:rPr>
          <w:rFonts w:ascii="Courier New" w:hAnsi="Courier New" w:cs="Courier New"/>
          <w:sz w:val="24"/>
        </w:rPr>
        <w:t>ba</w:t>
      </w:r>
      <w:proofErr w:type="spellEnd"/>
      <w:r w:rsidRPr="00773ABA">
        <w:rPr>
          <w:rFonts w:ascii="Courier New" w:hAnsi="Courier New" w:cs="Courier New"/>
          <w:sz w:val="24"/>
        </w:rPr>
        <w:t xml:space="preserve">}; </w:t>
      </w:r>
    </w:p>
    <w:p w14:paraId="35F193CA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# 1. Защищаем точки внутри чисел (</w:t>
      </w:r>
      <w:proofErr w:type="spellStart"/>
      <w:proofErr w:type="gramStart"/>
      <w:r w:rsidRPr="00773ABA">
        <w:rPr>
          <w:rFonts w:ascii="Courier New" w:hAnsi="Courier New" w:cs="Courier New"/>
          <w:sz w:val="24"/>
        </w:rPr>
        <w:t>цифра.цифра</w:t>
      </w:r>
      <w:proofErr w:type="spellEnd"/>
      <w:proofErr w:type="gramEnd"/>
      <w:r w:rsidRPr="00773ABA">
        <w:rPr>
          <w:rFonts w:ascii="Courier New" w:hAnsi="Courier New" w:cs="Courier New"/>
          <w:sz w:val="24"/>
        </w:rPr>
        <w:t>)</w:t>
      </w:r>
    </w:p>
    <w:p w14:paraId="0FBF6A21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s</w:t>
      </w:r>
      <w:proofErr w:type="gramStart"/>
      <w:r w:rsidRPr="00773ABA">
        <w:rPr>
          <w:rFonts w:ascii="Courier New" w:hAnsi="Courier New" w:cs="Courier New"/>
          <w:sz w:val="24"/>
        </w:rPr>
        <w:t>/(</w:t>
      </w:r>
      <w:proofErr w:type="gramEnd"/>
      <w:r w:rsidRPr="00773ABA">
        <w:rPr>
          <w:rFonts w:ascii="Courier New" w:hAnsi="Courier New" w:cs="Courier New"/>
          <w:sz w:val="24"/>
        </w:rPr>
        <w:t>[0-9])\.([0-9])/\1@DOT@\2/g</w:t>
      </w:r>
    </w:p>
    <w:p w14:paraId="3D571AE0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</w:t>
      </w:r>
    </w:p>
    <w:p w14:paraId="51AEE7A1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# 2. Защищаем точки перед числами (</w:t>
      </w:r>
      <w:proofErr w:type="spellStart"/>
      <w:proofErr w:type="gramStart"/>
      <w:r w:rsidRPr="00773ABA">
        <w:rPr>
          <w:rFonts w:ascii="Courier New" w:hAnsi="Courier New" w:cs="Courier New"/>
          <w:sz w:val="24"/>
        </w:rPr>
        <w:t>пробел.цифра</w:t>
      </w:r>
      <w:proofErr w:type="spellEnd"/>
      <w:proofErr w:type="gramEnd"/>
      <w:r w:rsidRPr="00773ABA">
        <w:rPr>
          <w:rFonts w:ascii="Courier New" w:hAnsi="Courier New" w:cs="Courier New"/>
          <w:sz w:val="24"/>
        </w:rPr>
        <w:t xml:space="preserve"> или </w:t>
      </w:r>
      <w:proofErr w:type="spellStart"/>
      <w:r w:rsidRPr="00773ABA">
        <w:rPr>
          <w:rFonts w:ascii="Courier New" w:hAnsi="Courier New" w:cs="Courier New"/>
          <w:sz w:val="24"/>
        </w:rPr>
        <w:t>начало.цифра</w:t>
      </w:r>
      <w:proofErr w:type="spellEnd"/>
      <w:r w:rsidRPr="00773ABA">
        <w:rPr>
          <w:rFonts w:ascii="Courier New" w:hAnsi="Courier New" w:cs="Courier New"/>
          <w:sz w:val="24"/>
        </w:rPr>
        <w:t>)</w:t>
      </w:r>
    </w:p>
    <w:p w14:paraId="3DF8E6AD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s/(^|[</w:t>
      </w:r>
      <w:proofErr w:type="gramStart"/>
      <w:r w:rsidRPr="00773ABA">
        <w:rPr>
          <w:rFonts w:ascii="Courier New" w:hAnsi="Courier New" w:cs="Courier New"/>
          <w:sz w:val="24"/>
        </w:rPr>
        <w:t>[:</w:t>
      </w:r>
      <w:proofErr w:type="spellStart"/>
      <w:r w:rsidRPr="00773ABA">
        <w:rPr>
          <w:rFonts w:ascii="Courier New" w:hAnsi="Courier New" w:cs="Courier New"/>
          <w:sz w:val="24"/>
        </w:rPr>
        <w:t>space</w:t>
      </w:r>
      <w:proofErr w:type="spellEnd"/>
      <w:proofErr w:type="gramEnd"/>
      <w:r w:rsidRPr="00773ABA">
        <w:rPr>
          <w:rFonts w:ascii="Courier New" w:hAnsi="Courier New" w:cs="Courier New"/>
          <w:sz w:val="24"/>
        </w:rPr>
        <w:t>:]])\.([0-9])/\1@DOT@\2/g</w:t>
      </w:r>
    </w:p>
    <w:p w14:paraId="10B656DD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</w:t>
      </w:r>
    </w:p>
    <w:p w14:paraId="3E2F11DC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# 3. ЗАГЛАВНАЯ В НАЧАЛЕ ДОКУМЕНТА</w:t>
      </w:r>
    </w:p>
    <w:p w14:paraId="2ECCF9E4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73ABA">
        <w:rPr>
          <w:rFonts w:ascii="Courier New" w:hAnsi="Courier New" w:cs="Courier New"/>
          <w:sz w:val="24"/>
        </w:rPr>
        <w:t xml:space="preserve">    </w:t>
      </w:r>
      <w:r w:rsidRPr="00773ABA">
        <w:rPr>
          <w:rFonts w:ascii="Courier New" w:hAnsi="Courier New" w:cs="Courier New"/>
          <w:sz w:val="24"/>
          <w:lang w:val="en-US"/>
        </w:rPr>
        <w:t>s/^([</w:t>
      </w:r>
      <w:proofErr w:type="gramStart"/>
      <w:r w:rsidRPr="00773ABA">
        <w:rPr>
          <w:rFonts w:ascii="Courier New" w:hAnsi="Courier New" w:cs="Courier New"/>
          <w:sz w:val="24"/>
          <w:lang w:val="en-US"/>
        </w:rPr>
        <w:t>[:space</w:t>
      </w:r>
      <w:proofErr w:type="gramEnd"/>
      <w:r w:rsidRPr="00773ABA">
        <w:rPr>
          <w:rFonts w:ascii="Courier New" w:hAnsi="Courier New" w:cs="Courier New"/>
          <w:sz w:val="24"/>
          <w:lang w:val="en-US"/>
        </w:rPr>
        <w:t>:]]*)([a-z</w:t>
      </w:r>
      <w:r w:rsidRPr="00773ABA">
        <w:rPr>
          <w:rFonts w:ascii="Courier New" w:hAnsi="Courier New" w:cs="Courier New"/>
          <w:sz w:val="24"/>
        </w:rPr>
        <w:t>а</w:t>
      </w:r>
      <w:r w:rsidRPr="00773ABA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773ABA">
        <w:rPr>
          <w:rFonts w:ascii="Courier New" w:hAnsi="Courier New" w:cs="Courier New"/>
          <w:sz w:val="24"/>
        </w:rPr>
        <w:t>яё</w:t>
      </w:r>
      <w:proofErr w:type="spellEnd"/>
      <w:r w:rsidRPr="00773ABA">
        <w:rPr>
          <w:rFonts w:ascii="Courier New" w:hAnsi="Courier New" w:cs="Courier New"/>
          <w:sz w:val="24"/>
          <w:lang w:val="en-US"/>
        </w:rPr>
        <w:t>])/\1\U\2/</w:t>
      </w:r>
    </w:p>
    <w:p w14:paraId="089B78EC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73ABA">
        <w:rPr>
          <w:rFonts w:ascii="Courier New" w:hAnsi="Courier New" w:cs="Courier New"/>
          <w:sz w:val="24"/>
          <w:lang w:val="en-US"/>
        </w:rPr>
        <w:t xml:space="preserve">    </w:t>
      </w:r>
    </w:p>
    <w:p w14:paraId="4F7AA816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  <w:lang w:val="en-US"/>
        </w:rPr>
        <w:t xml:space="preserve">    </w:t>
      </w:r>
      <w:r w:rsidRPr="00773ABA">
        <w:rPr>
          <w:rFonts w:ascii="Courier New" w:hAnsi="Courier New" w:cs="Courier New"/>
          <w:sz w:val="24"/>
        </w:rPr>
        <w:t xml:space="preserve"># 4. ЗАГЛАВНЫЕ </w:t>
      </w:r>
      <w:proofErr w:type="gramStart"/>
      <w:r w:rsidRPr="00773ABA">
        <w:rPr>
          <w:rFonts w:ascii="Courier New" w:hAnsi="Courier New" w:cs="Courier New"/>
          <w:sz w:val="24"/>
        </w:rPr>
        <w:t>ПОСЛЕ .</w:t>
      </w:r>
      <w:proofErr w:type="gramEnd"/>
      <w:r w:rsidRPr="00773ABA">
        <w:rPr>
          <w:rFonts w:ascii="Courier New" w:hAnsi="Courier New" w:cs="Courier New"/>
          <w:sz w:val="24"/>
        </w:rPr>
        <w:t xml:space="preserve"> ! ? (С ЛЮБЫМИ ПРОБЕЛАМИ И ПЕРЕНОСАМИ СТРОК)</w:t>
      </w:r>
    </w:p>
    <w:p w14:paraId="2F8F303B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73ABA">
        <w:rPr>
          <w:rFonts w:ascii="Courier New" w:hAnsi="Courier New" w:cs="Courier New"/>
          <w:sz w:val="24"/>
        </w:rPr>
        <w:t xml:space="preserve">    </w:t>
      </w:r>
      <w:r w:rsidRPr="00773ABA">
        <w:rPr>
          <w:rFonts w:ascii="Courier New" w:hAnsi="Courier New" w:cs="Courier New"/>
          <w:sz w:val="24"/>
          <w:lang w:val="en-US"/>
        </w:rPr>
        <w:t>s/([.!</w:t>
      </w:r>
      <w:proofErr w:type="gramStart"/>
      <w:r w:rsidRPr="00773ABA">
        <w:rPr>
          <w:rFonts w:ascii="Courier New" w:hAnsi="Courier New" w:cs="Courier New"/>
          <w:sz w:val="24"/>
          <w:lang w:val="en-US"/>
        </w:rPr>
        <w:t>?][</w:t>
      </w:r>
      <w:proofErr w:type="gramEnd"/>
      <w:r w:rsidRPr="00773ABA">
        <w:rPr>
          <w:rFonts w:ascii="Courier New" w:hAnsi="Courier New" w:cs="Courier New"/>
          <w:sz w:val="24"/>
          <w:lang w:val="en-US"/>
        </w:rPr>
        <w:t>[:space:]]+)([a-z</w:t>
      </w:r>
      <w:r w:rsidRPr="00773ABA">
        <w:rPr>
          <w:rFonts w:ascii="Courier New" w:hAnsi="Courier New" w:cs="Courier New"/>
          <w:sz w:val="24"/>
        </w:rPr>
        <w:t>а</w:t>
      </w:r>
      <w:r w:rsidRPr="00773ABA">
        <w:rPr>
          <w:rFonts w:ascii="Courier New" w:hAnsi="Courier New" w:cs="Courier New"/>
          <w:sz w:val="24"/>
          <w:lang w:val="en-US"/>
        </w:rPr>
        <w:t>-</w:t>
      </w:r>
      <w:proofErr w:type="spellStart"/>
      <w:r w:rsidRPr="00773ABA">
        <w:rPr>
          <w:rFonts w:ascii="Courier New" w:hAnsi="Courier New" w:cs="Courier New"/>
          <w:sz w:val="24"/>
        </w:rPr>
        <w:t>яё</w:t>
      </w:r>
      <w:proofErr w:type="spellEnd"/>
      <w:r w:rsidRPr="00773ABA">
        <w:rPr>
          <w:rFonts w:ascii="Courier New" w:hAnsi="Courier New" w:cs="Courier New"/>
          <w:sz w:val="24"/>
          <w:lang w:val="en-US"/>
        </w:rPr>
        <w:t>])/\1\U\2/g</w:t>
      </w:r>
    </w:p>
    <w:p w14:paraId="233A11EA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73ABA">
        <w:rPr>
          <w:rFonts w:ascii="Courier New" w:hAnsi="Courier New" w:cs="Courier New"/>
          <w:sz w:val="24"/>
          <w:lang w:val="en-US"/>
        </w:rPr>
        <w:t xml:space="preserve">    </w:t>
      </w:r>
    </w:p>
    <w:p w14:paraId="05CE069E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  <w:lang w:val="en-US"/>
        </w:rPr>
        <w:t xml:space="preserve">    </w:t>
      </w:r>
      <w:r w:rsidRPr="00773ABA">
        <w:rPr>
          <w:rFonts w:ascii="Courier New" w:hAnsi="Courier New" w:cs="Courier New"/>
          <w:sz w:val="24"/>
        </w:rPr>
        <w:t xml:space="preserve"># 5. ЗАГЛАВНЫЕ </w:t>
      </w:r>
      <w:proofErr w:type="gramStart"/>
      <w:r w:rsidRPr="00773ABA">
        <w:rPr>
          <w:rFonts w:ascii="Courier New" w:hAnsi="Courier New" w:cs="Courier New"/>
          <w:sz w:val="24"/>
        </w:rPr>
        <w:t>ПОСЛЕ .</w:t>
      </w:r>
      <w:proofErr w:type="gramEnd"/>
      <w:r w:rsidRPr="00773ABA">
        <w:rPr>
          <w:rFonts w:ascii="Courier New" w:hAnsi="Courier New" w:cs="Courier New"/>
          <w:sz w:val="24"/>
        </w:rPr>
        <w:t xml:space="preserve"> ! ? (БЕЗ ПРОБЕЛА - ВСТАВЛЯЕМ ПРОБЕЛ)</w:t>
      </w:r>
    </w:p>
    <w:p w14:paraId="4BE08F40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s/([.!?</w:t>
      </w:r>
      <w:proofErr w:type="gramStart"/>
      <w:r w:rsidRPr="00773ABA">
        <w:rPr>
          <w:rFonts w:ascii="Courier New" w:hAnsi="Courier New" w:cs="Courier New"/>
          <w:sz w:val="24"/>
        </w:rPr>
        <w:t>])(</w:t>
      </w:r>
      <w:proofErr w:type="gramEnd"/>
      <w:r w:rsidRPr="00773ABA">
        <w:rPr>
          <w:rFonts w:ascii="Courier New" w:hAnsi="Courier New" w:cs="Courier New"/>
          <w:sz w:val="24"/>
        </w:rPr>
        <w:t>[a-</w:t>
      </w:r>
      <w:proofErr w:type="spellStart"/>
      <w:r w:rsidRPr="00773ABA">
        <w:rPr>
          <w:rFonts w:ascii="Courier New" w:hAnsi="Courier New" w:cs="Courier New"/>
          <w:sz w:val="24"/>
        </w:rPr>
        <w:t>zа</w:t>
      </w:r>
      <w:proofErr w:type="spellEnd"/>
      <w:r w:rsidRPr="00773ABA">
        <w:rPr>
          <w:rFonts w:ascii="Courier New" w:hAnsi="Courier New" w:cs="Courier New"/>
          <w:sz w:val="24"/>
        </w:rPr>
        <w:t>-</w:t>
      </w:r>
      <w:proofErr w:type="spellStart"/>
      <w:r w:rsidRPr="00773ABA">
        <w:rPr>
          <w:rFonts w:ascii="Courier New" w:hAnsi="Courier New" w:cs="Courier New"/>
          <w:sz w:val="24"/>
        </w:rPr>
        <w:t>яё</w:t>
      </w:r>
      <w:proofErr w:type="spellEnd"/>
      <w:r w:rsidRPr="00773ABA">
        <w:rPr>
          <w:rFonts w:ascii="Courier New" w:hAnsi="Courier New" w:cs="Courier New"/>
          <w:sz w:val="24"/>
        </w:rPr>
        <w:t>])/\1 \U\2/g</w:t>
      </w:r>
    </w:p>
    <w:p w14:paraId="00E45868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</w:t>
      </w:r>
    </w:p>
    <w:p w14:paraId="53202C34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</w:rPr>
      </w:pPr>
      <w:r w:rsidRPr="00773ABA">
        <w:rPr>
          <w:rFonts w:ascii="Courier New" w:hAnsi="Courier New" w:cs="Courier New"/>
          <w:sz w:val="24"/>
        </w:rPr>
        <w:t xml:space="preserve">    # 6. Восстанавливаем точки в числах</w:t>
      </w:r>
    </w:p>
    <w:p w14:paraId="144C96FE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73ABA">
        <w:rPr>
          <w:rFonts w:ascii="Courier New" w:hAnsi="Courier New" w:cs="Courier New"/>
          <w:sz w:val="24"/>
        </w:rPr>
        <w:t xml:space="preserve">    </w:t>
      </w:r>
      <w:r w:rsidRPr="00773ABA">
        <w:rPr>
          <w:rFonts w:ascii="Courier New" w:hAnsi="Courier New" w:cs="Courier New"/>
          <w:sz w:val="24"/>
          <w:lang w:val="en-US"/>
        </w:rPr>
        <w:t>s/@DOT@</w:t>
      </w:r>
      <w:proofErr w:type="gramStart"/>
      <w:r w:rsidRPr="00773ABA">
        <w:rPr>
          <w:rFonts w:ascii="Courier New" w:hAnsi="Courier New" w:cs="Courier New"/>
          <w:sz w:val="24"/>
          <w:lang w:val="en-US"/>
        </w:rPr>
        <w:t>/./</w:t>
      </w:r>
      <w:proofErr w:type="gramEnd"/>
      <w:r w:rsidRPr="00773ABA">
        <w:rPr>
          <w:rFonts w:ascii="Courier New" w:hAnsi="Courier New" w:cs="Courier New"/>
          <w:sz w:val="24"/>
          <w:lang w:val="en-US"/>
        </w:rPr>
        <w:t>g</w:t>
      </w:r>
    </w:p>
    <w:p w14:paraId="594953E1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73ABA">
        <w:rPr>
          <w:rFonts w:ascii="Courier New" w:hAnsi="Courier New" w:cs="Courier New"/>
          <w:sz w:val="24"/>
          <w:lang w:val="en-US"/>
        </w:rPr>
        <w:t>' "$1"</w:t>
      </w:r>
    </w:p>
    <w:p w14:paraId="6D23D51F" w14:textId="77777777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6F0CCCF" w14:textId="12B4062B" w:rsidR="00773ABA" w:rsidRPr="00773ABA" w:rsidRDefault="00773ABA" w:rsidP="00773AB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773ABA">
        <w:rPr>
          <w:rFonts w:ascii="Courier New" w:hAnsi="Courier New" w:cs="Courier New"/>
          <w:sz w:val="24"/>
          <w:lang w:val="en-US"/>
        </w:rPr>
        <w:t>exit 0</w:t>
      </w:r>
    </w:p>
    <w:p w14:paraId="66CF3936" w14:textId="50906ABD" w:rsidR="000E5380" w:rsidRPr="009A7352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sectPr w:rsidR="000E5380" w:rsidRPr="009A7352" w:rsidSect="00B9225E">
      <w:headerReference w:type="default" r:id="rId8"/>
      <w:footerReference w:type="default" r:id="rId9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D1D1F" w14:textId="77777777" w:rsidR="005620C1" w:rsidRDefault="005620C1" w:rsidP="00B40191">
      <w:r>
        <w:separator/>
      </w:r>
    </w:p>
  </w:endnote>
  <w:endnote w:type="continuationSeparator" w:id="0">
    <w:p w14:paraId="533B25E6" w14:textId="77777777" w:rsidR="005620C1" w:rsidRDefault="005620C1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424EE" w14:textId="77777777" w:rsidR="005620C1" w:rsidRDefault="005620C1" w:rsidP="00B40191">
      <w:r>
        <w:separator/>
      </w:r>
    </w:p>
  </w:footnote>
  <w:footnote w:type="continuationSeparator" w:id="0">
    <w:p w14:paraId="5047A96D" w14:textId="77777777" w:rsidR="005620C1" w:rsidRDefault="005620C1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Pr="00B9225E" w:rsidRDefault="00A115C8" w:rsidP="00B9225E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546B8"/>
    <w:rsid w:val="00056AB8"/>
    <w:rsid w:val="00056E41"/>
    <w:rsid w:val="00062276"/>
    <w:rsid w:val="00080F11"/>
    <w:rsid w:val="00082BF6"/>
    <w:rsid w:val="00085F6A"/>
    <w:rsid w:val="0009603E"/>
    <w:rsid w:val="000C0905"/>
    <w:rsid w:val="000D1060"/>
    <w:rsid w:val="000D140D"/>
    <w:rsid w:val="000E3BA4"/>
    <w:rsid w:val="000E5380"/>
    <w:rsid w:val="000F747F"/>
    <w:rsid w:val="00112781"/>
    <w:rsid w:val="00112ACE"/>
    <w:rsid w:val="0011512F"/>
    <w:rsid w:val="00115820"/>
    <w:rsid w:val="00123D48"/>
    <w:rsid w:val="00126A47"/>
    <w:rsid w:val="00126CEB"/>
    <w:rsid w:val="001349A0"/>
    <w:rsid w:val="0013697D"/>
    <w:rsid w:val="001379A7"/>
    <w:rsid w:val="00151726"/>
    <w:rsid w:val="001712E0"/>
    <w:rsid w:val="00176E2A"/>
    <w:rsid w:val="00181FCD"/>
    <w:rsid w:val="001A61B0"/>
    <w:rsid w:val="001A73D9"/>
    <w:rsid w:val="001B1AEF"/>
    <w:rsid w:val="001C12F2"/>
    <w:rsid w:val="001C139D"/>
    <w:rsid w:val="001D78BF"/>
    <w:rsid w:val="001E1934"/>
    <w:rsid w:val="001F11D5"/>
    <w:rsid w:val="001F39AA"/>
    <w:rsid w:val="0021240E"/>
    <w:rsid w:val="00213371"/>
    <w:rsid w:val="0021426A"/>
    <w:rsid w:val="00233EC9"/>
    <w:rsid w:val="0023449E"/>
    <w:rsid w:val="002422BE"/>
    <w:rsid w:val="00250BCD"/>
    <w:rsid w:val="00250FFA"/>
    <w:rsid w:val="00252D43"/>
    <w:rsid w:val="00255B82"/>
    <w:rsid w:val="00284242"/>
    <w:rsid w:val="002844BE"/>
    <w:rsid w:val="0029061C"/>
    <w:rsid w:val="002955D5"/>
    <w:rsid w:val="002A65C8"/>
    <w:rsid w:val="002A681B"/>
    <w:rsid w:val="002A717A"/>
    <w:rsid w:val="002B43B5"/>
    <w:rsid w:val="002C79C9"/>
    <w:rsid w:val="002D4413"/>
    <w:rsid w:val="002E03E1"/>
    <w:rsid w:val="00303A58"/>
    <w:rsid w:val="003071CC"/>
    <w:rsid w:val="00312B72"/>
    <w:rsid w:val="00313E5A"/>
    <w:rsid w:val="003323DC"/>
    <w:rsid w:val="00350438"/>
    <w:rsid w:val="00366784"/>
    <w:rsid w:val="003718E3"/>
    <w:rsid w:val="00373297"/>
    <w:rsid w:val="0037680E"/>
    <w:rsid w:val="0038115A"/>
    <w:rsid w:val="00382E51"/>
    <w:rsid w:val="00386CEA"/>
    <w:rsid w:val="00391123"/>
    <w:rsid w:val="003A0B05"/>
    <w:rsid w:val="003A3205"/>
    <w:rsid w:val="003C7C8A"/>
    <w:rsid w:val="003D062F"/>
    <w:rsid w:val="003E3890"/>
    <w:rsid w:val="003E7BEE"/>
    <w:rsid w:val="003F08BB"/>
    <w:rsid w:val="003F12B4"/>
    <w:rsid w:val="004232E0"/>
    <w:rsid w:val="00430248"/>
    <w:rsid w:val="00434EAE"/>
    <w:rsid w:val="00445699"/>
    <w:rsid w:val="0044758B"/>
    <w:rsid w:val="00452386"/>
    <w:rsid w:val="004638D8"/>
    <w:rsid w:val="00465172"/>
    <w:rsid w:val="0046764F"/>
    <w:rsid w:val="0047221A"/>
    <w:rsid w:val="004752C3"/>
    <w:rsid w:val="00482BB0"/>
    <w:rsid w:val="00485670"/>
    <w:rsid w:val="00496C09"/>
    <w:rsid w:val="004A2C42"/>
    <w:rsid w:val="004A4D01"/>
    <w:rsid w:val="004A5665"/>
    <w:rsid w:val="004A6A5B"/>
    <w:rsid w:val="004B31F0"/>
    <w:rsid w:val="004B6CA4"/>
    <w:rsid w:val="004C6641"/>
    <w:rsid w:val="004D07DF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5249B"/>
    <w:rsid w:val="00554811"/>
    <w:rsid w:val="0056013E"/>
    <w:rsid w:val="005620C1"/>
    <w:rsid w:val="005728C0"/>
    <w:rsid w:val="00583BD6"/>
    <w:rsid w:val="005A09AB"/>
    <w:rsid w:val="005A623B"/>
    <w:rsid w:val="005B14B9"/>
    <w:rsid w:val="005C26B3"/>
    <w:rsid w:val="005C6A97"/>
    <w:rsid w:val="005E040A"/>
    <w:rsid w:val="005E306D"/>
    <w:rsid w:val="005E34E4"/>
    <w:rsid w:val="005F6E89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3C01"/>
    <w:rsid w:val="006B4A7B"/>
    <w:rsid w:val="006B6A55"/>
    <w:rsid w:val="006C6855"/>
    <w:rsid w:val="006C6B30"/>
    <w:rsid w:val="006D1C80"/>
    <w:rsid w:val="006E1760"/>
    <w:rsid w:val="006E1EC5"/>
    <w:rsid w:val="006E274F"/>
    <w:rsid w:val="006E69A5"/>
    <w:rsid w:val="006F5DEE"/>
    <w:rsid w:val="006F6BDD"/>
    <w:rsid w:val="007040CC"/>
    <w:rsid w:val="00705759"/>
    <w:rsid w:val="007066DD"/>
    <w:rsid w:val="007068E0"/>
    <w:rsid w:val="00712729"/>
    <w:rsid w:val="00715141"/>
    <w:rsid w:val="00721634"/>
    <w:rsid w:val="00726DD5"/>
    <w:rsid w:val="00730A7C"/>
    <w:rsid w:val="00731AA2"/>
    <w:rsid w:val="007354E7"/>
    <w:rsid w:val="0073719C"/>
    <w:rsid w:val="00750C63"/>
    <w:rsid w:val="00750F59"/>
    <w:rsid w:val="0075712A"/>
    <w:rsid w:val="00770D98"/>
    <w:rsid w:val="00773ABA"/>
    <w:rsid w:val="00774CC0"/>
    <w:rsid w:val="007B58AA"/>
    <w:rsid w:val="007C5681"/>
    <w:rsid w:val="007D1876"/>
    <w:rsid w:val="007D1C7D"/>
    <w:rsid w:val="007D66A9"/>
    <w:rsid w:val="007D6CD4"/>
    <w:rsid w:val="007E75C8"/>
    <w:rsid w:val="007F16A4"/>
    <w:rsid w:val="00801F3F"/>
    <w:rsid w:val="00824129"/>
    <w:rsid w:val="008248E0"/>
    <w:rsid w:val="00826B2F"/>
    <w:rsid w:val="00831858"/>
    <w:rsid w:val="0084040B"/>
    <w:rsid w:val="00846C6C"/>
    <w:rsid w:val="0085233A"/>
    <w:rsid w:val="00853EF0"/>
    <w:rsid w:val="00856875"/>
    <w:rsid w:val="00860CD6"/>
    <w:rsid w:val="008649BC"/>
    <w:rsid w:val="00867B4A"/>
    <w:rsid w:val="00881020"/>
    <w:rsid w:val="00881F2B"/>
    <w:rsid w:val="008874A3"/>
    <w:rsid w:val="008A0419"/>
    <w:rsid w:val="008A169A"/>
    <w:rsid w:val="008A2AA4"/>
    <w:rsid w:val="008B1DA2"/>
    <w:rsid w:val="008B2622"/>
    <w:rsid w:val="008B7DCC"/>
    <w:rsid w:val="008C02C2"/>
    <w:rsid w:val="008C3390"/>
    <w:rsid w:val="008D0BFA"/>
    <w:rsid w:val="008D1F45"/>
    <w:rsid w:val="008D6409"/>
    <w:rsid w:val="008D6ECF"/>
    <w:rsid w:val="008E7AC9"/>
    <w:rsid w:val="00901DE6"/>
    <w:rsid w:val="00905E1D"/>
    <w:rsid w:val="0091635C"/>
    <w:rsid w:val="00923A3F"/>
    <w:rsid w:val="00926C37"/>
    <w:rsid w:val="00926C91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4DED"/>
    <w:rsid w:val="00984F4E"/>
    <w:rsid w:val="009A01BC"/>
    <w:rsid w:val="009A0733"/>
    <w:rsid w:val="009A29A7"/>
    <w:rsid w:val="009A2B85"/>
    <w:rsid w:val="009A3C86"/>
    <w:rsid w:val="009A7352"/>
    <w:rsid w:val="009B5F94"/>
    <w:rsid w:val="009C75EC"/>
    <w:rsid w:val="009D02EB"/>
    <w:rsid w:val="009E08EE"/>
    <w:rsid w:val="009E3F3F"/>
    <w:rsid w:val="009E7694"/>
    <w:rsid w:val="00A03C25"/>
    <w:rsid w:val="00A070ED"/>
    <w:rsid w:val="00A115C8"/>
    <w:rsid w:val="00A1384E"/>
    <w:rsid w:val="00A2297A"/>
    <w:rsid w:val="00A25442"/>
    <w:rsid w:val="00A4158C"/>
    <w:rsid w:val="00A44BB0"/>
    <w:rsid w:val="00A47C5F"/>
    <w:rsid w:val="00A5532C"/>
    <w:rsid w:val="00A56439"/>
    <w:rsid w:val="00A72E91"/>
    <w:rsid w:val="00A76FF2"/>
    <w:rsid w:val="00A80E4C"/>
    <w:rsid w:val="00A8537D"/>
    <w:rsid w:val="00A8575E"/>
    <w:rsid w:val="00A94187"/>
    <w:rsid w:val="00A94427"/>
    <w:rsid w:val="00A96509"/>
    <w:rsid w:val="00AA0ED4"/>
    <w:rsid w:val="00AB14CC"/>
    <w:rsid w:val="00AB30A2"/>
    <w:rsid w:val="00AB32E7"/>
    <w:rsid w:val="00AC228C"/>
    <w:rsid w:val="00AC77EA"/>
    <w:rsid w:val="00AD1B8D"/>
    <w:rsid w:val="00AD678E"/>
    <w:rsid w:val="00AD6A16"/>
    <w:rsid w:val="00AD6F9C"/>
    <w:rsid w:val="00AE43DB"/>
    <w:rsid w:val="00AF68C0"/>
    <w:rsid w:val="00B07271"/>
    <w:rsid w:val="00B07C05"/>
    <w:rsid w:val="00B164A7"/>
    <w:rsid w:val="00B16A34"/>
    <w:rsid w:val="00B21BA1"/>
    <w:rsid w:val="00B40191"/>
    <w:rsid w:val="00B55CAD"/>
    <w:rsid w:val="00B57FDD"/>
    <w:rsid w:val="00B6188D"/>
    <w:rsid w:val="00B71C9B"/>
    <w:rsid w:val="00B748D1"/>
    <w:rsid w:val="00B81C28"/>
    <w:rsid w:val="00B9225E"/>
    <w:rsid w:val="00B966B3"/>
    <w:rsid w:val="00BC0095"/>
    <w:rsid w:val="00BC113F"/>
    <w:rsid w:val="00BC1FF0"/>
    <w:rsid w:val="00C06B55"/>
    <w:rsid w:val="00C156FD"/>
    <w:rsid w:val="00C16972"/>
    <w:rsid w:val="00C3315A"/>
    <w:rsid w:val="00C33487"/>
    <w:rsid w:val="00C42C23"/>
    <w:rsid w:val="00C46B4B"/>
    <w:rsid w:val="00C512A7"/>
    <w:rsid w:val="00C5136C"/>
    <w:rsid w:val="00C62997"/>
    <w:rsid w:val="00C62C5E"/>
    <w:rsid w:val="00C74686"/>
    <w:rsid w:val="00C800B1"/>
    <w:rsid w:val="00C816FC"/>
    <w:rsid w:val="00C87C68"/>
    <w:rsid w:val="00C95AED"/>
    <w:rsid w:val="00CA4A37"/>
    <w:rsid w:val="00CB2DCB"/>
    <w:rsid w:val="00CC50D6"/>
    <w:rsid w:val="00CC7173"/>
    <w:rsid w:val="00CE020C"/>
    <w:rsid w:val="00CE628C"/>
    <w:rsid w:val="00CE6CE3"/>
    <w:rsid w:val="00D01D05"/>
    <w:rsid w:val="00D0615F"/>
    <w:rsid w:val="00D0770D"/>
    <w:rsid w:val="00D1149F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76F3A"/>
    <w:rsid w:val="00D82E2F"/>
    <w:rsid w:val="00D8552A"/>
    <w:rsid w:val="00D97D71"/>
    <w:rsid w:val="00DD42F2"/>
    <w:rsid w:val="00DE2EDC"/>
    <w:rsid w:val="00E008AA"/>
    <w:rsid w:val="00E121AE"/>
    <w:rsid w:val="00E1245D"/>
    <w:rsid w:val="00E16C5F"/>
    <w:rsid w:val="00E261B8"/>
    <w:rsid w:val="00E32A33"/>
    <w:rsid w:val="00E44BEB"/>
    <w:rsid w:val="00E60ADE"/>
    <w:rsid w:val="00E640E3"/>
    <w:rsid w:val="00E6792F"/>
    <w:rsid w:val="00E824DC"/>
    <w:rsid w:val="00E92E33"/>
    <w:rsid w:val="00EA20B6"/>
    <w:rsid w:val="00EA265E"/>
    <w:rsid w:val="00EA6380"/>
    <w:rsid w:val="00EA6782"/>
    <w:rsid w:val="00EB2D9B"/>
    <w:rsid w:val="00EB3CB0"/>
    <w:rsid w:val="00EB4D5B"/>
    <w:rsid w:val="00EC0517"/>
    <w:rsid w:val="00EC0C04"/>
    <w:rsid w:val="00EE7B5D"/>
    <w:rsid w:val="00EF7725"/>
    <w:rsid w:val="00F01D89"/>
    <w:rsid w:val="00F064FB"/>
    <w:rsid w:val="00F12ACE"/>
    <w:rsid w:val="00F140D3"/>
    <w:rsid w:val="00F25F1A"/>
    <w:rsid w:val="00F27B96"/>
    <w:rsid w:val="00F323E0"/>
    <w:rsid w:val="00F35590"/>
    <w:rsid w:val="00F4736E"/>
    <w:rsid w:val="00F6180E"/>
    <w:rsid w:val="00F71897"/>
    <w:rsid w:val="00F7247A"/>
    <w:rsid w:val="00F756EB"/>
    <w:rsid w:val="00F76F20"/>
    <w:rsid w:val="00F777DC"/>
    <w:rsid w:val="00F85616"/>
    <w:rsid w:val="00F96056"/>
    <w:rsid w:val="00FA1E4F"/>
    <w:rsid w:val="00FA7613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19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9</Pages>
  <Words>1688</Words>
  <Characters>9623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50</cp:revision>
  <cp:lastPrinted>2026-02-09T11:27:00Z</cp:lastPrinted>
  <dcterms:created xsi:type="dcterms:W3CDTF">2025-10-15T10:09:00Z</dcterms:created>
  <dcterms:modified xsi:type="dcterms:W3CDTF">2026-02-20T00:26:00Z</dcterms:modified>
</cp:coreProperties>
</file>