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3EFF4" w14:textId="1F5FAC7D" w:rsidR="001D00C7" w:rsidRDefault="001D00C7" w:rsidP="001D00C7">
      <w:pPr>
        <w:spacing w:line="360" w:lineRule="auto"/>
        <w:jc w:val="center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E719ABE" w14:textId="77777777" w:rsidR="001D00C7" w:rsidRPr="001B12BE" w:rsidRDefault="001D00C7" w:rsidP="001D00C7">
      <w:pPr>
        <w:spacing w:line="480" w:lineRule="auto"/>
        <w:jc w:val="center"/>
        <w:rPr>
          <w:rFonts w:eastAsia="Times New Roman" w:cs="Times New Roman"/>
          <w:szCs w:val="28"/>
        </w:rPr>
      </w:pPr>
    </w:p>
    <w:p w14:paraId="4BB922E1" w14:textId="77777777" w:rsidR="001D00C7" w:rsidRPr="001B12BE" w:rsidRDefault="001D00C7" w:rsidP="001D00C7">
      <w:pPr>
        <w:spacing w:line="240" w:lineRule="auto"/>
        <w:jc w:val="center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Учреждение образования </w:t>
      </w:r>
    </w:p>
    <w:p w14:paraId="331DC015" w14:textId="094A3C09" w:rsidR="001D00C7" w:rsidRPr="001D00C7" w:rsidRDefault="001D00C7" w:rsidP="001D00C7">
      <w:pPr>
        <w:spacing w:before="240" w:after="240" w:line="240" w:lineRule="auto"/>
        <w:jc w:val="center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398763B7" w14:textId="77777777" w:rsidR="001D00C7" w:rsidRPr="001D00C7" w:rsidRDefault="001D00C7" w:rsidP="001D00C7">
      <w:pPr>
        <w:spacing w:line="360" w:lineRule="auto"/>
        <w:jc w:val="left"/>
        <w:rPr>
          <w:rFonts w:eastAsia="Times New Roman" w:cs="Times New Roman"/>
        </w:rPr>
      </w:pPr>
      <w:r w:rsidRPr="001D00C7">
        <w:rPr>
          <w:rFonts w:eastAsia="Times New Roman" w:cs="Times New Roman"/>
        </w:rPr>
        <w:t>Факультет компьютерных систем и сетей</w:t>
      </w:r>
    </w:p>
    <w:p w14:paraId="5E82686C" w14:textId="32F0CF0D" w:rsidR="001D00C7" w:rsidRPr="001D00C7" w:rsidRDefault="001D00C7" w:rsidP="001D00C7">
      <w:pPr>
        <w:jc w:val="left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Кафедра информатики</w:t>
      </w:r>
    </w:p>
    <w:p w14:paraId="4BECDF76" w14:textId="77777777" w:rsidR="001D00C7" w:rsidRPr="001B12BE" w:rsidRDefault="001D00C7" w:rsidP="001D00C7">
      <w:pPr>
        <w:spacing w:before="240" w:after="240"/>
        <w:ind w:left="4678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К защите допустить: </w:t>
      </w:r>
    </w:p>
    <w:p w14:paraId="59457EBE" w14:textId="1081706E" w:rsidR="001D00C7" w:rsidRPr="001B12BE" w:rsidRDefault="001D00C7" w:rsidP="001D00C7">
      <w:pPr>
        <w:spacing w:before="240" w:after="240" w:line="240" w:lineRule="auto"/>
        <w:ind w:left="4678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И.</w:t>
      </w:r>
      <w:r>
        <w:rPr>
          <w:rFonts w:eastAsia="Times New Roman" w:cs="Times New Roman"/>
          <w:szCs w:val="28"/>
        </w:rPr>
        <w:t> </w:t>
      </w:r>
      <w:r w:rsidRPr="001B12BE">
        <w:rPr>
          <w:rFonts w:eastAsia="Times New Roman" w:cs="Times New Roman"/>
          <w:szCs w:val="28"/>
        </w:rPr>
        <w:t>о.</w:t>
      </w:r>
      <w:r>
        <w:rPr>
          <w:rFonts w:eastAsia="Times New Roman" w:cs="Times New Roman"/>
          <w:szCs w:val="28"/>
        </w:rPr>
        <w:t> з</w:t>
      </w:r>
      <w:r w:rsidRPr="001B12BE">
        <w:rPr>
          <w:rFonts w:eastAsia="Times New Roman" w:cs="Times New Roman"/>
          <w:szCs w:val="28"/>
        </w:rPr>
        <w:t>аведующего</w:t>
      </w:r>
      <w:r>
        <w:rPr>
          <w:rFonts w:eastAsia="Times New Roman" w:cs="Times New Roman"/>
          <w:szCs w:val="28"/>
        </w:rPr>
        <w:t> </w:t>
      </w:r>
      <w:r w:rsidRPr="001B12BE">
        <w:rPr>
          <w:rFonts w:eastAsia="Times New Roman" w:cs="Times New Roman"/>
          <w:szCs w:val="28"/>
        </w:rPr>
        <w:t>кафедрой информатики</w:t>
      </w:r>
    </w:p>
    <w:p w14:paraId="5A1C26CC" w14:textId="77777777" w:rsidR="001D00C7" w:rsidRPr="001B12BE" w:rsidRDefault="001D00C7" w:rsidP="001D00C7">
      <w:pPr>
        <w:spacing w:before="240" w:after="240" w:line="240" w:lineRule="auto"/>
        <w:ind w:left="4678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____________С. И. Сиротко</w:t>
      </w:r>
    </w:p>
    <w:p w14:paraId="052CFC65" w14:textId="5BE6C0A4" w:rsidR="001D00C7" w:rsidRPr="001D00C7" w:rsidRDefault="001D00C7" w:rsidP="001D00C7">
      <w:pPr>
        <w:spacing w:before="240" w:after="240" w:line="240" w:lineRule="auto"/>
        <w:ind w:left="4320"/>
        <w:rPr>
          <w:rFonts w:eastAsia="Times New Roman" w:cs="Times New Roman"/>
          <w:szCs w:val="28"/>
        </w:rPr>
      </w:pPr>
      <w:r w:rsidRPr="001B12BE">
        <w:rPr>
          <w:rFonts w:eastAsia="Times New Roman" w:cs="Times New Roman"/>
          <w:szCs w:val="28"/>
        </w:rPr>
        <w:t> </w:t>
      </w:r>
    </w:p>
    <w:p w14:paraId="1A95DD8E" w14:textId="77777777" w:rsidR="001D00C7" w:rsidRDefault="001D00C7" w:rsidP="001D00C7">
      <w:pPr>
        <w:spacing w:line="240" w:lineRule="auto"/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ПОЯСНИТЕЛЬНАЯ ЗАПИСКА</w:t>
      </w:r>
      <w:r w:rsidRPr="001D00C7">
        <w:rPr>
          <w:rFonts w:eastAsia="Times New Roman" w:cs="Times New Roman"/>
        </w:rPr>
        <w:br/>
        <w:t>к курсовому проекту</w:t>
      </w:r>
      <w:r w:rsidRPr="001D00C7">
        <w:rPr>
          <w:rFonts w:eastAsia="Times New Roman" w:cs="Times New Roman"/>
        </w:rPr>
        <w:br/>
        <w:t>на тему</w:t>
      </w:r>
    </w:p>
    <w:p w14:paraId="63EB98F9" w14:textId="77777777" w:rsidR="001D00C7" w:rsidRPr="001D00C7" w:rsidRDefault="001D00C7" w:rsidP="001D00C7">
      <w:pPr>
        <w:spacing w:line="240" w:lineRule="auto"/>
        <w:jc w:val="center"/>
        <w:rPr>
          <w:rFonts w:eastAsia="Times New Roman" w:cs="Times New Roman"/>
        </w:rPr>
      </w:pPr>
    </w:p>
    <w:p w14:paraId="2BD43512" w14:textId="1CC13009" w:rsidR="00613E28" w:rsidRDefault="00453868" w:rsidP="001D00C7">
      <w:pPr>
        <w:jc w:val="center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АВТОМАТИЧЕСКИЙ ДОЗАТОР ЖИДКОСТИ</w:t>
      </w:r>
      <w:r w:rsidR="00613E28" w:rsidRPr="00613E28">
        <w:rPr>
          <w:rFonts w:eastAsia="Times New Roman" w:cs="Times New Roman"/>
          <w:b/>
          <w:bCs/>
        </w:rPr>
        <w:t xml:space="preserve"> НА БАЗЕ ARDUINO</w:t>
      </w:r>
    </w:p>
    <w:p w14:paraId="44414288" w14:textId="77777777" w:rsidR="00613E28" w:rsidRDefault="00613E28" w:rsidP="001D00C7">
      <w:pPr>
        <w:jc w:val="center"/>
        <w:rPr>
          <w:rFonts w:eastAsia="Times New Roman" w:cs="Times New Roman"/>
          <w:b/>
          <w:bCs/>
        </w:rPr>
      </w:pPr>
    </w:p>
    <w:p w14:paraId="16A22570" w14:textId="0DA84955" w:rsidR="00613E28" w:rsidRPr="0064463D" w:rsidRDefault="00613E28" w:rsidP="00613E28">
      <w:pPr>
        <w:spacing w:line="360" w:lineRule="auto"/>
        <w:jc w:val="center"/>
        <w:rPr>
          <w:rFonts w:eastAsia="Times New Roman" w:cs="Times New Roman"/>
          <w:color w:val="auto"/>
        </w:rPr>
      </w:pPr>
      <w:r>
        <w:rPr>
          <w:rFonts w:eastAsia="Times New Roman" w:cs="Times New Roman"/>
        </w:rPr>
        <w:t>БГУИР КП 6-05 0612 02 </w:t>
      </w:r>
      <w:r w:rsidRPr="0064463D">
        <w:rPr>
          <w:rFonts w:eastAsia="Times New Roman" w:cs="Times New Roman"/>
          <w:color w:val="auto"/>
        </w:rPr>
        <w:t>0</w:t>
      </w:r>
      <w:r>
        <w:rPr>
          <w:rFonts w:eastAsia="Times New Roman" w:cs="Times New Roman"/>
          <w:color w:val="auto"/>
        </w:rPr>
        <w:t>1</w:t>
      </w:r>
      <w:r w:rsidR="00453868">
        <w:rPr>
          <w:rFonts w:eastAsia="Times New Roman" w:cs="Times New Roman"/>
          <w:color w:val="auto"/>
        </w:rPr>
        <w:t>8</w:t>
      </w:r>
      <w:r w:rsidRPr="0064463D">
        <w:rPr>
          <w:rFonts w:eastAsia="Times New Roman" w:cs="Times New Roman"/>
          <w:color w:val="auto"/>
        </w:rPr>
        <w:t> ПЗ</w:t>
      </w:r>
    </w:p>
    <w:p w14:paraId="0FE5BB53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> </w:t>
      </w:r>
    </w:p>
    <w:p w14:paraId="7B502B47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</w:p>
    <w:p w14:paraId="4D99319D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</w:p>
    <w:p w14:paraId="5497AE75" w14:textId="38890E7B" w:rsidR="00613E28" w:rsidRPr="001D00C7" w:rsidRDefault="00613E28" w:rsidP="00613E28">
      <w:pPr>
        <w:spacing w:line="480" w:lineRule="auto"/>
        <w:ind w:firstLine="709"/>
        <w:rPr>
          <w:rFonts w:eastAsia="Times New Roman" w:cs="Times New Roman"/>
        </w:rPr>
      </w:pPr>
      <w:r>
        <w:rPr>
          <w:rFonts w:eastAsia="Times New Roman" w:cs="Times New Roman"/>
        </w:rPr>
        <w:t>Студент</w:t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 w:rsidR="00453868">
        <w:rPr>
          <w:rFonts w:eastAsia="Times New Roman" w:cs="Times New Roman"/>
        </w:rPr>
        <w:t>Д</w:t>
      </w:r>
      <w:r w:rsidRPr="001D00C7">
        <w:rPr>
          <w:rFonts w:eastAsia="Times New Roman" w:cs="Times New Roman"/>
        </w:rPr>
        <w:t xml:space="preserve">. </w:t>
      </w:r>
      <w:r w:rsidR="00453868">
        <w:rPr>
          <w:rFonts w:eastAsia="Times New Roman" w:cs="Times New Roman"/>
        </w:rPr>
        <w:t>А</w:t>
      </w:r>
      <w:r w:rsidRPr="001D00C7">
        <w:rPr>
          <w:rFonts w:eastAsia="Times New Roman" w:cs="Times New Roman"/>
        </w:rPr>
        <w:t xml:space="preserve">. </w:t>
      </w:r>
      <w:r>
        <w:rPr>
          <w:rFonts w:eastAsia="Times New Roman" w:cs="Times New Roman"/>
        </w:rPr>
        <w:t>Ле</w:t>
      </w:r>
      <w:r w:rsidR="00453868">
        <w:rPr>
          <w:rFonts w:eastAsia="Times New Roman" w:cs="Times New Roman"/>
        </w:rPr>
        <w:t>вшуков</w:t>
      </w:r>
    </w:p>
    <w:p w14:paraId="7B15A399" w14:textId="19A25A89" w:rsidR="00613E28" w:rsidRPr="001D00C7" w:rsidRDefault="00613E28" w:rsidP="00613E28">
      <w:pPr>
        <w:spacing w:line="480" w:lineRule="auto"/>
        <w:ind w:firstLine="709"/>
        <w:rPr>
          <w:rFonts w:eastAsia="Times New Roman" w:cs="Times New Roman"/>
        </w:rPr>
      </w:pPr>
      <w:r>
        <w:rPr>
          <w:rFonts w:eastAsia="Times New Roman" w:cs="Times New Roman"/>
        </w:rPr>
        <w:t>Руководитель</w:t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  <w:t xml:space="preserve">А. А. Калиновская </w:t>
      </w:r>
    </w:p>
    <w:p w14:paraId="33CD7D6E" w14:textId="77777777" w:rsidR="001D00C7" w:rsidRPr="001D00C7" w:rsidRDefault="001D00C7" w:rsidP="00613E28">
      <w:pPr>
        <w:spacing w:line="480" w:lineRule="auto"/>
        <w:ind w:firstLine="709"/>
        <w:rPr>
          <w:rFonts w:eastAsia="Times New Roman" w:cs="Times New Roman"/>
        </w:rPr>
      </w:pPr>
      <w:proofErr w:type="spellStart"/>
      <w:r w:rsidRPr="001D00C7">
        <w:rPr>
          <w:rFonts w:eastAsia="Times New Roman" w:cs="Times New Roman"/>
        </w:rPr>
        <w:t>Нормоконтролёр</w:t>
      </w:r>
      <w:proofErr w:type="spellEnd"/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  <w:t xml:space="preserve">А. А. Калиновская </w:t>
      </w:r>
    </w:p>
    <w:p w14:paraId="4859C63C" w14:textId="52F0C233" w:rsidR="001D00C7" w:rsidRDefault="001D00C7" w:rsidP="00613E28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</w:p>
    <w:p w14:paraId="1BCD4565" w14:textId="77777777" w:rsidR="00613E28" w:rsidRDefault="00613E28" w:rsidP="00613E28">
      <w:pPr>
        <w:jc w:val="center"/>
        <w:rPr>
          <w:rFonts w:eastAsia="Times New Roman" w:cs="Times New Roman"/>
        </w:rPr>
      </w:pPr>
    </w:p>
    <w:p w14:paraId="7E587F04" w14:textId="77777777" w:rsidR="001D00C7" w:rsidRDefault="001D00C7" w:rsidP="001D00C7">
      <w:pPr>
        <w:jc w:val="center"/>
        <w:rPr>
          <w:rFonts w:eastAsia="Times New Roman" w:cs="Times New Roman"/>
        </w:rPr>
      </w:pPr>
    </w:p>
    <w:p w14:paraId="6D51BC8D" w14:textId="240DABA6" w:rsidR="001D00C7" w:rsidRPr="001D00C7" w:rsidRDefault="001D00C7" w:rsidP="001D00C7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ab/>
      </w:r>
      <w:r w:rsidRPr="001D00C7">
        <w:rPr>
          <w:rFonts w:eastAsia="Times New Roman" w:cs="Times New Roman"/>
        </w:rPr>
        <w:tab/>
      </w:r>
    </w:p>
    <w:p w14:paraId="73BB5405" w14:textId="77777777" w:rsidR="001D00C7" w:rsidRPr="001D00C7" w:rsidRDefault="001D00C7" w:rsidP="001D00C7">
      <w:pPr>
        <w:jc w:val="center"/>
        <w:rPr>
          <w:rFonts w:eastAsia="Times New Roman" w:cs="Times New Roman"/>
        </w:rPr>
      </w:pPr>
    </w:p>
    <w:p w14:paraId="7CE22E66" w14:textId="2CEBF2DC" w:rsidR="00C772F6" w:rsidRPr="00613E28" w:rsidRDefault="001D00C7" w:rsidP="00613E28">
      <w:pPr>
        <w:jc w:val="center"/>
        <w:rPr>
          <w:rFonts w:eastAsia="Times New Roman" w:cs="Times New Roman"/>
        </w:rPr>
      </w:pPr>
      <w:r w:rsidRPr="001D00C7">
        <w:rPr>
          <w:rFonts w:eastAsia="Times New Roman" w:cs="Times New Roman"/>
        </w:rPr>
        <w:t>Минск 2025</w:t>
      </w:r>
      <w:r w:rsidR="00C772F6" w:rsidRPr="004620B5">
        <w:rPr>
          <w:rFonts w:cs="Times New Roman"/>
          <w:b/>
          <w:color w:val="auto"/>
        </w:rPr>
        <w:br w:type="page"/>
      </w:r>
    </w:p>
    <w:sdt>
      <w:sdtPr>
        <w:rPr>
          <w:sz w:val="32"/>
          <w:szCs w:val="32"/>
        </w:rPr>
        <w:id w:val="1518116178"/>
        <w:docPartObj>
          <w:docPartGallery w:val="Table of Contents"/>
          <w:docPartUnique/>
        </w:docPartObj>
      </w:sdtPr>
      <w:sdtEndPr>
        <w:rPr>
          <w:sz w:val="28"/>
          <w:szCs w:val="24"/>
        </w:rPr>
      </w:sdtEndPr>
      <w:sdtContent>
        <w:p w14:paraId="52E949D9" w14:textId="7A87A199" w:rsidR="00337558" w:rsidRPr="00A46399" w:rsidRDefault="00337558" w:rsidP="005822A9">
          <w:pPr>
            <w:ind w:firstLine="709"/>
            <w:jc w:val="center"/>
            <w:rPr>
              <w:rFonts w:cs="Times New Roman"/>
              <w:b/>
              <w:sz w:val="32"/>
              <w:szCs w:val="32"/>
            </w:rPr>
          </w:pPr>
          <w:r w:rsidRPr="00A46399">
            <w:rPr>
              <w:rFonts w:cs="Times New Roman"/>
              <w:b/>
              <w:sz w:val="32"/>
              <w:szCs w:val="32"/>
            </w:rPr>
            <w:t>СОДЕРЖАНИЕ</w:t>
          </w:r>
        </w:p>
        <w:p w14:paraId="4716E902" w14:textId="77777777" w:rsidR="00D379D4" w:rsidRPr="00613E28" w:rsidRDefault="00D379D4" w:rsidP="00135C7C">
          <w:pPr>
            <w:ind w:firstLine="709"/>
            <w:jc w:val="center"/>
            <w:rPr>
              <w:rFonts w:cs="Times New Roman"/>
              <w:b/>
              <w:szCs w:val="28"/>
            </w:rPr>
          </w:pPr>
        </w:p>
        <w:p w14:paraId="2C6C7579" w14:textId="3C2693FB" w:rsidR="00685C1D" w:rsidRPr="00164977" w:rsidRDefault="00337558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r w:rsidRPr="00164977">
            <w:rPr>
              <w:b/>
              <w:bCs/>
            </w:rPr>
            <w:fldChar w:fldCharType="begin"/>
          </w:r>
          <w:r w:rsidRPr="00164977">
            <w:rPr>
              <w:b/>
              <w:bCs/>
            </w:rPr>
            <w:instrText xml:space="preserve"> TOC \o "1-3" \h \z \u </w:instrText>
          </w:r>
          <w:r w:rsidRPr="00164977">
            <w:rPr>
              <w:b/>
              <w:bCs/>
            </w:rPr>
            <w:fldChar w:fldCharType="separate"/>
          </w:r>
          <w:hyperlink w:anchor="_Toc121715378" w:history="1">
            <w:r w:rsidR="00B47778" w:rsidRPr="00164977">
              <w:rPr>
                <w:rStyle w:val="a9"/>
                <w:noProof/>
                <w:szCs w:val="28"/>
              </w:rPr>
              <w:t>Введение</w:t>
            </w:r>
            <w:r w:rsidR="00685C1D" w:rsidRPr="00164977">
              <w:rPr>
                <w:noProof/>
                <w:webHidden/>
              </w:rPr>
              <w:tab/>
            </w:r>
            <w:r w:rsidR="00891A2B">
              <w:rPr>
                <w:noProof/>
                <w:webHidden/>
                <w:lang w:val="en-US"/>
              </w:rPr>
              <w:t>5</w:t>
            </w:r>
          </w:hyperlink>
        </w:p>
        <w:p w14:paraId="57E36A4A" w14:textId="66E9FB55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79" w:history="1">
            <w:r w:rsidR="00685C1D" w:rsidRPr="00164977">
              <w:rPr>
                <w:rStyle w:val="a9"/>
                <w:noProof/>
                <w:szCs w:val="28"/>
              </w:rPr>
              <w:t xml:space="preserve">1 </w:t>
            </w:r>
            <w:r w:rsidR="00D839C2">
              <w:rPr>
                <w:rStyle w:val="a9"/>
                <w:noProof/>
                <w:szCs w:val="28"/>
              </w:rPr>
              <w:t>Архитектура вычислительной системы</w:t>
            </w:r>
            <w:r w:rsidR="00685C1D" w:rsidRPr="00164977">
              <w:rPr>
                <w:noProof/>
                <w:webHidden/>
              </w:rPr>
              <w:tab/>
            </w:r>
            <w:r w:rsidR="00891A2B">
              <w:rPr>
                <w:noProof/>
                <w:webHidden/>
                <w:lang w:val="en-US"/>
              </w:rPr>
              <w:t>6</w:t>
            </w:r>
          </w:hyperlink>
        </w:p>
        <w:p w14:paraId="4A716FB9" w14:textId="279128F2" w:rsidR="00685C1D" w:rsidRPr="00164977" w:rsidRDefault="00000000" w:rsidP="00685C1D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0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1.1 </w:t>
            </w:r>
            <w:r w:rsidR="008B7B98">
              <w:rPr>
                <w:rStyle w:val="a9"/>
                <w:noProof/>
                <w:szCs w:val="28"/>
                <w:lang w:eastAsia="en-US"/>
              </w:rPr>
              <w:t>Структура и архитектура вычислительной системы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6</w:t>
            </w:r>
          </w:hyperlink>
        </w:p>
        <w:p w14:paraId="7CD7FA0C" w14:textId="583D40E4" w:rsidR="00685C1D" w:rsidRPr="00164977" w:rsidRDefault="00000000" w:rsidP="00685C1D">
          <w:pPr>
            <w:pStyle w:val="21"/>
            <w:spacing w:line="240" w:lineRule="auto"/>
            <w:rPr>
              <w:noProof/>
              <w:szCs w:val="28"/>
            </w:rPr>
          </w:pPr>
          <w:hyperlink w:anchor="_Toc121715381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1.2 </w:t>
            </w:r>
            <w:r w:rsidR="008B7B98">
              <w:rPr>
                <w:rStyle w:val="a9"/>
                <w:noProof/>
                <w:szCs w:val="28"/>
                <w:lang w:eastAsia="en-US"/>
              </w:rPr>
              <w:t>История, версии и достоинства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7</w:t>
            </w:r>
          </w:hyperlink>
        </w:p>
        <w:p w14:paraId="45A047E0" w14:textId="16E88B84" w:rsidR="00B51EB2" w:rsidRDefault="00000000" w:rsidP="00B51EB2">
          <w:pPr>
            <w:pStyle w:val="21"/>
            <w:spacing w:line="240" w:lineRule="auto"/>
          </w:pPr>
          <w:hyperlink w:anchor="_Toc121715381" w:history="1">
            <w:r w:rsidR="00B51EB2" w:rsidRPr="00164977">
              <w:rPr>
                <w:rStyle w:val="a9"/>
                <w:noProof/>
                <w:szCs w:val="28"/>
                <w:lang w:eastAsia="en-US"/>
              </w:rPr>
              <w:t xml:space="preserve">1.3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Обоснование выбора вычислительной системы</w:t>
            </w:r>
            <w:r w:rsidR="00B51EB2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8</w:t>
            </w:r>
          </w:hyperlink>
        </w:p>
        <w:p w14:paraId="68AEC399" w14:textId="04C6AF3C" w:rsidR="008B7B98" w:rsidRPr="008B7B98" w:rsidRDefault="00000000" w:rsidP="008B7B9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1" w:history="1">
            <w:r w:rsidR="008B7B98" w:rsidRPr="00164977">
              <w:rPr>
                <w:rStyle w:val="a9"/>
                <w:noProof/>
                <w:szCs w:val="28"/>
                <w:lang w:eastAsia="en-US"/>
              </w:rPr>
              <w:t>1.</w:t>
            </w:r>
            <w:r w:rsidR="008B7B98">
              <w:rPr>
                <w:rStyle w:val="a9"/>
                <w:noProof/>
                <w:szCs w:val="28"/>
                <w:lang w:eastAsia="en-US"/>
              </w:rPr>
              <w:t>4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Анализ выбранной вычислительной системы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9</w:t>
            </w:r>
          </w:hyperlink>
        </w:p>
        <w:p w14:paraId="04A0A981" w14:textId="11D2809C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82" w:history="1">
            <w:r w:rsidR="00685C1D" w:rsidRPr="00164977">
              <w:rPr>
                <w:rStyle w:val="a9"/>
                <w:noProof/>
                <w:szCs w:val="28"/>
              </w:rPr>
              <w:t xml:space="preserve">2 </w:t>
            </w:r>
            <w:r w:rsidR="00D839C2">
              <w:rPr>
                <w:rStyle w:val="a9"/>
                <w:noProof/>
                <w:szCs w:val="28"/>
              </w:rPr>
              <w:t>Платформа программного обеспечения</w:t>
            </w:r>
            <w:r w:rsidR="00685C1D" w:rsidRPr="00164977">
              <w:rPr>
                <w:noProof/>
                <w:webHidden/>
              </w:rPr>
              <w:tab/>
            </w:r>
            <w:r w:rsidR="00384513">
              <w:rPr>
                <w:noProof/>
                <w:webHidden/>
              </w:rPr>
              <w:t>10</w:t>
            </w:r>
          </w:hyperlink>
        </w:p>
        <w:p w14:paraId="2293792E" w14:textId="3E1DC401" w:rsidR="00685C1D" w:rsidRPr="00164977" w:rsidRDefault="00000000" w:rsidP="00685C1D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3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>2.1</w:t>
            </w:r>
            <w:r w:rsidR="001D6708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 w:rsidRPr="008B7B98">
              <w:rPr>
                <w:rStyle w:val="a9"/>
                <w:noProof/>
                <w:szCs w:val="28"/>
                <w:lang w:eastAsia="en-US"/>
              </w:rPr>
              <w:t xml:space="preserve">Структура и архитектура </w:t>
            </w:r>
            <w:r w:rsidR="008B7B98">
              <w:rPr>
                <w:rStyle w:val="a9"/>
                <w:noProof/>
                <w:szCs w:val="28"/>
                <w:lang w:eastAsia="en-US"/>
              </w:rPr>
              <w:t>платформы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384513">
              <w:rPr>
                <w:noProof/>
                <w:webHidden/>
                <w:szCs w:val="28"/>
              </w:rPr>
              <w:t>10</w:t>
            </w:r>
          </w:hyperlink>
        </w:p>
        <w:p w14:paraId="0E9C9FD9" w14:textId="1B8685ED" w:rsidR="00685C1D" w:rsidRDefault="00000000" w:rsidP="00685C1D">
          <w:pPr>
            <w:pStyle w:val="21"/>
            <w:spacing w:line="240" w:lineRule="auto"/>
          </w:pPr>
          <w:hyperlink w:anchor="_Toc121715384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2.2 </w:t>
            </w:r>
            <w:r w:rsidR="008B7B98">
              <w:rPr>
                <w:rStyle w:val="a9"/>
                <w:noProof/>
                <w:szCs w:val="28"/>
                <w:lang w:eastAsia="en-US"/>
              </w:rPr>
              <w:t>История, версии и достоинства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524377">
              <w:rPr>
                <w:noProof/>
                <w:webHidden/>
                <w:szCs w:val="28"/>
              </w:rPr>
              <w:t>11</w:t>
            </w:r>
          </w:hyperlink>
        </w:p>
        <w:p w14:paraId="276DC650" w14:textId="294474BA" w:rsidR="008B7B98" w:rsidRDefault="00000000" w:rsidP="008B7B98">
          <w:pPr>
            <w:pStyle w:val="21"/>
            <w:spacing w:line="240" w:lineRule="auto"/>
          </w:pPr>
          <w:hyperlink w:anchor="_Toc121715381" w:history="1">
            <w:r w:rsidR="008B7B98">
              <w:rPr>
                <w:rStyle w:val="a9"/>
                <w:noProof/>
                <w:szCs w:val="28"/>
                <w:lang w:eastAsia="en-US"/>
              </w:rPr>
              <w:t>2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.3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Обоснование выбора платформы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194335">
              <w:rPr>
                <w:noProof/>
                <w:webHidden/>
                <w:szCs w:val="28"/>
              </w:rPr>
              <w:t>11</w:t>
            </w:r>
          </w:hyperlink>
        </w:p>
        <w:p w14:paraId="732D2EEA" w14:textId="6E4C8B54" w:rsidR="008B7B98" w:rsidRPr="008B7B98" w:rsidRDefault="00000000" w:rsidP="008B7B98">
          <w:pPr>
            <w:pStyle w:val="21"/>
            <w:spacing w:line="240" w:lineRule="auto"/>
          </w:pPr>
          <w:hyperlink w:anchor="_Toc121715381" w:history="1">
            <w:r w:rsidR="008B7B98">
              <w:rPr>
                <w:rStyle w:val="a9"/>
                <w:noProof/>
                <w:szCs w:val="28"/>
                <w:lang w:eastAsia="en-US"/>
              </w:rPr>
              <w:t>2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>.</w:t>
            </w:r>
            <w:r w:rsidR="008B7B98">
              <w:rPr>
                <w:rStyle w:val="a9"/>
                <w:noProof/>
                <w:szCs w:val="28"/>
                <w:lang w:eastAsia="en-US"/>
              </w:rPr>
              <w:t>4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Анализ программного обеспечения для написания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C4046F">
              <w:rPr>
                <w:noProof/>
                <w:webHidden/>
                <w:szCs w:val="28"/>
              </w:rPr>
              <w:t>12</w:t>
            </w:r>
          </w:hyperlink>
        </w:p>
        <w:p w14:paraId="0B392249" w14:textId="06E57E0A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90" w:history="1">
            <w:r w:rsidR="00685C1D" w:rsidRPr="00164977">
              <w:rPr>
                <w:rStyle w:val="a9"/>
                <w:noProof/>
                <w:szCs w:val="28"/>
              </w:rPr>
              <w:t xml:space="preserve">3 </w:t>
            </w:r>
            <w:r w:rsidR="00D839C2">
              <w:rPr>
                <w:rStyle w:val="a9"/>
                <w:noProof/>
                <w:szCs w:val="28"/>
              </w:rPr>
              <w:t>Теоретическое обоснование разработки программного продукта</w:t>
            </w:r>
            <w:r w:rsidR="00685C1D" w:rsidRPr="00164977">
              <w:rPr>
                <w:noProof/>
                <w:webHidden/>
              </w:rPr>
              <w:tab/>
            </w:r>
            <w:r w:rsidR="00891A2B">
              <w:rPr>
                <w:noProof/>
                <w:webHidden/>
                <w:lang w:val="en-US"/>
              </w:rPr>
              <w:t>15</w:t>
            </w:r>
          </w:hyperlink>
        </w:p>
        <w:p w14:paraId="29E5147A" w14:textId="345A9F60" w:rsidR="00685C1D" w:rsidRPr="00164977" w:rsidRDefault="00000000" w:rsidP="00685C1D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685C1D" w:rsidRPr="00164977">
              <w:rPr>
                <w:rStyle w:val="a9"/>
                <w:noProof/>
                <w:szCs w:val="28"/>
                <w:lang w:eastAsia="en-US"/>
              </w:rPr>
              <w:t xml:space="preserve">3.1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Обоснование необходимости разработки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891A2B">
              <w:rPr>
                <w:noProof/>
                <w:webHidden/>
                <w:szCs w:val="28"/>
                <w:lang w:val="en-US"/>
              </w:rPr>
              <w:t>15</w:t>
            </w:r>
          </w:hyperlink>
        </w:p>
        <w:bookmarkStart w:id="0" w:name="_Hlk164899179"/>
        <w:p w14:paraId="544F4A83" w14:textId="5F2EE158" w:rsidR="00685C1D" w:rsidRDefault="00000000" w:rsidP="00685C1D">
          <w:pPr>
            <w:pStyle w:val="21"/>
            <w:spacing w:line="240" w:lineRule="auto"/>
            <w:rPr>
              <w:noProof/>
              <w:szCs w:val="28"/>
            </w:rPr>
          </w:pPr>
          <w:r w:rsidRPr="00164977">
            <w:rPr>
              <w:szCs w:val="28"/>
            </w:rPr>
            <w:fldChar w:fldCharType="begin"/>
          </w:r>
          <w:r w:rsidRPr="00164977">
            <w:rPr>
              <w:szCs w:val="28"/>
            </w:rPr>
            <w:instrText>HYPERLINK \l "_Toc121715392"</w:instrText>
          </w:r>
          <w:r w:rsidRPr="00164977">
            <w:rPr>
              <w:szCs w:val="28"/>
            </w:rPr>
          </w:r>
          <w:r w:rsidRPr="00164977">
            <w:rPr>
              <w:szCs w:val="28"/>
            </w:rPr>
            <w:fldChar w:fldCharType="separate"/>
          </w:r>
          <w:r w:rsidR="00685C1D" w:rsidRPr="00164977">
            <w:rPr>
              <w:rStyle w:val="a9"/>
              <w:noProof/>
              <w:szCs w:val="28"/>
              <w:lang w:eastAsia="en-US"/>
            </w:rPr>
            <w:t xml:space="preserve">3.2 </w:t>
          </w:r>
          <w:r w:rsidR="008B7B98">
            <w:rPr>
              <w:rStyle w:val="a9"/>
              <w:noProof/>
              <w:szCs w:val="28"/>
              <w:lang w:eastAsia="en-US"/>
            </w:rPr>
            <w:t>Используемые технологии программирования</w:t>
          </w:r>
          <w:r w:rsidR="00685C1D" w:rsidRPr="00164977">
            <w:rPr>
              <w:noProof/>
              <w:webHidden/>
              <w:szCs w:val="28"/>
            </w:rPr>
            <w:tab/>
          </w:r>
          <w:r w:rsidR="00891A2B">
            <w:rPr>
              <w:noProof/>
              <w:webHidden/>
              <w:szCs w:val="28"/>
              <w:lang w:val="en-US"/>
            </w:rPr>
            <w:t>17</w:t>
          </w:r>
          <w:r w:rsidRPr="00164977">
            <w:rPr>
              <w:noProof/>
              <w:szCs w:val="28"/>
            </w:rPr>
            <w:fldChar w:fldCharType="end"/>
          </w:r>
        </w:p>
        <w:p w14:paraId="6B80D656" w14:textId="06814382" w:rsidR="001D6708" w:rsidRPr="00164977" w:rsidRDefault="00000000" w:rsidP="001D670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1D6708" w:rsidRPr="00164977">
              <w:rPr>
                <w:rStyle w:val="a9"/>
                <w:noProof/>
                <w:szCs w:val="28"/>
                <w:lang w:eastAsia="en-US"/>
              </w:rPr>
              <w:t>3.</w:t>
            </w:r>
            <w:r w:rsidR="001D6708">
              <w:rPr>
                <w:rStyle w:val="a9"/>
                <w:noProof/>
                <w:szCs w:val="28"/>
                <w:lang w:eastAsia="en-US"/>
              </w:rPr>
              <w:t>3</w:t>
            </w:r>
            <w:r w:rsidR="001D670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Связь архитектуры вычислительной системы с разрабатываемым программным обеспечением</w:t>
            </w:r>
            <w:r w:rsidR="001D6708" w:rsidRPr="00164977">
              <w:rPr>
                <w:noProof/>
                <w:webHidden/>
                <w:szCs w:val="28"/>
              </w:rPr>
              <w:tab/>
            </w:r>
            <w:r w:rsidR="00891A2B">
              <w:rPr>
                <w:noProof/>
                <w:webHidden/>
                <w:szCs w:val="28"/>
                <w:lang w:val="en-US"/>
              </w:rPr>
              <w:t>17</w:t>
            </w:r>
          </w:hyperlink>
        </w:p>
        <w:bookmarkEnd w:id="0"/>
        <w:p w14:paraId="7EB1DB13" w14:textId="4E30959C" w:rsidR="00A46399" w:rsidRDefault="00B47778" w:rsidP="001D6708">
          <w:pPr>
            <w:pStyle w:val="11"/>
            <w:rPr>
              <w:noProof/>
            </w:rPr>
          </w:pPr>
          <w:r>
            <w:fldChar w:fldCharType="begin"/>
          </w:r>
          <w:r>
            <w:instrText>HYPERLINK \l "_Toc121715394"</w:instrText>
          </w:r>
          <w:r>
            <w:fldChar w:fldCharType="separate"/>
          </w:r>
          <w:r w:rsidRPr="00164977">
            <w:rPr>
              <w:rStyle w:val="a9"/>
              <w:noProof/>
              <w:szCs w:val="28"/>
            </w:rPr>
            <w:t xml:space="preserve">4 </w:t>
          </w:r>
          <w:r w:rsidR="00D839C2">
            <w:rPr>
              <w:rStyle w:val="a9"/>
              <w:noProof/>
              <w:szCs w:val="28"/>
            </w:rPr>
            <w:t>Проектирование функциональных возможностей</w:t>
          </w:r>
          <w:r w:rsidR="008B7B98">
            <w:rPr>
              <w:rStyle w:val="a9"/>
              <w:noProof/>
              <w:szCs w:val="28"/>
            </w:rPr>
            <w:t xml:space="preserve"> программы</w:t>
          </w:r>
          <w:r w:rsidR="00685C1D" w:rsidRPr="00164977">
            <w:rPr>
              <w:noProof/>
              <w:webHidden/>
            </w:rPr>
            <w:tab/>
          </w:r>
          <w:r w:rsidR="00AC7385">
            <w:rPr>
              <w:noProof/>
              <w:webHidden/>
            </w:rPr>
            <w:t>2</w:t>
          </w:r>
          <w:r w:rsidR="00891A2B">
            <w:rPr>
              <w:noProof/>
              <w:webHidden/>
              <w:lang w:val="en-US"/>
            </w:rPr>
            <w:t>5</w:t>
          </w:r>
          <w:r>
            <w:fldChar w:fldCharType="end"/>
          </w:r>
        </w:p>
        <w:p w14:paraId="34B0451C" w14:textId="760CD35A" w:rsidR="001D6708" w:rsidRDefault="00000000" w:rsidP="001D6708">
          <w:pPr>
            <w:pStyle w:val="11"/>
          </w:pPr>
          <w:hyperlink w:anchor="_Toc121715394" w:history="1">
            <w:r w:rsidR="001D6708">
              <w:rPr>
                <w:rStyle w:val="a9"/>
                <w:noProof/>
                <w:szCs w:val="28"/>
              </w:rPr>
              <w:t>5</w:t>
            </w:r>
            <w:r w:rsidR="001D6708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Архитектура разрабатываемой программы</w:t>
            </w:r>
            <w:r w:rsidR="001D6708" w:rsidRPr="00164977">
              <w:rPr>
                <w:noProof/>
                <w:webHidden/>
              </w:rPr>
              <w:tab/>
            </w:r>
            <w:r w:rsidR="002C6671">
              <w:rPr>
                <w:noProof/>
                <w:webHidden/>
              </w:rPr>
              <w:t>35</w:t>
            </w:r>
          </w:hyperlink>
        </w:p>
        <w:p w14:paraId="5D537E3F" w14:textId="3A49E410" w:rsidR="008B7B98" w:rsidRPr="00164977" w:rsidRDefault="00000000" w:rsidP="008B7B9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8B7B98">
              <w:rPr>
                <w:rStyle w:val="a9"/>
                <w:noProof/>
                <w:szCs w:val="28"/>
                <w:lang w:eastAsia="en-US"/>
              </w:rPr>
              <w:t>5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.1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Общая структура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8B7B98">
              <w:rPr>
                <w:noProof/>
                <w:webHidden/>
                <w:szCs w:val="28"/>
                <w:lang w:val="en-US"/>
              </w:rPr>
              <w:t>15</w:t>
            </w:r>
          </w:hyperlink>
        </w:p>
        <w:p w14:paraId="671F11C6" w14:textId="33BBD9C7" w:rsidR="008B7B98" w:rsidRDefault="00000000" w:rsidP="008B7B98">
          <w:pPr>
            <w:pStyle w:val="21"/>
            <w:spacing w:line="240" w:lineRule="auto"/>
            <w:rPr>
              <w:noProof/>
              <w:szCs w:val="28"/>
            </w:rPr>
          </w:pPr>
          <w:hyperlink w:anchor="_Toc121715392" w:history="1">
            <w:r w:rsidR="008B7B98">
              <w:rPr>
                <w:rStyle w:val="a9"/>
                <w:noProof/>
                <w:szCs w:val="28"/>
                <w:lang w:eastAsia="en-US"/>
              </w:rPr>
              <w:t>5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.2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Описание функциональной схемы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8B7B98">
              <w:rPr>
                <w:noProof/>
                <w:webHidden/>
                <w:szCs w:val="28"/>
                <w:lang w:val="en-US"/>
              </w:rPr>
              <w:t>17</w:t>
            </w:r>
          </w:hyperlink>
        </w:p>
        <w:p w14:paraId="0617E25B" w14:textId="1DDC11AF" w:rsidR="008B7B98" w:rsidRPr="008B7B98" w:rsidRDefault="00000000" w:rsidP="008B7B98">
          <w:pPr>
            <w:pStyle w:val="21"/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8B7B98">
              <w:rPr>
                <w:rStyle w:val="a9"/>
                <w:noProof/>
                <w:szCs w:val="28"/>
                <w:lang w:eastAsia="en-US"/>
              </w:rPr>
              <w:t>5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>.</w:t>
            </w:r>
            <w:r w:rsidR="008B7B98">
              <w:rPr>
                <w:rStyle w:val="a9"/>
                <w:noProof/>
                <w:szCs w:val="28"/>
                <w:lang w:eastAsia="en-US"/>
              </w:rPr>
              <w:t>3</w:t>
            </w:r>
            <w:r w:rsidR="008B7B98" w:rsidRPr="00164977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8B7B98">
              <w:rPr>
                <w:rStyle w:val="a9"/>
                <w:noProof/>
                <w:szCs w:val="28"/>
                <w:lang w:eastAsia="en-US"/>
              </w:rPr>
              <w:t>Описание блок-схемы алгоритма программы</w:t>
            </w:r>
            <w:r w:rsidR="008B7B98" w:rsidRPr="00164977">
              <w:rPr>
                <w:noProof/>
                <w:webHidden/>
                <w:szCs w:val="28"/>
              </w:rPr>
              <w:tab/>
            </w:r>
            <w:r w:rsidR="008B7B98">
              <w:rPr>
                <w:noProof/>
                <w:webHidden/>
                <w:szCs w:val="28"/>
                <w:lang w:val="en-US"/>
              </w:rPr>
              <w:t>17</w:t>
            </w:r>
          </w:hyperlink>
        </w:p>
        <w:p w14:paraId="365ACFF5" w14:textId="69981BBC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401" w:history="1">
            <w:r w:rsidR="00B47778" w:rsidRPr="00164977">
              <w:rPr>
                <w:rStyle w:val="a9"/>
                <w:noProof/>
                <w:szCs w:val="28"/>
              </w:rPr>
              <w:t>Заключение</w:t>
            </w:r>
            <w:r w:rsidR="00685C1D" w:rsidRPr="00164977">
              <w:rPr>
                <w:noProof/>
                <w:webHidden/>
                <w:szCs w:val="28"/>
              </w:rPr>
              <w:tab/>
            </w:r>
            <w:r w:rsidR="00891A2B">
              <w:rPr>
                <w:noProof/>
                <w:webHidden/>
                <w:szCs w:val="28"/>
                <w:lang w:val="en-US"/>
              </w:rPr>
              <w:t>3</w:t>
            </w:r>
            <w:r w:rsidR="002C6671">
              <w:rPr>
                <w:noProof/>
                <w:webHidden/>
                <w:szCs w:val="28"/>
              </w:rPr>
              <w:t>9</w:t>
            </w:r>
          </w:hyperlink>
        </w:p>
        <w:p w14:paraId="54E8A905" w14:textId="08D47A01" w:rsidR="00685C1D" w:rsidRPr="00164977" w:rsidRDefault="00000000" w:rsidP="00CE0868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2" w:history="1">
            <w:r w:rsidR="00B47778" w:rsidRPr="00164977">
              <w:rPr>
                <w:rStyle w:val="a9"/>
                <w:noProof/>
                <w:szCs w:val="28"/>
              </w:rPr>
              <w:t>Список использованных источников</w:t>
            </w:r>
            <w:r w:rsidR="00685C1D" w:rsidRPr="00164977">
              <w:rPr>
                <w:noProof/>
                <w:webHidden/>
              </w:rPr>
              <w:tab/>
            </w:r>
            <w:r w:rsidR="002C6671">
              <w:rPr>
                <w:noProof/>
                <w:webHidden/>
              </w:rPr>
              <w:t>40</w:t>
            </w:r>
          </w:hyperlink>
        </w:p>
        <w:p w14:paraId="7CA8F570" w14:textId="7B1C1FE2" w:rsidR="00685C1D" w:rsidRDefault="00000000" w:rsidP="00CE0868">
          <w:pPr>
            <w:pStyle w:val="11"/>
          </w:pPr>
          <w:hyperlink w:anchor="_Toc121715403" w:history="1">
            <w:r w:rsidR="00B47778" w:rsidRPr="00164977">
              <w:rPr>
                <w:rStyle w:val="a9"/>
                <w:noProof/>
                <w:szCs w:val="28"/>
              </w:rPr>
              <w:t>П</w:t>
            </w:r>
            <w:r w:rsidR="00602699">
              <w:rPr>
                <w:rStyle w:val="a9"/>
                <w:noProof/>
                <w:szCs w:val="28"/>
              </w:rPr>
              <w:t>риложение</w:t>
            </w:r>
            <w:r w:rsidR="00B47778" w:rsidRPr="00164977">
              <w:rPr>
                <w:rStyle w:val="a9"/>
                <w:noProof/>
                <w:szCs w:val="28"/>
              </w:rPr>
              <w:t xml:space="preserve"> </w:t>
            </w:r>
            <w:r w:rsidR="00685C1D" w:rsidRPr="00164977">
              <w:rPr>
                <w:rStyle w:val="a9"/>
                <w:noProof/>
                <w:szCs w:val="28"/>
              </w:rPr>
              <w:t xml:space="preserve">А (обязательное) </w:t>
            </w:r>
            <w:r w:rsidR="00D839C2">
              <w:rPr>
                <w:rStyle w:val="a9"/>
                <w:noProof/>
                <w:szCs w:val="28"/>
              </w:rPr>
              <w:t>Листинг программного кода</w:t>
            </w:r>
            <w:r w:rsidR="00685C1D" w:rsidRPr="00164977">
              <w:rPr>
                <w:noProof/>
                <w:webHidden/>
              </w:rPr>
              <w:tab/>
            </w:r>
            <w:r w:rsidR="002C6671">
              <w:rPr>
                <w:noProof/>
                <w:webHidden/>
              </w:rPr>
              <w:t>41</w:t>
            </w:r>
          </w:hyperlink>
        </w:p>
        <w:p w14:paraId="7E06A01E" w14:textId="2826FC66" w:rsidR="00D839C2" w:rsidRPr="00F613C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val="en-US"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Б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D839C2">
              <w:rPr>
                <w:rStyle w:val="a9"/>
                <w:noProof/>
                <w:szCs w:val="28"/>
              </w:rPr>
              <w:t>Функциональная схема алгоритма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5F39877F" w14:textId="4E51EAF4" w:rsidR="00D839C2" w:rsidRPr="0016497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В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D839C2">
              <w:t>Блок-схема алгоритма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3D1002DB" w14:textId="6BC12D4A" w:rsidR="00D839C2" w:rsidRPr="0016497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Г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</w:t>
            </w:r>
            <w:r w:rsidR="00970AD5" w:rsidRPr="00970AD5">
              <w:t xml:space="preserve"> </w:t>
            </w:r>
            <w:r w:rsidR="00970AD5" w:rsidRPr="00970AD5">
              <w:rPr>
                <w:rStyle w:val="a9"/>
                <w:noProof/>
                <w:szCs w:val="28"/>
              </w:rPr>
              <w:t>Диаграмма вариантов использования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64BB4C0C" w14:textId="12263EEF" w:rsidR="00D839C2" w:rsidRPr="0016497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Д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970AD5" w:rsidRPr="00970AD5">
              <w:rPr>
                <w:rStyle w:val="a9"/>
                <w:noProof/>
                <w:szCs w:val="28"/>
              </w:rPr>
              <w:t>Схема алгоритма работы устройства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006164D2" w14:textId="639701FC" w:rsidR="00D839C2" w:rsidRPr="00F613C7" w:rsidRDefault="00000000" w:rsidP="00D839C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lang w:val="en-US" w:bidi="ar-SA"/>
            </w:rPr>
          </w:pPr>
          <w:hyperlink w:anchor="_Toc121715403" w:history="1">
            <w:r w:rsidR="00D839C2" w:rsidRPr="00164977">
              <w:rPr>
                <w:rStyle w:val="a9"/>
                <w:noProof/>
                <w:szCs w:val="28"/>
              </w:rPr>
              <w:t>П</w:t>
            </w:r>
            <w:r w:rsidR="00D839C2">
              <w:rPr>
                <w:rStyle w:val="a9"/>
                <w:noProof/>
                <w:szCs w:val="28"/>
              </w:rPr>
              <w:t>риложение</w:t>
            </w:r>
            <w:r w:rsidR="00D839C2" w:rsidRPr="00164977">
              <w:rPr>
                <w:rStyle w:val="a9"/>
                <w:noProof/>
                <w:szCs w:val="28"/>
              </w:rPr>
              <w:t xml:space="preserve"> </w:t>
            </w:r>
            <w:r w:rsidR="00D839C2">
              <w:rPr>
                <w:rStyle w:val="a9"/>
                <w:noProof/>
                <w:szCs w:val="28"/>
              </w:rPr>
              <w:t>Е</w:t>
            </w:r>
            <w:r w:rsidR="00D839C2" w:rsidRPr="00164977">
              <w:rPr>
                <w:rStyle w:val="a9"/>
                <w:noProof/>
                <w:szCs w:val="28"/>
              </w:rPr>
              <w:t xml:space="preserve"> (обязательное) </w:t>
            </w:r>
            <w:r w:rsidR="00D839C2">
              <w:rPr>
                <w:rStyle w:val="a9"/>
                <w:noProof/>
                <w:szCs w:val="28"/>
              </w:rPr>
              <w:t>Ведомость курсового проекта</w:t>
            </w:r>
            <w:r w:rsidR="00D839C2" w:rsidRPr="00164977">
              <w:rPr>
                <w:noProof/>
                <w:webHidden/>
              </w:rPr>
              <w:tab/>
            </w:r>
            <w:r w:rsidR="00D839C2">
              <w:rPr>
                <w:noProof/>
                <w:webHidden/>
              </w:rPr>
              <w:t>41</w:t>
            </w:r>
          </w:hyperlink>
        </w:p>
        <w:p w14:paraId="2ABF0A9B" w14:textId="77777777" w:rsidR="00D839C2" w:rsidRPr="00D839C2" w:rsidRDefault="00D839C2" w:rsidP="00D839C2"/>
        <w:p w14:paraId="26CE3741" w14:textId="2FFE5575" w:rsidR="001D6708" w:rsidRDefault="001D6708" w:rsidP="00DD1F75">
          <w:pPr>
            <w:pStyle w:val="11"/>
          </w:pPr>
        </w:p>
        <w:p w14:paraId="0891E6FF" w14:textId="77777777" w:rsidR="008B7B98" w:rsidRPr="008B7B98" w:rsidRDefault="008B7B98" w:rsidP="008B7B98"/>
        <w:p w14:paraId="556C4DD4" w14:textId="6D5B6B26" w:rsidR="00DD1F75" w:rsidRPr="00D839C2" w:rsidRDefault="00337558" w:rsidP="00D839C2">
          <w:pPr>
            <w:pStyle w:val="11"/>
            <w:rPr>
              <w:szCs w:val="28"/>
            </w:rPr>
          </w:pPr>
          <w:r w:rsidRPr="00164977">
            <w:rPr>
              <w:szCs w:val="28"/>
            </w:rPr>
            <w:fldChar w:fldCharType="end"/>
          </w:r>
        </w:p>
      </w:sdtContent>
    </w:sdt>
    <w:bookmarkStart w:id="1" w:name="_Toc121715378" w:displacedByCustomXml="prev"/>
    <w:bookmarkStart w:id="2" w:name="_Hlk164899600" w:displacedByCustomXml="prev"/>
    <w:p w14:paraId="4D686706" w14:textId="60FFEE78" w:rsidR="006833A8" w:rsidRPr="00EF46BE" w:rsidRDefault="0083165D" w:rsidP="005822A9">
      <w:pPr>
        <w:pStyle w:val="1"/>
        <w:ind w:left="0" w:firstLine="0"/>
        <w:jc w:val="center"/>
        <w:rPr>
          <w:sz w:val="32"/>
        </w:rPr>
      </w:pPr>
      <w:r w:rsidRPr="00EF46BE">
        <w:rPr>
          <w:sz w:val="32"/>
        </w:rPr>
        <w:lastRenderedPageBreak/>
        <w:t>ВВЕДЕНИЕ</w:t>
      </w:r>
      <w:bookmarkEnd w:id="1"/>
    </w:p>
    <w:p w14:paraId="45600B28" w14:textId="77777777" w:rsidR="00805870" w:rsidRDefault="00805870" w:rsidP="00805870">
      <w:pPr>
        <w:rPr>
          <w:lang w:eastAsia="en-US" w:bidi="ar-SA"/>
        </w:rPr>
      </w:pPr>
    </w:p>
    <w:p w14:paraId="74C23CB2" w14:textId="5CE47207" w:rsidR="0008596F" w:rsidRPr="0008596F" w:rsidRDefault="0008596F" w:rsidP="0008596F">
      <w:pPr>
        <w:ind w:firstLine="709"/>
        <w:rPr>
          <w:lang w:val="be-BY" w:eastAsia="en-US" w:bidi="ar-SA"/>
        </w:rPr>
      </w:pPr>
      <w:r w:rsidRPr="0008596F">
        <w:rPr>
          <w:lang w:val="be-BY" w:eastAsia="en-US" w:bidi="ar-SA"/>
        </w:rPr>
        <w:t xml:space="preserve">Повсеместное распространение автоматических дозаторов для жидкого </w:t>
      </w:r>
      <w:r w:rsidR="00EF462C">
        <w:rPr>
          <w:lang w:val="be-BY" w:eastAsia="en-US" w:bidi="ar-SA"/>
        </w:rPr>
        <w:t>жидкости</w:t>
      </w:r>
      <w:r w:rsidRPr="0008596F">
        <w:rPr>
          <w:lang w:val="be-BY" w:eastAsia="en-US" w:bidi="ar-SA"/>
        </w:rPr>
        <w:t>, антисептиков и других моющих средств стало стандартом в общественных местах, офисах и медицинских учреждениях. Их ключевые преимущества — это гигиеничность (исключается контакт с поверхностью дозатора) и экономия расходного материала.</w:t>
      </w:r>
      <w:r w:rsidR="008B2971">
        <w:rPr>
          <w:lang w:val="be-BY" w:eastAsia="en-US" w:bidi="ar-SA"/>
        </w:rPr>
        <w:t xml:space="preserve"> </w:t>
      </w:r>
      <w:r w:rsidR="008B2971" w:rsidRPr="008B2971">
        <w:rPr>
          <w:lang w:val="be-BY" w:eastAsia="en-US" w:bidi="ar-SA"/>
        </w:rPr>
        <w:t>Это не только повышает общий уровень санитарной безопасности, но и способствует формированию культуры чистоты, побуждая людей соблюдать гигиену чаще и охотнее. Автоматизация процесса делает его максимально удобным и быстрым, что особенно критично в местах с высоким трафиком людей.</w:t>
      </w:r>
    </w:p>
    <w:p w14:paraId="7018C64D" w14:textId="1224D0A5" w:rsidR="00731C5B" w:rsidRDefault="00731C5B" w:rsidP="003D0A38">
      <w:pPr>
        <w:ind w:firstLine="709"/>
        <w:rPr>
          <w:lang w:eastAsia="en-US" w:bidi="ar-SA"/>
        </w:rPr>
      </w:pPr>
      <w:r w:rsidRPr="00731C5B">
        <w:rPr>
          <w:lang w:val="be-BY" w:eastAsia="en-US" w:bidi="ar-SA"/>
        </w:rPr>
        <w:t>Актуальность данно</w:t>
      </w:r>
      <w:r w:rsidR="007E3164">
        <w:rPr>
          <w:lang w:val="be-BY" w:eastAsia="en-US" w:bidi="ar-SA"/>
        </w:rPr>
        <w:t>го</w:t>
      </w:r>
      <w:r w:rsidRPr="00731C5B">
        <w:rPr>
          <w:lang w:val="be-BY" w:eastAsia="en-US" w:bidi="ar-SA"/>
        </w:rPr>
        <w:t xml:space="preserve"> курсово</w:t>
      </w:r>
      <w:r w:rsidR="007E3164">
        <w:rPr>
          <w:lang w:val="be-BY" w:eastAsia="en-US" w:bidi="ar-SA"/>
        </w:rPr>
        <w:t>го</w:t>
      </w:r>
      <w:r w:rsidRPr="00731C5B">
        <w:rPr>
          <w:lang w:val="be-BY" w:eastAsia="en-US" w:bidi="ar-SA"/>
        </w:rPr>
        <w:t xml:space="preserve"> </w:t>
      </w:r>
      <w:r w:rsidR="007E3164">
        <w:rPr>
          <w:lang w:val="be-BY" w:eastAsia="en-US" w:bidi="ar-SA"/>
        </w:rPr>
        <w:t>проекта</w:t>
      </w:r>
      <w:r w:rsidRPr="00731C5B">
        <w:rPr>
          <w:lang w:val="be-BY" w:eastAsia="en-US" w:bidi="ar-SA"/>
        </w:rPr>
        <w:t xml:space="preserve"> заключается в практическом изучении принципов проектирования микроконтроллерных систем на примере конкретного и востребованного устройства. Разработка дозатора на базе Arduino Nano получается дешевле, его функционал легко модифицировать под конкретные нужды (например, точно настраивать объем порции или добавлять индикацию уровня жидкости)</w:t>
      </w:r>
      <w:r w:rsidR="008B357E">
        <w:rPr>
          <w:lang w:val="be-BY" w:eastAsia="en-US" w:bidi="ar-SA"/>
        </w:rPr>
        <w:t>.</w:t>
      </w:r>
      <w:r w:rsidR="00295170">
        <w:rPr>
          <w:lang w:val="be-BY" w:eastAsia="en-US" w:bidi="ar-SA"/>
        </w:rPr>
        <w:t xml:space="preserve"> </w:t>
      </w:r>
      <w:r w:rsidR="00295170">
        <w:rPr>
          <w:lang w:val="en-US" w:eastAsia="en-US" w:bidi="ar-SA"/>
        </w:rPr>
        <w:t>LCD</w:t>
      </w:r>
      <w:r w:rsidR="00295170">
        <w:rPr>
          <w:lang w:eastAsia="en-US" w:bidi="ar-SA"/>
        </w:rPr>
        <w:t xml:space="preserve"> дисплей помогает сделать устройство более комфортным при использовании, а также играет важную роль в сигнализации об ошибках.</w:t>
      </w:r>
    </w:p>
    <w:p w14:paraId="1EDE4F24" w14:textId="273D693E" w:rsidR="00DD3129" w:rsidRPr="00295170" w:rsidRDefault="00DD3129" w:rsidP="003D0A38">
      <w:pPr>
        <w:ind w:firstLine="709"/>
        <w:rPr>
          <w:lang w:eastAsia="en-US" w:bidi="ar-SA"/>
        </w:rPr>
      </w:pPr>
      <w:r w:rsidRPr="00DD3129">
        <w:rPr>
          <w:lang w:eastAsia="en-US"/>
        </w:rPr>
        <w:t xml:space="preserve">Целью курсового проекта является разработка, сборка и программная реализация функционального прототипа бесконтактного дозатора жидкостей на базе микроконтроллера </w:t>
      </w:r>
      <w:proofErr w:type="spellStart"/>
      <w:r w:rsidRPr="00DD3129">
        <w:rPr>
          <w:lang w:eastAsia="en-US"/>
        </w:rPr>
        <w:t>Arduino</w:t>
      </w:r>
      <w:proofErr w:type="spellEnd"/>
      <w:r w:rsidRPr="00DD3129">
        <w:rPr>
          <w:lang w:eastAsia="en-US"/>
        </w:rPr>
        <w:t xml:space="preserve"> </w:t>
      </w:r>
      <w:proofErr w:type="spellStart"/>
      <w:r w:rsidRPr="00DD3129">
        <w:rPr>
          <w:lang w:eastAsia="en-US"/>
        </w:rPr>
        <w:t>Nano</w:t>
      </w:r>
      <w:proofErr w:type="spellEnd"/>
      <w:r w:rsidRPr="00DD3129">
        <w:rPr>
          <w:lang w:eastAsia="en-US"/>
        </w:rPr>
        <w:t>, использующего два ультразвуковых датчика для надёжного обнаружения руки, дисплейную индикацию и транзисторное управление насосом, способного автоматически и гигиенично выдавать калибруемую заданную порцию с оперативной сигнализацией состояний и ошибок при ограниченных ресурсах микроконтроллера.</w:t>
      </w:r>
    </w:p>
    <w:p w14:paraId="3D979507" w14:textId="2B7CDC36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Для достижения поставленной цели необходимо решить следующие задачи: </w:t>
      </w:r>
    </w:p>
    <w:p w14:paraId="7B3D15C4" w14:textId="3845E91C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>1 Изучить</w:t>
      </w:r>
      <w:r w:rsidR="00802E82">
        <w:rPr>
          <w:lang w:eastAsia="en-US" w:bidi="ar-SA"/>
        </w:rPr>
        <w:t xml:space="preserve"> доступные аналоги.</w:t>
      </w:r>
    </w:p>
    <w:p w14:paraId="7178F371" w14:textId="49B1EC87" w:rsidR="003D0A38" w:rsidRPr="00304DB1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2 </w:t>
      </w:r>
      <w:r w:rsidR="006F127A">
        <w:rPr>
          <w:lang w:eastAsia="en-US" w:bidi="ar-SA"/>
        </w:rPr>
        <w:t>Изучить компоненты</w:t>
      </w:r>
      <w:r w:rsidR="00304DB1">
        <w:rPr>
          <w:lang w:eastAsia="en-US" w:bidi="ar-SA"/>
        </w:rPr>
        <w:t xml:space="preserve"> (</w:t>
      </w:r>
      <w:r w:rsidR="00304DB1">
        <w:rPr>
          <w:lang w:val="en-US" w:eastAsia="en-US" w:bidi="ar-SA"/>
        </w:rPr>
        <w:t>MOSFET</w:t>
      </w:r>
      <w:r w:rsidR="00304DB1">
        <w:rPr>
          <w:lang w:eastAsia="en-US" w:bidi="ar-SA"/>
        </w:rPr>
        <w:t>-</w:t>
      </w:r>
      <w:r w:rsidR="00304DB1">
        <w:rPr>
          <w:lang w:val="be-BY" w:eastAsia="en-US" w:bidi="ar-SA"/>
        </w:rPr>
        <w:t>транз</w:t>
      </w:r>
      <w:proofErr w:type="spellStart"/>
      <w:r w:rsidR="00304DB1">
        <w:rPr>
          <w:lang w:eastAsia="en-US" w:bidi="ar-SA"/>
        </w:rPr>
        <w:t>исторы</w:t>
      </w:r>
      <w:proofErr w:type="spellEnd"/>
      <w:r w:rsidR="00304DB1">
        <w:rPr>
          <w:lang w:eastAsia="en-US" w:bidi="ar-SA"/>
        </w:rPr>
        <w:t xml:space="preserve">, </w:t>
      </w:r>
      <w:r w:rsidR="00304DB1">
        <w:rPr>
          <w:lang w:val="en-US" w:eastAsia="en-US" w:bidi="ar-SA"/>
        </w:rPr>
        <w:t>LCD</w:t>
      </w:r>
      <w:r w:rsidR="00304DB1">
        <w:rPr>
          <w:lang w:eastAsia="en-US" w:bidi="ar-SA"/>
        </w:rPr>
        <w:t xml:space="preserve"> дисплей, </w:t>
      </w:r>
      <w:r w:rsidR="00304DB1">
        <w:rPr>
          <w:lang w:val="en-US" w:eastAsia="en-US" w:bidi="ar-SA"/>
        </w:rPr>
        <w:t>Arduino</w:t>
      </w:r>
      <w:r w:rsidR="00304DB1" w:rsidRPr="00304DB1">
        <w:rPr>
          <w:lang w:eastAsia="en-US" w:bidi="ar-SA"/>
        </w:rPr>
        <w:t xml:space="preserve"> </w:t>
      </w:r>
      <w:r w:rsidR="00304DB1">
        <w:rPr>
          <w:lang w:val="en-US" w:eastAsia="en-US" w:bidi="ar-SA"/>
        </w:rPr>
        <w:t>Nano</w:t>
      </w:r>
      <w:r w:rsidR="00304DB1">
        <w:rPr>
          <w:lang w:eastAsia="en-US" w:bidi="ar-SA"/>
        </w:rPr>
        <w:t>, ультразвуковые датчики)</w:t>
      </w:r>
    </w:p>
    <w:p w14:paraId="48201DFA" w14:textId="5652896E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3 </w:t>
      </w:r>
      <w:r w:rsidR="006F127A">
        <w:rPr>
          <w:lang w:eastAsia="en-US" w:bidi="ar-SA"/>
        </w:rPr>
        <w:t>Спроектировать</w:t>
      </w:r>
      <w:r>
        <w:rPr>
          <w:lang w:eastAsia="en-US" w:bidi="ar-SA"/>
        </w:rPr>
        <w:t xml:space="preserve"> будущ</w:t>
      </w:r>
      <w:r w:rsidR="006F127A">
        <w:rPr>
          <w:lang w:eastAsia="en-US" w:bidi="ar-SA"/>
        </w:rPr>
        <w:t>ую</w:t>
      </w:r>
      <w:r>
        <w:rPr>
          <w:lang w:eastAsia="en-US" w:bidi="ar-SA"/>
        </w:rPr>
        <w:t xml:space="preserve"> систем</w:t>
      </w:r>
      <w:r w:rsidR="006F127A">
        <w:rPr>
          <w:lang w:eastAsia="en-US" w:bidi="ar-SA"/>
        </w:rPr>
        <w:t>у</w:t>
      </w:r>
      <w:r>
        <w:rPr>
          <w:lang w:eastAsia="en-US" w:bidi="ar-SA"/>
        </w:rPr>
        <w:t>.</w:t>
      </w:r>
    </w:p>
    <w:p w14:paraId="132AD744" w14:textId="4EC3E81C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>4 Написать</w:t>
      </w:r>
      <w:r w:rsidR="009355FF">
        <w:rPr>
          <w:lang w:eastAsia="en-US" w:bidi="ar-SA"/>
        </w:rPr>
        <w:t xml:space="preserve"> и отладить</w:t>
      </w:r>
      <w:r>
        <w:rPr>
          <w:lang w:eastAsia="en-US" w:bidi="ar-SA"/>
        </w:rPr>
        <w:t xml:space="preserve"> </w:t>
      </w:r>
      <w:r w:rsidR="009355FF">
        <w:rPr>
          <w:lang w:eastAsia="en-US" w:bidi="ar-SA"/>
        </w:rPr>
        <w:t>код</w:t>
      </w:r>
      <w:r>
        <w:rPr>
          <w:lang w:eastAsia="en-US" w:bidi="ar-SA"/>
        </w:rPr>
        <w:t xml:space="preserve"> для </w:t>
      </w:r>
      <w:proofErr w:type="spellStart"/>
      <w:r>
        <w:rPr>
          <w:lang w:eastAsia="en-US" w:bidi="ar-SA"/>
        </w:rPr>
        <w:t>Arduino</w:t>
      </w:r>
      <w:proofErr w:type="spellEnd"/>
      <w:r w:rsidR="00234AF0" w:rsidRPr="00234AF0">
        <w:rPr>
          <w:lang w:eastAsia="en-US" w:bidi="ar-SA"/>
        </w:rPr>
        <w:t xml:space="preserve"> </w:t>
      </w:r>
      <w:r w:rsidR="00234AF0">
        <w:rPr>
          <w:lang w:val="en-US" w:eastAsia="en-US" w:bidi="ar-SA"/>
        </w:rPr>
        <w:t>Nano</w:t>
      </w:r>
      <w:r>
        <w:rPr>
          <w:lang w:eastAsia="en-US" w:bidi="ar-SA"/>
        </w:rPr>
        <w:t>.</w:t>
      </w:r>
    </w:p>
    <w:p w14:paraId="6D90FE34" w14:textId="0673AE0E" w:rsidR="003D0A38" w:rsidRDefault="003D0A38" w:rsidP="003D0A38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5 </w:t>
      </w:r>
      <w:r w:rsidR="009355FF">
        <w:rPr>
          <w:lang w:eastAsia="en-US" w:bidi="ar-SA"/>
        </w:rPr>
        <w:t>С</w:t>
      </w:r>
      <w:r w:rsidR="00DD3129">
        <w:rPr>
          <w:lang w:eastAsia="en-US" w:bidi="ar-SA"/>
        </w:rPr>
        <w:t>обрать</w:t>
      </w:r>
      <w:r w:rsidR="009355FF">
        <w:rPr>
          <w:lang w:eastAsia="en-US" w:bidi="ar-SA"/>
        </w:rPr>
        <w:t xml:space="preserve"> и </w:t>
      </w:r>
      <w:r w:rsidR="00DD3129">
        <w:rPr>
          <w:lang w:eastAsia="en-US" w:bidi="ar-SA"/>
        </w:rPr>
        <w:t>протестировать систему</w:t>
      </w:r>
      <w:r>
        <w:rPr>
          <w:lang w:eastAsia="en-US" w:bidi="ar-SA"/>
        </w:rPr>
        <w:t>.</w:t>
      </w:r>
    </w:p>
    <w:p w14:paraId="5CE02FEF" w14:textId="39D641D5" w:rsidR="001E6D5A" w:rsidRDefault="001E6D5A" w:rsidP="001E6D5A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6 </w:t>
      </w:r>
      <w:r w:rsidRPr="008C578F">
        <w:rPr>
          <w:lang w:eastAsia="en-US" w:bidi="ar-SA"/>
        </w:rPr>
        <w:t>Составить схему</w:t>
      </w:r>
      <w:r>
        <w:rPr>
          <w:lang w:eastAsia="en-US" w:bidi="ar-SA"/>
        </w:rPr>
        <w:t xml:space="preserve"> алгоритма работы устройст</w:t>
      </w:r>
      <w:r w:rsidRPr="008C578F">
        <w:rPr>
          <w:lang w:eastAsia="en-US" w:bidi="ar-SA"/>
        </w:rPr>
        <w:t>в</w:t>
      </w:r>
      <w:r>
        <w:rPr>
          <w:lang w:eastAsia="en-US" w:bidi="ar-SA"/>
        </w:rPr>
        <w:t xml:space="preserve">а и </w:t>
      </w:r>
      <w:r w:rsidRPr="008C578F">
        <w:rPr>
          <w:lang w:eastAsia="en-US" w:bidi="ar-SA"/>
        </w:rPr>
        <w:t>блок-схему алгоритма работы программы.</w:t>
      </w:r>
    </w:p>
    <w:p w14:paraId="688BDA2C" w14:textId="77777777" w:rsidR="0008596F" w:rsidRDefault="0008596F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bookmarkStart w:id="3" w:name="_Toc121715379"/>
      <w:r>
        <w:rPr>
          <w:sz w:val="32"/>
        </w:rPr>
        <w:br w:type="page"/>
      </w:r>
    </w:p>
    <w:p w14:paraId="31DAA050" w14:textId="4E4FDADB" w:rsidR="00E1046A" w:rsidRPr="007F3E29" w:rsidRDefault="00105C49" w:rsidP="00D839C2">
      <w:pPr>
        <w:pStyle w:val="1"/>
      </w:pPr>
      <w:r w:rsidRPr="00EF46BE">
        <w:rPr>
          <w:sz w:val="32"/>
        </w:rPr>
        <w:lastRenderedPageBreak/>
        <w:t xml:space="preserve">1 </w:t>
      </w:r>
      <w:bookmarkEnd w:id="3"/>
      <w:r w:rsidR="00D839C2">
        <w:rPr>
          <w:sz w:val="32"/>
        </w:rPr>
        <w:t>АРХИТЕКТУРА ВЫЧИСЛИТЕЛЬНОЙ СИСТЕМЫ</w:t>
      </w:r>
    </w:p>
    <w:p w14:paraId="0184BE17" w14:textId="77777777" w:rsidR="005A64F2" w:rsidRDefault="005A64F2" w:rsidP="007769A1">
      <w:pPr>
        <w:ind w:firstLine="709"/>
        <w:rPr>
          <w:lang w:eastAsia="en-US" w:bidi="ar-SA"/>
        </w:rPr>
      </w:pPr>
    </w:p>
    <w:p w14:paraId="2B44DF3A" w14:textId="6EF69650" w:rsidR="00E1046A" w:rsidRDefault="002F6ACF" w:rsidP="006F0077">
      <w:pPr>
        <w:pStyle w:val="2"/>
        <w:rPr>
          <w:lang w:eastAsia="en-US" w:bidi="ar-SA"/>
        </w:rPr>
      </w:pPr>
      <w:bookmarkStart w:id="4" w:name="_Toc121715380"/>
      <w:r>
        <w:rPr>
          <w:lang w:eastAsia="en-US" w:bidi="ar-SA"/>
        </w:rPr>
        <w:t xml:space="preserve">1.1 </w:t>
      </w:r>
      <w:bookmarkEnd w:id="4"/>
      <w:r w:rsidR="007604E1">
        <w:rPr>
          <w:lang w:eastAsia="en-US" w:bidi="ar-SA"/>
        </w:rPr>
        <w:t>Структура и архитектура вычислительной системы</w:t>
      </w:r>
    </w:p>
    <w:p w14:paraId="0771FABC" w14:textId="77777777" w:rsidR="00E72805" w:rsidRDefault="00E72805" w:rsidP="00E72805">
      <w:pPr>
        <w:rPr>
          <w:lang w:eastAsia="en-US" w:bidi="ar-SA"/>
        </w:rPr>
      </w:pPr>
    </w:p>
    <w:p w14:paraId="7B16D3BC" w14:textId="22880A2A" w:rsidR="00063ECA" w:rsidRDefault="005041BA" w:rsidP="00E72805">
      <w:pPr>
        <w:ind w:firstLine="709"/>
        <w:rPr>
          <w:lang w:eastAsia="en-US" w:bidi="ar-SA"/>
        </w:rPr>
      </w:pPr>
      <w:r w:rsidRPr="005041BA">
        <w:rPr>
          <w:lang w:eastAsia="en-US" w:bidi="ar-SA"/>
        </w:rPr>
        <w:t xml:space="preserve">Архитектура вычислительной системы для проекта автоматического дозатора на базе </w:t>
      </w:r>
      <w:proofErr w:type="spellStart"/>
      <w:r w:rsidRPr="005041BA">
        <w:rPr>
          <w:lang w:eastAsia="en-US" w:bidi="ar-SA"/>
        </w:rPr>
        <w:t>Arduino</w:t>
      </w:r>
      <w:proofErr w:type="spellEnd"/>
      <w:r w:rsidRPr="005041BA">
        <w:rPr>
          <w:lang w:eastAsia="en-US" w:bidi="ar-SA"/>
        </w:rPr>
        <w:t xml:space="preserve"> </w:t>
      </w:r>
      <w:proofErr w:type="spellStart"/>
      <w:r w:rsidRPr="005041BA">
        <w:rPr>
          <w:lang w:eastAsia="en-US" w:bidi="ar-SA"/>
        </w:rPr>
        <w:t>Nano</w:t>
      </w:r>
      <w:proofErr w:type="spellEnd"/>
      <w:r w:rsidRPr="005041BA">
        <w:rPr>
          <w:lang w:eastAsia="en-US" w:bidi="ar-SA"/>
        </w:rPr>
        <w:t xml:space="preserve"> основана на гарвардской архитектуре с разделением памяти программ и данных. Центральным ядром системы является микроконтроллер ATmega328P, который содержит 32 КБ флэш-памяти для хранения кода, 2 КБ оперативной памяти SRAM для работы с переменными и 1 КБ EEPROM для </w:t>
      </w:r>
      <w:r w:rsidR="00D87824" w:rsidRPr="005041BA">
        <w:rPr>
          <w:lang w:eastAsia="en-US" w:bidi="ar-SA"/>
        </w:rPr>
        <w:t>долгосрочного</w:t>
      </w:r>
      <w:r w:rsidRPr="005041BA">
        <w:rPr>
          <w:lang w:eastAsia="en-US" w:bidi="ar-SA"/>
        </w:rPr>
        <w:t xml:space="preserve"> хранения данных. Тактовая частота процессора составляет 16 МГц, что обеспечивает достаточное быстродействие для задач опроса датчиков и управления исполнительными механизмами в реальном времени. Платформа предоставляет цифровые и аналоговые порты ввода-вывода, а также последовательные интерфейсы, необходимые для подключения периферии </w:t>
      </w:r>
      <w:r w:rsidR="00B92B5A" w:rsidRPr="00B92B5A">
        <w:rPr>
          <w:lang w:eastAsia="en-US"/>
        </w:rPr>
        <w:t>[</w:t>
      </w:r>
      <w:r w:rsidRPr="005041BA">
        <w:rPr>
          <w:lang w:eastAsia="en-US"/>
        </w:rPr>
        <w:t>1</w:t>
      </w:r>
      <w:r w:rsidR="00B92B5A" w:rsidRPr="00B92B5A">
        <w:rPr>
          <w:lang w:eastAsia="en-US"/>
        </w:rPr>
        <w:t>]</w:t>
      </w:r>
      <w:r w:rsidR="00106EBF" w:rsidRPr="00106EBF">
        <w:rPr>
          <w:lang w:eastAsia="en-US"/>
        </w:rPr>
        <w:t>.</w:t>
      </w:r>
    </w:p>
    <w:p w14:paraId="3658A08E" w14:textId="56E534BA" w:rsidR="00E72805" w:rsidRPr="00023520" w:rsidRDefault="00023520" w:rsidP="00E72805">
      <w:pPr>
        <w:ind w:firstLine="709"/>
        <w:rPr>
          <w:lang w:eastAsia="en-US" w:bidi="ar-SA"/>
        </w:rPr>
      </w:pPr>
      <w:r>
        <w:rPr>
          <w:lang w:eastAsia="en-US" w:bidi="ar-SA"/>
        </w:rPr>
        <w:t xml:space="preserve">Плата </w:t>
      </w:r>
      <w:r>
        <w:rPr>
          <w:lang w:val="en-US" w:eastAsia="en-US" w:bidi="ar-SA"/>
        </w:rPr>
        <w:t>Arduino</w:t>
      </w:r>
      <w:r w:rsidRPr="00D87824">
        <w:rPr>
          <w:lang w:eastAsia="en-US" w:bidi="ar-SA"/>
        </w:rPr>
        <w:t xml:space="preserve"> </w:t>
      </w:r>
      <w:r w:rsidR="00D87824">
        <w:rPr>
          <w:lang w:val="en-US" w:eastAsia="en-US" w:bidi="ar-SA"/>
        </w:rPr>
        <w:t>Nano</w:t>
      </w:r>
      <w:r w:rsidRPr="00D87824">
        <w:rPr>
          <w:lang w:eastAsia="en-US" w:bidi="ar-SA"/>
        </w:rPr>
        <w:t xml:space="preserve"> </w:t>
      </w:r>
      <w:r>
        <w:rPr>
          <w:lang w:eastAsia="en-US" w:bidi="ar-SA"/>
        </w:rPr>
        <w:t>представлена на рисунке 1.1.</w:t>
      </w:r>
    </w:p>
    <w:p w14:paraId="35A3F8F1" w14:textId="77777777" w:rsidR="00B41CB0" w:rsidRPr="00023520" w:rsidRDefault="00B41CB0" w:rsidP="00E72805">
      <w:pPr>
        <w:ind w:firstLine="709"/>
        <w:rPr>
          <w:lang w:eastAsia="en-US" w:bidi="ar-SA"/>
        </w:rPr>
      </w:pPr>
    </w:p>
    <w:p w14:paraId="75007A03" w14:textId="3803A2FF" w:rsidR="00B41CB0" w:rsidRPr="00023520" w:rsidRDefault="00CF4E9B" w:rsidP="00023520">
      <w:pPr>
        <w:ind w:firstLine="709"/>
        <w:jc w:val="center"/>
        <w:rPr>
          <w:lang w:val="en-US" w:eastAsia="en-US" w:bidi="ar-SA"/>
        </w:rPr>
      </w:pPr>
      <w:r>
        <w:rPr>
          <w:noProof/>
        </w:rPr>
        <w:drawing>
          <wp:inline distT="0" distB="0" distL="0" distR="0" wp14:anchorId="15953C69" wp14:editId="284B5AE1">
            <wp:extent cx="2809437" cy="1909774"/>
            <wp:effectExtent l="0" t="0" r="0" b="0"/>
            <wp:docPr id="1" name="Рисунок 1" descr="Купить Контроллер Arduino Nano V3.0 CH340 Atmega328P-AU, с кабелем,  нераспаянный в Минс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упить Контроллер Arduino Nano V3.0 CH340 Atmega328P-AU, с кабелем,  нераспаянный в Минске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80" b="17643"/>
                    <a:stretch/>
                  </pic:blipFill>
                  <pic:spPr bwMode="auto">
                    <a:xfrm>
                      <a:off x="0" y="0"/>
                      <a:ext cx="2853421" cy="1939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929394" w14:textId="77777777" w:rsidR="00B41CB0" w:rsidRDefault="00B41CB0" w:rsidP="00E72805">
      <w:pPr>
        <w:ind w:firstLine="709"/>
        <w:rPr>
          <w:lang w:eastAsia="en-US" w:bidi="ar-SA"/>
        </w:rPr>
      </w:pPr>
    </w:p>
    <w:p w14:paraId="39DC5AA7" w14:textId="06F13E08" w:rsidR="00AF2414" w:rsidRPr="00F613C7" w:rsidRDefault="00AF2414" w:rsidP="00B92B5A">
      <w:pPr>
        <w:ind w:firstLine="709"/>
        <w:jc w:val="center"/>
        <w:rPr>
          <w:lang w:eastAsia="en-US" w:bidi="ar-SA"/>
        </w:rPr>
      </w:pPr>
      <w:r>
        <w:rPr>
          <w:lang w:eastAsia="en-US" w:bidi="ar-SA"/>
        </w:rPr>
        <w:t xml:space="preserve">Рисунок 1.1 </w:t>
      </w:r>
      <w:r w:rsidR="00B92B5A" w:rsidRPr="00106EBF">
        <w:rPr>
          <w:lang w:eastAsia="en-US"/>
        </w:rPr>
        <w:t>—</w:t>
      </w:r>
      <w:r w:rsidR="00B92B5A">
        <w:rPr>
          <w:lang w:eastAsia="en-US" w:bidi="ar-SA"/>
        </w:rPr>
        <w:t xml:space="preserve"> Плата </w:t>
      </w:r>
      <w:r w:rsidR="00B92B5A">
        <w:rPr>
          <w:lang w:val="en-US" w:eastAsia="en-US" w:bidi="ar-SA"/>
        </w:rPr>
        <w:t>Arduino</w:t>
      </w:r>
      <w:r w:rsidR="00B92B5A" w:rsidRPr="00B92B5A">
        <w:rPr>
          <w:lang w:eastAsia="en-US" w:bidi="ar-SA"/>
        </w:rPr>
        <w:t xml:space="preserve"> </w:t>
      </w:r>
      <w:r w:rsidR="00D87824">
        <w:rPr>
          <w:lang w:val="en-US" w:eastAsia="en-US" w:bidi="ar-SA"/>
        </w:rPr>
        <w:t>Nano</w:t>
      </w:r>
    </w:p>
    <w:p w14:paraId="4FA6DB55" w14:textId="77777777" w:rsidR="00D87824" w:rsidRDefault="00D87824" w:rsidP="00B92B5A">
      <w:pPr>
        <w:ind w:firstLine="709"/>
        <w:jc w:val="center"/>
        <w:rPr>
          <w:lang w:eastAsia="en-US" w:bidi="ar-SA"/>
        </w:rPr>
      </w:pPr>
    </w:p>
    <w:bookmarkEnd w:id="2"/>
    <w:p w14:paraId="1564C8DF" w14:textId="637E563C" w:rsidR="00BA6345" w:rsidRPr="00BA6345" w:rsidRDefault="00BA6345" w:rsidP="00BA6345">
      <w:pPr>
        <w:ind w:firstLine="709"/>
        <w:rPr>
          <w:lang w:val="be-BY" w:eastAsia="en-US"/>
        </w:rPr>
      </w:pPr>
      <w:r w:rsidRPr="00BA6345">
        <w:rPr>
          <w:lang w:val="be-BY" w:eastAsia="en-US"/>
        </w:rPr>
        <w:t>Arduino Nano получает питание через USB разъем или от внешнего источника напряжения 6-20 В, подаваемого на вывод VIN. Рекомендуемый диапазон питания 7-12 В обеспечивает стабильную работу без перегрева линейного стабилизатора напряжения. Питание 5 В можно подавать напрямую на соответствующий вывод, но это требует использования стабилизированного источника.</w:t>
      </w:r>
    </w:p>
    <w:p w14:paraId="567AC224" w14:textId="0BD1DE74" w:rsidR="00BA6345" w:rsidRPr="00BA6345" w:rsidRDefault="00BA6345" w:rsidP="00BA6345">
      <w:pPr>
        <w:ind w:firstLine="709"/>
        <w:rPr>
          <w:lang w:val="be-BY" w:eastAsia="en-US"/>
        </w:rPr>
      </w:pPr>
      <w:r w:rsidRPr="00BA6345">
        <w:rPr>
          <w:lang w:val="be-BY" w:eastAsia="en-US"/>
        </w:rPr>
        <w:t xml:space="preserve">Плата содержит 22 цифровых вывода ввода-вывода, из которых 6 могут работать как ШИМ-выходы, и 8 аналоговых входов с разрешением 10 бит. Для работы с аналоговыми датчиками предусмотрен опорный напряжения AREF [2]. Микроконтроллер ATmega328P поддерживает последовательную коммуникацию через аппаратный UART, а также интерфейсы I2C (Two-Wire </w:t>
      </w:r>
      <w:r w:rsidRPr="00BA6345">
        <w:rPr>
          <w:lang w:val="be-BY" w:eastAsia="en-US"/>
        </w:rPr>
        <w:lastRenderedPageBreak/>
        <w:t>Interface) и SPI, реализуемые программно.</w:t>
      </w:r>
    </w:p>
    <w:p w14:paraId="3E76C295" w14:textId="00196E0C" w:rsidR="00BA6345" w:rsidRPr="00BA6345" w:rsidRDefault="00BA6345" w:rsidP="00BA6345">
      <w:pPr>
        <w:ind w:firstLine="709"/>
        <w:rPr>
          <w:lang w:val="be-BY" w:eastAsia="en-US"/>
        </w:rPr>
      </w:pPr>
      <w:r w:rsidRPr="00BA6345">
        <w:rPr>
          <w:lang w:val="be-BY" w:eastAsia="en-US"/>
        </w:rPr>
        <w:t>Программирование осуществляется через</w:t>
      </w:r>
      <w:r w:rsidR="00963493" w:rsidRPr="00963493">
        <w:rPr>
          <w:lang w:eastAsia="en-US"/>
        </w:rPr>
        <w:t xml:space="preserve"> </w:t>
      </w:r>
      <w:r w:rsidRPr="00BA6345">
        <w:rPr>
          <w:lang w:val="be-BY" w:eastAsia="en-US"/>
        </w:rPr>
        <w:t>USB с использованием загрузчика Bootloader, что позволяет загружать код без внешних программаторов. Среда разработки Arduino IDE предоставляет упрощенный интерфейс для написания и отладки программ на языке C++ [</w:t>
      </w:r>
      <w:r w:rsidR="00EA1598" w:rsidRPr="00EA1598">
        <w:rPr>
          <w:lang w:eastAsia="en-US"/>
        </w:rPr>
        <w:t>3</w:t>
      </w:r>
      <w:r w:rsidRPr="00BA6345">
        <w:rPr>
          <w:lang w:val="be-BY" w:eastAsia="en-US"/>
        </w:rPr>
        <w:t>]. Особенностью Nano является компактное исполнение с расположением выводов в два ряда для монтажа на макетную плату, что делает ее удобной для прототипирования устройств автоматизации.</w:t>
      </w:r>
    </w:p>
    <w:p w14:paraId="65214A1F" w14:textId="6D13B05C" w:rsidR="006A3120" w:rsidRDefault="006A3120" w:rsidP="00BA6345">
      <w:pPr>
        <w:ind w:firstLine="709"/>
        <w:rPr>
          <w:lang w:eastAsia="en-US" w:bidi="ar-SA"/>
        </w:rPr>
      </w:pPr>
    </w:p>
    <w:p w14:paraId="151839F7" w14:textId="10FB198F" w:rsidR="00AD2C65" w:rsidRDefault="002F6ACF" w:rsidP="006F0077">
      <w:pPr>
        <w:pStyle w:val="2"/>
        <w:rPr>
          <w:lang w:eastAsia="en-US" w:bidi="ar-SA"/>
        </w:rPr>
      </w:pPr>
      <w:bookmarkStart w:id="5" w:name="_Toc121715381"/>
      <w:bookmarkStart w:id="6" w:name="_Hlk164899721"/>
      <w:r>
        <w:rPr>
          <w:lang w:eastAsia="en-US" w:bidi="ar-SA"/>
        </w:rPr>
        <w:t xml:space="preserve">1.2 </w:t>
      </w:r>
      <w:bookmarkEnd w:id="5"/>
      <w:r w:rsidR="007604E1">
        <w:rPr>
          <w:lang w:eastAsia="en-US" w:bidi="ar-SA"/>
        </w:rPr>
        <w:t>История, версии и достоинства</w:t>
      </w:r>
    </w:p>
    <w:p w14:paraId="612E9CA5" w14:textId="77777777" w:rsidR="00AD2C65" w:rsidRPr="00AD2C65" w:rsidRDefault="00AD2C65" w:rsidP="00AD2C65">
      <w:pPr>
        <w:rPr>
          <w:lang w:eastAsia="en-US" w:bidi="ar-SA"/>
        </w:rPr>
      </w:pPr>
    </w:p>
    <w:p w14:paraId="1B58995C" w14:textId="799D99C3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Платформа Arduino Nano была разработана как компактный аналог Arduino Uno с сохранением основных функциональных возможностей. Первые версии Nano выпускались компанией Gravitech с 2008 года и быстро завоевали популярность благодаря малому размеру (18×45 мм) и возможности монтажа на макетную плату. Исходная версия использовала микроконтроллер ATmega168 с 16 КБ флэш-памяти, но с 2010 года перешла на ATmega328P с 32 КБ памяти, что стало стандартом для текущих ревизий.</w:t>
      </w:r>
    </w:p>
    <w:p w14:paraId="31000C81" w14:textId="09FF31E7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Ключевыми достоинствами Arduino Nano являются ее минимальные габариты при полном сохранении 14 цифровых и 8 аналоговых выводов, наличие стабилизатора напряжения 5В позволяющего работать от широкого диапазона питающих напряжений (7-12В), а также встроенный USB-интерфейс через микросхему FTDI или CH340 для программирования. Отличительной особенностью Nano является расположение выводов в два ряда с шагом 2,54 мм, оптимизированное для установки на макетные платы.</w:t>
      </w:r>
    </w:p>
    <w:p w14:paraId="69EC7F89" w14:textId="521BEC02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По сравнению с Uno, Nano не имеет стандартного разъема питания и использует мини-USB (в ранних версиях) или микро-USB (в современных ревизиях), что делает плату более компактной. При этом сохраняется полная программная совместимость с Uno, включая работу с периферией через стандартные библиотеки Arduino IDE [</w:t>
      </w:r>
      <w:r w:rsidR="00F8617A" w:rsidRPr="00F8617A">
        <w:t>4</w:t>
      </w:r>
      <w:r w:rsidRPr="00270C54">
        <w:rPr>
          <w:lang w:val="be-BY"/>
        </w:rPr>
        <w:t>].</w:t>
      </w:r>
    </w:p>
    <w:p w14:paraId="30E5A055" w14:textId="6AA9471F" w:rsidR="00270C54" w:rsidRPr="00270C54" w:rsidRDefault="00270C54" w:rsidP="00270C54">
      <w:pPr>
        <w:ind w:firstLine="709"/>
        <w:rPr>
          <w:lang w:val="be-BY"/>
        </w:rPr>
      </w:pPr>
      <w:r w:rsidRPr="00270C54">
        <w:rPr>
          <w:lang w:val="be-BY"/>
        </w:rPr>
        <w:t>Современные версии Nano выпускаются различными производителями с дополнительными улучшениями, такими как использование более дешевого USB-контроллера CH340 вместо FT232, что снижает стоимость платы. Некоторые производители предлагают версии с другими микроконтроллерами (например, Nano Every на ATmega4809), но классическая Nano на ATmega328P остается самой популярной для образовательных проектов.</w:t>
      </w:r>
    </w:p>
    <w:p w14:paraId="28512AD6" w14:textId="77777777" w:rsidR="00B350CC" w:rsidRDefault="00B350CC" w:rsidP="00245431">
      <w:pPr>
        <w:ind w:firstLine="709"/>
        <w:rPr>
          <w:lang w:val="be-BY"/>
        </w:rPr>
      </w:pPr>
    </w:p>
    <w:p w14:paraId="2A1230DF" w14:textId="77777777" w:rsidR="00826E08" w:rsidRPr="00270C54" w:rsidRDefault="00826E08" w:rsidP="00245431">
      <w:pPr>
        <w:ind w:firstLine="709"/>
        <w:rPr>
          <w:lang w:val="be-BY"/>
        </w:rPr>
      </w:pPr>
    </w:p>
    <w:p w14:paraId="2EBAF91F" w14:textId="59E8B79A" w:rsidR="00B350CC" w:rsidRDefault="00DF115A" w:rsidP="00B350CC">
      <w:pPr>
        <w:pStyle w:val="2"/>
        <w:rPr>
          <w:lang w:eastAsia="en-US" w:bidi="ar-SA"/>
        </w:rPr>
      </w:pPr>
      <w:r>
        <w:rPr>
          <w:lang w:eastAsia="en-US" w:bidi="ar-SA"/>
        </w:rPr>
        <w:lastRenderedPageBreak/>
        <w:t xml:space="preserve">1.3 Обоснование выбора </w:t>
      </w:r>
      <w:r w:rsidR="007604E1">
        <w:rPr>
          <w:lang w:eastAsia="en-US" w:bidi="ar-SA"/>
        </w:rPr>
        <w:t>вычислительной системы</w:t>
      </w:r>
      <w:bookmarkEnd w:id="6"/>
    </w:p>
    <w:p w14:paraId="55F3DAA0" w14:textId="77777777" w:rsidR="00B350CC" w:rsidRDefault="00B350CC" w:rsidP="00B350CC">
      <w:pPr>
        <w:ind w:firstLine="709"/>
        <w:rPr>
          <w:lang w:eastAsia="en-US" w:bidi="ar-SA"/>
        </w:rPr>
      </w:pPr>
    </w:p>
    <w:p w14:paraId="6E8221A1" w14:textId="3256F594" w:rsidR="00572086" w:rsidRDefault="00826E08" w:rsidP="00B350CC">
      <w:pPr>
        <w:ind w:firstLine="709"/>
        <w:rPr>
          <w:lang w:eastAsia="en-US" w:bidi="ar-SA"/>
        </w:rPr>
      </w:pPr>
      <w:r w:rsidRPr="00826E08">
        <w:rPr>
          <w:lang w:eastAsia="en-US"/>
        </w:rPr>
        <w:t xml:space="preserve">Выбор </w:t>
      </w:r>
      <w:proofErr w:type="spellStart"/>
      <w:r w:rsidRPr="00826E08">
        <w:rPr>
          <w:lang w:eastAsia="en-US"/>
        </w:rPr>
        <w:t>Arduino</w:t>
      </w:r>
      <w:proofErr w:type="spellEnd"/>
      <w:r w:rsidRPr="00826E08">
        <w:rPr>
          <w:lang w:eastAsia="en-US"/>
        </w:rPr>
        <w:t xml:space="preserve"> </w:t>
      </w:r>
      <w:proofErr w:type="spellStart"/>
      <w:r w:rsidRPr="00826E08">
        <w:rPr>
          <w:lang w:eastAsia="en-US"/>
        </w:rPr>
        <w:t>Nano</w:t>
      </w:r>
      <w:proofErr w:type="spellEnd"/>
      <w:r w:rsidRPr="00826E08">
        <w:rPr>
          <w:lang w:eastAsia="en-US"/>
        </w:rPr>
        <w:t xml:space="preserve"> в качестве вычислительной платформы для проекта автоматического дозатора </w:t>
      </w:r>
      <w:r w:rsidR="00EF462C">
        <w:rPr>
          <w:lang w:eastAsia="en-US"/>
        </w:rPr>
        <w:t>жидкости</w:t>
      </w:r>
      <w:r w:rsidRPr="00826E08">
        <w:rPr>
          <w:lang w:eastAsia="en-US"/>
        </w:rPr>
        <w:t xml:space="preserve"> обусловлен конкретными техническими требованиями и практическими соображениями. Основные функции системы включают опрос ультразвукового датчика HC-SR04, управление помпой через MOSFET-транзистор, вывод информации на LCD-дисплей и световую индикацию. Эти задачи не требуют высокой вычислительной мощности, но критически важны с точки зрения надежности и простоты реализации алгоритмов реального времени.</w:t>
      </w:r>
    </w:p>
    <w:p w14:paraId="45AF8390" w14:textId="08EF9308" w:rsidR="00826E08" w:rsidRDefault="00C852BD" w:rsidP="00B350CC">
      <w:pPr>
        <w:ind w:firstLine="709"/>
        <w:rPr>
          <w:lang w:eastAsia="en-US"/>
        </w:rPr>
      </w:pPr>
      <w:proofErr w:type="spellStart"/>
      <w:r w:rsidRPr="00C852BD">
        <w:rPr>
          <w:lang w:eastAsia="en-US"/>
        </w:rPr>
        <w:t>Arduino</w:t>
      </w:r>
      <w:proofErr w:type="spellEnd"/>
      <w:r w:rsidRPr="00C852BD">
        <w:rPr>
          <w:lang w:eastAsia="en-US"/>
        </w:rPr>
        <w:t xml:space="preserve"> </w:t>
      </w:r>
      <w:proofErr w:type="spellStart"/>
      <w:r w:rsidRPr="00C852BD">
        <w:rPr>
          <w:lang w:eastAsia="en-US"/>
        </w:rPr>
        <w:t>Nano</w:t>
      </w:r>
      <w:proofErr w:type="spellEnd"/>
      <w:r w:rsidRPr="00C852BD">
        <w:rPr>
          <w:lang w:eastAsia="en-US"/>
        </w:rPr>
        <w:t xml:space="preserve"> оптимально соответствует указанным требованиям благодаря своей архитектуре. Микроконтроллер ATmega328P с тактовой частотой 16 МГц и 2 КБ оперативной памяти обеспечивает достаточную производительность для обработки данных с датчика расстояния и управления исполнительными устройствами. Наличие 14 цифровых выводов позволяет подключить все необходимые компоненты: датчик HC-SR04 (2 вывода), LCD-дисплей через I2C (2 вывода), MOSFET-транзистор (1 вывод) и три светодиода (3 вывода), при этом остаются свободные порты для возможного расширения системы.</w:t>
      </w:r>
    </w:p>
    <w:p w14:paraId="3906B7A4" w14:textId="5F68E997" w:rsidR="00C852BD" w:rsidRDefault="00C852BD" w:rsidP="00B350CC">
      <w:pPr>
        <w:ind w:firstLine="709"/>
        <w:rPr>
          <w:lang w:eastAsia="en-US"/>
        </w:rPr>
      </w:pPr>
      <w:r w:rsidRPr="00C852BD">
        <w:rPr>
          <w:lang w:eastAsia="en-US"/>
        </w:rPr>
        <w:t xml:space="preserve">Ключевым преимуществом </w:t>
      </w:r>
      <w:proofErr w:type="spellStart"/>
      <w:r w:rsidRPr="00C852BD">
        <w:rPr>
          <w:lang w:eastAsia="en-US"/>
        </w:rPr>
        <w:t>Arduino</w:t>
      </w:r>
      <w:proofErr w:type="spellEnd"/>
      <w:r w:rsidRPr="00C852BD">
        <w:rPr>
          <w:lang w:eastAsia="en-US"/>
        </w:rPr>
        <w:t xml:space="preserve"> </w:t>
      </w:r>
      <w:proofErr w:type="spellStart"/>
      <w:r w:rsidRPr="00C852BD">
        <w:rPr>
          <w:lang w:eastAsia="en-US"/>
        </w:rPr>
        <w:t>Nano</w:t>
      </w:r>
      <w:proofErr w:type="spellEnd"/>
      <w:r w:rsidRPr="00C852BD">
        <w:rPr>
          <w:lang w:eastAsia="en-US"/>
        </w:rPr>
        <w:t xml:space="preserve"> перед другими платформами является ее компактность и возможность монтажа непосредственно на макетную плату, что особенно важно для создания компактного корпуса дозатора. По сравнению с </w:t>
      </w:r>
      <w:proofErr w:type="spellStart"/>
      <w:r w:rsidRPr="00C852BD">
        <w:rPr>
          <w:lang w:eastAsia="en-US"/>
        </w:rPr>
        <w:t>Arduino</w:t>
      </w:r>
      <w:proofErr w:type="spellEnd"/>
      <w:r w:rsidRPr="00C852BD">
        <w:rPr>
          <w:lang w:eastAsia="en-US"/>
        </w:rPr>
        <w:t xml:space="preserve"> </w:t>
      </w:r>
      <w:proofErr w:type="spellStart"/>
      <w:r w:rsidRPr="00C852BD">
        <w:rPr>
          <w:lang w:eastAsia="en-US"/>
        </w:rPr>
        <w:t>Uno</w:t>
      </w:r>
      <w:proofErr w:type="spellEnd"/>
      <w:r w:rsidRPr="00C852BD">
        <w:rPr>
          <w:lang w:eastAsia="en-US"/>
        </w:rPr>
        <w:t xml:space="preserve">, </w:t>
      </w:r>
      <w:proofErr w:type="spellStart"/>
      <w:r w:rsidRPr="00C852BD">
        <w:rPr>
          <w:lang w:eastAsia="en-US"/>
        </w:rPr>
        <w:t>Nano</w:t>
      </w:r>
      <w:proofErr w:type="spellEnd"/>
      <w:r w:rsidRPr="00C852BD">
        <w:rPr>
          <w:lang w:eastAsia="en-US"/>
        </w:rPr>
        <w:t xml:space="preserve"> имеет аналогичные характеристики, но существенно меньшие габариты (18×45 мм), что делает ее предпочтительным выбором для встраиваемых систем.</w:t>
      </w:r>
    </w:p>
    <w:p w14:paraId="7079ABF7" w14:textId="77777777" w:rsidR="00C852BD" w:rsidRPr="00C852BD" w:rsidRDefault="00C852BD" w:rsidP="00C852BD">
      <w:pPr>
        <w:ind w:firstLine="709"/>
        <w:rPr>
          <w:lang w:val="be-BY" w:eastAsia="en-US"/>
        </w:rPr>
      </w:pPr>
      <w:r w:rsidRPr="00C852BD">
        <w:rPr>
          <w:lang w:val="be-BY" w:eastAsia="en-US"/>
        </w:rPr>
        <w:t>Важным фактором выбора стала развитая экосистема платформы Arduino, включающая подробную документацию, готовые библиотеки для работы с датчиками и дисплеями, а также активное сообщество пользователей. Это значительно ускоряет процесс разработки и отладки системы. Объем Flash-памяти 32 КБ полностью достаточен для размещения программы управления дозатором с учетом использования стандартных библиотек.</w:t>
      </w:r>
    </w:p>
    <w:p w14:paraId="06C7111B" w14:textId="77777777" w:rsidR="00C852BD" w:rsidRPr="00C852BD" w:rsidRDefault="00C852BD" w:rsidP="00C852BD">
      <w:pPr>
        <w:ind w:firstLine="709"/>
        <w:rPr>
          <w:lang w:val="be-BY" w:eastAsia="en-US"/>
        </w:rPr>
      </w:pPr>
      <w:r w:rsidRPr="00C852BD">
        <w:rPr>
          <w:lang w:val="be-BY" w:eastAsia="en-US"/>
        </w:rPr>
        <w:t>Экономический аспект также сыграл роль в выборе: стоимость Arduino Nano и совместимых компонентов остается низкой, что важно для учебного проекта. При этом платформа обеспечивает необходимое качество и надежность работы, подтвержденные многочисленными практическими применениями в аналогичных проектах автоматизации.</w:t>
      </w:r>
    </w:p>
    <w:p w14:paraId="6EB3ECEF" w14:textId="2DE3D5EC" w:rsidR="00C852BD" w:rsidRPr="00C852BD" w:rsidRDefault="00C852BD" w:rsidP="00C852BD">
      <w:pPr>
        <w:ind w:firstLine="709"/>
        <w:rPr>
          <w:lang w:val="be-BY" w:eastAsia="en-US"/>
        </w:rPr>
      </w:pPr>
      <w:r w:rsidRPr="00C852BD">
        <w:rPr>
          <w:lang w:val="be-BY" w:eastAsia="en-US"/>
        </w:rPr>
        <w:t xml:space="preserve">Таким образом, выбор Arduino Nano в качестве вычислительной системы для автоматического дозатора </w:t>
      </w:r>
      <w:r w:rsidR="00EF462C">
        <w:rPr>
          <w:lang w:val="be-BY" w:eastAsia="en-US"/>
        </w:rPr>
        <w:t>жидкости</w:t>
      </w:r>
      <w:r w:rsidRPr="00C852BD">
        <w:rPr>
          <w:lang w:val="be-BY" w:eastAsia="en-US"/>
        </w:rPr>
        <w:t xml:space="preserve"> является технически и экономически обоснованным, поскольку платформа полностью соответствует </w:t>
      </w:r>
      <w:r w:rsidRPr="00C852BD">
        <w:rPr>
          <w:lang w:val="be-BY" w:eastAsia="en-US"/>
        </w:rPr>
        <w:lastRenderedPageBreak/>
        <w:t>требованиям проекта по производительности, количеству портов ввода-вывода, габаритам и простоте программирования.</w:t>
      </w:r>
    </w:p>
    <w:p w14:paraId="124DC18B" w14:textId="77777777" w:rsidR="007604E1" w:rsidRDefault="007604E1" w:rsidP="00245431">
      <w:pPr>
        <w:ind w:firstLine="709"/>
        <w:rPr>
          <w:lang w:eastAsia="en-US"/>
        </w:rPr>
      </w:pPr>
    </w:p>
    <w:p w14:paraId="2046CFF6" w14:textId="6ECE4B4B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1.4 Анализ выбранной вычислительной системы</w:t>
      </w:r>
    </w:p>
    <w:p w14:paraId="43CE00F9" w14:textId="77777777" w:rsidR="000D1659" w:rsidRDefault="000D1659" w:rsidP="000D1659">
      <w:pPr>
        <w:rPr>
          <w:lang w:eastAsia="en-US" w:bidi="ar-SA"/>
        </w:rPr>
      </w:pPr>
    </w:p>
    <w:p w14:paraId="55500A10" w14:textId="4DD697D7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>Микроконтроллер ATmega328P, используемый в Arduino Nano, представляет собой 8-битное устройство с RISC-архитектурой, оптимизированной для выполнения большинства инструкций за один такт при тактовой частоте 16 МГц. Технические характеристики включают 32 КБ флэш-памяти для хранения программы, 2 КБ статической оперативной памяти SRAM для данных и 1 КБ EEPROM для сохранения параметров. Микроконтроллер имеет 23 программируемых линии ввода-вывода, поддерживает периферийные интерфейсы USART, SPI и I2C.</w:t>
      </w:r>
    </w:p>
    <w:p w14:paraId="7A9EFE0C" w14:textId="00798D12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 xml:space="preserve">Для проекта автоматического дозатора </w:t>
      </w:r>
      <w:r w:rsidR="00EF462C">
        <w:rPr>
          <w:lang w:val="be-BY" w:eastAsia="en-US" w:bidi="ar-SA"/>
        </w:rPr>
        <w:t>жидкости</w:t>
      </w:r>
      <w:r w:rsidRPr="00D92CBE">
        <w:rPr>
          <w:lang w:val="be-BY" w:eastAsia="en-US" w:bidi="ar-SA"/>
        </w:rPr>
        <w:t xml:space="preserve"> вычислительных ресурсов ATmega328P достаточно для реализации всех необходимых функций. Программный код, включающий алгоритм опроса ультразвукового датчика, управление помпой, работу с LCD-дисплеем и светодиодной индикацией, занимает примерно 5-7 КБ флэш-памяти (20-25% от общего объема). Объема оперативной памяти 2 КБ хватает для размещения переменных и буферов данных с запасом около 50%.</w:t>
      </w:r>
    </w:p>
    <w:p w14:paraId="40850453" w14:textId="72021C5D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>Архитектура микроконтроллера обеспечивает эффективную работу с периферийными устройствами благодаря встроенным подсистемам прерываний, позволяющим быстро реагировать на сигналы от датчиков. Поддержка интерфейса I2C обеспечивает простоту подключения LCD-дисплея без значительной нагрузки на процессорное ядро.</w:t>
      </w:r>
    </w:p>
    <w:p w14:paraId="4A03C8A2" w14:textId="2C483C06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 xml:space="preserve">Важным преимуществом для проекта является низкое энергопотребление микроконтроллера (около 20 мА в активном режиме), что позволяет использовать компактные источники питания. Наличие EEPROM памяти позволяет сохранять настройки устройства, такие как длительность подачи </w:t>
      </w:r>
      <w:r w:rsidR="00EF462C">
        <w:rPr>
          <w:lang w:val="be-BY" w:eastAsia="en-US" w:bidi="ar-SA"/>
        </w:rPr>
        <w:t>жидкости</w:t>
      </w:r>
      <w:r w:rsidRPr="00D92CBE">
        <w:rPr>
          <w:lang w:val="be-BY" w:eastAsia="en-US" w:bidi="ar-SA"/>
        </w:rPr>
        <w:t>, даже после отключения питания.</w:t>
      </w:r>
    </w:p>
    <w:p w14:paraId="0E34B896" w14:textId="77777777" w:rsidR="00D92CBE" w:rsidRPr="00D92CBE" w:rsidRDefault="00D92CBE" w:rsidP="00D92CBE">
      <w:pPr>
        <w:ind w:firstLine="709"/>
        <w:rPr>
          <w:lang w:val="be-BY" w:eastAsia="en-US" w:bidi="ar-SA"/>
        </w:rPr>
      </w:pPr>
      <w:r w:rsidRPr="00D92CBE">
        <w:rPr>
          <w:lang w:val="be-BY" w:eastAsia="en-US" w:bidi="ar-SA"/>
        </w:rPr>
        <w:t>Анализ показывает, что ATmega328P полностью соответствует требованиям проекта по производительности, объему памяти и периферийным возможностям, обеспечивая надежное выполнение алгоритма управления дозатором.</w:t>
      </w:r>
    </w:p>
    <w:p w14:paraId="135B3A60" w14:textId="1799FBC8" w:rsidR="007604E1" w:rsidRDefault="007604E1" w:rsidP="00D92CBE">
      <w:pPr>
        <w:ind w:firstLine="709"/>
        <w:rPr>
          <w:lang w:eastAsia="en-US" w:bidi="ar-SA"/>
        </w:rPr>
      </w:pPr>
    </w:p>
    <w:p w14:paraId="72621689" w14:textId="380786DF" w:rsidR="005F68BD" w:rsidRDefault="005F68BD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bookmarkStart w:id="7" w:name="_Toc121715382"/>
      <w:bookmarkStart w:id="8" w:name="_Hlk164899917"/>
    </w:p>
    <w:p w14:paraId="6B13F150" w14:textId="77777777" w:rsidR="00EA1598" w:rsidRDefault="00EA1598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r>
        <w:rPr>
          <w:sz w:val="32"/>
        </w:rPr>
        <w:br w:type="page"/>
      </w:r>
    </w:p>
    <w:p w14:paraId="7F9608A6" w14:textId="500BADB6" w:rsidR="00464A02" w:rsidRPr="00455AFC" w:rsidRDefault="00105C49" w:rsidP="00981559">
      <w:pPr>
        <w:pStyle w:val="1"/>
        <w:rPr>
          <w:sz w:val="32"/>
        </w:rPr>
      </w:pPr>
      <w:r w:rsidRPr="00455AFC">
        <w:rPr>
          <w:sz w:val="32"/>
        </w:rPr>
        <w:lastRenderedPageBreak/>
        <w:t>2</w:t>
      </w:r>
      <w:r w:rsidR="00981559" w:rsidRPr="00455AFC">
        <w:rPr>
          <w:sz w:val="32"/>
        </w:rPr>
        <w:t xml:space="preserve"> </w:t>
      </w:r>
      <w:bookmarkEnd w:id="7"/>
      <w:r w:rsidR="007604E1">
        <w:rPr>
          <w:sz w:val="32"/>
        </w:rPr>
        <w:t>ПЛАТФОРМА ПРОГРАММНОГО ОБЕСПЕЧЕНИЯ</w:t>
      </w:r>
    </w:p>
    <w:p w14:paraId="71523771" w14:textId="77777777" w:rsidR="00170986" w:rsidRPr="00170986" w:rsidRDefault="00170986" w:rsidP="007769A1">
      <w:pPr>
        <w:ind w:firstLine="709"/>
        <w:rPr>
          <w:lang w:eastAsia="en-US" w:bidi="ar-SA"/>
        </w:rPr>
      </w:pPr>
    </w:p>
    <w:p w14:paraId="2B2AFD57" w14:textId="2628A58F" w:rsidR="005C1D4F" w:rsidRPr="005C1D4F" w:rsidRDefault="00464A02" w:rsidP="006F0077">
      <w:pPr>
        <w:pStyle w:val="2"/>
        <w:rPr>
          <w:lang w:eastAsia="en-US" w:bidi="ar-SA"/>
        </w:rPr>
      </w:pPr>
      <w:bookmarkStart w:id="9" w:name="_Toc121715383"/>
      <w:r>
        <w:rPr>
          <w:lang w:eastAsia="en-US" w:bidi="ar-SA"/>
        </w:rPr>
        <w:t xml:space="preserve">2.1 </w:t>
      </w:r>
      <w:bookmarkEnd w:id="9"/>
      <w:r w:rsidR="007604E1">
        <w:rPr>
          <w:lang w:eastAsia="en-US" w:bidi="ar-SA"/>
        </w:rPr>
        <w:t>Структура и архитектура платформы</w:t>
      </w:r>
    </w:p>
    <w:p w14:paraId="44DA8511" w14:textId="77777777" w:rsidR="005C1D4F" w:rsidRDefault="005C1D4F" w:rsidP="005C1D4F">
      <w:pPr>
        <w:ind w:firstLine="709"/>
        <w:rPr>
          <w:lang w:eastAsia="en-US" w:bidi="ar-SA"/>
        </w:rPr>
      </w:pPr>
    </w:p>
    <w:p w14:paraId="5DF6A5B9" w14:textId="7CBE2E72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Программное обеспечение </w:t>
      </w:r>
      <w:proofErr w:type="spellStart"/>
      <w:r>
        <w:rPr>
          <w:lang w:eastAsia="en-US"/>
        </w:rPr>
        <w:t>Arduino</w:t>
      </w:r>
      <w:proofErr w:type="spellEnd"/>
      <w:r>
        <w:rPr>
          <w:lang w:eastAsia="en-US"/>
        </w:rPr>
        <w:t xml:space="preserve"> IDE представляет собой интегрированную среду разработки, специально созданную для программирования микроконтроллеров </w:t>
      </w:r>
      <w:proofErr w:type="spellStart"/>
      <w:r>
        <w:rPr>
          <w:lang w:eastAsia="en-US"/>
        </w:rPr>
        <w:t>Arduino</w:t>
      </w:r>
      <w:proofErr w:type="spellEnd"/>
      <w:r>
        <w:rPr>
          <w:lang w:eastAsia="en-US"/>
        </w:rPr>
        <w:t xml:space="preserve">. Основой разработки является язык C++ с упрощенным синтаксисом, адаптированным для начинающих пользователей. Ключевой особенностью программной архитектуры является концепция скетчей, состоящих из двух обязательных функций: </w:t>
      </w:r>
      <w:proofErr w:type="spellStart"/>
      <w:r>
        <w:rPr>
          <w:lang w:eastAsia="en-US"/>
        </w:rPr>
        <w:t>setup</w:t>
      </w:r>
      <w:proofErr w:type="spellEnd"/>
      <w:r>
        <w:rPr>
          <w:lang w:eastAsia="en-US"/>
        </w:rPr>
        <w:t xml:space="preserve">() для однократной инициализации параметров и </w:t>
      </w:r>
      <w:proofErr w:type="spellStart"/>
      <w:r>
        <w:rPr>
          <w:lang w:eastAsia="en-US"/>
        </w:rPr>
        <w:t>loop</w:t>
      </w:r>
      <w:proofErr w:type="spellEnd"/>
      <w:r>
        <w:rPr>
          <w:lang w:eastAsia="en-US"/>
        </w:rPr>
        <w:t>() для циклического выполнения основной программы.</w:t>
      </w:r>
    </w:p>
    <w:p w14:paraId="7C272336" w14:textId="37F725B1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Процесс компиляции и загрузки программ осуществляется через цепочку инструментов </w:t>
      </w:r>
      <w:proofErr w:type="spellStart"/>
      <w:r>
        <w:rPr>
          <w:lang w:eastAsia="en-US"/>
        </w:rPr>
        <w:t>avr-gcc</w:t>
      </w:r>
      <w:proofErr w:type="spellEnd"/>
      <w:r>
        <w:rPr>
          <w:lang w:eastAsia="en-US"/>
        </w:rPr>
        <w:t xml:space="preserve">, включающую препроцессор, компилятор и линкер. Важной особенностью </w:t>
      </w:r>
      <w:proofErr w:type="spellStart"/>
      <w:r>
        <w:rPr>
          <w:lang w:eastAsia="en-US"/>
        </w:rPr>
        <w:t>Arduino</w:t>
      </w:r>
      <w:proofErr w:type="spellEnd"/>
      <w:r>
        <w:rPr>
          <w:lang w:eastAsia="en-US"/>
        </w:rPr>
        <w:t xml:space="preserve"> является автоматическая генерация прототипов функций и подключение стандартных заголовочных файлов, что значительно упрощает процесс разработки. Загрузка прошивки происходит через </w:t>
      </w:r>
      <w:proofErr w:type="spellStart"/>
      <w:r>
        <w:rPr>
          <w:lang w:eastAsia="en-US"/>
        </w:rPr>
        <w:t>bootloader</w:t>
      </w:r>
      <w:proofErr w:type="spellEnd"/>
      <w:r>
        <w:rPr>
          <w:lang w:eastAsia="en-US"/>
        </w:rPr>
        <w:t>, записанный в память микроконтроллера, что позволяет программировать устройство через стандартный USB-интерфейс без использования внешних программаторов.</w:t>
      </w:r>
    </w:p>
    <w:p w14:paraId="10669950" w14:textId="38AC909B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Библиотечная система </w:t>
      </w:r>
      <w:proofErr w:type="spellStart"/>
      <w:r>
        <w:rPr>
          <w:lang w:eastAsia="en-US"/>
        </w:rPr>
        <w:t>Arduino</w:t>
      </w:r>
      <w:proofErr w:type="spellEnd"/>
      <w:r>
        <w:rPr>
          <w:lang w:eastAsia="en-US"/>
        </w:rPr>
        <w:t xml:space="preserve"> включает несколько категорий компонентов: стандартные библиотеки (</w:t>
      </w:r>
      <w:proofErr w:type="spellStart"/>
      <w:r>
        <w:rPr>
          <w:lang w:eastAsia="en-US"/>
        </w:rPr>
        <w:t>Wire</w:t>
      </w:r>
      <w:proofErr w:type="spellEnd"/>
      <w:r>
        <w:rPr>
          <w:lang w:eastAsia="en-US"/>
        </w:rPr>
        <w:t xml:space="preserve">, SPI, </w:t>
      </w:r>
      <w:proofErr w:type="spellStart"/>
      <w:r>
        <w:rPr>
          <w:lang w:eastAsia="en-US"/>
        </w:rPr>
        <w:t>SoftwareSerial</w:t>
      </w:r>
      <w:proofErr w:type="spellEnd"/>
      <w:r>
        <w:rPr>
          <w:lang w:eastAsia="en-US"/>
        </w:rPr>
        <w:t xml:space="preserve">) для работы с базовыми интерфейсами, сторонние библиотеки для конкретных датчиков и модулей, а также пользовательские библиотеки. Для </w:t>
      </w:r>
      <w:r w:rsidR="00F5093D">
        <w:rPr>
          <w:lang w:eastAsia="en-US"/>
        </w:rPr>
        <w:t xml:space="preserve">данного проекта </w:t>
      </w:r>
      <w:r>
        <w:rPr>
          <w:lang w:eastAsia="en-US"/>
        </w:rPr>
        <w:t>наиболее актуальными являются библиотеки для работы с ультразвуковым датчиком, LCD-дисплеем по протоколу I2C и управления исполнительными устройствами.</w:t>
      </w:r>
    </w:p>
    <w:p w14:paraId="67180A22" w14:textId="299984B9" w:rsidR="00EF2BB9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Взаимодействие с аппаратной частью реализовано через систему функций аппаратной абстракции: </w:t>
      </w:r>
      <w:proofErr w:type="spellStart"/>
      <w:r>
        <w:rPr>
          <w:lang w:eastAsia="en-US"/>
        </w:rPr>
        <w:t>pinMode</w:t>
      </w:r>
      <w:proofErr w:type="spellEnd"/>
      <w:r>
        <w:rPr>
          <w:lang w:eastAsia="en-US"/>
        </w:rPr>
        <w:t xml:space="preserve">() для настройки режима работы выводов, </w:t>
      </w:r>
      <w:proofErr w:type="spellStart"/>
      <w:r>
        <w:rPr>
          <w:lang w:eastAsia="en-US"/>
        </w:rPr>
        <w:t>digitalWrite</w:t>
      </w:r>
      <w:proofErr w:type="spellEnd"/>
      <w:r>
        <w:rPr>
          <w:lang w:eastAsia="en-US"/>
        </w:rPr>
        <w:t>()</w:t>
      </w:r>
      <w:r w:rsidR="006C5606">
        <w:rPr>
          <w:lang w:eastAsia="en-US"/>
        </w:rPr>
        <w:t xml:space="preserve"> и </w:t>
      </w:r>
      <w:proofErr w:type="spellStart"/>
      <w:r>
        <w:rPr>
          <w:lang w:eastAsia="en-US"/>
        </w:rPr>
        <w:t>digitalRead</w:t>
      </w:r>
      <w:proofErr w:type="spellEnd"/>
      <w:r>
        <w:rPr>
          <w:lang w:eastAsia="en-US"/>
        </w:rPr>
        <w:t xml:space="preserve">() для работы с цифровыми сигналами, </w:t>
      </w:r>
      <w:proofErr w:type="spellStart"/>
      <w:r>
        <w:rPr>
          <w:lang w:eastAsia="en-US"/>
        </w:rPr>
        <w:t>analogRead</w:t>
      </w:r>
      <w:proofErr w:type="spellEnd"/>
      <w:r>
        <w:rPr>
          <w:lang w:eastAsia="en-US"/>
        </w:rPr>
        <w:t xml:space="preserve">() для чтения аналоговых значений, а также </w:t>
      </w:r>
      <w:proofErr w:type="spellStart"/>
      <w:r>
        <w:rPr>
          <w:lang w:eastAsia="en-US"/>
        </w:rPr>
        <w:t>delay</w:t>
      </w:r>
      <w:proofErr w:type="spellEnd"/>
      <w:r>
        <w:rPr>
          <w:lang w:eastAsia="en-US"/>
        </w:rPr>
        <w:t xml:space="preserve">() и </w:t>
      </w:r>
      <w:proofErr w:type="spellStart"/>
      <w:r>
        <w:rPr>
          <w:lang w:eastAsia="en-US"/>
        </w:rPr>
        <w:t>millis</w:t>
      </w:r>
      <w:proofErr w:type="spellEnd"/>
      <w:r>
        <w:rPr>
          <w:lang w:eastAsia="en-US"/>
        </w:rPr>
        <w:t xml:space="preserve">() для управления временными интервалами. Отладка программ осуществляется через последовательный порт с использованием функций </w:t>
      </w:r>
      <w:proofErr w:type="spellStart"/>
      <w:r>
        <w:rPr>
          <w:lang w:eastAsia="en-US"/>
        </w:rPr>
        <w:t>Serial.begin</w:t>
      </w:r>
      <w:proofErr w:type="spellEnd"/>
      <w:r>
        <w:rPr>
          <w:lang w:eastAsia="en-US"/>
        </w:rPr>
        <w:t xml:space="preserve">() и </w:t>
      </w:r>
      <w:proofErr w:type="spellStart"/>
      <w:r>
        <w:rPr>
          <w:lang w:eastAsia="en-US"/>
        </w:rPr>
        <w:t>Serial.print</w:t>
      </w:r>
      <w:proofErr w:type="spellEnd"/>
      <w:r>
        <w:rPr>
          <w:lang w:eastAsia="en-US"/>
        </w:rPr>
        <w:t>(), что позволяет выводить отладочную информацию на компьютер.</w:t>
      </w:r>
    </w:p>
    <w:p w14:paraId="764B1A34" w14:textId="71ED10D5" w:rsidR="00D07ADB" w:rsidRDefault="00EF2BB9" w:rsidP="00EF2BB9">
      <w:pPr>
        <w:ind w:firstLine="709"/>
        <w:rPr>
          <w:lang w:eastAsia="en-US"/>
        </w:rPr>
      </w:pPr>
      <w:r>
        <w:rPr>
          <w:lang w:eastAsia="en-US"/>
        </w:rPr>
        <w:t xml:space="preserve">Для </w:t>
      </w:r>
      <w:r w:rsidR="006C5606">
        <w:rPr>
          <w:lang w:eastAsia="en-US"/>
        </w:rPr>
        <w:t xml:space="preserve">данного </w:t>
      </w:r>
      <w:r>
        <w:rPr>
          <w:lang w:eastAsia="en-US"/>
        </w:rPr>
        <w:t xml:space="preserve">проекта программное обеспечение будет включать инициализацию периферийных устройств в функции </w:t>
      </w:r>
      <w:proofErr w:type="spellStart"/>
      <w:r>
        <w:rPr>
          <w:lang w:eastAsia="en-US"/>
        </w:rPr>
        <w:t>setup</w:t>
      </w:r>
      <w:proofErr w:type="spellEnd"/>
      <w:r>
        <w:rPr>
          <w:lang w:eastAsia="en-US"/>
        </w:rPr>
        <w:t xml:space="preserve">(), циклический опрос датчика расстояния в функции </w:t>
      </w:r>
      <w:proofErr w:type="spellStart"/>
      <w:r>
        <w:rPr>
          <w:lang w:eastAsia="en-US"/>
        </w:rPr>
        <w:t>loop</w:t>
      </w:r>
      <w:proofErr w:type="spellEnd"/>
      <w:r>
        <w:rPr>
          <w:lang w:eastAsia="en-US"/>
        </w:rPr>
        <w:t xml:space="preserve">(), алгоритм управления помпой с точным таймингом, визуализацию статуса работы на LCD-дисплее и обработку исключительных ситуаций. Весь код будет разработан с учетом </w:t>
      </w:r>
      <w:r>
        <w:rPr>
          <w:lang w:eastAsia="en-US"/>
        </w:rPr>
        <w:lastRenderedPageBreak/>
        <w:t>модульности и возможности последующего расширения функциональности.</w:t>
      </w:r>
    </w:p>
    <w:p w14:paraId="1EDEC347" w14:textId="77777777" w:rsidR="00EF2BB9" w:rsidRPr="00EF2BB9" w:rsidRDefault="00EF2BB9" w:rsidP="00EF2BB9">
      <w:pPr>
        <w:ind w:firstLine="709"/>
        <w:rPr>
          <w:lang w:val="be-BY" w:eastAsia="en-US" w:bidi="ar-SA"/>
        </w:rPr>
      </w:pPr>
    </w:p>
    <w:p w14:paraId="3054546D" w14:textId="0B7531F2" w:rsidR="00293462" w:rsidRPr="00665BCB" w:rsidRDefault="00590F0F" w:rsidP="006F0077">
      <w:pPr>
        <w:pStyle w:val="2"/>
        <w:rPr>
          <w:lang w:eastAsia="en-US" w:bidi="ar-SA"/>
        </w:rPr>
      </w:pPr>
      <w:bookmarkStart w:id="10" w:name="_Toc121715384"/>
      <w:r>
        <w:rPr>
          <w:lang w:eastAsia="en-US" w:bidi="ar-SA"/>
        </w:rPr>
        <w:t xml:space="preserve">2.2 </w:t>
      </w:r>
      <w:bookmarkEnd w:id="10"/>
      <w:r w:rsidR="007604E1">
        <w:rPr>
          <w:lang w:eastAsia="en-US" w:bidi="ar-SA"/>
        </w:rPr>
        <w:t>История, версии и достоинства</w:t>
      </w:r>
    </w:p>
    <w:p w14:paraId="034323B2" w14:textId="77777777" w:rsidR="0064463D" w:rsidRPr="0064463D" w:rsidRDefault="0064463D" w:rsidP="007769A1">
      <w:pPr>
        <w:ind w:firstLine="709"/>
        <w:rPr>
          <w:lang w:eastAsia="en-US" w:bidi="ar-SA"/>
        </w:rPr>
      </w:pPr>
    </w:p>
    <w:p w14:paraId="72B018BC" w14:textId="597B5EAE" w:rsidR="00DE5B8A" w:rsidRDefault="00DE5B8A" w:rsidP="00524377">
      <w:pPr>
        <w:widowControl/>
        <w:suppressAutoHyphens w:val="0"/>
        <w:ind w:firstLine="709"/>
      </w:pPr>
      <w:r>
        <w:t xml:space="preserve">История развития </w:t>
      </w:r>
      <w:proofErr w:type="spellStart"/>
      <w:r>
        <w:t>Arduino</w:t>
      </w:r>
      <w:proofErr w:type="spellEnd"/>
      <w:r>
        <w:t xml:space="preserve"> IDE тесно связана с эволюцией аппаратной платформы </w:t>
      </w:r>
      <w:proofErr w:type="spellStart"/>
      <w:r>
        <w:t>Arduino</w:t>
      </w:r>
      <w:proofErr w:type="spellEnd"/>
      <w:r>
        <w:t>. Первая версия среды разработки была выпущена в 2005 году и базировалась на открытой платформе Processing, изначально созданной для визуализации данных. Основной целью разработчиков было создание простой и доступной среды для программирования микроконтроллеров, которая бы не требовала глубоких знаний в электронике.</w:t>
      </w:r>
    </w:p>
    <w:p w14:paraId="0733E6BE" w14:textId="0BEED675" w:rsidR="00DE5B8A" w:rsidRDefault="00DE5B8A" w:rsidP="00524377">
      <w:pPr>
        <w:widowControl/>
        <w:suppressAutoHyphens w:val="0"/>
        <w:ind w:firstLine="709"/>
      </w:pPr>
      <w:r>
        <w:t xml:space="preserve">Со временем </w:t>
      </w:r>
      <w:proofErr w:type="spellStart"/>
      <w:r>
        <w:t>Arduino</w:t>
      </w:r>
      <w:proofErr w:type="spellEnd"/>
      <w:r>
        <w:t xml:space="preserve"> IDE прошла значительный путь развития. Ранние версии (1.0.x) предлагали базовый функционал для написания и загрузки кода, тогда как современные версии (2.x) получили улучшенный редактор с </w:t>
      </w:r>
      <w:proofErr w:type="spellStart"/>
      <w:r>
        <w:t>автодополнением</w:t>
      </w:r>
      <w:proofErr w:type="spellEnd"/>
      <w:r>
        <w:t xml:space="preserve"> кода, интегрированный менеджер библиотек и поддержку </w:t>
      </w:r>
      <w:proofErr w:type="spellStart"/>
      <w:r>
        <w:t>Git</w:t>
      </w:r>
      <w:proofErr w:type="spellEnd"/>
      <w:r>
        <w:t xml:space="preserve">. Важным этапом стало появление </w:t>
      </w:r>
      <w:proofErr w:type="spellStart"/>
      <w:r>
        <w:t>Arduino</w:t>
      </w:r>
      <w:proofErr w:type="spellEnd"/>
      <w:r>
        <w:t xml:space="preserve"> IDE 1.5 с поддержкой новых плат на базе 32-битных микроконтроллеров.</w:t>
      </w:r>
    </w:p>
    <w:p w14:paraId="28AD2EF5" w14:textId="69AB1854" w:rsidR="00DE5B8A" w:rsidRDefault="00DE5B8A" w:rsidP="00524377">
      <w:pPr>
        <w:widowControl/>
        <w:suppressAutoHyphens w:val="0"/>
        <w:ind w:firstLine="709"/>
      </w:pPr>
      <w:r>
        <w:t xml:space="preserve">Ключевыми достоинствами </w:t>
      </w:r>
      <w:proofErr w:type="spellStart"/>
      <w:r>
        <w:t>Arduino</w:t>
      </w:r>
      <w:proofErr w:type="spellEnd"/>
      <w:r>
        <w:t xml:space="preserve"> IDE являются ее кроссплатформенность (поддержка Windows, </w:t>
      </w:r>
      <w:proofErr w:type="spellStart"/>
      <w:r>
        <w:t>macOS</w:t>
      </w:r>
      <w:proofErr w:type="spellEnd"/>
      <w:r>
        <w:t>, Linux), простота установки и настройки, а также интеграция с менеджером плат, позволяющим легко добавлять поддержку новых устройств. Особенно важна для образовательных проектов встроенная поддержка последовательного монитора для отладки программ.</w:t>
      </w:r>
    </w:p>
    <w:p w14:paraId="4A3B802C" w14:textId="07D26F70" w:rsidR="007604E1" w:rsidRDefault="00DE5B8A" w:rsidP="00DE5B8A">
      <w:pPr>
        <w:widowControl/>
        <w:suppressAutoHyphens w:val="0"/>
        <w:ind w:firstLine="709"/>
      </w:pPr>
      <w:r>
        <w:t xml:space="preserve">Несмотря на некоторые ограничения (относительно простой отладчик по сравнению с профессиональными средами), </w:t>
      </w:r>
      <w:proofErr w:type="spellStart"/>
      <w:r>
        <w:t>Arduino</w:t>
      </w:r>
      <w:proofErr w:type="spellEnd"/>
      <w:r>
        <w:t xml:space="preserve"> IDE остается оптимальным выбором для учебных проектов благодаря сочетанию простоты использования и достаточного функционала для реализации таких устройств, как автоматический дозатор жидкости.</w:t>
      </w:r>
    </w:p>
    <w:p w14:paraId="6FA05C32" w14:textId="77777777" w:rsidR="00524377" w:rsidRDefault="00524377" w:rsidP="00DE5B8A">
      <w:pPr>
        <w:widowControl/>
        <w:suppressAutoHyphens w:val="0"/>
        <w:ind w:firstLine="709"/>
      </w:pPr>
    </w:p>
    <w:p w14:paraId="0789CD57" w14:textId="25CE5802" w:rsidR="007604E1" w:rsidRPr="00665BCB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2.3 Обоснование выбора платформы</w:t>
      </w:r>
    </w:p>
    <w:p w14:paraId="08E9AC76" w14:textId="77777777" w:rsidR="007604E1" w:rsidRDefault="007604E1" w:rsidP="00101E81">
      <w:pPr>
        <w:widowControl/>
        <w:suppressAutoHyphens w:val="0"/>
        <w:ind w:firstLine="709"/>
      </w:pPr>
    </w:p>
    <w:p w14:paraId="60DBF874" w14:textId="23171B55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>Выбор Arduino IDE в качестве основной среды разработки для проекта обусловлен совокупностью практических</w:t>
      </w:r>
      <w:r>
        <w:rPr>
          <w:lang w:val="be-BY"/>
        </w:rPr>
        <w:t xml:space="preserve"> фактов.</w:t>
      </w:r>
    </w:p>
    <w:p w14:paraId="71D75986" w14:textId="605DCAEB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>Проект ориентирован на микроконтроллер ATmega328P, для которого Arduino IDE является стандартным и максимально оптимизированным инструментом. В отличие от альтернативных сред разработки</w:t>
      </w:r>
      <w:r w:rsidR="000D5732">
        <w:rPr>
          <w:lang w:val="be-BY"/>
        </w:rPr>
        <w:t>, он</w:t>
      </w:r>
      <w:r w:rsidRPr="00FF0FB8">
        <w:rPr>
          <w:lang w:val="be-BY"/>
        </w:rPr>
        <w:t xml:space="preserve"> не требует сложной первоначальной настройки и позволяет перейти к написанию и загрузке кода буквально после установки программы. </w:t>
      </w:r>
    </w:p>
    <w:p w14:paraId="6D924C48" w14:textId="79C415C1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>Для реализации поставленных задач — опроса ультразвукового датчика, управления помпой через MOSFET-транзистор и вывода статуса на LCD-</w:t>
      </w:r>
      <w:r w:rsidRPr="00FF0FB8">
        <w:rPr>
          <w:lang w:val="be-BY"/>
        </w:rPr>
        <w:lastRenderedPageBreak/>
        <w:t>дисплей — вполне достаточно базового функционала Arduino IDE.</w:t>
      </w:r>
      <w:r w:rsidR="00BA365B" w:rsidRPr="00BA365B">
        <w:t xml:space="preserve"> [5]</w:t>
      </w:r>
      <w:r w:rsidRPr="00FF0FB8">
        <w:rPr>
          <w:lang w:val="be-BY"/>
        </w:rPr>
        <w:t xml:space="preserve"> Все необходимые библиотеки для работы с перечисленными </w:t>
      </w:r>
      <w:r w:rsidR="006966C2">
        <w:rPr>
          <w:lang w:val="be-BY"/>
        </w:rPr>
        <w:tab/>
      </w:r>
      <w:r w:rsidR="00F613C7" w:rsidRPr="00FF0FB8">
        <w:rPr>
          <w:lang w:val="be-BY"/>
        </w:rPr>
        <w:t>компонентами легко</w:t>
      </w:r>
      <w:r w:rsidRPr="00FF0FB8">
        <w:rPr>
          <w:lang w:val="be-BY"/>
        </w:rPr>
        <w:t xml:space="preserve"> устанавливаются через встроенный менеджер библиотек, что значительно ускоряет процесс разработки.</w:t>
      </w:r>
    </w:p>
    <w:p w14:paraId="38EE2695" w14:textId="6BA7AE40" w:rsidR="00FF0FB8" w:rsidRPr="00F613C7" w:rsidRDefault="00FF0FB8" w:rsidP="006E55F4">
      <w:pPr>
        <w:widowControl/>
        <w:suppressAutoHyphens w:val="0"/>
        <w:ind w:firstLine="709"/>
      </w:pPr>
      <w:r w:rsidRPr="00FF0FB8">
        <w:rPr>
          <w:lang w:val="be-BY"/>
        </w:rPr>
        <w:t>Наконец, кроссплатформенность Arduino IDE, которая работает под Windows, macOS и Linux, обеспечивает универсальность и удобство работы. Это позволяет без труда продолжить разработку на другом компьютере, если возникнет такая необходимость.</w:t>
      </w:r>
      <w:r w:rsidR="00D80FD0">
        <w:rPr>
          <w:lang w:val="be-BY"/>
        </w:rPr>
        <w:t xml:space="preserve"> </w:t>
      </w:r>
      <w:r w:rsidR="00D80FD0" w:rsidRPr="00F613C7">
        <w:t>[</w:t>
      </w:r>
      <w:r w:rsidR="00BA365B" w:rsidRPr="00F613C7">
        <w:t>6</w:t>
      </w:r>
      <w:r w:rsidR="00D80FD0" w:rsidRPr="00F613C7">
        <w:t>]</w:t>
      </w:r>
    </w:p>
    <w:p w14:paraId="234AFCCB" w14:textId="042F6F1D" w:rsidR="00FF0FB8" w:rsidRPr="00FF0FB8" w:rsidRDefault="00FF0FB8" w:rsidP="00FF0FB8">
      <w:pPr>
        <w:widowControl/>
        <w:suppressAutoHyphens w:val="0"/>
        <w:ind w:firstLine="709"/>
        <w:rPr>
          <w:lang w:val="be-BY"/>
        </w:rPr>
      </w:pPr>
      <w:r w:rsidRPr="00FF0FB8">
        <w:rPr>
          <w:lang w:val="be-BY"/>
        </w:rPr>
        <w:t xml:space="preserve">Таким образом, Arduino IDE полностью удовлетворяет требованиям проекта по критериям простоты освоения, достаточности функционала и доступности, что делает ее оптимальным инструментом для успешного выполнения </w:t>
      </w:r>
      <w:r w:rsidR="007E3164">
        <w:rPr>
          <w:lang w:val="be-BY"/>
        </w:rPr>
        <w:t>курсового проекта</w:t>
      </w:r>
      <w:r w:rsidRPr="00FF0FB8">
        <w:rPr>
          <w:lang w:val="be-BY"/>
        </w:rPr>
        <w:t>.</w:t>
      </w:r>
    </w:p>
    <w:p w14:paraId="580A2503" w14:textId="77777777" w:rsidR="00C5736D" w:rsidRPr="00FF0FB8" w:rsidRDefault="00C5736D" w:rsidP="00101E81">
      <w:pPr>
        <w:widowControl/>
        <w:suppressAutoHyphens w:val="0"/>
        <w:ind w:firstLine="709"/>
        <w:rPr>
          <w:lang w:val="be-BY"/>
        </w:rPr>
      </w:pPr>
    </w:p>
    <w:p w14:paraId="7812FB6C" w14:textId="0FA4AFEF" w:rsidR="007604E1" w:rsidRPr="00665BCB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2.4 Анализ программного обеспечения для написания программы</w:t>
      </w:r>
    </w:p>
    <w:p w14:paraId="0BE8357B" w14:textId="77777777" w:rsidR="00C4046F" w:rsidRDefault="00C4046F" w:rsidP="00C4046F">
      <w:pPr>
        <w:widowControl/>
        <w:suppressAutoHyphens w:val="0"/>
        <w:ind w:firstLine="709"/>
      </w:pPr>
    </w:p>
    <w:p w14:paraId="1040A76D" w14:textId="77777777" w:rsidR="004028B9" w:rsidRDefault="00C4046F" w:rsidP="004028B9">
      <w:pPr>
        <w:widowControl/>
        <w:suppressAutoHyphens w:val="0"/>
        <w:ind w:firstLine="709"/>
      </w:pPr>
      <w:r>
        <w:t xml:space="preserve">Для реализации системы автоматического дозатора жидкости используется набор специализированных библиотек </w:t>
      </w:r>
      <w:proofErr w:type="spellStart"/>
      <w:r>
        <w:t>Arduino</w:t>
      </w:r>
      <w:proofErr w:type="spellEnd"/>
      <w:r>
        <w:t xml:space="preserve">, обеспечивающих взаимодействие с аппаратными компонентами системы. </w:t>
      </w:r>
    </w:p>
    <w:p w14:paraId="4226FA0A" w14:textId="6FD66DD6" w:rsidR="00C4046F" w:rsidRPr="00F613C7" w:rsidRDefault="00C4046F" w:rsidP="004028B9">
      <w:pPr>
        <w:widowControl/>
        <w:suppressAutoHyphens w:val="0"/>
        <w:ind w:firstLine="709"/>
      </w:pPr>
      <w:r>
        <w:t xml:space="preserve">Библиотека </w:t>
      </w:r>
      <w:proofErr w:type="spellStart"/>
      <w:r>
        <w:t>Wire.h</w:t>
      </w:r>
      <w:proofErr w:type="spellEnd"/>
      <w:r>
        <w:t xml:space="preserve"> предоставляет функции для работы с интерфейсом I2C/TWI, который используется для связи с LCD-дисплеем. Эта библиотека реализует протокол связи на основе аппаратной поддержки микроконтроллера ATmega328P и обеспечивает стабильную передачу данных на частоте 100 кГц [7].</w:t>
      </w:r>
    </w:p>
    <w:p w14:paraId="4EC8A658" w14:textId="0710753D" w:rsidR="00C4046F" w:rsidRPr="004028B9" w:rsidRDefault="00C4046F" w:rsidP="009C7CA4">
      <w:pPr>
        <w:widowControl/>
        <w:suppressAutoHyphens w:val="0"/>
        <w:ind w:firstLine="709"/>
      </w:pPr>
      <w:r>
        <w:t xml:space="preserve">Для работы с ультразвуковым датчиком применяется библиотека </w:t>
      </w:r>
      <w:proofErr w:type="spellStart"/>
      <w:r>
        <w:t>NewPing.h</w:t>
      </w:r>
      <w:proofErr w:type="spellEnd"/>
      <w:r>
        <w:t xml:space="preserve">, которая предлагает улучшенные алгоритмы измерения расстояния. Библиотека обеспечивает фильтрацию ложных срабатываний и позволяет точно измерять расстояния в диапазоне от 2 до 400 см. Основная функция </w:t>
      </w:r>
      <w:proofErr w:type="spellStart"/>
      <w:r>
        <w:t>sonar.ping_cm</w:t>
      </w:r>
      <w:proofErr w:type="spellEnd"/>
      <w:r>
        <w:t>() возвращает расстояние в сантиметрах [</w:t>
      </w:r>
      <w:r w:rsidR="00846901" w:rsidRPr="004028B9">
        <w:t>8</w:t>
      </w:r>
      <w:r>
        <w:t>].</w:t>
      </w:r>
    </w:p>
    <w:p w14:paraId="27D34019" w14:textId="41D6FDE1" w:rsidR="00C4046F" w:rsidRPr="00846901" w:rsidRDefault="00C4046F" w:rsidP="00846901">
      <w:pPr>
        <w:widowControl/>
        <w:suppressAutoHyphens w:val="0"/>
        <w:ind w:firstLine="709"/>
      </w:pPr>
      <w:r>
        <w:t xml:space="preserve">Из стандартного </w:t>
      </w:r>
      <w:r w:rsidR="004028B9">
        <w:t>набора</w:t>
      </w:r>
      <w:r>
        <w:t xml:space="preserve"> </w:t>
      </w:r>
      <w:proofErr w:type="spellStart"/>
      <w:r>
        <w:t>Arduino</w:t>
      </w:r>
      <w:proofErr w:type="spellEnd"/>
      <w:r>
        <w:t xml:space="preserve"> активно используются функции цифрового ввода-вывода: </w:t>
      </w:r>
      <w:proofErr w:type="spellStart"/>
      <w:r>
        <w:t>pinMode</w:t>
      </w:r>
      <w:proofErr w:type="spellEnd"/>
      <w:r>
        <w:t xml:space="preserve">() для настройки режимов работы выводов, </w:t>
      </w:r>
      <w:proofErr w:type="spellStart"/>
      <w:r>
        <w:t>digitalWrite</w:t>
      </w:r>
      <w:proofErr w:type="spellEnd"/>
      <w:r>
        <w:t xml:space="preserve">() для управления исполнительными устройствами (помпой, светодиодами) и </w:t>
      </w:r>
      <w:proofErr w:type="spellStart"/>
      <w:r>
        <w:t>digitalRead</w:t>
      </w:r>
      <w:proofErr w:type="spellEnd"/>
      <w:r>
        <w:t xml:space="preserve">() для опроса состояния кнопок. Для временных задержек применяются функции </w:t>
      </w:r>
      <w:proofErr w:type="spellStart"/>
      <w:r>
        <w:t>delay</w:t>
      </w:r>
      <w:proofErr w:type="spellEnd"/>
      <w:r>
        <w:t xml:space="preserve">() и </w:t>
      </w:r>
      <w:proofErr w:type="spellStart"/>
      <w:r>
        <w:t>millis</w:t>
      </w:r>
      <w:proofErr w:type="spellEnd"/>
      <w:r>
        <w:t>(), последняя обеспечивает неблокирующие паузы в работе программы.</w:t>
      </w:r>
    </w:p>
    <w:p w14:paraId="312F3CF5" w14:textId="19AB442D" w:rsidR="00CD1287" w:rsidRDefault="00C4046F" w:rsidP="00CD1287">
      <w:pPr>
        <w:widowControl/>
        <w:suppressAutoHyphens w:val="0"/>
        <w:ind w:firstLine="709"/>
      </w:pPr>
      <w:r>
        <w:t xml:space="preserve">Архитектура программы построена по модульному принципу: отдельные функциональные блоки вынесены в методы, что упрощает отладку и модификацию кода. </w:t>
      </w:r>
      <w:bookmarkStart w:id="11" w:name="_Toc121715390"/>
      <w:bookmarkStart w:id="12" w:name="_Hlk164900091"/>
      <w:bookmarkStart w:id="13" w:name="_Hlk164900281"/>
    </w:p>
    <w:p w14:paraId="2B4F8310" w14:textId="1C2BBF57" w:rsidR="00116501" w:rsidRPr="00CD1287" w:rsidRDefault="005B03F0" w:rsidP="00CD1287">
      <w:pPr>
        <w:widowControl/>
        <w:suppressAutoHyphens w:val="0"/>
        <w:ind w:firstLine="709"/>
      </w:pPr>
      <w:r>
        <w:t>Рассмотренная в данно</w:t>
      </w:r>
      <w:r w:rsidR="00DD3129">
        <w:t xml:space="preserve">м разделе </w:t>
      </w:r>
      <w:r w:rsidR="00116501">
        <w:t xml:space="preserve">платформа программного обеспечения идеально подходит для выполнения </w:t>
      </w:r>
      <w:r>
        <w:t>курсового</w:t>
      </w:r>
      <w:r w:rsidR="00116501">
        <w:t xml:space="preserve"> проекта.</w:t>
      </w:r>
    </w:p>
    <w:p w14:paraId="08BE5176" w14:textId="300E5713" w:rsidR="00DB3C41" w:rsidRPr="00A418EC" w:rsidRDefault="00105C49" w:rsidP="00A418EC">
      <w:pPr>
        <w:pStyle w:val="1"/>
        <w:rPr>
          <w:sz w:val="32"/>
        </w:rPr>
      </w:pPr>
      <w:r w:rsidRPr="00250FF5">
        <w:rPr>
          <w:sz w:val="32"/>
        </w:rPr>
        <w:lastRenderedPageBreak/>
        <w:t>3</w:t>
      </w:r>
      <w:r w:rsidR="00981559" w:rsidRPr="00250FF5">
        <w:rPr>
          <w:sz w:val="32"/>
        </w:rPr>
        <w:t xml:space="preserve"> </w:t>
      </w:r>
      <w:bookmarkEnd w:id="11"/>
      <w:r w:rsidR="007604E1">
        <w:rPr>
          <w:sz w:val="32"/>
        </w:rPr>
        <w:t>ТЕОРЕТИЧЕСКОЕ ОБОСНОВАНИЕ РАЗРАБОТКИ ПРОГРАММНОГО ПРОДУКТА</w:t>
      </w:r>
    </w:p>
    <w:bookmarkEnd w:id="12"/>
    <w:p w14:paraId="457EB789" w14:textId="77777777" w:rsidR="00464A02" w:rsidRDefault="00464A02" w:rsidP="007769A1">
      <w:pPr>
        <w:pStyle w:val="a7"/>
        <w:numPr>
          <w:ilvl w:val="0"/>
          <w:numId w:val="0"/>
        </w:numPr>
        <w:spacing w:after="0"/>
        <w:ind w:firstLine="709"/>
        <w:rPr>
          <w:rFonts w:eastAsia="Microsoft Sans Serif" w:cs="Microsoft Sans Serif"/>
          <w:b w:val="0"/>
          <w:color w:val="000000"/>
          <w:szCs w:val="24"/>
          <w:lang w:eastAsia="en-US" w:bidi="ar-SA"/>
        </w:rPr>
      </w:pPr>
    </w:p>
    <w:p w14:paraId="67735998" w14:textId="302DF995" w:rsidR="00C46248" w:rsidRDefault="00464A02" w:rsidP="006F0077">
      <w:pPr>
        <w:pStyle w:val="2"/>
        <w:rPr>
          <w:lang w:eastAsia="en-US" w:bidi="ar-SA"/>
        </w:rPr>
      </w:pPr>
      <w:bookmarkStart w:id="14" w:name="_Toc121715391"/>
      <w:r>
        <w:rPr>
          <w:lang w:eastAsia="en-US" w:bidi="ar-SA"/>
        </w:rPr>
        <w:t>3.1</w:t>
      </w:r>
      <w:r w:rsidR="002F6ACF">
        <w:rPr>
          <w:lang w:eastAsia="en-US" w:bidi="ar-SA"/>
        </w:rPr>
        <w:t xml:space="preserve"> </w:t>
      </w:r>
      <w:bookmarkEnd w:id="14"/>
      <w:r w:rsidR="007604E1">
        <w:rPr>
          <w:lang w:eastAsia="en-US" w:bidi="ar-SA"/>
        </w:rPr>
        <w:t>Обоснование необходимости разработки</w:t>
      </w:r>
    </w:p>
    <w:p w14:paraId="764F5338" w14:textId="77777777" w:rsidR="007769A1" w:rsidRPr="007769A1" w:rsidRDefault="007769A1" w:rsidP="007769A1">
      <w:pPr>
        <w:ind w:firstLine="709"/>
        <w:rPr>
          <w:lang w:eastAsia="en-US" w:bidi="ar-SA"/>
        </w:rPr>
      </w:pPr>
    </w:p>
    <w:p w14:paraId="38E3CA1F" w14:textId="36FAB883" w:rsidR="00984A08" w:rsidRDefault="00501ED8" w:rsidP="00984A08">
      <w:pPr>
        <w:pStyle w:val="aa"/>
        <w:ind w:left="0" w:firstLine="709"/>
        <w:rPr>
          <w:lang w:eastAsia="en-US" w:bidi="ar-SA"/>
        </w:rPr>
      </w:pPr>
      <w:r w:rsidRPr="00501ED8">
        <w:rPr>
          <w:lang w:eastAsia="en-US" w:bidi="ar-SA"/>
        </w:rPr>
        <w:t>Контактное управление дозаторами жидкостей повышает риск перекрёстного загрязнения и снижения дисциплины гигиены. В здравоохранении именно бесконтактные системы считаются предпочтительными, поскольку уменьшают передачу патогенов и повышают соблюдение правил обработки рук; эти подходы закреплены в руководствах ВОЗ и подтверждаются современными обзорами по автоматизированным системам гигиены рук. [</w:t>
      </w:r>
      <w:r>
        <w:rPr>
          <w:lang w:eastAsia="en-US" w:bidi="ar-SA"/>
        </w:rPr>
        <w:t>9</w:t>
      </w:r>
      <w:r w:rsidRPr="00501ED8">
        <w:rPr>
          <w:lang w:eastAsia="en-US" w:bidi="ar-SA"/>
        </w:rPr>
        <w:t>]</w:t>
      </w:r>
    </w:p>
    <w:p w14:paraId="5448FB5B" w14:textId="77C2EC34" w:rsidR="00501ED8" w:rsidRDefault="00501ED8" w:rsidP="00984A08">
      <w:pPr>
        <w:pStyle w:val="aa"/>
        <w:ind w:left="0" w:firstLine="709"/>
        <w:rPr>
          <w:lang w:eastAsia="en-US"/>
        </w:rPr>
      </w:pPr>
      <w:r w:rsidRPr="00501ED8">
        <w:rPr>
          <w:lang w:eastAsia="en-US"/>
        </w:rPr>
        <w:t>Для практического использования важна не только бесконтактность, но и воспроизводимость порции. Исследования коммерческих бесконтактных дозаторов показывают, что фактическая подача иногда колеблется и не всегда соответствует целевому объёму</w:t>
      </w:r>
      <w:r w:rsidR="0058058F">
        <w:rPr>
          <w:lang w:eastAsia="en-US"/>
        </w:rPr>
        <w:t xml:space="preserve">, </w:t>
      </w:r>
      <w:r w:rsidRPr="00501ED8">
        <w:rPr>
          <w:lang w:eastAsia="en-US"/>
        </w:rPr>
        <w:t>поэтому требуется возможность калибровки и контроля дозы на уровне алгоритмов. Разработка собственного ПО позволяет связать время работы насоса, учёт пусковых задержек и вязкости жидкости в единую модель, обеспечивая стабильный объём выдачи.</w:t>
      </w:r>
    </w:p>
    <w:p w14:paraId="0A1C0296" w14:textId="478F0A3D" w:rsidR="0058058F" w:rsidRPr="00501ED8" w:rsidRDefault="0058058F" w:rsidP="00984A08">
      <w:pPr>
        <w:pStyle w:val="aa"/>
        <w:ind w:left="0" w:firstLine="709"/>
        <w:rPr>
          <w:lang w:eastAsia="en-US" w:bidi="ar-SA"/>
        </w:rPr>
      </w:pPr>
      <w:r w:rsidRPr="0058058F">
        <w:rPr>
          <w:lang w:eastAsia="en-US"/>
        </w:rPr>
        <w:t>Таким образом, разработка собственного программного обеспечения для описанной аппаратной платформы необходима для достижения трёх ключевых целей: обеспечения бесконтактного взаимодействия с пользователем в соответствии с современными практиками гигиены, получения стабильной и калибруемой дозы при вариациях характеристик насоса и жидкости, а также создания открытого и модифицируемого решения с развёрнутой индикацией и диагностикой. Это делает проект экономичным, адаптивным.</w:t>
      </w:r>
    </w:p>
    <w:p w14:paraId="278B0C92" w14:textId="77777777" w:rsidR="001D00C7" w:rsidRDefault="001D00C7" w:rsidP="00984A08">
      <w:pPr>
        <w:pStyle w:val="aa"/>
        <w:ind w:left="0" w:firstLine="709"/>
        <w:rPr>
          <w:lang w:eastAsia="en-US" w:bidi="ar-SA"/>
        </w:rPr>
      </w:pPr>
    </w:p>
    <w:p w14:paraId="29E7843B" w14:textId="7906108F" w:rsidR="005B56F7" w:rsidRDefault="002F6ACF" w:rsidP="006F0077">
      <w:pPr>
        <w:pStyle w:val="2"/>
        <w:rPr>
          <w:lang w:eastAsia="en-US" w:bidi="ar-SA"/>
        </w:rPr>
      </w:pPr>
      <w:bookmarkStart w:id="15" w:name="_Toc121715392"/>
      <w:bookmarkEnd w:id="13"/>
      <w:r>
        <w:rPr>
          <w:lang w:eastAsia="en-US" w:bidi="ar-SA"/>
        </w:rPr>
        <w:t xml:space="preserve">3.2 </w:t>
      </w:r>
      <w:bookmarkEnd w:id="15"/>
      <w:r w:rsidR="007604E1">
        <w:rPr>
          <w:lang w:eastAsia="en-US" w:bidi="ar-SA"/>
        </w:rPr>
        <w:t>Используемые технологии программирования</w:t>
      </w:r>
    </w:p>
    <w:p w14:paraId="018D5D54" w14:textId="77777777" w:rsidR="007769A1" w:rsidRPr="007769A1" w:rsidRDefault="007769A1" w:rsidP="007769A1">
      <w:pPr>
        <w:ind w:firstLine="709"/>
        <w:rPr>
          <w:lang w:eastAsia="en-US" w:bidi="ar-SA"/>
        </w:rPr>
      </w:pPr>
    </w:p>
    <w:p w14:paraId="4B9E58C4" w14:textId="34C2D832" w:rsidR="00F411BF" w:rsidRDefault="0058058F" w:rsidP="007035A6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Программное обеспечение дозатора реализовано на языке C++ в среде </w:t>
      </w:r>
      <w:proofErr w:type="spellStart"/>
      <w:r w:rsidRPr="0058058F">
        <w:rPr>
          <w:bCs/>
          <w:lang w:eastAsia="en-US"/>
        </w:rPr>
        <w:t>Arduino</w:t>
      </w:r>
      <w:proofErr w:type="spellEnd"/>
      <w:r w:rsidRPr="0058058F">
        <w:rPr>
          <w:bCs/>
          <w:lang w:eastAsia="en-US"/>
        </w:rPr>
        <w:t xml:space="preserve">, что обеспечивает прямую компиляцию в машинный код микроконтроллера и предсказуемое поведение в режиме реального времени. Архитектурно проект опирается на классическую структуру скетча с функциями </w:t>
      </w:r>
      <w:proofErr w:type="spellStart"/>
      <w:r w:rsidRPr="0058058F">
        <w:rPr>
          <w:bCs/>
          <w:lang w:eastAsia="en-US"/>
        </w:rPr>
        <w:t>setup</w:t>
      </w:r>
      <w:proofErr w:type="spellEnd"/>
      <w:r w:rsidRPr="0058058F">
        <w:rPr>
          <w:bCs/>
          <w:lang w:eastAsia="en-US"/>
        </w:rPr>
        <w:t xml:space="preserve">() и </w:t>
      </w:r>
      <w:proofErr w:type="spellStart"/>
      <w:r w:rsidRPr="0058058F">
        <w:rPr>
          <w:bCs/>
          <w:lang w:eastAsia="en-US"/>
        </w:rPr>
        <w:t>loop</w:t>
      </w:r>
      <w:proofErr w:type="spellEnd"/>
      <w:r w:rsidRPr="0058058F">
        <w:rPr>
          <w:bCs/>
          <w:lang w:eastAsia="en-US"/>
        </w:rPr>
        <w:t xml:space="preserve">(): в первой выполняется инициализация периферии и параметров, во второй — непрерывный цикл обработки датчиков, логики дозирования и индикации. Такой подход соответствует рекомендуемой модели программирования платформы </w:t>
      </w:r>
      <w:proofErr w:type="spellStart"/>
      <w:r w:rsidRPr="0058058F">
        <w:rPr>
          <w:bCs/>
          <w:lang w:eastAsia="en-US"/>
        </w:rPr>
        <w:t>Arduino</w:t>
      </w:r>
      <w:proofErr w:type="spellEnd"/>
      <w:r w:rsidRPr="0058058F">
        <w:rPr>
          <w:bCs/>
          <w:lang w:eastAsia="en-US"/>
        </w:rPr>
        <w:t xml:space="preserve"> и облегчает организацию реактивного приложения.</w:t>
      </w:r>
    </w:p>
    <w:p w14:paraId="2BEF29FB" w14:textId="77438C04" w:rsidR="0058058F" w:rsidRDefault="0058058F" w:rsidP="007035A6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lastRenderedPageBreak/>
        <w:t xml:space="preserve">Для управления временем и кооперативной «многозадачности» используется счётчик миллисекунд </w:t>
      </w:r>
      <w:proofErr w:type="spellStart"/>
      <w:r w:rsidRPr="0058058F">
        <w:rPr>
          <w:bCs/>
          <w:lang w:eastAsia="en-US"/>
        </w:rPr>
        <w:t>millis</w:t>
      </w:r>
      <w:proofErr w:type="spellEnd"/>
      <w:r w:rsidRPr="0058058F">
        <w:rPr>
          <w:bCs/>
          <w:lang w:eastAsia="en-US"/>
        </w:rPr>
        <w:t xml:space="preserve">(), позволяющий запускать периодические процедуры без блокировки основного цикла; функция </w:t>
      </w:r>
      <w:proofErr w:type="spellStart"/>
      <w:r w:rsidRPr="0058058F">
        <w:rPr>
          <w:bCs/>
          <w:lang w:eastAsia="en-US"/>
        </w:rPr>
        <w:t>delay</w:t>
      </w:r>
      <w:proofErr w:type="spellEnd"/>
      <w:r w:rsidRPr="0058058F">
        <w:rPr>
          <w:bCs/>
          <w:lang w:eastAsia="en-US"/>
        </w:rPr>
        <w:t>() применяется только там, где допустима кратковременная пауза, чтобы не нарушать отзывчивость системы. Благодаря этому удаётся одновременно опрашивать два ультразвуковых датчика, обновлять индикацию на дисплее и точно отрабатывать импульсы включения насоса.</w:t>
      </w:r>
    </w:p>
    <w:p w14:paraId="688812EB" w14:textId="7A50AF26" w:rsidR="0058058F" w:rsidRDefault="0058058F" w:rsidP="007035A6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Связь с OLED-дисплеем 0,96″ на контроллере SSD1306 реализована по шине I²C через стандартную библиотеку </w:t>
      </w:r>
      <w:proofErr w:type="spellStart"/>
      <w:r w:rsidRPr="0058058F">
        <w:rPr>
          <w:bCs/>
          <w:lang w:eastAsia="en-US"/>
        </w:rPr>
        <w:t>Wire</w:t>
      </w:r>
      <w:proofErr w:type="spellEnd"/>
      <w:r w:rsidRPr="0058058F">
        <w:rPr>
          <w:bCs/>
          <w:lang w:eastAsia="en-US"/>
        </w:rPr>
        <w:t>. Выбор интерфейса I²C минимизирует число задействованных выводов и упрощает разводку, а использование готовой библиотеки для SSD1306</w:t>
      </w:r>
      <w:r w:rsidR="006C1D28">
        <w:rPr>
          <w:bCs/>
          <w:lang w:eastAsia="en-US"/>
        </w:rPr>
        <w:t xml:space="preserve"> </w:t>
      </w:r>
      <w:r w:rsidRPr="0058058F">
        <w:rPr>
          <w:bCs/>
          <w:lang w:eastAsia="en-US"/>
        </w:rPr>
        <w:t>ускоряет разработку экранного интерфейса и даёт доступ к готовым примитивам отрисовки текста и графики.</w:t>
      </w:r>
    </w:p>
    <w:p w14:paraId="08ECF9D8" w14:textId="11FB321C" w:rsidR="0058058F" w:rsidRDefault="0058058F" w:rsidP="007035A6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Алгоритмы обработки данных ультразвуковых датчиков HC-SR04 построены на измерении длительности импульса на выводе </w:t>
      </w:r>
      <w:proofErr w:type="spellStart"/>
      <w:r w:rsidRPr="0058058F">
        <w:rPr>
          <w:bCs/>
          <w:lang w:eastAsia="en-US"/>
        </w:rPr>
        <w:t>Echo</w:t>
      </w:r>
      <w:proofErr w:type="spellEnd"/>
      <w:r w:rsidRPr="0058058F">
        <w:rPr>
          <w:bCs/>
          <w:lang w:eastAsia="en-US"/>
        </w:rPr>
        <w:t xml:space="preserve"> с помощью функции </w:t>
      </w:r>
      <w:proofErr w:type="spellStart"/>
      <w:r w:rsidRPr="0058058F">
        <w:rPr>
          <w:bCs/>
          <w:lang w:eastAsia="en-US"/>
        </w:rPr>
        <w:t>pulseIn</w:t>
      </w:r>
      <w:proofErr w:type="spellEnd"/>
      <w:r w:rsidRPr="0058058F">
        <w:rPr>
          <w:bCs/>
          <w:lang w:eastAsia="en-US"/>
        </w:rPr>
        <w:t>()</w:t>
      </w:r>
      <w:r w:rsidR="006C1D28">
        <w:rPr>
          <w:bCs/>
          <w:lang w:eastAsia="en-US"/>
        </w:rPr>
        <w:t xml:space="preserve"> </w:t>
      </w:r>
      <w:r w:rsidRPr="0058058F">
        <w:rPr>
          <w:bCs/>
          <w:lang w:eastAsia="en-US"/>
        </w:rPr>
        <w:t>и последующем переводе времени пролёта звука в расстояние.</w:t>
      </w:r>
    </w:p>
    <w:p w14:paraId="7EFD3750" w14:textId="12700813" w:rsidR="0058058F" w:rsidRDefault="0058058F" w:rsidP="007035A6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Низкоуровневое управление выводами контроллера использует стандартные функции </w:t>
      </w:r>
      <w:proofErr w:type="spellStart"/>
      <w:r w:rsidRPr="0058058F">
        <w:rPr>
          <w:bCs/>
          <w:lang w:eastAsia="en-US"/>
        </w:rPr>
        <w:t>pinMode</w:t>
      </w:r>
      <w:proofErr w:type="spellEnd"/>
      <w:r w:rsidRPr="0058058F">
        <w:rPr>
          <w:bCs/>
          <w:lang w:eastAsia="en-US"/>
        </w:rPr>
        <w:t xml:space="preserve">() и </w:t>
      </w:r>
      <w:proofErr w:type="spellStart"/>
      <w:r w:rsidRPr="0058058F">
        <w:rPr>
          <w:bCs/>
          <w:lang w:eastAsia="en-US"/>
        </w:rPr>
        <w:t>digitalWrite</w:t>
      </w:r>
      <w:proofErr w:type="spellEnd"/>
      <w:r w:rsidRPr="0058058F">
        <w:rPr>
          <w:bCs/>
          <w:lang w:eastAsia="en-US"/>
        </w:rPr>
        <w:t xml:space="preserve">() для конфигурации линий триггера/эха датчиков и силового ключа насоса, что соответствует каноническим практикам </w:t>
      </w:r>
      <w:proofErr w:type="spellStart"/>
      <w:r w:rsidRPr="0058058F">
        <w:rPr>
          <w:bCs/>
          <w:lang w:eastAsia="en-US"/>
        </w:rPr>
        <w:t>Arduino</w:t>
      </w:r>
      <w:proofErr w:type="spellEnd"/>
      <w:r w:rsidRPr="0058058F">
        <w:rPr>
          <w:bCs/>
          <w:lang w:eastAsia="en-US"/>
        </w:rPr>
        <w:t xml:space="preserve"> и облегчает переносимость кода.</w:t>
      </w:r>
    </w:p>
    <w:p w14:paraId="2839ACDB" w14:textId="052FFA66" w:rsidR="0058058F" w:rsidRPr="00F411BF" w:rsidRDefault="0058058F" w:rsidP="007035A6">
      <w:pPr>
        <w:ind w:firstLine="709"/>
        <w:rPr>
          <w:bCs/>
          <w:lang w:eastAsia="en-US" w:bidi="ar-SA"/>
        </w:rPr>
      </w:pPr>
      <w:r w:rsidRPr="0058058F">
        <w:rPr>
          <w:bCs/>
          <w:lang w:eastAsia="en-US"/>
        </w:rPr>
        <w:t xml:space="preserve">В совокупности выбранные технологии — событийная петля </w:t>
      </w:r>
      <w:proofErr w:type="spellStart"/>
      <w:r w:rsidRPr="0058058F">
        <w:rPr>
          <w:bCs/>
          <w:lang w:eastAsia="en-US"/>
        </w:rPr>
        <w:t>setup</w:t>
      </w:r>
      <w:proofErr w:type="spellEnd"/>
      <w:r w:rsidRPr="0058058F">
        <w:rPr>
          <w:bCs/>
          <w:lang w:eastAsia="en-US"/>
        </w:rPr>
        <w:t>()</w:t>
      </w:r>
      <w:r w:rsidR="006C1D28">
        <w:rPr>
          <w:bCs/>
          <w:lang w:eastAsia="en-US"/>
        </w:rPr>
        <w:t xml:space="preserve">, </w:t>
      </w:r>
      <w:proofErr w:type="spellStart"/>
      <w:r w:rsidRPr="0058058F">
        <w:rPr>
          <w:bCs/>
          <w:lang w:eastAsia="en-US"/>
        </w:rPr>
        <w:t>loop</w:t>
      </w:r>
      <w:proofErr w:type="spellEnd"/>
      <w:r w:rsidRPr="0058058F">
        <w:rPr>
          <w:bCs/>
          <w:lang w:eastAsia="en-US"/>
        </w:rPr>
        <w:t xml:space="preserve">() с неблокирующим таймингом, I²C-взаимодействие с OLED через </w:t>
      </w:r>
      <w:proofErr w:type="spellStart"/>
      <w:r w:rsidRPr="0058058F">
        <w:rPr>
          <w:bCs/>
          <w:lang w:eastAsia="en-US"/>
        </w:rPr>
        <w:t>Wire</w:t>
      </w:r>
      <w:proofErr w:type="spellEnd"/>
      <w:r w:rsidRPr="0058058F">
        <w:rPr>
          <w:bCs/>
          <w:lang w:eastAsia="en-US"/>
        </w:rPr>
        <w:t xml:space="preserve"> и библиотеку SSD1306, а также измерение времени импульса </w:t>
      </w:r>
      <w:proofErr w:type="spellStart"/>
      <w:r w:rsidRPr="0058058F">
        <w:rPr>
          <w:bCs/>
          <w:lang w:eastAsia="en-US"/>
        </w:rPr>
        <w:t>echo</w:t>
      </w:r>
      <w:proofErr w:type="spellEnd"/>
      <w:r w:rsidRPr="0058058F">
        <w:rPr>
          <w:bCs/>
          <w:lang w:eastAsia="en-US"/>
        </w:rPr>
        <w:t xml:space="preserve"> с конвертацией в расстояние — образуют целостную и эффективную программную архитектуру, адекватную требованиям бесконтактного дозирования и удобной индикации на компактной платформе </w:t>
      </w:r>
      <w:proofErr w:type="spellStart"/>
      <w:r w:rsidRPr="0058058F">
        <w:rPr>
          <w:bCs/>
          <w:lang w:eastAsia="en-US"/>
        </w:rPr>
        <w:t>Arduino</w:t>
      </w:r>
      <w:proofErr w:type="spellEnd"/>
      <w:r w:rsidRPr="0058058F">
        <w:rPr>
          <w:bCs/>
          <w:lang w:eastAsia="en-US"/>
        </w:rPr>
        <w:t xml:space="preserve"> </w:t>
      </w:r>
      <w:proofErr w:type="spellStart"/>
      <w:r w:rsidRPr="0058058F">
        <w:rPr>
          <w:bCs/>
          <w:lang w:eastAsia="en-US"/>
        </w:rPr>
        <w:t>Nano</w:t>
      </w:r>
      <w:proofErr w:type="spellEnd"/>
      <w:r w:rsidRPr="0058058F">
        <w:rPr>
          <w:bCs/>
          <w:lang w:eastAsia="en-US"/>
        </w:rPr>
        <w:t>.</w:t>
      </w:r>
    </w:p>
    <w:p w14:paraId="5BCAE9A6" w14:textId="77777777" w:rsidR="00E2777B" w:rsidRDefault="00E2777B" w:rsidP="007C120D">
      <w:pPr>
        <w:ind w:firstLine="709"/>
        <w:rPr>
          <w:bCs/>
          <w:lang w:eastAsia="en-US" w:bidi="ar-SA"/>
        </w:rPr>
      </w:pPr>
    </w:p>
    <w:p w14:paraId="4A8F6908" w14:textId="62256BF3" w:rsidR="005D7380" w:rsidRDefault="005D7380" w:rsidP="005D7380">
      <w:pPr>
        <w:pStyle w:val="2"/>
        <w:rPr>
          <w:lang w:eastAsia="en-US" w:bidi="ar-SA"/>
        </w:rPr>
      </w:pPr>
      <w:r>
        <w:rPr>
          <w:lang w:eastAsia="en-US" w:bidi="ar-SA"/>
        </w:rPr>
        <w:t xml:space="preserve">3.3 </w:t>
      </w:r>
      <w:r w:rsidR="007604E1">
        <w:rPr>
          <w:lang w:eastAsia="en-US" w:bidi="ar-SA"/>
        </w:rPr>
        <w:t xml:space="preserve">Связь архитектуры вычислительной системы с </w:t>
      </w:r>
      <w:r w:rsidR="00064978" w:rsidRPr="00064978">
        <w:rPr>
          <w:lang w:eastAsia="en-US" w:bidi="ar-SA"/>
        </w:rPr>
        <w:t xml:space="preserve">         </w:t>
      </w:r>
      <w:r w:rsidR="007604E1">
        <w:rPr>
          <w:lang w:eastAsia="en-US" w:bidi="ar-SA"/>
        </w:rPr>
        <w:t>разрабатываемым программным обеспечением</w:t>
      </w:r>
    </w:p>
    <w:p w14:paraId="7ABD290D" w14:textId="77777777" w:rsidR="005D7380" w:rsidRPr="007769A1" w:rsidRDefault="005D7380" w:rsidP="005D7380">
      <w:pPr>
        <w:ind w:firstLine="709"/>
        <w:rPr>
          <w:lang w:eastAsia="en-US" w:bidi="ar-SA"/>
        </w:rPr>
      </w:pPr>
    </w:p>
    <w:p w14:paraId="3772A757" w14:textId="1DF1DE2B" w:rsidR="00FF4AE8" w:rsidRDefault="0058058F" w:rsidP="001D00C7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Аппаратная платформа на базе </w:t>
      </w:r>
      <w:proofErr w:type="spellStart"/>
      <w:r w:rsidRPr="0058058F">
        <w:rPr>
          <w:bCs/>
          <w:lang w:eastAsia="en-US"/>
        </w:rPr>
        <w:t>Arduino</w:t>
      </w:r>
      <w:proofErr w:type="spellEnd"/>
      <w:r w:rsidRPr="0058058F">
        <w:rPr>
          <w:bCs/>
          <w:lang w:eastAsia="en-US"/>
        </w:rPr>
        <w:t xml:space="preserve"> </w:t>
      </w:r>
      <w:proofErr w:type="spellStart"/>
      <w:r w:rsidRPr="0058058F">
        <w:rPr>
          <w:bCs/>
          <w:lang w:eastAsia="en-US"/>
        </w:rPr>
        <w:t>Nano</w:t>
      </w:r>
      <w:proofErr w:type="spellEnd"/>
      <w:r w:rsidRPr="0058058F">
        <w:rPr>
          <w:bCs/>
          <w:lang w:eastAsia="en-US"/>
        </w:rPr>
        <w:t xml:space="preserve"> с микроконтроллером ATmega328P определяет ключевые архитектурные решения в программной части дозатора. Ограниченный объём оперативной памяти в 2 КБ при 32 КБ Flash и 1 КБ EEPROM заставляет экономно обращаться с буферами, строками и таблицами, хранить неизменяемые строки в программе и избегать излишних динамических выделений. Именно эти ограничения диктуют способ работы с индикацией и алгоритмами фильтрации: код проектируется так, чтобы не держать в ОЗУ ничего лишнего и укладываться в бюджет памяти даже при </w:t>
      </w:r>
      <w:r w:rsidRPr="0058058F">
        <w:rPr>
          <w:bCs/>
          <w:lang w:eastAsia="en-US"/>
        </w:rPr>
        <w:lastRenderedPageBreak/>
        <w:t>одновременном опросе датчиков и работе насоса. Наличие энергонезависимой памяти используется для хранения коэффициента калибровки объёма и настроек триггера, что исключает их потерю при выключении питания. Эти решения напрямую опираются на характеристики ATmega328P и его Гарвардскую архитектуру с отдельными областями Flash</w:t>
      </w:r>
      <w:r w:rsidR="006C1D28">
        <w:rPr>
          <w:bCs/>
          <w:lang w:eastAsia="en-US"/>
        </w:rPr>
        <w:t xml:space="preserve">, </w:t>
      </w:r>
      <w:r w:rsidRPr="0058058F">
        <w:rPr>
          <w:bCs/>
          <w:lang w:eastAsia="en-US"/>
        </w:rPr>
        <w:t>SRAM</w:t>
      </w:r>
      <w:r w:rsidR="006C1D28">
        <w:rPr>
          <w:bCs/>
          <w:lang w:eastAsia="en-US"/>
        </w:rPr>
        <w:t xml:space="preserve">, </w:t>
      </w:r>
      <w:r w:rsidRPr="0058058F">
        <w:rPr>
          <w:bCs/>
          <w:lang w:eastAsia="en-US"/>
        </w:rPr>
        <w:t>EEPROM.</w:t>
      </w:r>
    </w:p>
    <w:p w14:paraId="3E5863ED" w14:textId="62E4D3DD" w:rsidR="0058058F" w:rsidRDefault="0058058F" w:rsidP="001D00C7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Выбранный модуль OLED 0,96″ на контроллере SSD1306 взаимодействует с микроконтроллером по I²C и требует кадрового буфера размером 128×64 бит, то есть 1024 байта, если используется полный буфер в ОЗУ. На ATmega328P такой буфер занимает половину SRAM, поэтому </w:t>
      </w:r>
      <w:proofErr w:type="spellStart"/>
      <w:r w:rsidRPr="0058058F">
        <w:rPr>
          <w:bCs/>
          <w:lang w:eastAsia="en-US"/>
        </w:rPr>
        <w:t>программно</w:t>
      </w:r>
      <w:proofErr w:type="spellEnd"/>
      <w:r w:rsidRPr="0058058F">
        <w:rPr>
          <w:bCs/>
          <w:lang w:eastAsia="en-US"/>
        </w:rPr>
        <w:t xml:space="preserve"> применяется щадящий режим обновлений и аккуратная разметка экрана: текстовые экраны и минимальные графические элементы, без избыточной перерисовки. Поддержка I²C </w:t>
      </w:r>
      <w:proofErr w:type="spellStart"/>
      <w:r w:rsidRPr="0058058F">
        <w:rPr>
          <w:bCs/>
          <w:lang w:eastAsia="en-US"/>
        </w:rPr>
        <w:t>аппаратно</w:t>
      </w:r>
      <w:proofErr w:type="spellEnd"/>
      <w:r w:rsidRPr="0058058F">
        <w:rPr>
          <w:bCs/>
          <w:lang w:eastAsia="en-US"/>
        </w:rPr>
        <w:t xml:space="preserve"> реализована в самом ATmega328P (TWI), что снижает нагрузку на ядро и упрощает реализацию обмена с дисплеем через стандартную библиотеку </w:t>
      </w:r>
      <w:proofErr w:type="spellStart"/>
      <w:r w:rsidRPr="0058058F">
        <w:rPr>
          <w:bCs/>
          <w:lang w:eastAsia="en-US"/>
        </w:rPr>
        <w:t>Wire</w:t>
      </w:r>
      <w:proofErr w:type="spellEnd"/>
      <w:r w:rsidRPr="0058058F">
        <w:rPr>
          <w:bCs/>
          <w:lang w:eastAsia="en-US"/>
        </w:rPr>
        <w:t>.</w:t>
      </w:r>
    </w:p>
    <w:p w14:paraId="7323B402" w14:textId="4C7B1A35" w:rsidR="0058058F" w:rsidRDefault="0058058F" w:rsidP="001D00C7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Два ультразвуковых датчика HC-SR04 выполняют разные функции, и их физика работы напрямую влияет на логику опроса. Датчику требуется короткий триггерный импульс, после чего длительность импульса </w:t>
      </w:r>
      <w:proofErr w:type="spellStart"/>
      <w:r w:rsidRPr="0058058F">
        <w:rPr>
          <w:bCs/>
          <w:lang w:eastAsia="en-US"/>
        </w:rPr>
        <w:t>Echo</w:t>
      </w:r>
      <w:proofErr w:type="spellEnd"/>
      <w:r w:rsidRPr="0058058F">
        <w:rPr>
          <w:bCs/>
          <w:lang w:eastAsia="en-US"/>
        </w:rPr>
        <w:t xml:space="preserve"> пропорциональна расстоянию; для корректных измерений производитель рекомендует выдерживать интервал более 60 мс между запусками, чтобы исключить </w:t>
      </w:r>
      <w:proofErr w:type="spellStart"/>
      <w:r w:rsidRPr="0058058F">
        <w:rPr>
          <w:bCs/>
          <w:lang w:eastAsia="en-US"/>
        </w:rPr>
        <w:t>переотражения</w:t>
      </w:r>
      <w:proofErr w:type="spellEnd"/>
      <w:r w:rsidRPr="0058058F">
        <w:rPr>
          <w:bCs/>
          <w:lang w:eastAsia="en-US"/>
        </w:rPr>
        <w:t xml:space="preserve"> и </w:t>
      </w:r>
      <w:proofErr w:type="spellStart"/>
      <w:r w:rsidRPr="0058058F">
        <w:rPr>
          <w:bCs/>
          <w:lang w:eastAsia="en-US"/>
        </w:rPr>
        <w:t>взаимо</w:t>
      </w:r>
      <w:r w:rsidRPr="0058058F">
        <w:rPr>
          <w:bCs/>
          <w:lang w:eastAsia="en-US"/>
        </w:rPr>
        <w:softHyphen/>
        <w:t>помехи</w:t>
      </w:r>
      <w:proofErr w:type="spellEnd"/>
      <w:r w:rsidRPr="0058058F">
        <w:rPr>
          <w:bCs/>
          <w:lang w:eastAsia="en-US"/>
        </w:rPr>
        <w:t xml:space="preserve">. Отсюда следует архитектурное решение: программный цикл по таймерам чередует пуски левого и правого датчиков с безопасным разносом по времени, а расстояние вычисляется по стандартной модели с последующей проверкой диапазона. Для измерения длительности импульса используется неблокирующая организация опроса вокруг </w:t>
      </w:r>
      <w:proofErr w:type="spellStart"/>
      <w:r w:rsidRPr="0058058F">
        <w:rPr>
          <w:bCs/>
          <w:lang w:eastAsia="en-US"/>
        </w:rPr>
        <w:t>pulseIn</w:t>
      </w:r>
      <w:proofErr w:type="spellEnd"/>
      <w:r w:rsidRPr="0058058F">
        <w:rPr>
          <w:bCs/>
          <w:lang w:eastAsia="en-US"/>
        </w:rPr>
        <w:t xml:space="preserve"> и счётчика миллисекунд, чтобы параллельно удерживать индикацию и управление насосом.</w:t>
      </w:r>
    </w:p>
    <w:p w14:paraId="0EA69848" w14:textId="4D01068B" w:rsidR="0058058F" w:rsidRDefault="0058058F" w:rsidP="001D00C7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Реализация реального времени основана на классической архитектуре </w:t>
      </w:r>
      <w:proofErr w:type="spellStart"/>
      <w:r w:rsidRPr="0058058F">
        <w:rPr>
          <w:bCs/>
          <w:lang w:eastAsia="en-US"/>
        </w:rPr>
        <w:t>setup</w:t>
      </w:r>
      <w:proofErr w:type="spellEnd"/>
      <w:r w:rsidRPr="0058058F">
        <w:rPr>
          <w:bCs/>
          <w:lang w:eastAsia="en-US"/>
        </w:rPr>
        <w:t>()</w:t>
      </w:r>
      <w:r w:rsidR="006C1D28">
        <w:rPr>
          <w:bCs/>
          <w:lang w:eastAsia="en-US"/>
        </w:rPr>
        <w:t xml:space="preserve">, </w:t>
      </w:r>
      <w:proofErr w:type="spellStart"/>
      <w:r w:rsidRPr="0058058F">
        <w:rPr>
          <w:bCs/>
          <w:lang w:eastAsia="en-US"/>
        </w:rPr>
        <w:t>loop</w:t>
      </w:r>
      <w:proofErr w:type="spellEnd"/>
      <w:r w:rsidRPr="0058058F">
        <w:rPr>
          <w:bCs/>
          <w:lang w:eastAsia="en-US"/>
        </w:rPr>
        <w:t xml:space="preserve">() и использовании </w:t>
      </w:r>
      <w:proofErr w:type="spellStart"/>
      <w:r w:rsidRPr="0058058F">
        <w:rPr>
          <w:bCs/>
          <w:lang w:eastAsia="en-US"/>
        </w:rPr>
        <w:t>millis</w:t>
      </w:r>
      <w:proofErr w:type="spellEnd"/>
      <w:r w:rsidRPr="0058058F">
        <w:rPr>
          <w:bCs/>
          <w:lang w:eastAsia="en-US"/>
        </w:rPr>
        <w:t>() вместо длительных задержек. Такой кооперативный тайминг позволяет одновременно поддерживать интерфейс на дисплее, опрашивать датчики</w:t>
      </w:r>
      <w:r w:rsidR="006C1D28">
        <w:rPr>
          <w:bCs/>
          <w:lang w:eastAsia="en-US"/>
        </w:rPr>
        <w:t xml:space="preserve"> </w:t>
      </w:r>
      <w:r w:rsidRPr="0058058F">
        <w:rPr>
          <w:bCs/>
          <w:lang w:eastAsia="en-US"/>
        </w:rPr>
        <w:t>и точно отрабатывать длительность включения насоса, из которой рассчитывается объём порции. Выбор неблокирующей схемы — прямое следствие отсутствия RTOS и необходимости не нарушать рекомендуемые интервалы работы ультразвуковых модулей.</w:t>
      </w:r>
    </w:p>
    <w:p w14:paraId="5EFD650A" w14:textId="2543691D" w:rsidR="0058058F" w:rsidRDefault="0058058F" w:rsidP="001D00C7">
      <w:pPr>
        <w:ind w:firstLine="709"/>
        <w:rPr>
          <w:bCs/>
          <w:lang w:eastAsia="en-US"/>
        </w:rPr>
      </w:pPr>
      <w:r w:rsidRPr="0058058F">
        <w:rPr>
          <w:bCs/>
          <w:lang w:eastAsia="en-US"/>
        </w:rPr>
        <w:t xml:space="preserve">Исполнительный механизм — погружной насос постоянного тока — требует силового ключа с защитным диодом, поскольку ток насоса превышает возможности вывода микроконтроллера. Это электрическое ограничение фиксирует и программные решения: управление осуществляется через цифровой выход, связанный с транзисторным ключом. </w:t>
      </w:r>
    </w:p>
    <w:p w14:paraId="21F77E37" w14:textId="77777777" w:rsidR="0058058F" w:rsidRPr="0058058F" w:rsidRDefault="0058058F" w:rsidP="0058058F">
      <w:pPr>
        <w:ind w:firstLine="709"/>
        <w:rPr>
          <w:bCs/>
          <w:lang w:val="ru-BY" w:eastAsia="en-US"/>
        </w:rPr>
      </w:pPr>
      <w:r w:rsidRPr="0058058F">
        <w:rPr>
          <w:bCs/>
          <w:lang w:val="ru-BY" w:eastAsia="en-US"/>
        </w:rPr>
        <w:t xml:space="preserve">Таким образом, каждая часть программы напрямую вытекает из </w:t>
      </w:r>
      <w:r w:rsidRPr="0058058F">
        <w:rPr>
          <w:bCs/>
          <w:lang w:val="ru-BY" w:eastAsia="en-US"/>
        </w:rPr>
        <w:lastRenderedPageBreak/>
        <w:t>особенностей аппаратуры: малый объём SRAM формирует минималистичную стратегию вывода на OLED, наличие аппаратного I²C упрощает обмен с дисплеем, акустические ограничения HC-SR04 задают расписание опроса, а силовая обвязка насоса определяет модель управления и защиты. Эта согласованность архитектуры и кода обеспечивает стабильную дозировку, отзывчивый интерфейс и безопасную работу всей системы.</w:t>
      </w:r>
    </w:p>
    <w:p w14:paraId="4ED365E9" w14:textId="77777777" w:rsidR="0058058F" w:rsidRPr="0058058F" w:rsidRDefault="0058058F" w:rsidP="001D00C7">
      <w:pPr>
        <w:ind w:firstLine="709"/>
        <w:rPr>
          <w:bCs/>
          <w:lang w:val="ru-BY" w:eastAsia="en-US"/>
        </w:rPr>
      </w:pPr>
    </w:p>
    <w:p w14:paraId="0EDE6740" w14:textId="77777777" w:rsidR="00FF4AE8" w:rsidRDefault="00FF4AE8" w:rsidP="005D7380">
      <w:pPr>
        <w:ind w:firstLine="709"/>
        <w:rPr>
          <w:bCs/>
          <w:lang w:eastAsia="en-US" w:bidi="ar-SA"/>
        </w:rPr>
      </w:pPr>
    </w:p>
    <w:p w14:paraId="5EF6D098" w14:textId="77777777" w:rsidR="007604E1" w:rsidRDefault="007604E1" w:rsidP="005D7380">
      <w:pPr>
        <w:ind w:firstLine="709"/>
        <w:rPr>
          <w:bCs/>
          <w:lang w:eastAsia="en-US"/>
        </w:rPr>
      </w:pPr>
    </w:p>
    <w:p w14:paraId="7655452D" w14:textId="77777777" w:rsidR="001D00C7" w:rsidRDefault="001D00C7" w:rsidP="005D7380">
      <w:pPr>
        <w:ind w:firstLine="709"/>
        <w:rPr>
          <w:bCs/>
          <w:lang w:eastAsia="en-US"/>
        </w:rPr>
      </w:pPr>
    </w:p>
    <w:p w14:paraId="38B956B6" w14:textId="77777777" w:rsidR="001D00C7" w:rsidRDefault="001D00C7" w:rsidP="005D7380">
      <w:pPr>
        <w:ind w:firstLine="709"/>
        <w:rPr>
          <w:bCs/>
          <w:lang w:eastAsia="en-US"/>
        </w:rPr>
      </w:pPr>
    </w:p>
    <w:p w14:paraId="7278D32B" w14:textId="77777777" w:rsidR="001D00C7" w:rsidRDefault="001D00C7" w:rsidP="005D7380">
      <w:pPr>
        <w:ind w:firstLine="709"/>
        <w:rPr>
          <w:bCs/>
          <w:lang w:eastAsia="en-US"/>
        </w:rPr>
      </w:pPr>
    </w:p>
    <w:p w14:paraId="54905505" w14:textId="77777777" w:rsidR="001D00C7" w:rsidRDefault="001D00C7" w:rsidP="005D7380">
      <w:pPr>
        <w:ind w:firstLine="709"/>
        <w:rPr>
          <w:bCs/>
          <w:lang w:eastAsia="en-US"/>
        </w:rPr>
      </w:pPr>
    </w:p>
    <w:p w14:paraId="518FFFD5" w14:textId="77777777" w:rsidR="001D00C7" w:rsidRDefault="001D00C7" w:rsidP="005D7380">
      <w:pPr>
        <w:ind w:firstLine="709"/>
        <w:rPr>
          <w:bCs/>
          <w:lang w:eastAsia="en-US"/>
        </w:rPr>
      </w:pPr>
    </w:p>
    <w:p w14:paraId="3D1C3929" w14:textId="77777777" w:rsidR="001D00C7" w:rsidRDefault="001D00C7" w:rsidP="005D7380">
      <w:pPr>
        <w:ind w:firstLine="709"/>
        <w:rPr>
          <w:bCs/>
          <w:lang w:eastAsia="en-US"/>
        </w:rPr>
      </w:pPr>
    </w:p>
    <w:p w14:paraId="17664E7C" w14:textId="77777777" w:rsidR="001D00C7" w:rsidRDefault="001D00C7" w:rsidP="005D7380">
      <w:pPr>
        <w:ind w:firstLine="709"/>
        <w:rPr>
          <w:bCs/>
          <w:lang w:eastAsia="en-US"/>
        </w:rPr>
      </w:pPr>
    </w:p>
    <w:p w14:paraId="35CEED0E" w14:textId="77777777" w:rsidR="001D00C7" w:rsidRDefault="001D00C7" w:rsidP="005D7380">
      <w:pPr>
        <w:ind w:firstLine="709"/>
        <w:rPr>
          <w:bCs/>
          <w:lang w:eastAsia="en-US"/>
        </w:rPr>
      </w:pPr>
    </w:p>
    <w:p w14:paraId="7EEFD549" w14:textId="77777777" w:rsidR="001D00C7" w:rsidRDefault="001D00C7" w:rsidP="005D7380">
      <w:pPr>
        <w:ind w:firstLine="709"/>
        <w:rPr>
          <w:bCs/>
          <w:lang w:eastAsia="en-US"/>
        </w:rPr>
      </w:pPr>
    </w:p>
    <w:p w14:paraId="22B15E7F" w14:textId="77777777" w:rsidR="001D00C7" w:rsidRDefault="001D00C7" w:rsidP="005D7380">
      <w:pPr>
        <w:ind w:firstLine="709"/>
        <w:rPr>
          <w:bCs/>
          <w:lang w:eastAsia="en-US"/>
        </w:rPr>
      </w:pPr>
    </w:p>
    <w:p w14:paraId="7E2169AD" w14:textId="77777777" w:rsidR="001D00C7" w:rsidRDefault="001D00C7" w:rsidP="005D7380">
      <w:pPr>
        <w:ind w:firstLine="709"/>
        <w:rPr>
          <w:bCs/>
          <w:lang w:eastAsia="en-US"/>
        </w:rPr>
      </w:pPr>
    </w:p>
    <w:p w14:paraId="491E6EAC" w14:textId="77777777" w:rsidR="001D00C7" w:rsidRDefault="001D00C7" w:rsidP="005D7380">
      <w:pPr>
        <w:ind w:firstLine="709"/>
        <w:rPr>
          <w:bCs/>
          <w:lang w:eastAsia="en-US"/>
        </w:rPr>
      </w:pPr>
    </w:p>
    <w:p w14:paraId="289F416F" w14:textId="77777777" w:rsidR="001D00C7" w:rsidRDefault="001D00C7" w:rsidP="005D7380">
      <w:pPr>
        <w:ind w:firstLine="709"/>
        <w:rPr>
          <w:bCs/>
          <w:lang w:eastAsia="en-US"/>
        </w:rPr>
      </w:pPr>
    </w:p>
    <w:p w14:paraId="4ABFA2DF" w14:textId="77777777" w:rsidR="001D00C7" w:rsidRDefault="001D00C7" w:rsidP="005D7380">
      <w:pPr>
        <w:ind w:firstLine="709"/>
        <w:rPr>
          <w:bCs/>
          <w:lang w:eastAsia="en-US"/>
        </w:rPr>
      </w:pPr>
    </w:p>
    <w:p w14:paraId="627D8A52" w14:textId="77777777" w:rsidR="001D00C7" w:rsidRDefault="001D00C7" w:rsidP="005D7380">
      <w:pPr>
        <w:ind w:firstLine="709"/>
        <w:rPr>
          <w:bCs/>
          <w:lang w:eastAsia="en-US"/>
        </w:rPr>
      </w:pPr>
    </w:p>
    <w:p w14:paraId="2A81256B" w14:textId="77777777" w:rsidR="001D00C7" w:rsidRDefault="001D00C7" w:rsidP="005D7380">
      <w:pPr>
        <w:ind w:firstLine="709"/>
        <w:rPr>
          <w:bCs/>
          <w:lang w:eastAsia="en-US"/>
        </w:rPr>
      </w:pPr>
    </w:p>
    <w:p w14:paraId="0CC76E62" w14:textId="77777777" w:rsidR="001D00C7" w:rsidRDefault="001D00C7" w:rsidP="005D7380">
      <w:pPr>
        <w:ind w:firstLine="709"/>
        <w:rPr>
          <w:bCs/>
          <w:lang w:eastAsia="en-US"/>
        </w:rPr>
      </w:pPr>
    </w:p>
    <w:p w14:paraId="5E7CC389" w14:textId="77777777" w:rsidR="001D00C7" w:rsidRDefault="001D00C7" w:rsidP="005D7380">
      <w:pPr>
        <w:ind w:firstLine="709"/>
        <w:rPr>
          <w:bCs/>
          <w:lang w:eastAsia="en-US"/>
        </w:rPr>
      </w:pPr>
    </w:p>
    <w:p w14:paraId="6C94A7CE" w14:textId="77777777" w:rsidR="007604E1" w:rsidRDefault="007604E1" w:rsidP="005D7380">
      <w:pPr>
        <w:ind w:firstLine="709"/>
        <w:rPr>
          <w:bCs/>
          <w:lang w:eastAsia="en-US" w:bidi="ar-SA"/>
        </w:rPr>
      </w:pPr>
    </w:p>
    <w:p w14:paraId="280EABE3" w14:textId="77777777" w:rsidR="00524377" w:rsidRDefault="00524377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bookmarkStart w:id="16" w:name="_Toc121715394"/>
      <w:r>
        <w:rPr>
          <w:sz w:val="32"/>
        </w:rPr>
        <w:br w:type="page"/>
      </w:r>
    </w:p>
    <w:p w14:paraId="5D8412EF" w14:textId="2A80BE3B" w:rsidR="007604E1" w:rsidRDefault="00981559" w:rsidP="00981559">
      <w:pPr>
        <w:pStyle w:val="1"/>
        <w:rPr>
          <w:sz w:val="32"/>
        </w:rPr>
      </w:pPr>
      <w:r w:rsidRPr="004C65E6">
        <w:rPr>
          <w:sz w:val="32"/>
        </w:rPr>
        <w:lastRenderedPageBreak/>
        <w:t xml:space="preserve">4 </w:t>
      </w:r>
      <w:bookmarkEnd w:id="16"/>
      <w:r w:rsidR="007604E1">
        <w:rPr>
          <w:sz w:val="32"/>
        </w:rPr>
        <w:t xml:space="preserve">ПРОЕКТИРОВАНИЕ ФУНКЦИОНАЛЬНЫХ </w:t>
      </w:r>
    </w:p>
    <w:p w14:paraId="526F0E14" w14:textId="130AA53D" w:rsidR="00590F0F" w:rsidRPr="004C65E6" w:rsidRDefault="00064978" w:rsidP="00981559">
      <w:pPr>
        <w:pStyle w:val="1"/>
        <w:rPr>
          <w:sz w:val="32"/>
        </w:rPr>
      </w:pPr>
      <w:r>
        <w:rPr>
          <w:sz w:val="32"/>
          <w:lang w:val="en-US"/>
        </w:rPr>
        <w:t xml:space="preserve">   </w:t>
      </w:r>
      <w:r w:rsidR="007604E1">
        <w:rPr>
          <w:sz w:val="32"/>
        </w:rPr>
        <w:t>ВОЗМОЖНОСТЕЙ ПРОГРАММЫ</w:t>
      </w:r>
    </w:p>
    <w:p w14:paraId="58534909" w14:textId="77777777" w:rsidR="007769A1" w:rsidRDefault="007769A1" w:rsidP="007769A1">
      <w:pPr>
        <w:ind w:firstLine="709"/>
      </w:pPr>
    </w:p>
    <w:bookmarkEnd w:id="8"/>
    <w:p w14:paraId="761B7016" w14:textId="5342EBF2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 xml:space="preserve">Программное обеспечение бесконтактного дозатора спроектировано как реактивное приложение реального времени с неблокирующей организацией работы. Центральный цикл использует счётчик миллисекунд </w:t>
      </w:r>
      <w:proofErr w:type="spellStart"/>
      <w:r w:rsidRPr="006C1D28">
        <w:rPr>
          <w:lang w:val="ru-BY"/>
        </w:rPr>
        <w:t>millis</w:t>
      </w:r>
      <w:proofErr w:type="spellEnd"/>
      <w:r w:rsidRPr="006C1D28">
        <w:rPr>
          <w:lang w:val="ru-BY"/>
        </w:rPr>
        <w:t>() для планирования периодических задач — опроса датчиков расстояния, обновления индикации, контроля аварийных условий и точного отмеривания длительности включения насоса, — что позволяет отказаться от длительных задержек и сохранить отзывчивость системы даже при одновременном выполнении нескольких функций. Такой подход обеспечивает предсказуемое поведение без операционной системы реального времени.</w:t>
      </w:r>
    </w:p>
    <w:p w14:paraId="15A7EC8A" w14:textId="65B1633E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 xml:space="preserve">Инициализация при старте включает настройку линий ввода-вывода для двух ультразвуковых датчиков и силового канала насоса, запуск интерфейса I²C для связи с OLED-дисплеем и самодиагностику периферии. Обмен с дисплеем по двухпроводной шине реализуется стандартной библиотекой </w:t>
      </w:r>
      <w:proofErr w:type="spellStart"/>
      <w:r w:rsidRPr="006C1D28">
        <w:rPr>
          <w:lang w:val="ru-BY"/>
        </w:rPr>
        <w:t>Wire</w:t>
      </w:r>
      <w:proofErr w:type="spellEnd"/>
      <w:r w:rsidRPr="006C1D28">
        <w:rPr>
          <w:lang w:val="ru-BY"/>
        </w:rPr>
        <w:t xml:space="preserve">, что минимизирует число задействованных выводов и опирается на поддерживаемую всеми платами </w:t>
      </w:r>
      <w:proofErr w:type="spellStart"/>
      <w:r w:rsidRPr="006C1D28">
        <w:rPr>
          <w:lang w:val="ru-BY"/>
        </w:rPr>
        <w:t>Arduino</w:t>
      </w:r>
      <w:proofErr w:type="spellEnd"/>
      <w:r w:rsidRPr="006C1D28">
        <w:rPr>
          <w:lang w:val="ru-BY"/>
        </w:rPr>
        <w:t xml:space="preserve"> реализацию I²C. Конфигурация пользователя считываются из энергонезависимой памяти EEPROM, чтобы настройки сохранялись между включениями питания. Внутренняя библиотека EEPROM специально предназначена для такой работы и обеспечивает прямой доступ к байтам ПЗУ микроконтроллера. </w:t>
      </w:r>
    </w:p>
    <w:p w14:paraId="662A1703" w14:textId="26244E9C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 xml:space="preserve">Функциональность бесконтактного обнаружения реализована на двух модулях HC-SR04. Каждое измерение формируется коротким импульсом TRIG, после чего длительность высокого уровня на выводе ECHO переводится в расстояние по стандартной для датчика формуле. Для предотвращения </w:t>
      </w:r>
      <w:proofErr w:type="spellStart"/>
      <w:r w:rsidRPr="006C1D28">
        <w:rPr>
          <w:lang w:val="ru-BY"/>
        </w:rPr>
        <w:t>переотражений</w:t>
      </w:r>
      <w:proofErr w:type="spellEnd"/>
      <w:r w:rsidRPr="006C1D28">
        <w:rPr>
          <w:lang w:val="ru-BY"/>
        </w:rPr>
        <w:t xml:space="preserve"> и взаимных помех между двумя датчиками соблюдается рекомендуемый </w:t>
      </w:r>
      <w:proofErr w:type="spellStart"/>
      <w:r w:rsidRPr="006C1D28">
        <w:rPr>
          <w:lang w:val="ru-BY"/>
        </w:rPr>
        <w:t>межизмерительный</w:t>
      </w:r>
      <w:proofErr w:type="spellEnd"/>
      <w:r w:rsidRPr="006C1D28">
        <w:rPr>
          <w:lang w:val="ru-BY"/>
        </w:rPr>
        <w:t xml:space="preserve"> интервал не менее 60 мс и выполняется программный «развод» запусков по времени. Измерение длительности импульса выполняется штатной функцией </w:t>
      </w:r>
      <w:proofErr w:type="spellStart"/>
      <w:r w:rsidRPr="006C1D28">
        <w:rPr>
          <w:lang w:val="ru-BY"/>
        </w:rPr>
        <w:t>pulseIn</w:t>
      </w:r>
      <w:proofErr w:type="spellEnd"/>
      <w:r w:rsidRPr="006C1D28">
        <w:rPr>
          <w:lang w:val="ru-BY"/>
        </w:rPr>
        <w:t xml:space="preserve"> с контролем таймаута, а вся последовательность «обёрнута» неблокирующим планированием на </w:t>
      </w:r>
      <w:proofErr w:type="spellStart"/>
      <w:r w:rsidRPr="006C1D28">
        <w:rPr>
          <w:lang w:val="ru-BY"/>
        </w:rPr>
        <w:t>millis</w:t>
      </w:r>
      <w:proofErr w:type="spellEnd"/>
      <w:r w:rsidRPr="006C1D28">
        <w:rPr>
          <w:lang w:val="ru-BY"/>
        </w:rPr>
        <w:t>(), чтобы параллельно поддерживалась индикация и управление насосом.</w:t>
      </w:r>
    </w:p>
    <w:p w14:paraId="77C1C6B9" w14:textId="77A4D5E6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 xml:space="preserve">Логика подачи спроектирована в виде конечного автомата с состояниями ожидания, проверки условий, дозирования, </w:t>
      </w:r>
      <w:proofErr w:type="spellStart"/>
      <w:r w:rsidRPr="006C1D28">
        <w:rPr>
          <w:lang w:val="ru-BY"/>
        </w:rPr>
        <w:t>постконтроля</w:t>
      </w:r>
      <w:proofErr w:type="spellEnd"/>
      <w:r w:rsidRPr="006C1D28">
        <w:rPr>
          <w:lang w:val="ru-BY"/>
        </w:rPr>
        <w:t xml:space="preserve"> и аварии. Переход к дозированию разрешается только при руки в зоне. Объём порции вычисляется по времени работы насоса</w:t>
      </w:r>
      <w:r w:rsidR="00CC0BC9">
        <w:rPr>
          <w:lang w:val="ru-BY"/>
        </w:rPr>
        <w:t xml:space="preserve">. </w:t>
      </w:r>
      <w:r w:rsidRPr="006C1D28">
        <w:rPr>
          <w:lang w:val="ru-BY"/>
        </w:rPr>
        <w:t xml:space="preserve">Использование </w:t>
      </w:r>
      <w:proofErr w:type="spellStart"/>
      <w:r w:rsidRPr="006C1D28">
        <w:rPr>
          <w:lang w:val="ru-BY"/>
        </w:rPr>
        <w:t>millis</w:t>
      </w:r>
      <w:proofErr w:type="spellEnd"/>
      <w:r w:rsidRPr="006C1D28">
        <w:rPr>
          <w:lang w:val="ru-BY"/>
        </w:rPr>
        <w:t xml:space="preserve">() для измерения длительности импульса управления обеспечивает воспроизводимость объёма без блокировок основного цикла, а </w:t>
      </w:r>
      <w:proofErr w:type="spellStart"/>
      <w:r w:rsidRPr="006C1D28">
        <w:rPr>
          <w:lang w:val="ru-BY"/>
        </w:rPr>
        <w:t>постконтроль</w:t>
      </w:r>
      <w:proofErr w:type="spellEnd"/>
      <w:r w:rsidRPr="006C1D28">
        <w:rPr>
          <w:lang w:val="ru-BY"/>
        </w:rPr>
        <w:t xml:space="preserve"> измерением расстояния после выключения насоса подтверждает факт подачи </w:t>
      </w:r>
      <w:r w:rsidRPr="006C1D28">
        <w:rPr>
          <w:lang w:val="ru-BY"/>
        </w:rPr>
        <w:lastRenderedPageBreak/>
        <w:t xml:space="preserve">и предотвращает «залипания» в режиме дозирования. </w:t>
      </w:r>
    </w:p>
    <w:p w14:paraId="5FF191FA" w14:textId="08ED33BA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 xml:space="preserve">Интерфейс пользователя реализован на OLED-дисплее 0,96″ на контроллере SSD1306 по I²C и отображает текущий режим, статусы датчиков, объём порции, предупреждения и ошибки. С учётом особенностей SSD1306 — матрицы 128×64 и соответствующей организации GDDRAM — библиотека класса Adafruit_SSD1306 обычно резервирует буфер порядка 1024 байт для 128×64, поэтому в прошивке применяется щадящая стратегия обновления экрана и компактные экраны без избыточной графики. Это решение опирается на спецификацию контроллера и практику использования библиотеки. </w:t>
      </w:r>
    </w:p>
    <w:p w14:paraId="517A1DE1" w14:textId="785F3F30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>Функция управления насосом учитывает электрические ограничения контроллера: силовая нагрузка коммутируется транзисторным ключом с защитным обратным диодом от ЭДС самоиндукции, а микроконтроллер формирует лишь управляющий сигнал. В программной части реализованы ограничение максимального времени непрерывной работы, мгновенное отключение при некорректном эхо-сигнале и блокировка повторного старта до восстановления штатных условий.</w:t>
      </w:r>
    </w:p>
    <w:p w14:paraId="54D91675" w14:textId="3B2E14FD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 xml:space="preserve">Диагностика и обработка исключений пронизывают все функции: каждый запрос измерения сопровождается валидацией диапазона и таймаутами, а ошибки агрегируются в код состояния, отображаемый на OLED. Такой набор функций обеспечивает не только корректную и безопасную работу в типичных условиях, но и устойчивость к отказам датчиков, колебаниям скорости звука и пользовательским ошибкам при настройке. </w:t>
      </w:r>
    </w:p>
    <w:p w14:paraId="273F588D" w14:textId="71E807BF" w:rsidR="006C1D28" w:rsidRPr="006C1D28" w:rsidRDefault="006C1D28" w:rsidP="006C1D28">
      <w:pPr>
        <w:tabs>
          <w:tab w:val="center" w:pos="4678"/>
          <w:tab w:val="right" w:pos="8789"/>
        </w:tabs>
        <w:ind w:firstLine="709"/>
        <w:rPr>
          <w:lang w:val="ru-BY"/>
        </w:rPr>
      </w:pPr>
      <w:r w:rsidRPr="006C1D28">
        <w:rPr>
          <w:lang w:val="ru-BY"/>
        </w:rPr>
        <w:t>В результате спроектированный набор функциональных возможностей — неблокирующий основной цикл с кооперативным таймингом, надёжная обработка двух ультразвуковых каналов с учётом физики их работы, калибруемая подача объёма по времени, информативная индикация на OLED и комплекс защит исполнительного канала — непосредственно следует из выбранной аппаратной платформы и требований к гигиеничной, воспроизводимой и безопасной выдаче жидкости. Такое программное проектирование делает систему готовой к расширению без переработки базовой архитектуры.</w:t>
      </w:r>
    </w:p>
    <w:p w14:paraId="738D6F3C" w14:textId="766D2139" w:rsidR="007604E1" w:rsidRPr="006C1D28" w:rsidRDefault="007604E1" w:rsidP="00D92CBF">
      <w:pPr>
        <w:tabs>
          <w:tab w:val="center" w:pos="4678"/>
          <w:tab w:val="right" w:pos="8789"/>
        </w:tabs>
        <w:ind w:firstLine="709"/>
        <w:rPr>
          <w:lang w:val="ru-BY"/>
        </w:rPr>
      </w:pPr>
    </w:p>
    <w:p w14:paraId="34757F57" w14:textId="77777777" w:rsidR="008674E4" w:rsidRPr="00D92CBF" w:rsidRDefault="008674E4" w:rsidP="00D92CBF">
      <w:pPr>
        <w:tabs>
          <w:tab w:val="center" w:pos="4678"/>
          <w:tab w:val="right" w:pos="8789"/>
        </w:tabs>
        <w:ind w:firstLine="709"/>
        <w:rPr>
          <w:iCs/>
        </w:rPr>
      </w:pPr>
    </w:p>
    <w:p w14:paraId="481C4174" w14:textId="77777777" w:rsidR="00524377" w:rsidRDefault="00524377">
      <w:pPr>
        <w:widowControl/>
        <w:suppressAutoHyphens w:val="0"/>
        <w:spacing w:after="160" w:line="259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r>
        <w:rPr>
          <w:sz w:val="32"/>
        </w:rPr>
        <w:br w:type="page"/>
      </w:r>
    </w:p>
    <w:p w14:paraId="4BF90E36" w14:textId="55E4DDC2" w:rsidR="00934C49" w:rsidRPr="004C65E6" w:rsidRDefault="001D6708" w:rsidP="00934C49">
      <w:pPr>
        <w:pStyle w:val="1"/>
        <w:rPr>
          <w:sz w:val="32"/>
        </w:rPr>
      </w:pPr>
      <w:r>
        <w:rPr>
          <w:sz w:val="32"/>
        </w:rPr>
        <w:lastRenderedPageBreak/>
        <w:t>5</w:t>
      </w:r>
      <w:r w:rsidR="00934C49" w:rsidRPr="004C65E6">
        <w:rPr>
          <w:sz w:val="32"/>
        </w:rPr>
        <w:t xml:space="preserve"> </w:t>
      </w:r>
      <w:r w:rsidR="007604E1">
        <w:rPr>
          <w:sz w:val="32"/>
        </w:rPr>
        <w:t>АРХИТЕКТУРА РАЗРАБАТЫВАЕМОЙ ПРОГРАММЫ</w:t>
      </w:r>
    </w:p>
    <w:p w14:paraId="388126A1" w14:textId="77777777" w:rsidR="00934C49" w:rsidRDefault="00934C49" w:rsidP="001D6708"/>
    <w:p w14:paraId="422A96A2" w14:textId="3A78CDF1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5.1 Общая структура программы</w:t>
      </w:r>
    </w:p>
    <w:p w14:paraId="48414198" w14:textId="77777777" w:rsidR="007604E1" w:rsidRDefault="007604E1" w:rsidP="001D6708"/>
    <w:p w14:paraId="1FCD32A1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Программное обеспечение бесконтактного дозатора реализовано как модульная система с главным неблокирующим циклом, в котором кооперативно выполняются опрос двух датчиков присутствия руки, вычисление условия разрешения подачи, управление насосом и обновление индикации. Тайминг построен на счётчике миллисекунд без длительных задержек, что обеспечивает стабильную реакцию и исключает зависания при отсутствии эхосигнала.</w:t>
      </w:r>
    </w:p>
    <w:p w14:paraId="1E1BFF64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Подсистема сбора данных включает два независимых ультразвуковых канала, ориентированных на зону выдачи под разными углами. Каждый цикл измерения состоит из формирования короткого импульса запуска, получения длительности эха и перевода её в расстояние с последующей валидацией. Для предотвращения взаимных помех между модулями измерения разводятся по времени, а результаты нормируются до общей шкалы расстояний. Данные каждого канала сопровождаются признаками достоверности, учитывающими таймауты, выход за диапазон и аномальные скачки.</w:t>
      </w:r>
    </w:p>
    <w:p w14:paraId="33215BF2" w14:textId="32D19CA4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 xml:space="preserve">Логика определения «рука присутствует» использует согласование показаний двух датчиков. </w:t>
      </w:r>
      <w:r>
        <w:rPr>
          <w:lang w:val="ru-BY"/>
        </w:rPr>
        <w:t>Р</w:t>
      </w:r>
      <w:r w:rsidRPr="007E7180">
        <w:rPr>
          <w:lang w:val="ru-BY"/>
        </w:rPr>
        <w:t xml:space="preserve">ешение принимается по правилу согласия: подача разрешается, когда оба канала одновременно фиксируют объект ближе заданного порога и их значения находятся в допустимом расхождении, что резко снижает ложные срабатывания из-за </w:t>
      </w:r>
      <w:proofErr w:type="spellStart"/>
      <w:r w:rsidRPr="007E7180">
        <w:rPr>
          <w:lang w:val="ru-BY"/>
        </w:rPr>
        <w:t>переотражений</w:t>
      </w:r>
      <w:proofErr w:type="spellEnd"/>
      <w:r w:rsidRPr="007E7180">
        <w:rPr>
          <w:lang w:val="ru-BY"/>
        </w:rPr>
        <w:t>, наклонов ладони или появления случайных предметов. Для сценариев с ограниченным обзором предусмотрен альтернативный режим чувствительности, при котором допускается подтверждение одним датчиком, если второй сообщил недостоверность из-за геометрии или перекрытия; переключение режимов выполняется через сервисный интерфейс и сохраняется в энергонезависимую память.</w:t>
      </w:r>
    </w:p>
    <w:p w14:paraId="21D12ABB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 xml:space="preserve">Процесс дозирования организован в виде конечного автомата с последовательными состояниями ожидания, проверки условий, подачи и </w:t>
      </w:r>
      <w:proofErr w:type="spellStart"/>
      <w:r w:rsidRPr="007E7180">
        <w:rPr>
          <w:lang w:val="ru-BY"/>
        </w:rPr>
        <w:t>постконтроля</w:t>
      </w:r>
      <w:proofErr w:type="spellEnd"/>
      <w:r w:rsidRPr="007E7180">
        <w:rPr>
          <w:lang w:val="ru-BY"/>
        </w:rPr>
        <w:t xml:space="preserve">. Переход к включению насоса возможен только при подтверждённом присутствии руки, после чего объём задаётся временем работы исполнительного механизма с учётом калибровочного коэффициента. Во время подачи выполняется непрерывная переоценка признака присутствия по двум каналам; при отводе руки, потере достоверности или противоречии между датчиками подача немедленно прерывается. По завершении импульса выполняется короткая фаза </w:t>
      </w:r>
      <w:proofErr w:type="spellStart"/>
      <w:r w:rsidRPr="007E7180">
        <w:rPr>
          <w:lang w:val="ru-BY"/>
        </w:rPr>
        <w:t>постконтроля</w:t>
      </w:r>
      <w:proofErr w:type="spellEnd"/>
      <w:r w:rsidRPr="007E7180">
        <w:rPr>
          <w:lang w:val="ru-BY"/>
        </w:rPr>
        <w:t xml:space="preserve">, исключающая мгновенный </w:t>
      </w:r>
      <w:r w:rsidRPr="007E7180">
        <w:rPr>
          <w:lang w:val="ru-BY"/>
        </w:rPr>
        <w:lastRenderedPageBreak/>
        <w:t>повторный запуск на остаточных эхосигналах.</w:t>
      </w:r>
    </w:p>
    <w:p w14:paraId="70611D46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Индикация на OLED-дисплее отображает текущее состояние автомата, измеренные расстояния по обоим каналам, режим согласования, рассчитанный объём порции и коды ошибок. Экранные представления спроектированы как компактные текстовые страницы с выборочной перерисовкой изменившихся областей, что позволяет укладываться в бюджет памяти контроллера без потери информативности. Через последовательный интерфейс доступны сервисные функции: калибровка коэффициента дозирования по времени, установка порогов детекции для каждого датчика, выбор стратегии согласования и просмотр журнала диагностических сообщений.</w:t>
      </w:r>
    </w:p>
    <w:p w14:paraId="58AD025C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 xml:space="preserve">Подсистема работы с энергонезависимой памятью хранит пользовательские параметры, включая пороги для обоих каналов, режим согласования, коэффициент калибровки и тайминги защиты. При старте выполняется загрузка и проверка целостности настроек, при необходимости — восстановление значений по умолчанию. Записи выполняются по событию и </w:t>
      </w:r>
      <w:proofErr w:type="spellStart"/>
      <w:r w:rsidRPr="007E7180">
        <w:rPr>
          <w:lang w:val="ru-BY"/>
        </w:rPr>
        <w:t>пакетно</w:t>
      </w:r>
      <w:proofErr w:type="spellEnd"/>
      <w:r w:rsidRPr="007E7180">
        <w:rPr>
          <w:lang w:val="ru-BY"/>
        </w:rPr>
        <w:t>, чтобы снизить износ памяти.</w:t>
      </w:r>
    </w:p>
    <w:p w14:paraId="00406E0D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Исполнительный модуль управляет насосом через транзисторный ключ, реализуя заданную длительность подачи, ограничение максимального непрерывного времени работы и немедленное аварийное отключение при потере признака присутствия или возникновении ошибок измерения. Состояние ключа и результаты последних команд отражаются на экране и в журнале для упрощения отладки.</w:t>
      </w:r>
    </w:p>
    <w:p w14:paraId="42CA880B" w14:textId="77777777" w:rsidR="007E7180" w:rsidRPr="007E7180" w:rsidRDefault="007E7180" w:rsidP="007E7180">
      <w:pPr>
        <w:ind w:firstLine="709"/>
        <w:rPr>
          <w:lang w:val="ru-BY"/>
        </w:rPr>
      </w:pPr>
      <w:r w:rsidRPr="007E7180">
        <w:rPr>
          <w:lang w:val="ru-BY"/>
        </w:rPr>
        <w:t>Межмодульное взаимодействие построено на общем контексте, содержащем текущее время, расстояния и флаги достоверности по каждому каналу, итоговый признак «рука присутствует», состояние автомата и параметры конфигурации. Главный цикл последовательно «тикает» модули датчиков, логики дозирования, индикации, памяти и управления насосом, что обеспечивает слабую связанность компонентов и позволяет развивать систему без изменения базовой архитектуры.</w:t>
      </w:r>
    </w:p>
    <w:p w14:paraId="461DAFBD" w14:textId="262C704D" w:rsidR="00702BDB" w:rsidRPr="007E7180" w:rsidRDefault="00702BDB" w:rsidP="008674E4">
      <w:pPr>
        <w:ind w:firstLine="709"/>
        <w:jc w:val="left"/>
        <w:rPr>
          <w:lang w:val="ru-BY"/>
        </w:rPr>
      </w:pPr>
    </w:p>
    <w:p w14:paraId="7B7A17AA" w14:textId="77777777" w:rsidR="00C31391" w:rsidRDefault="00C31391" w:rsidP="00702BDB">
      <w:pPr>
        <w:ind w:firstLine="709"/>
        <w:jc w:val="center"/>
      </w:pPr>
    </w:p>
    <w:p w14:paraId="488E42DC" w14:textId="2098B707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5.2 Описание функциональной схемы программы</w:t>
      </w:r>
    </w:p>
    <w:p w14:paraId="01F943C5" w14:textId="77777777" w:rsidR="007604E1" w:rsidRDefault="007604E1" w:rsidP="00702BDB">
      <w:pPr>
        <w:ind w:firstLine="709"/>
        <w:jc w:val="center"/>
      </w:pPr>
    </w:p>
    <w:p w14:paraId="27A37552" w14:textId="034AFDAD" w:rsidR="00C31391" w:rsidRDefault="00524377" w:rsidP="008674E4">
      <w:pPr>
        <w:ind w:firstLine="709"/>
        <w:jc w:val="left"/>
        <w:rPr>
          <w:lang w:eastAsia="en-US" w:bidi="ar-SA"/>
        </w:rPr>
      </w:pPr>
      <w:proofErr w:type="spellStart"/>
      <w:r>
        <w:t>ыв</w:t>
      </w:r>
      <w:proofErr w:type="spellEnd"/>
    </w:p>
    <w:p w14:paraId="40C7047F" w14:textId="77777777" w:rsidR="00C31391" w:rsidRDefault="00C31391" w:rsidP="00934C49">
      <w:pPr>
        <w:ind w:firstLine="709"/>
        <w:rPr>
          <w:lang w:eastAsia="en-US" w:bidi="ar-SA"/>
        </w:rPr>
      </w:pPr>
    </w:p>
    <w:p w14:paraId="3C672F8A" w14:textId="796D3C3A" w:rsidR="007604E1" w:rsidRDefault="007604E1" w:rsidP="007604E1">
      <w:pPr>
        <w:pStyle w:val="2"/>
        <w:rPr>
          <w:lang w:eastAsia="en-US" w:bidi="ar-SA"/>
        </w:rPr>
      </w:pPr>
      <w:r>
        <w:rPr>
          <w:lang w:eastAsia="en-US" w:bidi="ar-SA"/>
        </w:rPr>
        <w:t>5.3 Описание блок-схемы алгоритма программы</w:t>
      </w:r>
    </w:p>
    <w:p w14:paraId="74C78759" w14:textId="77777777" w:rsidR="008674E4" w:rsidRDefault="008674E4" w:rsidP="008674E4">
      <w:pPr>
        <w:rPr>
          <w:lang w:eastAsia="en-US" w:bidi="ar-SA"/>
        </w:rPr>
      </w:pPr>
    </w:p>
    <w:p w14:paraId="7A86CFB0" w14:textId="5A77B733" w:rsidR="00524377" w:rsidRDefault="00524377" w:rsidP="00DD3129">
      <w:pPr>
        <w:ind w:firstLine="709"/>
        <w:rPr>
          <w:rFonts w:eastAsiaTheme="majorEastAsia" w:cstheme="majorBidi"/>
          <w:b/>
          <w:color w:val="auto"/>
          <w:sz w:val="32"/>
          <w:szCs w:val="28"/>
          <w:lang w:eastAsia="en-US" w:bidi="ar-SA"/>
        </w:rPr>
      </w:pPr>
      <w:proofErr w:type="spellStart"/>
      <w:r>
        <w:rPr>
          <w:lang w:eastAsia="en-US" w:bidi="ar-SA"/>
        </w:rPr>
        <w:t>ыв</w:t>
      </w:r>
      <w:bookmarkStart w:id="17" w:name="_Toc121715401"/>
      <w:proofErr w:type="spellEnd"/>
      <w:r>
        <w:rPr>
          <w:sz w:val="32"/>
          <w:szCs w:val="28"/>
        </w:rPr>
        <w:br w:type="page"/>
      </w:r>
    </w:p>
    <w:p w14:paraId="792B41F2" w14:textId="38C1B699" w:rsidR="00422A29" w:rsidRPr="00C66DB9" w:rsidRDefault="0083165D" w:rsidP="00981559">
      <w:pPr>
        <w:pStyle w:val="1"/>
        <w:ind w:left="0" w:firstLine="0"/>
        <w:jc w:val="center"/>
        <w:rPr>
          <w:sz w:val="32"/>
          <w:szCs w:val="28"/>
        </w:rPr>
      </w:pPr>
      <w:r w:rsidRPr="00C66DB9">
        <w:rPr>
          <w:sz w:val="32"/>
          <w:szCs w:val="28"/>
        </w:rPr>
        <w:lastRenderedPageBreak/>
        <w:t>ЗАКЛЮЧЕНИЕ</w:t>
      </w:r>
      <w:bookmarkEnd w:id="17"/>
    </w:p>
    <w:p w14:paraId="28AC92A0" w14:textId="77777777" w:rsidR="00F36F18" w:rsidRPr="00F36F18" w:rsidRDefault="00F36F18" w:rsidP="007769A1">
      <w:pPr>
        <w:ind w:firstLine="709"/>
        <w:rPr>
          <w:lang w:eastAsia="en-US" w:bidi="ar-SA"/>
        </w:rPr>
      </w:pPr>
    </w:p>
    <w:p w14:paraId="6C4AE081" w14:textId="5B28660B" w:rsidR="00790FC4" w:rsidRPr="007A4A9B" w:rsidRDefault="007A4A9B" w:rsidP="007A4A9B">
      <w:pPr>
        <w:widowControl/>
        <w:suppressAutoHyphens w:val="0"/>
        <w:spacing w:after="160" w:line="259" w:lineRule="auto"/>
        <w:ind w:firstLine="709"/>
        <w:rPr>
          <w:lang w:val="be-BY" w:eastAsia="en-US" w:bidi="ar-SA"/>
        </w:rPr>
      </w:pPr>
      <w:bookmarkStart w:id="18" w:name="_Toc121715402"/>
      <w:r w:rsidRPr="007A4A9B">
        <w:rPr>
          <w:lang w:val="be-BY" w:eastAsia="en-US" w:bidi="ar-SA"/>
        </w:rPr>
        <w:t>В ходе выполнения курсового проекта на базе микроконтроллера Arduino Nano был успешно реализован функциональный прототип бесконтактного дозатора жидкостей. В качестве системы обнаружения руки применены два ультразвуковых датчика HC-SR04, что обеспечило надежное определение присутствия пользователя при одновременной минимизации ложных срабатываний. Управление погружным насосом производится через электромеханическое релейный модуль, что позволило обеспечить гальваническую развязку и безопасную коммутацию нагрузки. Для визуализации состояния системы использован OLED-дисплей с интерфейсом I2C, демонстрирующий информацию о рабочем режиме и возможных неисправностях.</w:t>
      </w:r>
      <w:r>
        <w:rPr>
          <w:lang w:val="be-BY" w:eastAsia="en-US" w:bidi="ar-SA"/>
        </w:rPr>
        <w:br/>
      </w:r>
      <w:r>
        <w:rPr>
          <w:lang w:val="be-BY" w:eastAsia="en-US" w:bidi="ar-SA"/>
        </w:rPr>
        <w:tab/>
      </w:r>
      <w:r w:rsidRPr="007A4A9B">
        <w:rPr>
          <w:lang w:val="be-BY" w:eastAsia="en-US" w:bidi="ar-SA"/>
        </w:rPr>
        <w:t>Программная архитектура построена по модульному принципу с использованием неблокирующих временных интервалов на основе счетчика millis(), что обеспечило параллельное выполнение задач опроса датчиков, управления насосом и обновления интерфейса. Ключевым достижением стала реализация логики дозирования, при которой насос активируется только при одновременном обнаружении руки обоими датчиками и работает строго ограниченное время, после чего автоматически отключается. Система диагностики непрерывно мониторит исправность всех компонентов и оперативно информирует пользователя о возникших неполадках.</w:t>
      </w:r>
      <w:r>
        <w:rPr>
          <w:lang w:val="be-BY" w:eastAsia="en-US" w:bidi="ar-SA"/>
        </w:rPr>
        <w:br/>
        <w:t xml:space="preserve"> </w:t>
      </w:r>
      <w:r>
        <w:rPr>
          <w:lang w:val="be-BY" w:eastAsia="en-US" w:bidi="ar-SA"/>
        </w:rPr>
        <w:tab/>
      </w:r>
      <w:r w:rsidRPr="007A4A9B">
        <w:rPr>
          <w:lang w:val="be-BY" w:eastAsia="en-US" w:bidi="ar-SA"/>
        </w:rPr>
        <w:t>Прототип продемонстрировал высокую надежность работы, точность дозирования и удобство эксплуатации. Использование доступных компонентов и оптимизированного программного кода позволило создать экономичное и эффективное решение, готовое к практическому применению в условиях, где важны гигиеничность и бесконтактное взаимодействие. Проект подтвердил перспективность выбранного подхода и открывает возможности для дальнейшего совершенствования системы.</w:t>
      </w:r>
      <w:r w:rsidR="00DD3129">
        <w:br w:type="page"/>
      </w:r>
      <w:r w:rsidR="00F05BD0" w:rsidRPr="00D0094D">
        <w:rPr>
          <w:bCs/>
          <w:sz w:val="32"/>
        </w:rPr>
        <w:lastRenderedPageBreak/>
        <w:t>СПИСОК ИСПОЛЬЗОВАНН</w:t>
      </w:r>
      <w:r w:rsidR="00544627" w:rsidRPr="00D0094D">
        <w:rPr>
          <w:bCs/>
          <w:sz w:val="32"/>
        </w:rPr>
        <w:t>ЫХ ИСТОЧНИКОВ</w:t>
      </w:r>
      <w:bookmarkEnd w:id="18"/>
    </w:p>
    <w:p w14:paraId="16EA5E42" w14:textId="66555F55" w:rsidR="005B401E" w:rsidRPr="00A8516B" w:rsidRDefault="005B401E" w:rsidP="00A519FB">
      <w:pPr>
        <w:rPr>
          <w:lang w:eastAsia="en-US" w:bidi="ar-SA"/>
        </w:rPr>
      </w:pPr>
    </w:p>
    <w:p w14:paraId="743733A4" w14:textId="22177D25" w:rsidR="00EA20B3" w:rsidRPr="0096607B" w:rsidRDefault="00EA20B3" w:rsidP="00EA20B3">
      <w:pPr>
        <w:ind w:firstLine="709"/>
        <w:rPr>
          <w:rStyle w:val="a9"/>
          <w:color w:val="auto"/>
          <w:u w:val="none"/>
          <w:lang w:eastAsia="en-US" w:bidi="ar-SA"/>
        </w:rPr>
      </w:pPr>
      <w:r w:rsidRPr="0096607B">
        <w:rPr>
          <w:rStyle w:val="a9"/>
          <w:color w:val="auto"/>
          <w:u w:val="none"/>
          <w:lang w:eastAsia="en-US" w:bidi="ar-SA"/>
        </w:rPr>
        <w:t>[1]</w:t>
      </w:r>
      <w:r w:rsidR="00BB2B41">
        <w:rPr>
          <w:rStyle w:val="a9"/>
          <w:color w:val="auto"/>
          <w:u w:val="none"/>
          <w:lang w:val="en-US" w:eastAsia="en-US" w:bidi="ar-SA"/>
        </w:rPr>
        <w:t> </w:t>
      </w:r>
      <w:proofErr w:type="spellStart"/>
      <w:r w:rsidR="00D87824">
        <w:rPr>
          <w:rStyle w:val="a9"/>
          <w:color w:val="auto"/>
          <w:u w:val="none"/>
          <w:lang w:val="en-US" w:eastAsia="en-US" w:bidi="ar-SA"/>
        </w:rPr>
        <w:t>Easycraft</w:t>
      </w:r>
      <w:proofErr w:type="spellEnd"/>
      <w:r w:rsidR="00E9345F" w:rsidRPr="00E9345F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96607B">
        <w:rPr>
          <w:rStyle w:val="a9"/>
          <w:color w:val="auto"/>
          <w:u w:val="none"/>
          <w:lang w:eastAsia="en-US" w:bidi="ar-SA"/>
        </w:rPr>
        <w:t>[</w:t>
      </w:r>
      <w:r w:rsidR="00006DD5" w:rsidRPr="00006DD5">
        <w:rPr>
          <w:rStyle w:val="a9"/>
          <w:color w:val="auto"/>
          <w:u w:val="none"/>
          <w:lang w:eastAsia="en-US" w:bidi="ar-SA"/>
        </w:rPr>
        <w:t>Электронный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ресурс</w:t>
      </w:r>
      <w:r w:rsidR="00006DD5" w:rsidRPr="0096607B">
        <w:rPr>
          <w:rStyle w:val="a9"/>
          <w:color w:val="auto"/>
          <w:u w:val="none"/>
          <w:lang w:eastAsia="en-US" w:bidi="ar-SA"/>
        </w:rPr>
        <w:t>].</w:t>
      </w:r>
      <w:r w:rsidR="000F7D16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96607B">
        <w:rPr>
          <w:rStyle w:val="a9"/>
          <w:color w:val="auto"/>
          <w:u w:val="none"/>
          <w:lang w:eastAsia="en-US" w:bidi="ar-SA"/>
        </w:rPr>
        <w:t>–</w:t>
      </w:r>
      <w:r w:rsidR="000F7D16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Режим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доступа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: </w:t>
      </w:r>
      <w:r w:rsidR="00D87824" w:rsidRPr="00D87824">
        <w:t>https://easycraft.by/arduino-nano-v3-0-ft232-chip-plus-mini-usb-kabely</w:t>
      </w:r>
      <w:r w:rsidR="000F7D16" w:rsidRPr="00FA33ED">
        <w:rPr>
          <w:rStyle w:val="a9"/>
          <w:color w:val="auto"/>
          <w:u w:val="none"/>
          <w:lang w:eastAsia="en-US" w:bidi="ar-SA"/>
        </w:rPr>
        <w:t>.</w:t>
      </w:r>
      <w:r w:rsidR="000F7D16" w:rsidRPr="0096607B">
        <w:rPr>
          <w:rStyle w:val="a9"/>
          <w:color w:val="auto"/>
          <w:u w:val="none"/>
          <w:lang w:eastAsia="en-US" w:bidi="ar-SA"/>
        </w:rPr>
        <w:t xml:space="preserve"> – </w:t>
      </w:r>
      <w:r w:rsidR="00006DD5" w:rsidRPr="00006DD5">
        <w:rPr>
          <w:rStyle w:val="a9"/>
          <w:color w:val="auto"/>
          <w:u w:val="none"/>
          <w:lang w:eastAsia="en-US" w:bidi="ar-SA"/>
        </w:rPr>
        <w:t>Дата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006DD5">
        <w:rPr>
          <w:rStyle w:val="a9"/>
          <w:color w:val="auto"/>
          <w:u w:val="none"/>
          <w:lang w:eastAsia="en-US" w:bidi="ar-SA"/>
        </w:rPr>
        <w:t>доступа</w:t>
      </w:r>
      <w:r w:rsidR="00006DD5" w:rsidRPr="0096607B">
        <w:rPr>
          <w:rStyle w:val="a9"/>
          <w:color w:val="auto"/>
          <w:u w:val="none"/>
          <w:lang w:eastAsia="en-US" w:bidi="ar-SA"/>
        </w:rPr>
        <w:t xml:space="preserve">: </w:t>
      </w:r>
      <w:r w:rsidR="002A3969" w:rsidRPr="002A3969">
        <w:rPr>
          <w:rStyle w:val="a9"/>
          <w:color w:val="auto"/>
          <w:u w:val="none"/>
          <w:lang w:eastAsia="en-US" w:bidi="ar-SA"/>
        </w:rPr>
        <w:t>22</w:t>
      </w:r>
      <w:r w:rsidR="00006DD5" w:rsidRPr="0096607B">
        <w:rPr>
          <w:rStyle w:val="a9"/>
          <w:color w:val="auto"/>
          <w:u w:val="none"/>
          <w:lang w:eastAsia="en-US" w:bidi="ar-SA"/>
        </w:rPr>
        <w:t>.0</w:t>
      </w:r>
      <w:r w:rsidR="00E9345F" w:rsidRPr="00E9345F">
        <w:rPr>
          <w:rStyle w:val="a9"/>
          <w:color w:val="auto"/>
          <w:u w:val="none"/>
          <w:lang w:eastAsia="en-US" w:bidi="ar-SA"/>
        </w:rPr>
        <w:t>9</w:t>
      </w:r>
      <w:r w:rsidR="00006DD5" w:rsidRPr="0096607B">
        <w:rPr>
          <w:rStyle w:val="a9"/>
          <w:color w:val="auto"/>
          <w:u w:val="none"/>
          <w:lang w:eastAsia="en-US" w:bidi="ar-SA"/>
        </w:rPr>
        <w:t>.202</w:t>
      </w:r>
      <w:r w:rsidR="0096607B" w:rsidRPr="0096607B">
        <w:rPr>
          <w:rStyle w:val="a9"/>
          <w:color w:val="auto"/>
          <w:u w:val="none"/>
          <w:lang w:eastAsia="en-US" w:bidi="ar-SA"/>
        </w:rPr>
        <w:t>5</w:t>
      </w:r>
      <w:r w:rsidR="00006DD5" w:rsidRPr="0096607B">
        <w:rPr>
          <w:rStyle w:val="a9"/>
          <w:color w:val="auto"/>
          <w:u w:val="none"/>
          <w:lang w:eastAsia="en-US" w:bidi="ar-SA"/>
        </w:rPr>
        <w:t>.</w:t>
      </w:r>
    </w:p>
    <w:p w14:paraId="0B0DD93F" w14:textId="01415C8F" w:rsidR="003506DE" w:rsidRPr="00006DD5" w:rsidRDefault="003506DE" w:rsidP="003506DE">
      <w:pPr>
        <w:ind w:firstLine="709"/>
        <w:rPr>
          <w:rStyle w:val="a9"/>
          <w:color w:val="auto"/>
          <w:u w:val="none"/>
          <w:lang w:eastAsia="en-US" w:bidi="ar-SA"/>
        </w:rPr>
      </w:pPr>
      <w:r w:rsidRPr="00006DD5">
        <w:rPr>
          <w:color w:val="auto"/>
        </w:rPr>
        <w:t>[2]</w:t>
      </w:r>
      <w:r w:rsidR="00BB2B41">
        <w:rPr>
          <w:color w:val="auto"/>
          <w:lang w:val="en-US"/>
        </w:rPr>
        <w:t> </w:t>
      </w:r>
      <w:r w:rsidR="00E9345F">
        <w:rPr>
          <w:color w:val="auto"/>
          <w:lang w:val="en-US"/>
        </w:rPr>
        <w:t>Arduino</w:t>
      </w:r>
      <w:r w:rsidR="002A3969">
        <w:rPr>
          <w:color w:val="auto"/>
        </w:rPr>
        <w:t xml:space="preserve"> </w:t>
      </w:r>
      <w:r w:rsidR="002A3969">
        <w:rPr>
          <w:color w:val="auto"/>
          <w:lang w:val="en-US"/>
        </w:rPr>
        <w:t>docs</w:t>
      </w:r>
      <w:r w:rsidR="0096607B">
        <w:rPr>
          <w:color w:val="auto"/>
          <w:lang w:val="en-US"/>
        </w:rPr>
        <w:t> </w:t>
      </w:r>
      <w:r w:rsidR="00006DD5" w:rsidRPr="00006DD5">
        <w:rPr>
          <w:color w:val="auto"/>
        </w:rPr>
        <w:t xml:space="preserve">[Электронный ресурс]. – Режим доступа: </w:t>
      </w:r>
      <w:r w:rsidR="002A3969" w:rsidRPr="002A3969">
        <w:t>https://docs.arduino.cc/hardware/nano/</w:t>
      </w:r>
      <w:r w:rsidR="00006DD5" w:rsidRPr="00FA33ED">
        <w:rPr>
          <w:color w:val="auto"/>
        </w:rPr>
        <w:t>.</w:t>
      </w:r>
      <w:r w:rsidR="000F7D16" w:rsidRPr="00FA33ED">
        <w:rPr>
          <w:color w:val="auto"/>
        </w:rPr>
        <w:t xml:space="preserve"> </w:t>
      </w:r>
      <w:r w:rsidR="000F7D16" w:rsidRPr="00006DD5">
        <w:rPr>
          <w:rStyle w:val="a9"/>
          <w:color w:val="auto"/>
          <w:u w:val="none"/>
          <w:lang w:eastAsia="en-US" w:bidi="ar-SA"/>
        </w:rPr>
        <w:t>–</w:t>
      </w:r>
      <w:r w:rsidR="000F7D16" w:rsidRPr="000F7D16">
        <w:rPr>
          <w:color w:val="auto"/>
        </w:rPr>
        <w:t xml:space="preserve"> </w:t>
      </w:r>
      <w:r w:rsidR="00006DD5" w:rsidRPr="00006DD5">
        <w:rPr>
          <w:color w:val="auto"/>
        </w:rPr>
        <w:t xml:space="preserve">Дата доступа: </w:t>
      </w:r>
      <w:r w:rsidR="002A3969" w:rsidRPr="00963493">
        <w:rPr>
          <w:color w:val="auto"/>
        </w:rPr>
        <w:t>22</w:t>
      </w:r>
      <w:r w:rsidR="00006DD5" w:rsidRPr="00006DD5">
        <w:rPr>
          <w:color w:val="auto"/>
        </w:rPr>
        <w:t>.0</w:t>
      </w:r>
      <w:r w:rsidR="00E9345F" w:rsidRPr="00E9345F">
        <w:rPr>
          <w:color w:val="auto"/>
        </w:rPr>
        <w:t>9</w:t>
      </w:r>
      <w:r w:rsidR="00006DD5" w:rsidRPr="00006DD5">
        <w:rPr>
          <w:color w:val="auto"/>
        </w:rPr>
        <w:t>.202</w:t>
      </w:r>
      <w:r w:rsidR="0096607B" w:rsidRPr="0096607B">
        <w:rPr>
          <w:color w:val="auto"/>
        </w:rPr>
        <w:t>5</w:t>
      </w:r>
      <w:r w:rsidR="00006DD5" w:rsidRPr="00006DD5">
        <w:rPr>
          <w:color w:val="auto"/>
        </w:rPr>
        <w:t>.</w:t>
      </w:r>
    </w:p>
    <w:p w14:paraId="4474872F" w14:textId="52AC16A0" w:rsidR="00E9345F" w:rsidRPr="00006DD5" w:rsidRDefault="00E9345F" w:rsidP="00E9345F">
      <w:pPr>
        <w:ind w:firstLine="709"/>
        <w:rPr>
          <w:rStyle w:val="a9"/>
          <w:color w:val="auto"/>
          <w:u w:val="none"/>
          <w:lang w:eastAsia="en-US" w:bidi="ar-SA"/>
        </w:rPr>
      </w:pPr>
      <w:r w:rsidRPr="00006DD5">
        <w:rPr>
          <w:color w:val="auto"/>
        </w:rPr>
        <w:t>[</w:t>
      </w:r>
      <w:r w:rsidRPr="00E9345F">
        <w:rPr>
          <w:color w:val="auto"/>
        </w:rPr>
        <w:t>3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Arduino </w:t>
      </w:r>
      <w:r w:rsidRPr="00006DD5">
        <w:rPr>
          <w:color w:val="auto"/>
        </w:rPr>
        <w:t xml:space="preserve">[Электронный ресурс]. – Режим доступа: </w:t>
      </w:r>
      <w:r w:rsidR="00EA1598" w:rsidRPr="00EA1598">
        <w:t>https://www.arduino.cc/en/software/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="00EA1598"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4FA19EA0" w14:textId="03BCDD70" w:rsidR="001763D0" w:rsidRPr="00F613C7" w:rsidRDefault="001763D0" w:rsidP="001763D0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="00691934" w:rsidRPr="00691934">
        <w:rPr>
          <w:color w:val="auto"/>
        </w:rPr>
        <w:t>4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Arduino</w:t>
      </w:r>
      <w:r w:rsidR="00691934" w:rsidRPr="00691934">
        <w:rPr>
          <w:color w:val="auto"/>
        </w:rPr>
        <w:t xml:space="preserve"> </w:t>
      </w:r>
      <w:r w:rsidR="00691934">
        <w:rPr>
          <w:color w:val="auto"/>
          <w:lang w:val="en-US"/>
        </w:rPr>
        <w:t>store</w:t>
      </w:r>
      <w:r>
        <w:rPr>
          <w:color w:val="auto"/>
          <w:lang w:val="en-US"/>
        </w:rPr>
        <w:t> </w:t>
      </w:r>
      <w:r w:rsidRPr="00006DD5">
        <w:rPr>
          <w:color w:val="auto"/>
        </w:rPr>
        <w:t xml:space="preserve">[Электронный ресурс]. – Режим доступа: </w:t>
      </w:r>
      <w:r w:rsidR="00691934" w:rsidRPr="00691934">
        <w:t>https://store.arduino.cc/products/arduino-nano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2E5F378B" w14:textId="360D884F" w:rsidR="00BA365B" w:rsidRPr="00BA365B" w:rsidRDefault="00BA365B" w:rsidP="00BA365B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Pr="00BA365B">
        <w:rPr>
          <w:color w:val="auto"/>
        </w:rPr>
        <w:t>5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</w:t>
      </w:r>
      <w:proofErr w:type="spellStart"/>
      <w:r>
        <w:rPr>
          <w:color w:val="auto"/>
          <w:lang w:val="en-US"/>
        </w:rPr>
        <w:t>Tproger</w:t>
      </w:r>
      <w:proofErr w:type="spellEnd"/>
      <w:r>
        <w:rPr>
          <w:color w:val="auto"/>
          <w:lang w:val="en-US"/>
        </w:rPr>
        <w:t> </w:t>
      </w:r>
      <w:r w:rsidRPr="00006DD5">
        <w:rPr>
          <w:color w:val="auto"/>
        </w:rPr>
        <w:t xml:space="preserve">[Электронный ресурс]. – Режим доступа: </w:t>
      </w:r>
      <w:r w:rsidRPr="00BA365B">
        <w:rPr>
          <w:color w:val="auto"/>
          <w:lang w:val="en-US"/>
        </w:rPr>
        <w:t>https</w:t>
      </w:r>
      <w:r w:rsidRPr="00BA365B">
        <w:rPr>
          <w:color w:val="auto"/>
        </w:rPr>
        <w:t>://</w:t>
      </w:r>
      <w:proofErr w:type="spellStart"/>
      <w:r w:rsidRPr="00BA365B">
        <w:rPr>
          <w:color w:val="auto"/>
          <w:lang w:val="en-US"/>
        </w:rPr>
        <w:t>tproger</w:t>
      </w:r>
      <w:proofErr w:type="spellEnd"/>
      <w:r w:rsidRPr="00BA365B">
        <w:rPr>
          <w:color w:val="auto"/>
        </w:rPr>
        <w:t>.</w:t>
      </w:r>
      <w:proofErr w:type="spellStart"/>
      <w:r w:rsidRPr="00BA365B">
        <w:rPr>
          <w:color w:val="auto"/>
          <w:lang w:val="en-US"/>
        </w:rPr>
        <w:t>ru</w:t>
      </w:r>
      <w:proofErr w:type="spellEnd"/>
      <w:r w:rsidRPr="00BA365B">
        <w:rPr>
          <w:color w:val="auto"/>
        </w:rPr>
        <w:t>/</w:t>
      </w:r>
      <w:r w:rsidRPr="00BA365B">
        <w:rPr>
          <w:color w:val="auto"/>
          <w:lang w:val="en-US"/>
        </w:rPr>
        <w:t>curriculum</w:t>
      </w:r>
      <w:r w:rsidRPr="00BA365B">
        <w:rPr>
          <w:color w:val="auto"/>
        </w:rPr>
        <w:t>/</w:t>
      </w:r>
      <w:proofErr w:type="spellStart"/>
      <w:r w:rsidRPr="00BA365B">
        <w:rPr>
          <w:color w:val="auto"/>
          <w:lang w:val="en-US"/>
        </w:rPr>
        <w:t>arduino</w:t>
      </w:r>
      <w:proofErr w:type="spellEnd"/>
      <w:r w:rsidRPr="00BA365B">
        <w:rPr>
          <w:color w:val="auto"/>
        </w:rPr>
        <w:t>-</w:t>
      </w:r>
      <w:r w:rsidRPr="00BA365B">
        <w:rPr>
          <w:color w:val="auto"/>
          <w:lang w:val="en-US"/>
        </w:rPr>
        <w:t>quick</w:t>
      </w:r>
      <w:r w:rsidRPr="00BA365B">
        <w:rPr>
          <w:color w:val="auto"/>
        </w:rPr>
        <w:t>-</w:t>
      </w:r>
      <w:r w:rsidRPr="00BA365B">
        <w:rPr>
          <w:color w:val="auto"/>
          <w:lang w:val="en-US"/>
        </w:rPr>
        <w:t>start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3F80C998" w14:textId="059E8BA0" w:rsidR="00D80FD0" w:rsidRDefault="00D80FD0" w:rsidP="00D80FD0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="00BA365B" w:rsidRPr="00BA365B">
        <w:rPr>
          <w:color w:val="auto"/>
        </w:rPr>
        <w:t>6</w:t>
      </w:r>
      <w:r w:rsidRPr="00006DD5">
        <w:rPr>
          <w:color w:val="auto"/>
        </w:rPr>
        <w:t>]</w:t>
      </w:r>
      <w:r>
        <w:rPr>
          <w:color w:val="auto"/>
          <w:lang w:val="en-US"/>
        </w:rPr>
        <w:t> </w:t>
      </w:r>
      <w:proofErr w:type="spellStart"/>
      <w:r>
        <w:rPr>
          <w:color w:val="auto"/>
          <w:lang w:val="en-US"/>
        </w:rPr>
        <w:t>AlexGyver</w:t>
      </w:r>
      <w:proofErr w:type="spellEnd"/>
      <w:r>
        <w:rPr>
          <w:color w:val="auto"/>
          <w:lang w:val="en-US"/>
        </w:rPr>
        <w:t> </w:t>
      </w:r>
      <w:r w:rsidRPr="00006DD5">
        <w:rPr>
          <w:color w:val="auto"/>
        </w:rPr>
        <w:t xml:space="preserve">[Электронный ресурс]. – Режим доступа: </w:t>
      </w:r>
      <w:r w:rsidRPr="00D80FD0">
        <w:rPr>
          <w:color w:val="auto"/>
          <w:lang w:val="en-US"/>
        </w:rPr>
        <w:t>https</w:t>
      </w:r>
      <w:r w:rsidRPr="00D80FD0">
        <w:rPr>
          <w:color w:val="auto"/>
        </w:rPr>
        <w:t>://</w:t>
      </w:r>
      <w:proofErr w:type="spellStart"/>
      <w:r w:rsidRPr="00D80FD0">
        <w:rPr>
          <w:color w:val="auto"/>
          <w:lang w:val="en-US"/>
        </w:rPr>
        <w:t>alexgyver</w:t>
      </w:r>
      <w:proofErr w:type="spellEnd"/>
      <w:r w:rsidRPr="00D80FD0">
        <w:rPr>
          <w:color w:val="auto"/>
        </w:rPr>
        <w:t>.</w:t>
      </w:r>
      <w:proofErr w:type="spellStart"/>
      <w:r w:rsidRPr="00D80FD0">
        <w:rPr>
          <w:color w:val="auto"/>
          <w:lang w:val="en-US"/>
        </w:rPr>
        <w:t>ru</w:t>
      </w:r>
      <w:proofErr w:type="spellEnd"/>
      <w:r w:rsidRPr="00D80FD0">
        <w:rPr>
          <w:color w:val="auto"/>
        </w:rPr>
        <w:t>/</w:t>
      </w:r>
      <w:proofErr w:type="spellStart"/>
      <w:r w:rsidRPr="00D80FD0">
        <w:rPr>
          <w:color w:val="auto"/>
          <w:lang w:val="en-US"/>
        </w:rPr>
        <w:t>arduino</w:t>
      </w:r>
      <w:proofErr w:type="spellEnd"/>
      <w:r w:rsidRPr="00D80FD0">
        <w:rPr>
          <w:color w:val="auto"/>
        </w:rPr>
        <w:t>-</w:t>
      </w:r>
      <w:r w:rsidRPr="00D80FD0">
        <w:rPr>
          <w:color w:val="auto"/>
          <w:lang w:val="en-US"/>
        </w:rPr>
        <w:t>first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4D7046AD" w14:textId="0B7E57C2" w:rsidR="00C10FF8" w:rsidRPr="00BA365B" w:rsidRDefault="00C10FF8" w:rsidP="00C10FF8">
      <w:pPr>
        <w:ind w:firstLine="709"/>
        <w:rPr>
          <w:color w:val="auto"/>
        </w:rPr>
      </w:pPr>
      <w:r w:rsidRPr="00006DD5">
        <w:rPr>
          <w:color w:val="auto"/>
        </w:rPr>
        <w:t>[</w:t>
      </w:r>
      <w:r>
        <w:rPr>
          <w:color w:val="auto"/>
        </w:rPr>
        <w:t>7</w:t>
      </w:r>
      <w:r w:rsidRPr="00006DD5">
        <w:rPr>
          <w:color w:val="auto"/>
        </w:rPr>
        <w:t>]</w:t>
      </w:r>
      <w:r w:rsidRPr="00C10FF8">
        <w:rPr>
          <w:color w:val="auto"/>
        </w:rPr>
        <w:t xml:space="preserve"> </w:t>
      </w:r>
      <w:r>
        <w:rPr>
          <w:color w:val="auto"/>
          <w:lang w:val="en-US"/>
        </w:rPr>
        <w:t>Arduino</w:t>
      </w:r>
      <w:r w:rsidRPr="00C10FF8">
        <w:rPr>
          <w:color w:val="auto"/>
        </w:rPr>
        <w:t xml:space="preserve"> </w:t>
      </w:r>
      <w:r>
        <w:rPr>
          <w:color w:val="auto"/>
          <w:lang w:val="en-US"/>
        </w:rPr>
        <w:t>Docs </w:t>
      </w:r>
      <w:r w:rsidRPr="00006DD5">
        <w:rPr>
          <w:color w:val="auto"/>
        </w:rPr>
        <w:t xml:space="preserve">[Электронный ресурс]. – Режим доступа: </w:t>
      </w:r>
      <w:r w:rsidRPr="00C10FF8">
        <w:rPr>
          <w:color w:val="auto"/>
          <w:lang w:val="en-US"/>
        </w:rPr>
        <w:t>https</w:t>
      </w:r>
      <w:r w:rsidRPr="00C10FF8">
        <w:rPr>
          <w:color w:val="auto"/>
        </w:rPr>
        <w:t>://</w:t>
      </w:r>
      <w:r w:rsidRPr="00C10FF8">
        <w:rPr>
          <w:color w:val="auto"/>
          <w:lang w:val="en-US"/>
        </w:rPr>
        <w:t>docs</w:t>
      </w:r>
      <w:r w:rsidRPr="00C10FF8">
        <w:rPr>
          <w:color w:val="auto"/>
        </w:rPr>
        <w:t>.</w:t>
      </w:r>
      <w:proofErr w:type="spellStart"/>
      <w:r w:rsidRPr="00C10FF8">
        <w:rPr>
          <w:color w:val="auto"/>
          <w:lang w:val="en-US"/>
        </w:rPr>
        <w:t>arduino</w:t>
      </w:r>
      <w:proofErr w:type="spellEnd"/>
      <w:r w:rsidRPr="00C10FF8">
        <w:rPr>
          <w:color w:val="auto"/>
        </w:rPr>
        <w:t>.</w:t>
      </w:r>
      <w:r w:rsidRPr="00C10FF8">
        <w:rPr>
          <w:color w:val="auto"/>
          <w:lang w:val="en-US"/>
        </w:rPr>
        <w:t>cc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language</w:t>
      </w:r>
      <w:r w:rsidRPr="00C10FF8">
        <w:rPr>
          <w:color w:val="auto"/>
        </w:rPr>
        <w:t>-</w:t>
      </w:r>
      <w:r w:rsidRPr="00C10FF8">
        <w:rPr>
          <w:color w:val="auto"/>
          <w:lang w:val="en-US"/>
        </w:rPr>
        <w:t>reference</w:t>
      </w:r>
      <w:r w:rsidRPr="00C10FF8">
        <w:rPr>
          <w:color w:val="auto"/>
        </w:rPr>
        <w:t>/</w:t>
      </w:r>
      <w:proofErr w:type="spellStart"/>
      <w:r w:rsidRPr="00C10FF8">
        <w:rPr>
          <w:color w:val="auto"/>
          <w:lang w:val="en-US"/>
        </w:rPr>
        <w:t>en</w:t>
      </w:r>
      <w:proofErr w:type="spellEnd"/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functions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communication</w:t>
      </w:r>
      <w:r w:rsidRPr="00C10FF8">
        <w:rPr>
          <w:color w:val="auto"/>
        </w:rPr>
        <w:t>/</w:t>
      </w:r>
      <w:r w:rsidRPr="00C10FF8">
        <w:rPr>
          <w:color w:val="auto"/>
          <w:lang w:val="en-US"/>
        </w:rPr>
        <w:t>wire</w:t>
      </w:r>
      <w:r w:rsidRPr="00C10FF8">
        <w:rPr>
          <w:color w:val="auto"/>
        </w:rPr>
        <w:t>/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56C237A9" w14:textId="6ED2CE8B" w:rsidR="009C7CA4" w:rsidRPr="00DD3129" w:rsidRDefault="009C7CA4" w:rsidP="009C7CA4">
      <w:pPr>
        <w:ind w:firstLine="709"/>
        <w:rPr>
          <w:color w:val="auto"/>
        </w:rPr>
      </w:pPr>
      <w:r w:rsidRPr="00006DD5">
        <w:rPr>
          <w:color w:val="auto"/>
        </w:rPr>
        <w:t>[</w:t>
      </w:r>
      <w:r w:rsidRPr="009C7CA4">
        <w:rPr>
          <w:color w:val="auto"/>
        </w:rPr>
        <w:t>8</w:t>
      </w:r>
      <w:r w:rsidRPr="00006DD5">
        <w:rPr>
          <w:color w:val="auto"/>
        </w:rPr>
        <w:t>]</w:t>
      </w:r>
      <w:r w:rsidRPr="00C10FF8">
        <w:rPr>
          <w:color w:val="auto"/>
        </w:rPr>
        <w:t xml:space="preserve"> </w:t>
      </w:r>
      <w:proofErr w:type="spellStart"/>
      <w:r>
        <w:rPr>
          <w:color w:val="auto"/>
          <w:lang w:val="en-US"/>
        </w:rPr>
        <w:t>BitBucket</w:t>
      </w:r>
      <w:proofErr w:type="spellEnd"/>
      <w:r w:rsidRPr="00846901">
        <w:rPr>
          <w:color w:val="auto"/>
        </w:rPr>
        <w:t xml:space="preserve"> </w:t>
      </w:r>
      <w:r w:rsidRPr="00006DD5">
        <w:rPr>
          <w:color w:val="auto"/>
        </w:rPr>
        <w:t xml:space="preserve">[Электронный ресурс]. – Режим доступа: </w:t>
      </w:r>
      <w:r w:rsidRPr="009C7CA4">
        <w:rPr>
          <w:rStyle w:val="a9"/>
          <w:color w:val="auto"/>
          <w:u w:val="none"/>
          <w:lang w:eastAsia="en-US" w:bidi="ar-SA"/>
        </w:rPr>
        <w:t>https://bitbucket.org/teckel12/arduino-new-ping/wiki/Home</w:t>
      </w:r>
      <w:r w:rsidRPr="00FA33ED">
        <w:rPr>
          <w:color w:val="auto"/>
        </w:rPr>
        <w:t xml:space="preserve">. </w:t>
      </w:r>
      <w:r w:rsidRPr="00006DD5">
        <w:rPr>
          <w:rStyle w:val="a9"/>
          <w:color w:val="auto"/>
          <w:u w:val="none"/>
          <w:lang w:eastAsia="en-US" w:bidi="ar-SA"/>
        </w:rPr>
        <w:t>–</w:t>
      </w:r>
      <w:r w:rsidRPr="000F7D16">
        <w:rPr>
          <w:color w:val="auto"/>
        </w:rPr>
        <w:t xml:space="preserve"> </w:t>
      </w:r>
      <w:r w:rsidRPr="00006DD5">
        <w:rPr>
          <w:color w:val="auto"/>
        </w:rPr>
        <w:t xml:space="preserve">Дата доступа: </w:t>
      </w:r>
      <w:r w:rsidRPr="00EA1598">
        <w:rPr>
          <w:color w:val="auto"/>
        </w:rPr>
        <w:t>22</w:t>
      </w:r>
      <w:r w:rsidRPr="00006DD5">
        <w:rPr>
          <w:color w:val="auto"/>
        </w:rPr>
        <w:t>.0</w:t>
      </w:r>
      <w:r w:rsidRPr="00E9345F">
        <w:rPr>
          <w:color w:val="auto"/>
        </w:rPr>
        <w:t>9</w:t>
      </w:r>
      <w:r w:rsidRPr="00006DD5">
        <w:rPr>
          <w:color w:val="auto"/>
        </w:rPr>
        <w:t>.202</w:t>
      </w:r>
      <w:r w:rsidRPr="0096607B">
        <w:rPr>
          <w:color w:val="auto"/>
        </w:rPr>
        <w:t>5</w:t>
      </w:r>
      <w:r w:rsidRPr="00006DD5">
        <w:rPr>
          <w:color w:val="auto"/>
        </w:rPr>
        <w:t>.</w:t>
      </w:r>
    </w:p>
    <w:p w14:paraId="3442383C" w14:textId="0EE0CE9E" w:rsidR="00501ED8" w:rsidRPr="00501ED8" w:rsidRDefault="00501ED8" w:rsidP="00501ED8">
      <w:pPr>
        <w:ind w:firstLine="709"/>
        <w:rPr>
          <w:color w:val="auto"/>
        </w:rPr>
      </w:pPr>
      <w:r w:rsidRPr="00501ED8">
        <w:rPr>
          <w:color w:val="auto"/>
        </w:rPr>
        <w:t xml:space="preserve">[9] </w:t>
      </w:r>
      <w:r>
        <w:rPr>
          <w:color w:val="auto"/>
        </w:rPr>
        <w:t>ВОЗ</w:t>
      </w:r>
      <w:r w:rsidRPr="00501ED8">
        <w:rPr>
          <w:color w:val="auto"/>
        </w:rPr>
        <w:t xml:space="preserve"> [</w:t>
      </w:r>
      <w:r w:rsidRPr="00006DD5">
        <w:rPr>
          <w:color w:val="auto"/>
        </w:rPr>
        <w:t>Электронный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ресурс</w:t>
      </w:r>
      <w:r w:rsidRPr="00501ED8">
        <w:rPr>
          <w:color w:val="auto"/>
        </w:rPr>
        <w:t xml:space="preserve">]. – </w:t>
      </w:r>
      <w:r w:rsidRPr="00006DD5">
        <w:rPr>
          <w:color w:val="auto"/>
        </w:rPr>
        <w:t>Режим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доступа</w:t>
      </w:r>
      <w:r w:rsidRPr="00501ED8">
        <w:rPr>
          <w:color w:val="auto"/>
        </w:rPr>
        <w:t xml:space="preserve">: </w:t>
      </w:r>
      <w:r w:rsidRPr="00501ED8">
        <w:rPr>
          <w:rStyle w:val="a9"/>
          <w:color w:val="auto"/>
          <w:u w:val="none"/>
          <w:lang w:eastAsia="en-US" w:bidi="ar-SA"/>
        </w:rPr>
        <w:t>https://www.who.int/publications/i/item/9789241597906</w:t>
      </w:r>
      <w:r w:rsidRPr="00501ED8">
        <w:rPr>
          <w:color w:val="auto"/>
        </w:rPr>
        <w:t xml:space="preserve">. </w:t>
      </w:r>
      <w:r w:rsidRPr="00501ED8">
        <w:rPr>
          <w:rStyle w:val="a9"/>
          <w:color w:val="auto"/>
          <w:u w:val="none"/>
          <w:lang w:eastAsia="en-US" w:bidi="ar-SA"/>
        </w:rPr>
        <w:t>–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Дата</w:t>
      </w:r>
      <w:r w:rsidRPr="00501ED8">
        <w:rPr>
          <w:color w:val="auto"/>
        </w:rPr>
        <w:t xml:space="preserve"> </w:t>
      </w:r>
      <w:r w:rsidRPr="00006DD5">
        <w:rPr>
          <w:color w:val="auto"/>
        </w:rPr>
        <w:t>доступа</w:t>
      </w:r>
      <w:r w:rsidRPr="00501ED8">
        <w:rPr>
          <w:color w:val="auto"/>
        </w:rPr>
        <w:t xml:space="preserve">: </w:t>
      </w:r>
      <w:r>
        <w:rPr>
          <w:color w:val="auto"/>
        </w:rPr>
        <w:t>01</w:t>
      </w:r>
      <w:r w:rsidRPr="00501ED8">
        <w:rPr>
          <w:color w:val="auto"/>
        </w:rPr>
        <w:t>.</w:t>
      </w:r>
      <w:r>
        <w:rPr>
          <w:color w:val="auto"/>
        </w:rPr>
        <w:t>11</w:t>
      </w:r>
      <w:r w:rsidRPr="00501ED8">
        <w:rPr>
          <w:color w:val="auto"/>
        </w:rPr>
        <w:t>.2025.</w:t>
      </w:r>
    </w:p>
    <w:p w14:paraId="4246E168" w14:textId="77777777" w:rsidR="00501ED8" w:rsidRPr="00501ED8" w:rsidRDefault="00501ED8" w:rsidP="009C7CA4">
      <w:pPr>
        <w:ind w:firstLine="709"/>
        <w:rPr>
          <w:color w:val="auto"/>
        </w:rPr>
      </w:pPr>
    </w:p>
    <w:p w14:paraId="2CC93EF3" w14:textId="61633BD1" w:rsidR="00D80FD0" w:rsidRPr="00DD3129" w:rsidRDefault="00501ED8" w:rsidP="00501ED8">
      <w:pPr>
        <w:rPr>
          <w:color w:val="auto"/>
        </w:rPr>
      </w:pPr>
      <w:r>
        <w:rPr>
          <w:color w:val="auto"/>
        </w:rPr>
        <w:tab/>
      </w:r>
    </w:p>
    <w:p w14:paraId="43FC106E" w14:textId="32B0FAF6" w:rsidR="00E147AB" w:rsidRPr="00DD3129" w:rsidRDefault="00E147AB" w:rsidP="00EA1598">
      <w:pPr>
        <w:rPr>
          <w:rStyle w:val="a9"/>
          <w:color w:val="auto"/>
          <w:u w:val="none"/>
          <w:lang w:eastAsia="en-US" w:bidi="ar-SA"/>
        </w:rPr>
      </w:pPr>
    </w:p>
    <w:p w14:paraId="0D27E41F" w14:textId="36BB37A3" w:rsidR="00B775FE" w:rsidRPr="00DD3129" w:rsidRDefault="00503D3D" w:rsidP="004D1165">
      <w:pPr>
        <w:widowControl/>
        <w:suppressAutoHyphens w:val="0"/>
        <w:spacing w:line="259" w:lineRule="auto"/>
        <w:ind w:firstLine="709"/>
        <w:jc w:val="left"/>
        <w:rPr>
          <w:rStyle w:val="a9"/>
          <w:color w:val="auto"/>
          <w:u w:val="none"/>
          <w:lang w:eastAsia="en-US" w:bidi="ar-SA"/>
        </w:rPr>
      </w:pPr>
      <w:r w:rsidRPr="00DD3129">
        <w:rPr>
          <w:rStyle w:val="a9"/>
          <w:color w:val="auto"/>
          <w:u w:val="none"/>
          <w:lang w:eastAsia="en-US" w:bidi="ar-SA"/>
        </w:rPr>
        <w:br w:type="page"/>
      </w:r>
    </w:p>
    <w:p w14:paraId="5E0DE4E0" w14:textId="77777777" w:rsidR="005041BA" w:rsidRPr="00DD3129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bookmarkStart w:id="19" w:name="_Toc121715403"/>
      <w:r w:rsidRPr="00DD3129">
        <w:rPr>
          <w:rStyle w:val="a9"/>
          <w:color w:val="auto"/>
          <w:u w:val="none"/>
        </w:rPr>
        <w:lastRenderedPageBreak/>
        <w:br w:type="page"/>
      </w:r>
    </w:p>
    <w:p w14:paraId="0D2D44DA" w14:textId="67987002" w:rsidR="000178C6" w:rsidRDefault="00B775FE" w:rsidP="005A7D6D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А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</w:r>
      <w:bookmarkEnd w:id="19"/>
      <w:r w:rsidR="00603405">
        <w:rPr>
          <w:rStyle w:val="a9"/>
          <w:color w:val="auto"/>
          <w:u w:val="none"/>
        </w:rPr>
        <w:t>Листинг программного кода</w:t>
      </w:r>
    </w:p>
    <w:p w14:paraId="17DFA461" w14:textId="77777777" w:rsidR="005A7D6D" w:rsidRPr="005A7D6D" w:rsidRDefault="005A7D6D" w:rsidP="005A7D6D">
      <w:pPr>
        <w:rPr>
          <w:lang w:eastAsia="en-US" w:bidi="ar-SA"/>
        </w:rPr>
      </w:pPr>
    </w:p>
    <w:p w14:paraId="1329E14B" w14:textId="642B2E34" w:rsidR="000F6D4E" w:rsidRPr="000F6D4E" w:rsidRDefault="00A66863" w:rsidP="005041BA">
      <w:pPr>
        <w:widowControl/>
        <w:suppressAutoHyphens w:val="0"/>
        <w:spacing w:line="259" w:lineRule="auto"/>
        <w:jc w:val="left"/>
        <w:rPr>
          <w:rFonts w:ascii="Courier New" w:eastAsiaTheme="majorEastAsia" w:hAnsi="Courier New" w:cs="Courier New"/>
          <w:color w:val="auto"/>
          <w:sz w:val="20"/>
          <w:szCs w:val="20"/>
          <w:u w:val="single"/>
          <w:lang w:eastAsia="en-US"/>
        </w:rPr>
      </w:pPr>
      <w:r w:rsidRPr="00A66863">
        <w:rPr>
          <w:rFonts w:ascii="Courier New" w:eastAsiaTheme="majorEastAsia" w:hAnsi="Courier New" w:cs="Courier New"/>
          <w:bCs/>
          <w:color w:val="auto"/>
          <w:sz w:val="20"/>
          <w:szCs w:val="20"/>
          <w:lang w:val="en-US" w:eastAsia="en-US" w:bidi="ar-SA"/>
        </w:rPr>
        <w:t>public</w:t>
      </w:r>
      <w:r w:rsidRPr="00F613C7">
        <w:rPr>
          <w:rFonts w:ascii="Courier New" w:eastAsiaTheme="majorEastAsia" w:hAnsi="Courier New" w:cs="Courier New"/>
          <w:bCs/>
          <w:color w:val="auto"/>
          <w:sz w:val="20"/>
          <w:szCs w:val="20"/>
          <w:lang w:eastAsia="en-US" w:bidi="ar-SA"/>
        </w:rPr>
        <w:t xml:space="preserve"> </w:t>
      </w:r>
    </w:p>
    <w:p w14:paraId="3C461DA7" w14:textId="77777777" w:rsidR="00BF750C" w:rsidRPr="000F6D4E" w:rsidRDefault="00BF750C" w:rsidP="00BF750C">
      <w:pPr>
        <w:widowControl/>
        <w:suppressAutoHyphens w:val="0"/>
        <w:spacing w:after="160" w:line="259" w:lineRule="auto"/>
        <w:jc w:val="left"/>
        <w:rPr>
          <w:rStyle w:val="a9"/>
          <w:rFonts w:ascii="Courier New" w:eastAsiaTheme="majorEastAsia" w:hAnsi="Courier New" w:cs="Courier New"/>
          <w:color w:val="auto"/>
          <w:sz w:val="20"/>
          <w:szCs w:val="20"/>
          <w:u w:val="none"/>
          <w:lang w:eastAsia="en-US" w:bidi="ar-SA"/>
        </w:rPr>
      </w:pPr>
    </w:p>
    <w:p w14:paraId="2EB26BBF" w14:textId="77777777" w:rsidR="00BF750C" w:rsidRPr="000F6D4E" w:rsidRDefault="00BF750C" w:rsidP="00993445">
      <w:pPr>
        <w:pStyle w:val="1"/>
        <w:ind w:left="0" w:firstLine="0"/>
        <w:jc w:val="center"/>
        <w:rPr>
          <w:rStyle w:val="a9"/>
          <w:rFonts w:ascii="Courier New" w:hAnsi="Courier New" w:cs="Courier New"/>
          <w:b w:val="0"/>
          <w:color w:val="auto"/>
          <w:sz w:val="20"/>
          <w:szCs w:val="20"/>
          <w:u w:val="none"/>
        </w:rPr>
      </w:pPr>
      <w:bookmarkStart w:id="20" w:name="_Toc121715404"/>
    </w:p>
    <w:p w14:paraId="56C496AD" w14:textId="77777777" w:rsidR="00BF750C" w:rsidRPr="000F6D4E" w:rsidRDefault="00BF750C" w:rsidP="00993445">
      <w:pPr>
        <w:pStyle w:val="1"/>
        <w:ind w:left="0" w:firstLine="0"/>
        <w:jc w:val="center"/>
        <w:rPr>
          <w:rStyle w:val="a9"/>
          <w:rFonts w:ascii="Courier New" w:hAnsi="Courier New" w:cs="Courier New"/>
          <w:b w:val="0"/>
          <w:color w:val="auto"/>
          <w:sz w:val="20"/>
          <w:szCs w:val="20"/>
          <w:u w:val="none"/>
        </w:rPr>
      </w:pPr>
    </w:p>
    <w:p w14:paraId="67D298EF" w14:textId="77777777" w:rsidR="00BF750C" w:rsidRPr="000F6D4E" w:rsidRDefault="00BF750C" w:rsidP="00993445">
      <w:pPr>
        <w:pStyle w:val="1"/>
        <w:ind w:left="0" w:firstLine="0"/>
        <w:jc w:val="center"/>
        <w:rPr>
          <w:rStyle w:val="a9"/>
          <w:rFonts w:ascii="Courier New" w:hAnsi="Courier New" w:cs="Courier New"/>
          <w:b w:val="0"/>
          <w:color w:val="auto"/>
          <w:sz w:val="20"/>
          <w:szCs w:val="20"/>
          <w:u w:val="none"/>
        </w:rPr>
      </w:pPr>
    </w:p>
    <w:bookmarkEnd w:id="20"/>
    <w:p w14:paraId="05928D19" w14:textId="7329CBD5" w:rsidR="00CE4B1B" w:rsidRDefault="00CE4B1B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63C2AE00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37B798C5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74023915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15229D4D" w14:textId="77777777" w:rsidR="00603405" w:rsidRDefault="00603405" w:rsidP="00282180">
      <w:pPr>
        <w:rPr>
          <w:rFonts w:ascii="Courier New" w:hAnsi="Courier New" w:cs="Courier New"/>
          <w:sz w:val="20"/>
          <w:szCs w:val="20"/>
          <w:lang w:eastAsia="en-US" w:bidi="ar-SA"/>
        </w:rPr>
      </w:pPr>
    </w:p>
    <w:p w14:paraId="17D312D7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br w:type="page"/>
      </w:r>
    </w:p>
    <w:p w14:paraId="796975F0" w14:textId="561251A5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Б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Функциональная схема алгоритма</w:t>
      </w:r>
    </w:p>
    <w:p w14:paraId="1C49EDB4" w14:textId="77777777" w:rsidR="00603405" w:rsidRDefault="00603405" w:rsidP="00603405">
      <w:pPr>
        <w:rPr>
          <w:lang w:eastAsia="en-US" w:bidi="ar-SA"/>
        </w:rPr>
      </w:pPr>
    </w:p>
    <w:p w14:paraId="7A209BF0" w14:textId="77777777" w:rsidR="00603405" w:rsidRDefault="00603405" w:rsidP="00603405">
      <w:pPr>
        <w:rPr>
          <w:lang w:eastAsia="en-US" w:bidi="ar-SA"/>
        </w:rPr>
      </w:pPr>
    </w:p>
    <w:p w14:paraId="58EC1ADA" w14:textId="77777777" w:rsidR="00603405" w:rsidRDefault="00603405" w:rsidP="00603405">
      <w:pPr>
        <w:rPr>
          <w:lang w:eastAsia="en-US" w:bidi="ar-SA"/>
        </w:rPr>
      </w:pPr>
    </w:p>
    <w:p w14:paraId="4723952F" w14:textId="77777777" w:rsidR="00603405" w:rsidRDefault="00603405" w:rsidP="00603405">
      <w:pPr>
        <w:rPr>
          <w:lang w:eastAsia="en-US" w:bidi="ar-SA"/>
        </w:rPr>
      </w:pPr>
    </w:p>
    <w:p w14:paraId="33071317" w14:textId="77777777" w:rsidR="00603405" w:rsidRDefault="00603405" w:rsidP="00603405">
      <w:pPr>
        <w:rPr>
          <w:lang w:eastAsia="en-US" w:bidi="ar-SA"/>
        </w:rPr>
      </w:pPr>
    </w:p>
    <w:p w14:paraId="51641C44" w14:textId="77777777" w:rsidR="00603405" w:rsidRDefault="00603405" w:rsidP="00603405">
      <w:pPr>
        <w:rPr>
          <w:lang w:eastAsia="en-US" w:bidi="ar-SA"/>
        </w:rPr>
      </w:pPr>
    </w:p>
    <w:p w14:paraId="15222310" w14:textId="77777777" w:rsidR="00603405" w:rsidRDefault="00603405" w:rsidP="00603405">
      <w:pPr>
        <w:rPr>
          <w:lang w:eastAsia="en-US" w:bidi="ar-SA"/>
        </w:rPr>
      </w:pPr>
    </w:p>
    <w:p w14:paraId="18BD183A" w14:textId="77777777" w:rsidR="00603405" w:rsidRDefault="00603405" w:rsidP="00603405">
      <w:pPr>
        <w:rPr>
          <w:lang w:eastAsia="en-US" w:bidi="ar-SA"/>
        </w:rPr>
      </w:pPr>
    </w:p>
    <w:p w14:paraId="0EB26FBE" w14:textId="77777777" w:rsidR="00603405" w:rsidRDefault="00603405" w:rsidP="00603405">
      <w:pPr>
        <w:rPr>
          <w:lang w:eastAsia="en-US" w:bidi="ar-SA"/>
        </w:rPr>
      </w:pPr>
    </w:p>
    <w:p w14:paraId="2AD77820" w14:textId="77777777" w:rsidR="00603405" w:rsidRDefault="00603405" w:rsidP="00603405">
      <w:pPr>
        <w:rPr>
          <w:lang w:eastAsia="en-US" w:bidi="ar-SA"/>
        </w:rPr>
      </w:pPr>
    </w:p>
    <w:p w14:paraId="4A49F840" w14:textId="77777777" w:rsidR="00603405" w:rsidRDefault="00603405" w:rsidP="00603405">
      <w:pPr>
        <w:rPr>
          <w:lang w:eastAsia="en-US" w:bidi="ar-SA"/>
        </w:rPr>
      </w:pPr>
    </w:p>
    <w:p w14:paraId="420EA7A9" w14:textId="77777777" w:rsidR="00603405" w:rsidRDefault="00603405" w:rsidP="00603405">
      <w:pPr>
        <w:rPr>
          <w:lang w:eastAsia="en-US" w:bidi="ar-SA"/>
        </w:rPr>
      </w:pPr>
    </w:p>
    <w:p w14:paraId="6C00B55C" w14:textId="77777777" w:rsidR="00603405" w:rsidRDefault="00603405" w:rsidP="00603405">
      <w:pPr>
        <w:rPr>
          <w:lang w:eastAsia="en-US" w:bidi="ar-SA"/>
        </w:rPr>
      </w:pPr>
    </w:p>
    <w:p w14:paraId="4A9A313C" w14:textId="77777777" w:rsidR="00603405" w:rsidRDefault="00603405" w:rsidP="00603405">
      <w:pPr>
        <w:rPr>
          <w:lang w:eastAsia="en-US" w:bidi="ar-SA"/>
        </w:rPr>
      </w:pPr>
    </w:p>
    <w:p w14:paraId="28081537" w14:textId="77777777" w:rsidR="00603405" w:rsidRDefault="00603405" w:rsidP="00603405">
      <w:pPr>
        <w:rPr>
          <w:lang w:eastAsia="en-US" w:bidi="ar-SA"/>
        </w:rPr>
      </w:pPr>
    </w:p>
    <w:p w14:paraId="23A62723" w14:textId="77777777" w:rsidR="00603405" w:rsidRDefault="00603405" w:rsidP="00603405">
      <w:pPr>
        <w:rPr>
          <w:lang w:eastAsia="en-US" w:bidi="ar-SA"/>
        </w:rPr>
      </w:pPr>
    </w:p>
    <w:p w14:paraId="5D685F97" w14:textId="77777777" w:rsidR="00603405" w:rsidRDefault="00603405" w:rsidP="00603405">
      <w:pPr>
        <w:rPr>
          <w:lang w:eastAsia="en-US" w:bidi="ar-SA"/>
        </w:rPr>
      </w:pPr>
    </w:p>
    <w:p w14:paraId="02FCD32A" w14:textId="77777777" w:rsidR="00603405" w:rsidRDefault="00603405" w:rsidP="00603405">
      <w:pPr>
        <w:rPr>
          <w:lang w:eastAsia="en-US" w:bidi="ar-SA"/>
        </w:rPr>
      </w:pPr>
    </w:p>
    <w:p w14:paraId="315F1FB6" w14:textId="77777777" w:rsidR="00603405" w:rsidRDefault="00603405" w:rsidP="00603405">
      <w:pPr>
        <w:rPr>
          <w:lang w:eastAsia="en-US" w:bidi="ar-SA"/>
        </w:rPr>
      </w:pPr>
    </w:p>
    <w:p w14:paraId="0B6FC880" w14:textId="77777777" w:rsidR="00603405" w:rsidRDefault="00603405" w:rsidP="00603405">
      <w:pPr>
        <w:rPr>
          <w:lang w:eastAsia="en-US" w:bidi="ar-SA"/>
        </w:rPr>
      </w:pPr>
    </w:p>
    <w:p w14:paraId="69937942" w14:textId="77777777" w:rsidR="00603405" w:rsidRDefault="00603405" w:rsidP="00603405">
      <w:pPr>
        <w:rPr>
          <w:lang w:eastAsia="en-US" w:bidi="ar-SA"/>
        </w:rPr>
      </w:pPr>
    </w:p>
    <w:p w14:paraId="62FFBB08" w14:textId="77777777" w:rsidR="00603405" w:rsidRDefault="00603405" w:rsidP="00603405">
      <w:pPr>
        <w:rPr>
          <w:lang w:eastAsia="en-US" w:bidi="ar-SA"/>
        </w:rPr>
      </w:pPr>
    </w:p>
    <w:p w14:paraId="11D080F8" w14:textId="77777777" w:rsidR="00603405" w:rsidRDefault="00603405" w:rsidP="00603405">
      <w:pPr>
        <w:rPr>
          <w:lang w:eastAsia="en-US" w:bidi="ar-SA"/>
        </w:rPr>
      </w:pPr>
    </w:p>
    <w:p w14:paraId="4CC42CE9" w14:textId="77777777" w:rsidR="00603405" w:rsidRDefault="00603405" w:rsidP="00603405">
      <w:pPr>
        <w:rPr>
          <w:lang w:eastAsia="en-US" w:bidi="ar-SA"/>
        </w:rPr>
      </w:pPr>
    </w:p>
    <w:p w14:paraId="02A9747D" w14:textId="77777777" w:rsidR="00603405" w:rsidRDefault="00603405" w:rsidP="00603405">
      <w:pPr>
        <w:rPr>
          <w:lang w:eastAsia="en-US" w:bidi="ar-SA"/>
        </w:rPr>
      </w:pPr>
    </w:p>
    <w:p w14:paraId="5CB50A9D" w14:textId="77777777" w:rsidR="00603405" w:rsidRDefault="00603405" w:rsidP="00603405">
      <w:pPr>
        <w:rPr>
          <w:lang w:eastAsia="en-US" w:bidi="ar-SA"/>
        </w:rPr>
      </w:pPr>
    </w:p>
    <w:p w14:paraId="47D589E8" w14:textId="77777777" w:rsidR="00603405" w:rsidRDefault="00603405" w:rsidP="00603405">
      <w:pPr>
        <w:rPr>
          <w:lang w:eastAsia="en-US" w:bidi="ar-SA"/>
        </w:rPr>
      </w:pPr>
    </w:p>
    <w:p w14:paraId="5123A7FC" w14:textId="77777777" w:rsidR="00603405" w:rsidRDefault="00603405" w:rsidP="00603405">
      <w:pPr>
        <w:rPr>
          <w:lang w:eastAsia="en-US" w:bidi="ar-SA"/>
        </w:rPr>
      </w:pPr>
    </w:p>
    <w:p w14:paraId="205ACC89" w14:textId="77777777" w:rsidR="00603405" w:rsidRDefault="00603405" w:rsidP="00603405">
      <w:pPr>
        <w:rPr>
          <w:lang w:eastAsia="en-US" w:bidi="ar-SA"/>
        </w:rPr>
      </w:pPr>
    </w:p>
    <w:p w14:paraId="0B2C8267" w14:textId="77777777" w:rsidR="00603405" w:rsidRDefault="00603405" w:rsidP="00603405">
      <w:pPr>
        <w:rPr>
          <w:lang w:eastAsia="en-US" w:bidi="ar-SA"/>
        </w:rPr>
      </w:pPr>
    </w:p>
    <w:p w14:paraId="43D7F269" w14:textId="77777777" w:rsidR="00603405" w:rsidRDefault="00603405" w:rsidP="00603405">
      <w:pPr>
        <w:rPr>
          <w:lang w:eastAsia="en-US" w:bidi="ar-SA"/>
        </w:rPr>
      </w:pPr>
    </w:p>
    <w:p w14:paraId="74F4E0AE" w14:textId="77777777" w:rsidR="00603405" w:rsidRDefault="00603405" w:rsidP="00603405">
      <w:pPr>
        <w:rPr>
          <w:lang w:eastAsia="en-US" w:bidi="ar-SA"/>
        </w:rPr>
      </w:pPr>
    </w:p>
    <w:p w14:paraId="7F88A07F" w14:textId="77777777" w:rsidR="00603405" w:rsidRDefault="00603405" w:rsidP="00603405">
      <w:pPr>
        <w:rPr>
          <w:lang w:eastAsia="en-US" w:bidi="ar-SA"/>
        </w:rPr>
      </w:pPr>
    </w:p>
    <w:p w14:paraId="17F35C1D" w14:textId="77777777" w:rsidR="00603405" w:rsidRDefault="00603405" w:rsidP="00603405">
      <w:pPr>
        <w:rPr>
          <w:lang w:eastAsia="en-US" w:bidi="ar-SA"/>
        </w:rPr>
      </w:pPr>
    </w:p>
    <w:p w14:paraId="15E8F28C" w14:textId="77777777" w:rsidR="00603405" w:rsidRDefault="00603405" w:rsidP="00603405">
      <w:pPr>
        <w:rPr>
          <w:lang w:eastAsia="en-US" w:bidi="ar-SA"/>
        </w:rPr>
      </w:pPr>
    </w:p>
    <w:p w14:paraId="1F95818F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735329E7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2CD98217" w14:textId="77777777" w:rsidR="005041BA" w:rsidRPr="00F613C7" w:rsidRDefault="005041BA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</w:p>
    <w:p w14:paraId="207152BC" w14:textId="77777777" w:rsidR="005041BA" w:rsidRPr="00F613C7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 w:rsidRPr="00F613C7">
        <w:rPr>
          <w:rStyle w:val="a9"/>
          <w:color w:val="auto"/>
          <w:u w:val="none"/>
        </w:rPr>
        <w:br w:type="page"/>
      </w:r>
    </w:p>
    <w:p w14:paraId="44B95E30" w14:textId="2F60678D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В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Блок-схема алгоритма</w:t>
      </w:r>
    </w:p>
    <w:p w14:paraId="02304B5A" w14:textId="77777777" w:rsidR="00603405" w:rsidRDefault="00603405" w:rsidP="00603405">
      <w:pPr>
        <w:rPr>
          <w:lang w:eastAsia="en-US" w:bidi="ar-SA"/>
        </w:rPr>
      </w:pPr>
    </w:p>
    <w:p w14:paraId="298B0D79" w14:textId="77777777" w:rsidR="00603405" w:rsidRDefault="00603405" w:rsidP="00603405">
      <w:pPr>
        <w:rPr>
          <w:lang w:eastAsia="en-US" w:bidi="ar-SA"/>
        </w:rPr>
      </w:pPr>
    </w:p>
    <w:p w14:paraId="05E28567" w14:textId="77777777" w:rsidR="00603405" w:rsidRDefault="00603405" w:rsidP="00603405">
      <w:pPr>
        <w:rPr>
          <w:lang w:eastAsia="en-US" w:bidi="ar-SA"/>
        </w:rPr>
      </w:pPr>
    </w:p>
    <w:p w14:paraId="35206527" w14:textId="77777777" w:rsidR="00603405" w:rsidRDefault="00603405" w:rsidP="00603405">
      <w:pPr>
        <w:rPr>
          <w:lang w:eastAsia="en-US" w:bidi="ar-SA"/>
        </w:rPr>
      </w:pPr>
    </w:p>
    <w:p w14:paraId="31474C4A" w14:textId="77777777" w:rsidR="00603405" w:rsidRDefault="00603405" w:rsidP="00603405">
      <w:pPr>
        <w:rPr>
          <w:lang w:eastAsia="en-US" w:bidi="ar-SA"/>
        </w:rPr>
      </w:pPr>
    </w:p>
    <w:p w14:paraId="089446C1" w14:textId="77777777" w:rsidR="00603405" w:rsidRDefault="00603405" w:rsidP="00603405">
      <w:pPr>
        <w:rPr>
          <w:lang w:eastAsia="en-US" w:bidi="ar-SA"/>
        </w:rPr>
      </w:pPr>
    </w:p>
    <w:p w14:paraId="1445D36B" w14:textId="77777777" w:rsidR="00603405" w:rsidRDefault="00603405" w:rsidP="00603405">
      <w:pPr>
        <w:rPr>
          <w:lang w:eastAsia="en-US" w:bidi="ar-SA"/>
        </w:rPr>
      </w:pPr>
    </w:p>
    <w:p w14:paraId="20285B2F" w14:textId="77777777" w:rsidR="00603405" w:rsidRDefault="00603405" w:rsidP="00603405">
      <w:pPr>
        <w:rPr>
          <w:lang w:eastAsia="en-US" w:bidi="ar-SA"/>
        </w:rPr>
      </w:pPr>
    </w:p>
    <w:p w14:paraId="50B67C81" w14:textId="77777777" w:rsidR="00603405" w:rsidRDefault="00603405" w:rsidP="00603405">
      <w:pPr>
        <w:rPr>
          <w:lang w:eastAsia="en-US" w:bidi="ar-SA"/>
        </w:rPr>
      </w:pPr>
    </w:p>
    <w:p w14:paraId="5AADAF7B" w14:textId="77777777" w:rsidR="00603405" w:rsidRDefault="00603405" w:rsidP="00603405">
      <w:pPr>
        <w:rPr>
          <w:lang w:eastAsia="en-US" w:bidi="ar-SA"/>
        </w:rPr>
      </w:pPr>
    </w:p>
    <w:p w14:paraId="1BD2E669" w14:textId="77777777" w:rsidR="00603405" w:rsidRDefault="00603405" w:rsidP="00603405">
      <w:pPr>
        <w:rPr>
          <w:lang w:eastAsia="en-US" w:bidi="ar-SA"/>
        </w:rPr>
      </w:pPr>
    </w:p>
    <w:p w14:paraId="534EEED2" w14:textId="77777777" w:rsidR="00603405" w:rsidRDefault="00603405" w:rsidP="00603405">
      <w:pPr>
        <w:rPr>
          <w:lang w:eastAsia="en-US" w:bidi="ar-SA"/>
        </w:rPr>
      </w:pPr>
    </w:p>
    <w:p w14:paraId="50CF7719" w14:textId="77777777" w:rsidR="00603405" w:rsidRDefault="00603405" w:rsidP="00603405">
      <w:pPr>
        <w:rPr>
          <w:lang w:eastAsia="en-US" w:bidi="ar-SA"/>
        </w:rPr>
      </w:pPr>
    </w:p>
    <w:p w14:paraId="4CFFBC7C" w14:textId="77777777" w:rsidR="00603405" w:rsidRDefault="00603405" w:rsidP="00603405">
      <w:pPr>
        <w:rPr>
          <w:lang w:eastAsia="en-US" w:bidi="ar-SA"/>
        </w:rPr>
      </w:pPr>
    </w:p>
    <w:p w14:paraId="26BB05AE" w14:textId="77777777" w:rsidR="00603405" w:rsidRDefault="00603405" w:rsidP="00603405">
      <w:pPr>
        <w:rPr>
          <w:lang w:eastAsia="en-US" w:bidi="ar-SA"/>
        </w:rPr>
      </w:pPr>
    </w:p>
    <w:p w14:paraId="759B2DE2" w14:textId="77777777" w:rsidR="00603405" w:rsidRDefault="00603405" w:rsidP="00603405">
      <w:pPr>
        <w:rPr>
          <w:lang w:eastAsia="en-US" w:bidi="ar-SA"/>
        </w:rPr>
      </w:pPr>
    </w:p>
    <w:p w14:paraId="69818453" w14:textId="77777777" w:rsidR="00603405" w:rsidRDefault="00603405" w:rsidP="00603405">
      <w:pPr>
        <w:rPr>
          <w:lang w:eastAsia="en-US" w:bidi="ar-SA"/>
        </w:rPr>
      </w:pPr>
    </w:p>
    <w:p w14:paraId="266E1EA9" w14:textId="77777777" w:rsidR="00603405" w:rsidRDefault="00603405" w:rsidP="00603405">
      <w:pPr>
        <w:rPr>
          <w:lang w:eastAsia="en-US" w:bidi="ar-SA"/>
        </w:rPr>
      </w:pPr>
    </w:p>
    <w:p w14:paraId="7BFEA4D2" w14:textId="77777777" w:rsidR="00603405" w:rsidRDefault="00603405" w:rsidP="00603405">
      <w:pPr>
        <w:rPr>
          <w:lang w:eastAsia="en-US" w:bidi="ar-SA"/>
        </w:rPr>
      </w:pPr>
    </w:p>
    <w:p w14:paraId="4998B56A" w14:textId="77777777" w:rsidR="00603405" w:rsidRDefault="00603405" w:rsidP="00603405">
      <w:pPr>
        <w:rPr>
          <w:lang w:eastAsia="en-US" w:bidi="ar-SA"/>
        </w:rPr>
      </w:pPr>
    </w:p>
    <w:p w14:paraId="4B0D8497" w14:textId="77777777" w:rsidR="00603405" w:rsidRDefault="00603405" w:rsidP="00603405">
      <w:pPr>
        <w:rPr>
          <w:lang w:eastAsia="en-US" w:bidi="ar-SA"/>
        </w:rPr>
      </w:pPr>
    </w:p>
    <w:p w14:paraId="1D5A60CF" w14:textId="77777777" w:rsidR="00603405" w:rsidRDefault="00603405" w:rsidP="00603405">
      <w:pPr>
        <w:rPr>
          <w:lang w:eastAsia="en-US" w:bidi="ar-SA"/>
        </w:rPr>
      </w:pPr>
    </w:p>
    <w:p w14:paraId="5F896FD9" w14:textId="77777777" w:rsidR="00603405" w:rsidRDefault="00603405" w:rsidP="00603405">
      <w:pPr>
        <w:rPr>
          <w:lang w:eastAsia="en-US" w:bidi="ar-SA"/>
        </w:rPr>
      </w:pPr>
    </w:p>
    <w:p w14:paraId="06700B9C" w14:textId="77777777" w:rsidR="00603405" w:rsidRDefault="00603405" w:rsidP="00603405">
      <w:pPr>
        <w:rPr>
          <w:lang w:eastAsia="en-US" w:bidi="ar-SA"/>
        </w:rPr>
      </w:pPr>
    </w:p>
    <w:p w14:paraId="4E4E7E31" w14:textId="77777777" w:rsidR="00603405" w:rsidRDefault="00603405" w:rsidP="00603405">
      <w:pPr>
        <w:rPr>
          <w:lang w:eastAsia="en-US" w:bidi="ar-SA"/>
        </w:rPr>
      </w:pPr>
    </w:p>
    <w:p w14:paraId="60290E9A" w14:textId="77777777" w:rsidR="00603405" w:rsidRDefault="00603405" w:rsidP="00603405">
      <w:pPr>
        <w:rPr>
          <w:lang w:eastAsia="en-US" w:bidi="ar-SA"/>
        </w:rPr>
      </w:pPr>
    </w:p>
    <w:p w14:paraId="13366B4D" w14:textId="77777777" w:rsidR="00603405" w:rsidRDefault="00603405" w:rsidP="00603405">
      <w:pPr>
        <w:rPr>
          <w:lang w:eastAsia="en-US" w:bidi="ar-SA"/>
        </w:rPr>
      </w:pPr>
    </w:p>
    <w:p w14:paraId="22ADA538" w14:textId="77777777" w:rsidR="00603405" w:rsidRDefault="00603405" w:rsidP="00603405">
      <w:pPr>
        <w:rPr>
          <w:lang w:eastAsia="en-US" w:bidi="ar-SA"/>
        </w:rPr>
      </w:pPr>
    </w:p>
    <w:p w14:paraId="1FCB1F66" w14:textId="77777777" w:rsidR="00603405" w:rsidRDefault="00603405" w:rsidP="00603405">
      <w:pPr>
        <w:rPr>
          <w:lang w:eastAsia="en-US" w:bidi="ar-SA"/>
        </w:rPr>
      </w:pPr>
    </w:p>
    <w:p w14:paraId="2900D6DB" w14:textId="77777777" w:rsidR="00603405" w:rsidRDefault="00603405" w:rsidP="00603405">
      <w:pPr>
        <w:rPr>
          <w:lang w:eastAsia="en-US" w:bidi="ar-SA"/>
        </w:rPr>
      </w:pPr>
    </w:p>
    <w:p w14:paraId="399ED80A" w14:textId="77777777" w:rsidR="00603405" w:rsidRDefault="00603405" w:rsidP="00603405">
      <w:pPr>
        <w:rPr>
          <w:lang w:eastAsia="en-US" w:bidi="ar-SA"/>
        </w:rPr>
      </w:pPr>
    </w:p>
    <w:p w14:paraId="3CC91479" w14:textId="77777777" w:rsidR="00603405" w:rsidRDefault="00603405" w:rsidP="00603405">
      <w:pPr>
        <w:rPr>
          <w:lang w:eastAsia="en-US" w:bidi="ar-SA"/>
        </w:rPr>
      </w:pPr>
    </w:p>
    <w:p w14:paraId="27B24E06" w14:textId="77777777" w:rsidR="00603405" w:rsidRDefault="00603405" w:rsidP="00603405">
      <w:pPr>
        <w:rPr>
          <w:lang w:eastAsia="en-US" w:bidi="ar-SA"/>
        </w:rPr>
      </w:pPr>
    </w:p>
    <w:p w14:paraId="7A274F3A" w14:textId="77777777" w:rsidR="00603405" w:rsidRDefault="00603405" w:rsidP="00603405">
      <w:pPr>
        <w:rPr>
          <w:lang w:eastAsia="en-US" w:bidi="ar-SA"/>
        </w:rPr>
      </w:pPr>
    </w:p>
    <w:p w14:paraId="78925097" w14:textId="77777777" w:rsidR="00603405" w:rsidRDefault="00603405" w:rsidP="00603405">
      <w:pPr>
        <w:rPr>
          <w:lang w:eastAsia="en-US" w:bidi="ar-SA"/>
        </w:rPr>
      </w:pPr>
    </w:p>
    <w:p w14:paraId="48A4222E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755215AF" w14:textId="77777777" w:rsidR="005041BA" w:rsidRPr="005041BA" w:rsidRDefault="005041BA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</w:p>
    <w:p w14:paraId="29363FAF" w14:textId="77777777" w:rsidR="005041BA" w:rsidRP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 w:rsidRPr="005041BA">
        <w:rPr>
          <w:rStyle w:val="a9"/>
          <w:color w:val="auto"/>
          <w:u w:val="none"/>
        </w:rPr>
        <w:br w:type="page"/>
      </w:r>
    </w:p>
    <w:p w14:paraId="6D85ED3D" w14:textId="3FD76349" w:rsidR="00603405" w:rsidRPr="007A4A9B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Г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</w:r>
      <w:r w:rsidR="00FD5D14">
        <w:rPr>
          <w:rStyle w:val="a9"/>
          <w:color w:val="auto"/>
          <w:u w:val="none"/>
        </w:rPr>
        <w:t>Диаграмма вариантов использований</w:t>
      </w:r>
    </w:p>
    <w:p w14:paraId="75E76564" w14:textId="77777777" w:rsidR="00603405" w:rsidRDefault="00603405" w:rsidP="00603405">
      <w:pPr>
        <w:rPr>
          <w:lang w:eastAsia="en-US" w:bidi="ar-SA"/>
        </w:rPr>
      </w:pPr>
    </w:p>
    <w:p w14:paraId="5C132D42" w14:textId="77777777" w:rsidR="00603405" w:rsidRDefault="00603405" w:rsidP="00603405">
      <w:pPr>
        <w:rPr>
          <w:lang w:eastAsia="en-US" w:bidi="ar-SA"/>
        </w:rPr>
      </w:pPr>
    </w:p>
    <w:p w14:paraId="5C9E153D" w14:textId="77777777" w:rsidR="00603405" w:rsidRDefault="00603405" w:rsidP="00603405">
      <w:pPr>
        <w:rPr>
          <w:lang w:eastAsia="en-US" w:bidi="ar-SA"/>
        </w:rPr>
      </w:pPr>
    </w:p>
    <w:p w14:paraId="4F2F6B3B" w14:textId="77777777" w:rsidR="00603405" w:rsidRDefault="00603405" w:rsidP="00603405">
      <w:pPr>
        <w:rPr>
          <w:lang w:eastAsia="en-US" w:bidi="ar-SA"/>
        </w:rPr>
      </w:pPr>
    </w:p>
    <w:p w14:paraId="2E503567" w14:textId="77777777" w:rsidR="00603405" w:rsidRDefault="00603405" w:rsidP="00603405">
      <w:pPr>
        <w:rPr>
          <w:lang w:eastAsia="en-US" w:bidi="ar-SA"/>
        </w:rPr>
      </w:pPr>
    </w:p>
    <w:p w14:paraId="45E93C2D" w14:textId="77777777" w:rsidR="00603405" w:rsidRDefault="00603405" w:rsidP="00603405">
      <w:pPr>
        <w:rPr>
          <w:lang w:eastAsia="en-US" w:bidi="ar-SA"/>
        </w:rPr>
      </w:pPr>
    </w:p>
    <w:p w14:paraId="31BB87CB" w14:textId="77777777" w:rsidR="00603405" w:rsidRDefault="00603405" w:rsidP="00603405">
      <w:pPr>
        <w:rPr>
          <w:lang w:eastAsia="en-US" w:bidi="ar-SA"/>
        </w:rPr>
      </w:pPr>
    </w:p>
    <w:p w14:paraId="1D1E4662" w14:textId="77777777" w:rsidR="00603405" w:rsidRDefault="00603405" w:rsidP="00603405">
      <w:pPr>
        <w:rPr>
          <w:lang w:eastAsia="en-US" w:bidi="ar-SA"/>
        </w:rPr>
      </w:pPr>
    </w:p>
    <w:p w14:paraId="77E25583" w14:textId="77777777" w:rsidR="00603405" w:rsidRDefault="00603405" w:rsidP="00603405">
      <w:pPr>
        <w:rPr>
          <w:lang w:eastAsia="en-US" w:bidi="ar-SA"/>
        </w:rPr>
      </w:pPr>
    </w:p>
    <w:p w14:paraId="705C0EC5" w14:textId="77777777" w:rsidR="00603405" w:rsidRDefault="00603405" w:rsidP="00603405">
      <w:pPr>
        <w:rPr>
          <w:lang w:eastAsia="en-US" w:bidi="ar-SA"/>
        </w:rPr>
      </w:pPr>
    </w:p>
    <w:p w14:paraId="6720671B" w14:textId="77777777" w:rsidR="00603405" w:rsidRDefault="00603405" w:rsidP="00603405">
      <w:pPr>
        <w:rPr>
          <w:lang w:eastAsia="en-US" w:bidi="ar-SA"/>
        </w:rPr>
      </w:pPr>
    </w:p>
    <w:p w14:paraId="32CDBEEE" w14:textId="77777777" w:rsidR="00603405" w:rsidRDefault="00603405" w:rsidP="00603405">
      <w:pPr>
        <w:rPr>
          <w:lang w:eastAsia="en-US" w:bidi="ar-SA"/>
        </w:rPr>
      </w:pPr>
    </w:p>
    <w:p w14:paraId="396B65CB" w14:textId="77777777" w:rsidR="00603405" w:rsidRDefault="00603405" w:rsidP="00603405">
      <w:pPr>
        <w:rPr>
          <w:lang w:eastAsia="en-US" w:bidi="ar-SA"/>
        </w:rPr>
      </w:pPr>
    </w:p>
    <w:p w14:paraId="1E955A55" w14:textId="77777777" w:rsidR="00603405" w:rsidRDefault="00603405" w:rsidP="00603405">
      <w:pPr>
        <w:rPr>
          <w:lang w:eastAsia="en-US" w:bidi="ar-SA"/>
        </w:rPr>
      </w:pPr>
    </w:p>
    <w:p w14:paraId="29121330" w14:textId="77777777" w:rsidR="00603405" w:rsidRDefault="00603405" w:rsidP="00603405">
      <w:pPr>
        <w:rPr>
          <w:lang w:eastAsia="en-US" w:bidi="ar-SA"/>
        </w:rPr>
      </w:pPr>
    </w:p>
    <w:p w14:paraId="2A17BA92" w14:textId="77777777" w:rsidR="00603405" w:rsidRDefault="00603405" w:rsidP="00603405">
      <w:pPr>
        <w:rPr>
          <w:lang w:eastAsia="en-US" w:bidi="ar-SA"/>
        </w:rPr>
      </w:pPr>
    </w:p>
    <w:p w14:paraId="70114252" w14:textId="77777777" w:rsidR="00603405" w:rsidRDefault="00603405" w:rsidP="00603405">
      <w:pPr>
        <w:rPr>
          <w:lang w:eastAsia="en-US" w:bidi="ar-SA"/>
        </w:rPr>
      </w:pPr>
    </w:p>
    <w:p w14:paraId="2B1DD470" w14:textId="77777777" w:rsidR="00603405" w:rsidRDefault="00603405" w:rsidP="00603405">
      <w:pPr>
        <w:rPr>
          <w:lang w:eastAsia="en-US" w:bidi="ar-SA"/>
        </w:rPr>
      </w:pPr>
    </w:p>
    <w:p w14:paraId="668CFE77" w14:textId="77777777" w:rsidR="00603405" w:rsidRDefault="00603405" w:rsidP="00603405">
      <w:pPr>
        <w:rPr>
          <w:lang w:eastAsia="en-US" w:bidi="ar-SA"/>
        </w:rPr>
      </w:pPr>
    </w:p>
    <w:p w14:paraId="2200DE5C" w14:textId="77777777" w:rsidR="00603405" w:rsidRDefault="00603405" w:rsidP="00603405">
      <w:pPr>
        <w:rPr>
          <w:lang w:eastAsia="en-US" w:bidi="ar-SA"/>
        </w:rPr>
      </w:pPr>
    </w:p>
    <w:p w14:paraId="5C7CAFB2" w14:textId="77777777" w:rsidR="00603405" w:rsidRDefault="00603405" w:rsidP="00603405">
      <w:pPr>
        <w:rPr>
          <w:lang w:eastAsia="en-US" w:bidi="ar-SA"/>
        </w:rPr>
      </w:pPr>
    </w:p>
    <w:p w14:paraId="16E1E8B6" w14:textId="77777777" w:rsidR="00603405" w:rsidRDefault="00603405" w:rsidP="00603405">
      <w:pPr>
        <w:rPr>
          <w:lang w:eastAsia="en-US" w:bidi="ar-SA"/>
        </w:rPr>
      </w:pPr>
    </w:p>
    <w:p w14:paraId="43B5A2CF" w14:textId="77777777" w:rsidR="00603405" w:rsidRDefault="00603405" w:rsidP="00603405">
      <w:pPr>
        <w:rPr>
          <w:lang w:eastAsia="en-US" w:bidi="ar-SA"/>
        </w:rPr>
      </w:pPr>
    </w:p>
    <w:p w14:paraId="1AC4E389" w14:textId="77777777" w:rsidR="00603405" w:rsidRDefault="00603405" w:rsidP="00603405">
      <w:pPr>
        <w:rPr>
          <w:lang w:eastAsia="en-US" w:bidi="ar-SA"/>
        </w:rPr>
      </w:pPr>
    </w:p>
    <w:p w14:paraId="239EDAF9" w14:textId="77777777" w:rsidR="00603405" w:rsidRDefault="00603405" w:rsidP="00603405">
      <w:pPr>
        <w:rPr>
          <w:lang w:eastAsia="en-US" w:bidi="ar-SA"/>
        </w:rPr>
      </w:pPr>
    </w:p>
    <w:p w14:paraId="4FA68A68" w14:textId="77777777" w:rsidR="00603405" w:rsidRDefault="00603405" w:rsidP="00603405">
      <w:pPr>
        <w:rPr>
          <w:lang w:eastAsia="en-US" w:bidi="ar-SA"/>
        </w:rPr>
      </w:pPr>
    </w:p>
    <w:p w14:paraId="2171C89B" w14:textId="77777777" w:rsidR="00603405" w:rsidRDefault="00603405" w:rsidP="00603405">
      <w:pPr>
        <w:rPr>
          <w:lang w:eastAsia="en-US" w:bidi="ar-SA"/>
        </w:rPr>
      </w:pPr>
    </w:p>
    <w:p w14:paraId="4C211B1E" w14:textId="77777777" w:rsidR="00603405" w:rsidRDefault="00603405" w:rsidP="00603405">
      <w:pPr>
        <w:rPr>
          <w:lang w:eastAsia="en-US" w:bidi="ar-SA"/>
        </w:rPr>
      </w:pPr>
    </w:p>
    <w:p w14:paraId="5D796618" w14:textId="77777777" w:rsidR="00603405" w:rsidRDefault="00603405" w:rsidP="00603405">
      <w:pPr>
        <w:rPr>
          <w:lang w:eastAsia="en-US" w:bidi="ar-SA"/>
        </w:rPr>
      </w:pPr>
    </w:p>
    <w:p w14:paraId="7F0B869A" w14:textId="77777777" w:rsidR="00603405" w:rsidRDefault="00603405" w:rsidP="00603405">
      <w:pPr>
        <w:rPr>
          <w:lang w:eastAsia="en-US" w:bidi="ar-SA"/>
        </w:rPr>
      </w:pPr>
    </w:p>
    <w:p w14:paraId="0CE98B86" w14:textId="77777777" w:rsidR="00603405" w:rsidRDefault="00603405" w:rsidP="00603405">
      <w:pPr>
        <w:rPr>
          <w:lang w:eastAsia="en-US" w:bidi="ar-SA"/>
        </w:rPr>
      </w:pPr>
    </w:p>
    <w:p w14:paraId="165B2A35" w14:textId="77777777" w:rsidR="00603405" w:rsidRDefault="00603405" w:rsidP="00603405">
      <w:pPr>
        <w:rPr>
          <w:lang w:eastAsia="en-US" w:bidi="ar-SA"/>
        </w:rPr>
      </w:pPr>
    </w:p>
    <w:p w14:paraId="3631479A" w14:textId="77777777" w:rsidR="00603405" w:rsidRDefault="00603405" w:rsidP="00603405">
      <w:pPr>
        <w:rPr>
          <w:lang w:eastAsia="en-US" w:bidi="ar-SA"/>
        </w:rPr>
      </w:pPr>
    </w:p>
    <w:p w14:paraId="33E3844C" w14:textId="77777777" w:rsidR="00603405" w:rsidRDefault="00603405" w:rsidP="00603405">
      <w:pPr>
        <w:rPr>
          <w:lang w:eastAsia="en-US" w:bidi="ar-SA"/>
        </w:rPr>
      </w:pPr>
    </w:p>
    <w:p w14:paraId="0FBE5448" w14:textId="77777777" w:rsidR="00603405" w:rsidRDefault="00603405" w:rsidP="00603405">
      <w:pPr>
        <w:rPr>
          <w:lang w:eastAsia="en-US" w:bidi="ar-SA"/>
        </w:rPr>
      </w:pPr>
    </w:p>
    <w:p w14:paraId="4DA9C15F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7333B27C" w14:textId="0141A028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Д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Диаграмма вариантов использования</w:t>
      </w:r>
    </w:p>
    <w:p w14:paraId="7F080EFB" w14:textId="77777777" w:rsidR="00603405" w:rsidRDefault="00603405" w:rsidP="00603405">
      <w:pPr>
        <w:rPr>
          <w:lang w:eastAsia="en-US" w:bidi="ar-SA"/>
        </w:rPr>
      </w:pPr>
    </w:p>
    <w:p w14:paraId="5D3E99A9" w14:textId="77777777" w:rsidR="00603405" w:rsidRDefault="00603405" w:rsidP="00603405">
      <w:pPr>
        <w:rPr>
          <w:lang w:eastAsia="en-US" w:bidi="ar-SA"/>
        </w:rPr>
      </w:pPr>
    </w:p>
    <w:p w14:paraId="3A637F70" w14:textId="77777777" w:rsidR="00603405" w:rsidRDefault="00603405" w:rsidP="00603405">
      <w:pPr>
        <w:rPr>
          <w:lang w:eastAsia="en-US" w:bidi="ar-SA"/>
        </w:rPr>
      </w:pPr>
    </w:p>
    <w:p w14:paraId="6942B8AB" w14:textId="77777777" w:rsidR="00603405" w:rsidRDefault="00603405" w:rsidP="00603405">
      <w:pPr>
        <w:rPr>
          <w:lang w:eastAsia="en-US" w:bidi="ar-SA"/>
        </w:rPr>
      </w:pPr>
    </w:p>
    <w:p w14:paraId="61F3C725" w14:textId="77777777" w:rsidR="00603405" w:rsidRDefault="00603405" w:rsidP="00603405">
      <w:pPr>
        <w:rPr>
          <w:lang w:eastAsia="en-US" w:bidi="ar-SA"/>
        </w:rPr>
      </w:pPr>
    </w:p>
    <w:p w14:paraId="07642857" w14:textId="77777777" w:rsidR="00603405" w:rsidRDefault="00603405" w:rsidP="00603405">
      <w:pPr>
        <w:rPr>
          <w:lang w:eastAsia="en-US" w:bidi="ar-SA"/>
        </w:rPr>
      </w:pPr>
    </w:p>
    <w:p w14:paraId="5D24627B" w14:textId="77777777" w:rsidR="00603405" w:rsidRDefault="00603405" w:rsidP="00603405">
      <w:pPr>
        <w:rPr>
          <w:lang w:eastAsia="en-US" w:bidi="ar-SA"/>
        </w:rPr>
      </w:pPr>
    </w:p>
    <w:p w14:paraId="36FC1623" w14:textId="77777777" w:rsidR="00603405" w:rsidRDefault="00603405" w:rsidP="00603405">
      <w:pPr>
        <w:rPr>
          <w:lang w:eastAsia="en-US" w:bidi="ar-SA"/>
        </w:rPr>
      </w:pPr>
    </w:p>
    <w:p w14:paraId="4F93183C" w14:textId="77777777" w:rsidR="00603405" w:rsidRDefault="00603405" w:rsidP="00603405">
      <w:pPr>
        <w:rPr>
          <w:lang w:eastAsia="en-US" w:bidi="ar-SA"/>
        </w:rPr>
      </w:pPr>
    </w:p>
    <w:p w14:paraId="2D67988A" w14:textId="77777777" w:rsidR="00603405" w:rsidRDefault="00603405" w:rsidP="00603405">
      <w:pPr>
        <w:rPr>
          <w:lang w:eastAsia="en-US" w:bidi="ar-SA"/>
        </w:rPr>
      </w:pPr>
    </w:p>
    <w:p w14:paraId="7996C986" w14:textId="77777777" w:rsidR="00603405" w:rsidRDefault="00603405" w:rsidP="00603405">
      <w:pPr>
        <w:rPr>
          <w:lang w:eastAsia="en-US" w:bidi="ar-SA"/>
        </w:rPr>
      </w:pPr>
    </w:p>
    <w:p w14:paraId="1DE2DCA6" w14:textId="77777777" w:rsidR="00603405" w:rsidRDefault="00603405" w:rsidP="00603405">
      <w:pPr>
        <w:rPr>
          <w:lang w:eastAsia="en-US" w:bidi="ar-SA"/>
        </w:rPr>
      </w:pPr>
    </w:p>
    <w:p w14:paraId="22CF1199" w14:textId="77777777" w:rsidR="00603405" w:rsidRDefault="00603405" w:rsidP="00603405">
      <w:pPr>
        <w:rPr>
          <w:lang w:eastAsia="en-US" w:bidi="ar-SA"/>
        </w:rPr>
      </w:pPr>
    </w:p>
    <w:p w14:paraId="2718A3D1" w14:textId="77777777" w:rsidR="00603405" w:rsidRDefault="00603405" w:rsidP="00603405">
      <w:pPr>
        <w:rPr>
          <w:lang w:eastAsia="en-US" w:bidi="ar-SA"/>
        </w:rPr>
      </w:pPr>
    </w:p>
    <w:p w14:paraId="0658611F" w14:textId="77777777" w:rsidR="00603405" w:rsidRDefault="00603405" w:rsidP="00603405">
      <w:pPr>
        <w:rPr>
          <w:lang w:eastAsia="en-US" w:bidi="ar-SA"/>
        </w:rPr>
      </w:pPr>
    </w:p>
    <w:p w14:paraId="2039264C" w14:textId="77777777" w:rsidR="00603405" w:rsidRDefault="00603405" w:rsidP="00603405">
      <w:pPr>
        <w:rPr>
          <w:lang w:eastAsia="en-US" w:bidi="ar-SA"/>
        </w:rPr>
      </w:pPr>
    </w:p>
    <w:p w14:paraId="5F5800F4" w14:textId="77777777" w:rsidR="00603405" w:rsidRDefault="00603405" w:rsidP="00603405">
      <w:pPr>
        <w:rPr>
          <w:lang w:eastAsia="en-US" w:bidi="ar-SA"/>
        </w:rPr>
      </w:pPr>
    </w:p>
    <w:p w14:paraId="295C1A86" w14:textId="77777777" w:rsidR="00603405" w:rsidRDefault="00603405" w:rsidP="00603405">
      <w:pPr>
        <w:rPr>
          <w:lang w:eastAsia="en-US" w:bidi="ar-SA"/>
        </w:rPr>
      </w:pPr>
    </w:p>
    <w:p w14:paraId="375DE675" w14:textId="77777777" w:rsidR="00603405" w:rsidRDefault="00603405" w:rsidP="00603405">
      <w:pPr>
        <w:rPr>
          <w:lang w:eastAsia="en-US" w:bidi="ar-SA"/>
        </w:rPr>
      </w:pPr>
    </w:p>
    <w:p w14:paraId="59885C0F" w14:textId="77777777" w:rsidR="00603405" w:rsidRDefault="00603405" w:rsidP="00603405">
      <w:pPr>
        <w:rPr>
          <w:lang w:eastAsia="en-US" w:bidi="ar-SA"/>
        </w:rPr>
      </w:pPr>
    </w:p>
    <w:p w14:paraId="4A8DEAD0" w14:textId="77777777" w:rsidR="00603405" w:rsidRDefault="00603405" w:rsidP="00603405">
      <w:pPr>
        <w:rPr>
          <w:lang w:eastAsia="en-US" w:bidi="ar-SA"/>
        </w:rPr>
      </w:pPr>
    </w:p>
    <w:p w14:paraId="668B5D29" w14:textId="77777777" w:rsidR="00603405" w:rsidRDefault="00603405" w:rsidP="00603405">
      <w:pPr>
        <w:rPr>
          <w:lang w:eastAsia="en-US" w:bidi="ar-SA"/>
        </w:rPr>
      </w:pPr>
    </w:p>
    <w:p w14:paraId="0DCF7DDA" w14:textId="77777777" w:rsidR="00603405" w:rsidRDefault="00603405" w:rsidP="00603405">
      <w:pPr>
        <w:rPr>
          <w:lang w:eastAsia="en-US" w:bidi="ar-SA"/>
        </w:rPr>
      </w:pPr>
    </w:p>
    <w:p w14:paraId="7F57F3B5" w14:textId="77777777" w:rsidR="00603405" w:rsidRDefault="00603405" w:rsidP="00603405">
      <w:pPr>
        <w:rPr>
          <w:lang w:eastAsia="en-US" w:bidi="ar-SA"/>
        </w:rPr>
      </w:pPr>
    </w:p>
    <w:p w14:paraId="235827D3" w14:textId="77777777" w:rsidR="00603405" w:rsidRDefault="00603405" w:rsidP="00603405">
      <w:pPr>
        <w:rPr>
          <w:lang w:eastAsia="en-US" w:bidi="ar-SA"/>
        </w:rPr>
      </w:pPr>
    </w:p>
    <w:p w14:paraId="7E5E9561" w14:textId="77777777" w:rsidR="00603405" w:rsidRDefault="00603405" w:rsidP="00603405">
      <w:pPr>
        <w:rPr>
          <w:lang w:eastAsia="en-US" w:bidi="ar-SA"/>
        </w:rPr>
      </w:pPr>
    </w:p>
    <w:p w14:paraId="3FB8D9D1" w14:textId="77777777" w:rsidR="00603405" w:rsidRDefault="00603405" w:rsidP="00603405">
      <w:pPr>
        <w:rPr>
          <w:lang w:eastAsia="en-US" w:bidi="ar-SA"/>
        </w:rPr>
      </w:pPr>
    </w:p>
    <w:p w14:paraId="719B7D9A" w14:textId="77777777" w:rsidR="00603405" w:rsidRDefault="00603405" w:rsidP="00603405">
      <w:pPr>
        <w:rPr>
          <w:lang w:eastAsia="en-US" w:bidi="ar-SA"/>
        </w:rPr>
      </w:pPr>
    </w:p>
    <w:p w14:paraId="136A0DCB" w14:textId="77777777" w:rsidR="00603405" w:rsidRDefault="00603405" w:rsidP="00603405">
      <w:pPr>
        <w:rPr>
          <w:lang w:eastAsia="en-US" w:bidi="ar-SA"/>
        </w:rPr>
      </w:pPr>
    </w:p>
    <w:p w14:paraId="1F0E3F2C" w14:textId="77777777" w:rsidR="00603405" w:rsidRDefault="00603405" w:rsidP="00603405">
      <w:pPr>
        <w:rPr>
          <w:lang w:eastAsia="en-US" w:bidi="ar-SA"/>
        </w:rPr>
      </w:pPr>
    </w:p>
    <w:p w14:paraId="38175DF8" w14:textId="77777777" w:rsidR="00603405" w:rsidRDefault="00603405" w:rsidP="00603405">
      <w:pPr>
        <w:rPr>
          <w:lang w:eastAsia="en-US" w:bidi="ar-SA"/>
        </w:rPr>
      </w:pPr>
    </w:p>
    <w:p w14:paraId="1361E5E6" w14:textId="77777777" w:rsidR="00603405" w:rsidRDefault="00603405" w:rsidP="00603405">
      <w:pPr>
        <w:rPr>
          <w:lang w:eastAsia="en-US" w:bidi="ar-SA"/>
        </w:rPr>
      </w:pPr>
    </w:p>
    <w:p w14:paraId="5469719D" w14:textId="77777777" w:rsidR="00603405" w:rsidRDefault="00603405" w:rsidP="00603405">
      <w:pPr>
        <w:rPr>
          <w:lang w:eastAsia="en-US" w:bidi="ar-SA"/>
        </w:rPr>
      </w:pPr>
    </w:p>
    <w:p w14:paraId="4AFBC622" w14:textId="77777777" w:rsidR="00603405" w:rsidRDefault="00603405" w:rsidP="00603405">
      <w:pPr>
        <w:rPr>
          <w:lang w:eastAsia="en-US" w:bidi="ar-SA"/>
        </w:rPr>
      </w:pPr>
    </w:p>
    <w:p w14:paraId="734C73DF" w14:textId="77777777" w:rsidR="00603405" w:rsidRDefault="00603405" w:rsidP="00603405">
      <w:pPr>
        <w:rPr>
          <w:lang w:eastAsia="en-US" w:bidi="ar-SA"/>
        </w:rPr>
      </w:pPr>
    </w:p>
    <w:p w14:paraId="16818114" w14:textId="77777777" w:rsidR="005041BA" w:rsidRDefault="005041BA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>
        <w:rPr>
          <w:rStyle w:val="a9"/>
          <w:color w:val="auto"/>
          <w:u w:val="none"/>
        </w:rPr>
        <w:lastRenderedPageBreak/>
        <w:br w:type="page"/>
      </w:r>
    </w:p>
    <w:p w14:paraId="68F56EBF" w14:textId="587B8A9D" w:rsidR="00603405" w:rsidRDefault="00603405" w:rsidP="00603405">
      <w:pPr>
        <w:pStyle w:val="1"/>
        <w:ind w:left="0" w:firstLine="0"/>
        <w:jc w:val="center"/>
        <w:rPr>
          <w:rStyle w:val="a9"/>
          <w:color w:val="auto"/>
          <w:u w:val="none"/>
        </w:rPr>
      </w:pPr>
      <w:r>
        <w:rPr>
          <w:rStyle w:val="a9"/>
          <w:color w:val="auto"/>
          <w:u w:val="none"/>
        </w:rPr>
        <w:lastRenderedPageBreak/>
        <w:t>ПРИЛОЖЕНИЕ Е</w:t>
      </w:r>
      <w:r>
        <w:rPr>
          <w:rStyle w:val="a9"/>
          <w:color w:val="auto"/>
          <w:u w:val="none"/>
        </w:rPr>
        <w:br/>
        <w:t>(обязательное)</w:t>
      </w:r>
      <w:r>
        <w:rPr>
          <w:rStyle w:val="a9"/>
          <w:color w:val="auto"/>
          <w:u w:val="none"/>
        </w:rPr>
        <w:br/>
        <w:t>Ведомость курсового проекта</w:t>
      </w:r>
    </w:p>
    <w:p w14:paraId="1FADC89A" w14:textId="77777777" w:rsidR="00603405" w:rsidRPr="00603405" w:rsidRDefault="00603405" w:rsidP="00603405">
      <w:pPr>
        <w:rPr>
          <w:lang w:eastAsia="en-US" w:bidi="ar-SA"/>
        </w:rPr>
      </w:pPr>
    </w:p>
    <w:p w14:paraId="212D9A52" w14:textId="77777777" w:rsidR="00603405" w:rsidRPr="00603405" w:rsidRDefault="00603405" w:rsidP="00603405">
      <w:pPr>
        <w:rPr>
          <w:lang w:eastAsia="en-US" w:bidi="ar-SA"/>
        </w:rPr>
      </w:pPr>
    </w:p>
    <w:p w14:paraId="359F8B8D" w14:textId="77777777" w:rsidR="00603405" w:rsidRPr="00603405" w:rsidRDefault="00603405" w:rsidP="00603405">
      <w:pPr>
        <w:rPr>
          <w:lang w:eastAsia="en-US" w:bidi="ar-SA"/>
        </w:rPr>
      </w:pPr>
    </w:p>
    <w:p w14:paraId="55699770" w14:textId="77777777" w:rsidR="00603405" w:rsidRPr="00603405" w:rsidRDefault="00603405" w:rsidP="00282180">
      <w:pPr>
        <w:rPr>
          <w:rFonts w:cs="Times New Roman"/>
          <w:szCs w:val="28"/>
          <w:lang w:eastAsia="en-US" w:bidi="ar-SA"/>
        </w:rPr>
      </w:pPr>
    </w:p>
    <w:sectPr w:rsidR="00603405" w:rsidRPr="00603405" w:rsidSect="005822A9">
      <w:footerReference w:type="default" r:id="rId9"/>
      <w:footerReference w:type="first" r:id="rId10"/>
      <w:pgSz w:w="11906" w:h="16838"/>
      <w:pgMar w:top="1134" w:right="851" w:bottom="1134" w:left="1701" w:header="567" w:footer="567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38A75B" w14:textId="77777777" w:rsidR="004067FD" w:rsidRDefault="004067FD" w:rsidP="00C772F6">
      <w:r>
        <w:separator/>
      </w:r>
    </w:p>
  </w:endnote>
  <w:endnote w:type="continuationSeparator" w:id="0">
    <w:p w14:paraId="1415FC0C" w14:textId="77777777" w:rsidR="004067FD" w:rsidRDefault="004067FD" w:rsidP="00C772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89114630"/>
      <w:docPartObj>
        <w:docPartGallery w:val="Page Numbers (Bottom of Page)"/>
        <w:docPartUnique/>
      </w:docPartObj>
    </w:sdtPr>
    <w:sdtContent>
      <w:p w14:paraId="7C527821" w14:textId="48142717" w:rsidR="00AA3567" w:rsidRDefault="00AA3567" w:rsidP="002A0EE9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27BBB" w14:textId="77777777" w:rsidR="00AA3567" w:rsidRDefault="00AA3567" w:rsidP="001569FE">
    <w:pPr>
      <w:pStyle w:val="a5"/>
      <w:jc w:val="center"/>
    </w:pPr>
  </w:p>
  <w:p w14:paraId="07F184BC" w14:textId="77777777" w:rsidR="00AA3567" w:rsidRDefault="00AA356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886843" w14:textId="77777777" w:rsidR="004067FD" w:rsidRDefault="004067FD" w:rsidP="00C772F6">
      <w:r>
        <w:separator/>
      </w:r>
    </w:p>
  </w:footnote>
  <w:footnote w:type="continuationSeparator" w:id="0">
    <w:p w14:paraId="780CF328" w14:textId="77777777" w:rsidR="004067FD" w:rsidRDefault="004067FD" w:rsidP="00C772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7568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1" w15:restartNumberingAfterBreak="0">
    <w:nsid w:val="09470E83"/>
    <w:multiLevelType w:val="hybridMultilevel"/>
    <w:tmpl w:val="9F1C62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A1E4C"/>
    <w:multiLevelType w:val="hybridMultilevel"/>
    <w:tmpl w:val="D508229C"/>
    <w:lvl w:ilvl="0" w:tplc="0F3A66D2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2A7713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" w15:restartNumberingAfterBreak="0">
    <w:nsid w:val="0B416C64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5" w15:restartNumberingAfterBreak="0">
    <w:nsid w:val="0C1C426B"/>
    <w:multiLevelType w:val="hybridMultilevel"/>
    <w:tmpl w:val="602E6052"/>
    <w:lvl w:ilvl="0" w:tplc="0F5CAE4E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28F26C6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7" w15:restartNumberingAfterBreak="0">
    <w:nsid w:val="1D5C06E7"/>
    <w:multiLevelType w:val="hybridMultilevel"/>
    <w:tmpl w:val="ADDA185E"/>
    <w:lvl w:ilvl="0" w:tplc="9FF02A0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5631165"/>
    <w:multiLevelType w:val="hybridMultilevel"/>
    <w:tmpl w:val="6AB2C70A"/>
    <w:lvl w:ilvl="0" w:tplc="EF5666C8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6DF7E39"/>
    <w:multiLevelType w:val="hybridMultilevel"/>
    <w:tmpl w:val="4CE0C604"/>
    <w:lvl w:ilvl="0" w:tplc="8A30E1DC">
      <w:numFmt w:val="bullet"/>
      <w:lvlText w:val="-"/>
      <w:lvlJc w:val="left"/>
      <w:pPr>
        <w:ind w:left="43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10" w15:restartNumberingAfterBreak="0">
    <w:nsid w:val="28296C4A"/>
    <w:multiLevelType w:val="hybridMultilevel"/>
    <w:tmpl w:val="BFC804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506ECF"/>
    <w:multiLevelType w:val="hybridMultilevel"/>
    <w:tmpl w:val="E6DABE8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D043AA4"/>
    <w:multiLevelType w:val="hybridMultilevel"/>
    <w:tmpl w:val="FE5005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743B92"/>
    <w:multiLevelType w:val="hybridMultilevel"/>
    <w:tmpl w:val="792030F2"/>
    <w:lvl w:ilvl="0" w:tplc="73867B94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2FA3334F"/>
    <w:multiLevelType w:val="multilevel"/>
    <w:tmpl w:val="7FA6747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15" w15:restartNumberingAfterBreak="0">
    <w:nsid w:val="35900CF5"/>
    <w:multiLevelType w:val="hybridMultilevel"/>
    <w:tmpl w:val="84F29654"/>
    <w:lvl w:ilvl="0" w:tplc="0938180A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9900C02"/>
    <w:multiLevelType w:val="hybridMultilevel"/>
    <w:tmpl w:val="D0A86D40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7" w15:restartNumberingAfterBreak="0">
    <w:nsid w:val="3B14348A"/>
    <w:multiLevelType w:val="hybridMultilevel"/>
    <w:tmpl w:val="B5983508"/>
    <w:lvl w:ilvl="0" w:tplc="04190017">
      <w:start w:val="1"/>
      <w:numFmt w:val="lowerLetter"/>
      <w:lvlText w:val="%1)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8" w15:restartNumberingAfterBreak="0">
    <w:nsid w:val="3B3E7DC7"/>
    <w:multiLevelType w:val="hybridMultilevel"/>
    <w:tmpl w:val="AC90A8E4"/>
    <w:lvl w:ilvl="0" w:tplc="1BEA2F36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B526A5C"/>
    <w:multiLevelType w:val="hybridMultilevel"/>
    <w:tmpl w:val="0B6A3BC6"/>
    <w:lvl w:ilvl="0" w:tplc="E3BEB646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3B7B2E17"/>
    <w:multiLevelType w:val="multilevel"/>
    <w:tmpl w:val="A7C83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E8951DB"/>
    <w:multiLevelType w:val="hybridMultilevel"/>
    <w:tmpl w:val="0B842918"/>
    <w:lvl w:ilvl="0" w:tplc="E57E90F8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F15594E"/>
    <w:multiLevelType w:val="multilevel"/>
    <w:tmpl w:val="BD561680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5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23" w15:restartNumberingAfterBreak="0">
    <w:nsid w:val="3F4D1E07"/>
    <w:multiLevelType w:val="hybridMultilevel"/>
    <w:tmpl w:val="036A3644"/>
    <w:lvl w:ilvl="0" w:tplc="0419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24" w15:restartNumberingAfterBreak="0">
    <w:nsid w:val="42696CC8"/>
    <w:multiLevelType w:val="hybridMultilevel"/>
    <w:tmpl w:val="59ACA066"/>
    <w:lvl w:ilvl="0" w:tplc="325A0A32">
      <w:start w:val="5"/>
      <w:numFmt w:val="bullet"/>
      <w:lvlText w:val="–"/>
      <w:lvlJc w:val="left"/>
      <w:pPr>
        <w:ind w:left="106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5" w15:restartNumberingAfterBreak="0">
    <w:nsid w:val="47C769BD"/>
    <w:multiLevelType w:val="hybridMultilevel"/>
    <w:tmpl w:val="BAA4E014"/>
    <w:lvl w:ilvl="0" w:tplc="53E6F1DA">
      <w:start w:val="5"/>
      <w:numFmt w:val="bullet"/>
      <w:lvlText w:val="–"/>
      <w:lvlJc w:val="left"/>
      <w:pPr>
        <w:ind w:left="720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44880"/>
    <w:multiLevelType w:val="hybridMultilevel"/>
    <w:tmpl w:val="6D306222"/>
    <w:lvl w:ilvl="0" w:tplc="04C203BA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9" w:hanging="360"/>
      </w:pPr>
    </w:lvl>
    <w:lvl w:ilvl="2" w:tplc="0419001B" w:tentative="1">
      <w:start w:val="1"/>
      <w:numFmt w:val="lowerRoman"/>
      <w:lvlText w:val="%3."/>
      <w:lvlJc w:val="right"/>
      <w:pPr>
        <w:ind w:left="3219" w:hanging="180"/>
      </w:pPr>
    </w:lvl>
    <w:lvl w:ilvl="3" w:tplc="0419000F" w:tentative="1">
      <w:start w:val="1"/>
      <w:numFmt w:val="decimal"/>
      <w:lvlText w:val="%4."/>
      <w:lvlJc w:val="left"/>
      <w:pPr>
        <w:ind w:left="3939" w:hanging="360"/>
      </w:pPr>
    </w:lvl>
    <w:lvl w:ilvl="4" w:tplc="04190019" w:tentative="1">
      <w:start w:val="1"/>
      <w:numFmt w:val="lowerLetter"/>
      <w:lvlText w:val="%5."/>
      <w:lvlJc w:val="left"/>
      <w:pPr>
        <w:ind w:left="4659" w:hanging="360"/>
      </w:pPr>
    </w:lvl>
    <w:lvl w:ilvl="5" w:tplc="0419001B" w:tentative="1">
      <w:start w:val="1"/>
      <w:numFmt w:val="lowerRoman"/>
      <w:lvlText w:val="%6."/>
      <w:lvlJc w:val="right"/>
      <w:pPr>
        <w:ind w:left="5379" w:hanging="180"/>
      </w:pPr>
    </w:lvl>
    <w:lvl w:ilvl="6" w:tplc="0419000F" w:tentative="1">
      <w:start w:val="1"/>
      <w:numFmt w:val="decimal"/>
      <w:lvlText w:val="%7."/>
      <w:lvlJc w:val="left"/>
      <w:pPr>
        <w:ind w:left="6099" w:hanging="360"/>
      </w:pPr>
    </w:lvl>
    <w:lvl w:ilvl="7" w:tplc="04190019" w:tentative="1">
      <w:start w:val="1"/>
      <w:numFmt w:val="lowerLetter"/>
      <w:lvlText w:val="%8."/>
      <w:lvlJc w:val="left"/>
      <w:pPr>
        <w:ind w:left="6819" w:hanging="360"/>
      </w:pPr>
    </w:lvl>
    <w:lvl w:ilvl="8" w:tplc="0419001B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27" w15:restartNumberingAfterBreak="0">
    <w:nsid w:val="4C755E50"/>
    <w:multiLevelType w:val="hybridMultilevel"/>
    <w:tmpl w:val="BF687490"/>
    <w:lvl w:ilvl="0" w:tplc="FBEC0E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7535648"/>
    <w:multiLevelType w:val="hybridMultilevel"/>
    <w:tmpl w:val="3BACA0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5D5EFD"/>
    <w:multiLevelType w:val="multilevel"/>
    <w:tmpl w:val="D61EE1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0" w15:restartNumberingAfterBreak="0">
    <w:nsid w:val="58AF7B9B"/>
    <w:multiLevelType w:val="hybridMultilevel"/>
    <w:tmpl w:val="FB7ECA94"/>
    <w:lvl w:ilvl="0" w:tplc="F3ACB396">
      <w:start w:val="4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5B82551D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32" w15:restartNumberingAfterBreak="0">
    <w:nsid w:val="5F783ACB"/>
    <w:multiLevelType w:val="multilevel"/>
    <w:tmpl w:val="61382D62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20348BB"/>
    <w:multiLevelType w:val="hybridMultilevel"/>
    <w:tmpl w:val="678AB03C"/>
    <w:lvl w:ilvl="0" w:tplc="DED8AAA8">
      <w:start w:val="5"/>
      <w:numFmt w:val="bullet"/>
      <w:lvlText w:val="–"/>
      <w:lvlJc w:val="left"/>
      <w:pPr>
        <w:ind w:left="106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4" w15:restartNumberingAfterBreak="0">
    <w:nsid w:val="630218A9"/>
    <w:multiLevelType w:val="hybridMultilevel"/>
    <w:tmpl w:val="6DD8764A"/>
    <w:lvl w:ilvl="0" w:tplc="04190017">
      <w:start w:val="1"/>
      <w:numFmt w:val="lowerLetter"/>
      <w:lvlText w:val="%1)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5" w15:restartNumberingAfterBreak="0">
    <w:nsid w:val="65D01B87"/>
    <w:multiLevelType w:val="hybridMultilevel"/>
    <w:tmpl w:val="065AF34A"/>
    <w:lvl w:ilvl="0" w:tplc="9990B2C6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6" w15:restartNumberingAfterBreak="0">
    <w:nsid w:val="673D5179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37" w15:restartNumberingAfterBreak="0">
    <w:nsid w:val="687E7730"/>
    <w:multiLevelType w:val="multilevel"/>
    <w:tmpl w:val="7FA6747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38" w15:restartNumberingAfterBreak="0">
    <w:nsid w:val="6A3D6487"/>
    <w:multiLevelType w:val="hybridMultilevel"/>
    <w:tmpl w:val="ABDA3D1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7F5FE1"/>
    <w:multiLevelType w:val="multilevel"/>
    <w:tmpl w:val="F000F57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6BA1605D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1" w15:restartNumberingAfterBreak="0">
    <w:nsid w:val="6F42188E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2" w15:restartNumberingAfterBreak="0">
    <w:nsid w:val="70DC7D2D"/>
    <w:multiLevelType w:val="hybridMultilevel"/>
    <w:tmpl w:val="815E77BE"/>
    <w:lvl w:ilvl="0" w:tplc="798C629C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732C3A88"/>
    <w:multiLevelType w:val="hybridMultilevel"/>
    <w:tmpl w:val="18A24D2A"/>
    <w:lvl w:ilvl="0" w:tplc="C632E8A2">
      <w:start w:val="31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583657"/>
    <w:multiLevelType w:val="hybridMultilevel"/>
    <w:tmpl w:val="13B0AD92"/>
    <w:lvl w:ilvl="0" w:tplc="56521FC4">
      <w:start w:val="3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D64F9B"/>
    <w:multiLevelType w:val="hybridMultilevel"/>
    <w:tmpl w:val="8D1ABE94"/>
    <w:lvl w:ilvl="0" w:tplc="C540A918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6" w15:restartNumberingAfterBreak="0">
    <w:nsid w:val="7ABA0461"/>
    <w:multiLevelType w:val="hybridMultilevel"/>
    <w:tmpl w:val="48C2A65A"/>
    <w:lvl w:ilvl="0" w:tplc="6472C39A">
      <w:start w:val="1"/>
      <w:numFmt w:val="decimal"/>
      <w:lvlText w:val="%1"/>
      <w:lvlJc w:val="left"/>
      <w:pPr>
        <w:ind w:left="720" w:hanging="360"/>
      </w:pPr>
      <w:rPr>
        <w:rFonts w:ascii="Times New Roman" w:eastAsia="Microsoft Sans Serif" w:hAnsi="Times New Roman" w:cs="Microsoft Sans Serif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F9E31C6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num w:numId="1" w16cid:durableId="2099715904">
    <w:abstractNumId w:val="9"/>
  </w:num>
  <w:num w:numId="2" w16cid:durableId="1154686847">
    <w:abstractNumId w:val="46"/>
  </w:num>
  <w:num w:numId="3" w16cid:durableId="1406755615">
    <w:abstractNumId w:val="1"/>
  </w:num>
  <w:num w:numId="4" w16cid:durableId="574508613">
    <w:abstractNumId w:val="28"/>
  </w:num>
  <w:num w:numId="5" w16cid:durableId="1178888305">
    <w:abstractNumId w:val="14"/>
  </w:num>
  <w:num w:numId="6" w16cid:durableId="2113816889">
    <w:abstractNumId w:val="10"/>
  </w:num>
  <w:num w:numId="7" w16cid:durableId="1348945137">
    <w:abstractNumId w:val="37"/>
  </w:num>
  <w:num w:numId="8" w16cid:durableId="132718404">
    <w:abstractNumId w:val="43"/>
  </w:num>
  <w:num w:numId="9" w16cid:durableId="183829997">
    <w:abstractNumId w:val="39"/>
  </w:num>
  <w:num w:numId="10" w16cid:durableId="1019156910">
    <w:abstractNumId w:val="27"/>
  </w:num>
  <w:num w:numId="11" w16cid:durableId="1114516165">
    <w:abstractNumId w:val="12"/>
  </w:num>
  <w:num w:numId="12" w16cid:durableId="995913897">
    <w:abstractNumId w:val="2"/>
  </w:num>
  <w:num w:numId="13" w16cid:durableId="960645040">
    <w:abstractNumId w:val="16"/>
  </w:num>
  <w:num w:numId="14" w16cid:durableId="229777570">
    <w:abstractNumId w:val="17"/>
  </w:num>
  <w:num w:numId="15" w16cid:durableId="2092659433">
    <w:abstractNumId w:val="38"/>
  </w:num>
  <w:num w:numId="16" w16cid:durableId="952829255">
    <w:abstractNumId w:val="34"/>
  </w:num>
  <w:num w:numId="17" w16cid:durableId="1273048941">
    <w:abstractNumId w:val="25"/>
  </w:num>
  <w:num w:numId="18" w16cid:durableId="1153326800">
    <w:abstractNumId w:val="42"/>
  </w:num>
  <w:num w:numId="19" w16cid:durableId="1706559135">
    <w:abstractNumId w:val="19"/>
  </w:num>
  <w:num w:numId="20" w16cid:durableId="1503855896">
    <w:abstractNumId w:val="33"/>
  </w:num>
  <w:num w:numId="21" w16cid:durableId="646318883">
    <w:abstractNumId w:val="45"/>
  </w:num>
  <w:num w:numId="22" w16cid:durableId="1681589209">
    <w:abstractNumId w:val="24"/>
  </w:num>
  <w:num w:numId="23" w16cid:durableId="1386754593">
    <w:abstractNumId w:val="2"/>
    <w:lvlOverride w:ilvl="0">
      <w:startOverride w:val="2"/>
    </w:lvlOverride>
  </w:num>
  <w:num w:numId="24" w16cid:durableId="772282493">
    <w:abstractNumId w:val="2"/>
    <w:lvlOverride w:ilvl="0">
      <w:startOverride w:val="1"/>
    </w:lvlOverride>
  </w:num>
  <w:num w:numId="25" w16cid:durableId="678040048">
    <w:abstractNumId w:val="29"/>
  </w:num>
  <w:num w:numId="26" w16cid:durableId="1010524879">
    <w:abstractNumId w:val="22"/>
  </w:num>
  <w:num w:numId="27" w16cid:durableId="1400905949">
    <w:abstractNumId w:val="30"/>
  </w:num>
  <w:num w:numId="28" w16cid:durableId="709577914">
    <w:abstractNumId w:val="18"/>
  </w:num>
  <w:num w:numId="29" w16cid:durableId="1161845307">
    <w:abstractNumId w:val="32"/>
  </w:num>
  <w:num w:numId="30" w16cid:durableId="1057632885">
    <w:abstractNumId w:val="15"/>
  </w:num>
  <w:num w:numId="31" w16cid:durableId="468742880">
    <w:abstractNumId w:val="44"/>
  </w:num>
  <w:num w:numId="32" w16cid:durableId="1056198002">
    <w:abstractNumId w:val="5"/>
  </w:num>
  <w:num w:numId="33" w16cid:durableId="861670895">
    <w:abstractNumId w:val="35"/>
  </w:num>
  <w:num w:numId="34" w16cid:durableId="1338312535">
    <w:abstractNumId w:val="13"/>
  </w:num>
  <w:num w:numId="35" w16cid:durableId="1199129282">
    <w:abstractNumId w:val="23"/>
  </w:num>
  <w:num w:numId="36" w16cid:durableId="1003702180">
    <w:abstractNumId w:val="11"/>
  </w:num>
  <w:num w:numId="37" w16cid:durableId="938680811">
    <w:abstractNumId w:val="21"/>
  </w:num>
  <w:num w:numId="38" w16cid:durableId="1381319088">
    <w:abstractNumId w:val="7"/>
  </w:num>
  <w:num w:numId="39" w16cid:durableId="448743718">
    <w:abstractNumId w:val="8"/>
  </w:num>
  <w:num w:numId="40" w16cid:durableId="909655714">
    <w:abstractNumId w:val="26"/>
  </w:num>
  <w:num w:numId="41" w16cid:durableId="1614164513">
    <w:abstractNumId w:val="36"/>
  </w:num>
  <w:num w:numId="42" w16cid:durableId="377902944">
    <w:abstractNumId w:val="4"/>
  </w:num>
  <w:num w:numId="43" w16cid:durableId="725646427">
    <w:abstractNumId w:val="6"/>
  </w:num>
  <w:num w:numId="44" w16cid:durableId="888110663">
    <w:abstractNumId w:val="41"/>
  </w:num>
  <w:num w:numId="45" w16cid:durableId="948855030">
    <w:abstractNumId w:val="47"/>
  </w:num>
  <w:num w:numId="46" w16cid:durableId="1546525634">
    <w:abstractNumId w:val="3"/>
  </w:num>
  <w:num w:numId="47" w16cid:durableId="635139881">
    <w:abstractNumId w:val="40"/>
  </w:num>
  <w:num w:numId="48" w16cid:durableId="70860151">
    <w:abstractNumId w:val="31"/>
  </w:num>
  <w:num w:numId="49" w16cid:durableId="1433361875">
    <w:abstractNumId w:val="0"/>
  </w:num>
  <w:num w:numId="50" w16cid:durableId="92249675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F85"/>
    <w:rsid w:val="00004F57"/>
    <w:rsid w:val="00006DD5"/>
    <w:rsid w:val="00010DEB"/>
    <w:rsid w:val="00016344"/>
    <w:rsid w:val="000178C6"/>
    <w:rsid w:val="00023520"/>
    <w:rsid w:val="000259AC"/>
    <w:rsid w:val="00027674"/>
    <w:rsid w:val="000336D6"/>
    <w:rsid w:val="00034104"/>
    <w:rsid w:val="0003797A"/>
    <w:rsid w:val="00041C75"/>
    <w:rsid w:val="0004570A"/>
    <w:rsid w:val="00045C3A"/>
    <w:rsid w:val="00056A06"/>
    <w:rsid w:val="00063ECA"/>
    <w:rsid w:val="00064978"/>
    <w:rsid w:val="000670C2"/>
    <w:rsid w:val="000674D4"/>
    <w:rsid w:val="00076D87"/>
    <w:rsid w:val="00077F7B"/>
    <w:rsid w:val="000825CE"/>
    <w:rsid w:val="000837DB"/>
    <w:rsid w:val="00085861"/>
    <w:rsid w:val="0008596F"/>
    <w:rsid w:val="00086066"/>
    <w:rsid w:val="00086363"/>
    <w:rsid w:val="000B0214"/>
    <w:rsid w:val="000C4C96"/>
    <w:rsid w:val="000C5B25"/>
    <w:rsid w:val="000D1659"/>
    <w:rsid w:val="000D36D6"/>
    <w:rsid w:val="000D5732"/>
    <w:rsid w:val="000E509D"/>
    <w:rsid w:val="000E661E"/>
    <w:rsid w:val="000F549C"/>
    <w:rsid w:val="000F6D4E"/>
    <w:rsid w:val="000F7D16"/>
    <w:rsid w:val="00101E81"/>
    <w:rsid w:val="00105C49"/>
    <w:rsid w:val="00106EBF"/>
    <w:rsid w:val="00112370"/>
    <w:rsid w:val="00116501"/>
    <w:rsid w:val="0012410F"/>
    <w:rsid w:val="00135C7C"/>
    <w:rsid w:val="00141422"/>
    <w:rsid w:val="00143FFB"/>
    <w:rsid w:val="00144B35"/>
    <w:rsid w:val="001543E5"/>
    <w:rsid w:val="001569FE"/>
    <w:rsid w:val="00164977"/>
    <w:rsid w:val="0016782E"/>
    <w:rsid w:val="001706EA"/>
    <w:rsid w:val="00170986"/>
    <w:rsid w:val="001758BA"/>
    <w:rsid w:val="001763D0"/>
    <w:rsid w:val="00187457"/>
    <w:rsid w:val="00194335"/>
    <w:rsid w:val="00194B8B"/>
    <w:rsid w:val="001A19D3"/>
    <w:rsid w:val="001A420A"/>
    <w:rsid w:val="001A7F85"/>
    <w:rsid w:val="001B1AC0"/>
    <w:rsid w:val="001B2D7B"/>
    <w:rsid w:val="001B328F"/>
    <w:rsid w:val="001B3ABF"/>
    <w:rsid w:val="001B3C78"/>
    <w:rsid w:val="001B4346"/>
    <w:rsid w:val="001C080C"/>
    <w:rsid w:val="001C0CAC"/>
    <w:rsid w:val="001D00C7"/>
    <w:rsid w:val="001D24C8"/>
    <w:rsid w:val="001D310D"/>
    <w:rsid w:val="001D6708"/>
    <w:rsid w:val="001E55A7"/>
    <w:rsid w:val="001E6D5A"/>
    <w:rsid w:val="001F095D"/>
    <w:rsid w:val="002058EE"/>
    <w:rsid w:val="002130DB"/>
    <w:rsid w:val="0022213D"/>
    <w:rsid w:val="0022752A"/>
    <w:rsid w:val="00232D88"/>
    <w:rsid w:val="00234AF0"/>
    <w:rsid w:val="00245431"/>
    <w:rsid w:val="00250FF5"/>
    <w:rsid w:val="002533FC"/>
    <w:rsid w:val="00263C21"/>
    <w:rsid w:val="00270C54"/>
    <w:rsid w:val="00270CB7"/>
    <w:rsid w:val="00275886"/>
    <w:rsid w:val="00275E6B"/>
    <w:rsid w:val="00282180"/>
    <w:rsid w:val="002823F5"/>
    <w:rsid w:val="00287262"/>
    <w:rsid w:val="00293462"/>
    <w:rsid w:val="00295170"/>
    <w:rsid w:val="002A0EE9"/>
    <w:rsid w:val="002A32AE"/>
    <w:rsid w:val="002A3969"/>
    <w:rsid w:val="002A4620"/>
    <w:rsid w:val="002B3870"/>
    <w:rsid w:val="002B5351"/>
    <w:rsid w:val="002C0712"/>
    <w:rsid w:val="002C21DC"/>
    <w:rsid w:val="002C6671"/>
    <w:rsid w:val="002D6B70"/>
    <w:rsid w:val="002E3A4E"/>
    <w:rsid w:val="002E3A72"/>
    <w:rsid w:val="002F12F1"/>
    <w:rsid w:val="002F31F8"/>
    <w:rsid w:val="002F6ACF"/>
    <w:rsid w:val="0030191D"/>
    <w:rsid w:val="00304DB1"/>
    <w:rsid w:val="00307859"/>
    <w:rsid w:val="00337558"/>
    <w:rsid w:val="00340D29"/>
    <w:rsid w:val="0034213E"/>
    <w:rsid w:val="0034306D"/>
    <w:rsid w:val="00346C8B"/>
    <w:rsid w:val="00347737"/>
    <w:rsid w:val="00347EE1"/>
    <w:rsid w:val="003506DE"/>
    <w:rsid w:val="00350871"/>
    <w:rsid w:val="003538B8"/>
    <w:rsid w:val="00357547"/>
    <w:rsid w:val="00360342"/>
    <w:rsid w:val="003642AE"/>
    <w:rsid w:val="003643B8"/>
    <w:rsid w:val="00384513"/>
    <w:rsid w:val="003869F6"/>
    <w:rsid w:val="0039263C"/>
    <w:rsid w:val="00396480"/>
    <w:rsid w:val="003B4812"/>
    <w:rsid w:val="003B4E0F"/>
    <w:rsid w:val="003B5E9E"/>
    <w:rsid w:val="003C1354"/>
    <w:rsid w:val="003C3597"/>
    <w:rsid w:val="003C4B16"/>
    <w:rsid w:val="003C66E9"/>
    <w:rsid w:val="003C7017"/>
    <w:rsid w:val="003D0208"/>
    <w:rsid w:val="003D0A38"/>
    <w:rsid w:val="003D5E0F"/>
    <w:rsid w:val="003E4208"/>
    <w:rsid w:val="003E4651"/>
    <w:rsid w:val="003F5497"/>
    <w:rsid w:val="003F7DA8"/>
    <w:rsid w:val="004028B9"/>
    <w:rsid w:val="0040370F"/>
    <w:rsid w:val="004067FD"/>
    <w:rsid w:val="004118E9"/>
    <w:rsid w:val="00422A29"/>
    <w:rsid w:val="004233F2"/>
    <w:rsid w:val="00423FCE"/>
    <w:rsid w:val="00425070"/>
    <w:rsid w:val="00435C6C"/>
    <w:rsid w:val="00453800"/>
    <w:rsid w:val="00453868"/>
    <w:rsid w:val="00453EA0"/>
    <w:rsid w:val="004559A0"/>
    <w:rsid w:val="00455AFC"/>
    <w:rsid w:val="0045636F"/>
    <w:rsid w:val="00462A16"/>
    <w:rsid w:val="00462B67"/>
    <w:rsid w:val="00464A02"/>
    <w:rsid w:val="00471714"/>
    <w:rsid w:val="00475430"/>
    <w:rsid w:val="004814F1"/>
    <w:rsid w:val="00485D02"/>
    <w:rsid w:val="00486B9E"/>
    <w:rsid w:val="00495F1D"/>
    <w:rsid w:val="004C0A60"/>
    <w:rsid w:val="004C3CE8"/>
    <w:rsid w:val="004C65E6"/>
    <w:rsid w:val="004C77BC"/>
    <w:rsid w:val="004D1165"/>
    <w:rsid w:val="004E42BA"/>
    <w:rsid w:val="004F09A9"/>
    <w:rsid w:val="004F19DB"/>
    <w:rsid w:val="004F3360"/>
    <w:rsid w:val="004F4065"/>
    <w:rsid w:val="004F5588"/>
    <w:rsid w:val="005000A5"/>
    <w:rsid w:val="0050119D"/>
    <w:rsid w:val="005014E8"/>
    <w:rsid w:val="005018AA"/>
    <w:rsid w:val="00501ED8"/>
    <w:rsid w:val="005036B6"/>
    <w:rsid w:val="00503D3D"/>
    <w:rsid w:val="005041BA"/>
    <w:rsid w:val="005052AA"/>
    <w:rsid w:val="00524377"/>
    <w:rsid w:val="005249B9"/>
    <w:rsid w:val="005276EC"/>
    <w:rsid w:val="005350AF"/>
    <w:rsid w:val="00544627"/>
    <w:rsid w:val="00544B82"/>
    <w:rsid w:val="00550119"/>
    <w:rsid w:val="005537FD"/>
    <w:rsid w:val="00564EBA"/>
    <w:rsid w:val="00572086"/>
    <w:rsid w:val="0057254F"/>
    <w:rsid w:val="00573A89"/>
    <w:rsid w:val="0058058F"/>
    <w:rsid w:val="005822A9"/>
    <w:rsid w:val="00584DCA"/>
    <w:rsid w:val="0058552F"/>
    <w:rsid w:val="00586CDF"/>
    <w:rsid w:val="005874A0"/>
    <w:rsid w:val="00590F0F"/>
    <w:rsid w:val="00597AD0"/>
    <w:rsid w:val="005A64F2"/>
    <w:rsid w:val="005A7D6D"/>
    <w:rsid w:val="005A7FDA"/>
    <w:rsid w:val="005B03F0"/>
    <w:rsid w:val="005B0893"/>
    <w:rsid w:val="005B401E"/>
    <w:rsid w:val="005B56F7"/>
    <w:rsid w:val="005C1D4F"/>
    <w:rsid w:val="005C3AEA"/>
    <w:rsid w:val="005D7380"/>
    <w:rsid w:val="005E3BE9"/>
    <w:rsid w:val="005E5918"/>
    <w:rsid w:val="005F3CE5"/>
    <w:rsid w:val="005F650E"/>
    <w:rsid w:val="005F673F"/>
    <w:rsid w:val="005F68BD"/>
    <w:rsid w:val="00602699"/>
    <w:rsid w:val="00603405"/>
    <w:rsid w:val="00607E4F"/>
    <w:rsid w:val="00613E28"/>
    <w:rsid w:val="00625B3F"/>
    <w:rsid w:val="006261A7"/>
    <w:rsid w:val="006309E5"/>
    <w:rsid w:val="00636F11"/>
    <w:rsid w:val="0064463D"/>
    <w:rsid w:val="00644A50"/>
    <w:rsid w:val="00655605"/>
    <w:rsid w:val="00656D15"/>
    <w:rsid w:val="00661DC6"/>
    <w:rsid w:val="00662CCD"/>
    <w:rsid w:val="00664D72"/>
    <w:rsid w:val="00665BCB"/>
    <w:rsid w:val="00667160"/>
    <w:rsid w:val="006725D4"/>
    <w:rsid w:val="006734C5"/>
    <w:rsid w:val="00680E8E"/>
    <w:rsid w:val="006812B8"/>
    <w:rsid w:val="006833A8"/>
    <w:rsid w:val="006851F9"/>
    <w:rsid w:val="00685C1D"/>
    <w:rsid w:val="00686E60"/>
    <w:rsid w:val="00691934"/>
    <w:rsid w:val="006966C2"/>
    <w:rsid w:val="006A3120"/>
    <w:rsid w:val="006A3887"/>
    <w:rsid w:val="006B0043"/>
    <w:rsid w:val="006B05F0"/>
    <w:rsid w:val="006B1103"/>
    <w:rsid w:val="006B439F"/>
    <w:rsid w:val="006B4E9F"/>
    <w:rsid w:val="006C0261"/>
    <w:rsid w:val="006C02E7"/>
    <w:rsid w:val="006C1D28"/>
    <w:rsid w:val="006C3789"/>
    <w:rsid w:val="006C5606"/>
    <w:rsid w:val="006C7A25"/>
    <w:rsid w:val="006D05E4"/>
    <w:rsid w:val="006D2B3D"/>
    <w:rsid w:val="006E55F4"/>
    <w:rsid w:val="006F0077"/>
    <w:rsid w:val="006F127A"/>
    <w:rsid w:val="006F2F34"/>
    <w:rsid w:val="006F6B31"/>
    <w:rsid w:val="0070051C"/>
    <w:rsid w:val="00701F04"/>
    <w:rsid w:val="00702BDB"/>
    <w:rsid w:val="00703473"/>
    <w:rsid w:val="007035A6"/>
    <w:rsid w:val="007244C3"/>
    <w:rsid w:val="00724F42"/>
    <w:rsid w:val="007264AC"/>
    <w:rsid w:val="00731093"/>
    <w:rsid w:val="00731C5B"/>
    <w:rsid w:val="00746B29"/>
    <w:rsid w:val="00746FDD"/>
    <w:rsid w:val="00757D62"/>
    <w:rsid w:val="007604E1"/>
    <w:rsid w:val="007605FA"/>
    <w:rsid w:val="007635C8"/>
    <w:rsid w:val="00763C92"/>
    <w:rsid w:val="00775CC2"/>
    <w:rsid w:val="007760B0"/>
    <w:rsid w:val="007769A1"/>
    <w:rsid w:val="00784950"/>
    <w:rsid w:val="00784B32"/>
    <w:rsid w:val="00790FC4"/>
    <w:rsid w:val="007A4A9B"/>
    <w:rsid w:val="007A7AE5"/>
    <w:rsid w:val="007B276E"/>
    <w:rsid w:val="007B6B53"/>
    <w:rsid w:val="007C120D"/>
    <w:rsid w:val="007C4FF3"/>
    <w:rsid w:val="007D3B0F"/>
    <w:rsid w:val="007D3F9F"/>
    <w:rsid w:val="007D7C59"/>
    <w:rsid w:val="007D7DC8"/>
    <w:rsid w:val="007E215F"/>
    <w:rsid w:val="007E3164"/>
    <w:rsid w:val="007E375C"/>
    <w:rsid w:val="007E3A76"/>
    <w:rsid w:val="007E7180"/>
    <w:rsid w:val="007E7EF0"/>
    <w:rsid w:val="007F20CF"/>
    <w:rsid w:val="007F3E29"/>
    <w:rsid w:val="00802E82"/>
    <w:rsid w:val="00805870"/>
    <w:rsid w:val="0081461A"/>
    <w:rsid w:val="008174A1"/>
    <w:rsid w:val="00826E08"/>
    <w:rsid w:val="0083165D"/>
    <w:rsid w:val="008336D6"/>
    <w:rsid w:val="00840590"/>
    <w:rsid w:val="00842A4D"/>
    <w:rsid w:val="00846901"/>
    <w:rsid w:val="008627F5"/>
    <w:rsid w:val="008674E4"/>
    <w:rsid w:val="00882CBD"/>
    <w:rsid w:val="00884C10"/>
    <w:rsid w:val="0089110F"/>
    <w:rsid w:val="00891A2B"/>
    <w:rsid w:val="00894148"/>
    <w:rsid w:val="00896480"/>
    <w:rsid w:val="00897CBE"/>
    <w:rsid w:val="008A72DF"/>
    <w:rsid w:val="008B2971"/>
    <w:rsid w:val="008B357E"/>
    <w:rsid w:val="008B7B98"/>
    <w:rsid w:val="008C2E2E"/>
    <w:rsid w:val="008C4756"/>
    <w:rsid w:val="008C578F"/>
    <w:rsid w:val="008C6AB9"/>
    <w:rsid w:val="008D523B"/>
    <w:rsid w:val="008E7F04"/>
    <w:rsid w:val="008F1375"/>
    <w:rsid w:val="008F7074"/>
    <w:rsid w:val="00901810"/>
    <w:rsid w:val="0090325D"/>
    <w:rsid w:val="00903855"/>
    <w:rsid w:val="0090435B"/>
    <w:rsid w:val="009062AF"/>
    <w:rsid w:val="00911543"/>
    <w:rsid w:val="009144C0"/>
    <w:rsid w:val="0091534D"/>
    <w:rsid w:val="009222D9"/>
    <w:rsid w:val="009223DA"/>
    <w:rsid w:val="009329D0"/>
    <w:rsid w:val="00934C49"/>
    <w:rsid w:val="00935420"/>
    <w:rsid w:val="009355FF"/>
    <w:rsid w:val="00936D7C"/>
    <w:rsid w:val="009372E2"/>
    <w:rsid w:val="00945DAD"/>
    <w:rsid w:val="00951E2D"/>
    <w:rsid w:val="00955B89"/>
    <w:rsid w:val="009565D9"/>
    <w:rsid w:val="00960F2C"/>
    <w:rsid w:val="00963493"/>
    <w:rsid w:val="0096607B"/>
    <w:rsid w:val="009703ED"/>
    <w:rsid w:val="00970544"/>
    <w:rsid w:val="00970AD5"/>
    <w:rsid w:val="00973C16"/>
    <w:rsid w:val="00981559"/>
    <w:rsid w:val="00984A08"/>
    <w:rsid w:val="009871CB"/>
    <w:rsid w:val="00987D8C"/>
    <w:rsid w:val="00993148"/>
    <w:rsid w:val="00993445"/>
    <w:rsid w:val="00995096"/>
    <w:rsid w:val="00997FF6"/>
    <w:rsid w:val="009A2E11"/>
    <w:rsid w:val="009A552F"/>
    <w:rsid w:val="009B60DF"/>
    <w:rsid w:val="009C7CA4"/>
    <w:rsid w:val="009E13EF"/>
    <w:rsid w:val="009E5846"/>
    <w:rsid w:val="00A02EDE"/>
    <w:rsid w:val="00A05B0B"/>
    <w:rsid w:val="00A12E69"/>
    <w:rsid w:val="00A21885"/>
    <w:rsid w:val="00A3453F"/>
    <w:rsid w:val="00A418EC"/>
    <w:rsid w:val="00A46399"/>
    <w:rsid w:val="00A519FB"/>
    <w:rsid w:val="00A52DA5"/>
    <w:rsid w:val="00A52DA6"/>
    <w:rsid w:val="00A5508F"/>
    <w:rsid w:val="00A64431"/>
    <w:rsid w:val="00A66058"/>
    <w:rsid w:val="00A665DE"/>
    <w:rsid w:val="00A66863"/>
    <w:rsid w:val="00A714C1"/>
    <w:rsid w:val="00A71C51"/>
    <w:rsid w:val="00A72A55"/>
    <w:rsid w:val="00A72C1C"/>
    <w:rsid w:val="00A77A7E"/>
    <w:rsid w:val="00A8317E"/>
    <w:rsid w:val="00A8516B"/>
    <w:rsid w:val="00A87607"/>
    <w:rsid w:val="00A879F5"/>
    <w:rsid w:val="00A92294"/>
    <w:rsid w:val="00A928EF"/>
    <w:rsid w:val="00A92D46"/>
    <w:rsid w:val="00AA2268"/>
    <w:rsid w:val="00AA3567"/>
    <w:rsid w:val="00AA6F80"/>
    <w:rsid w:val="00AB0415"/>
    <w:rsid w:val="00AB112A"/>
    <w:rsid w:val="00AB28D6"/>
    <w:rsid w:val="00AB6755"/>
    <w:rsid w:val="00AB6BD1"/>
    <w:rsid w:val="00AC7385"/>
    <w:rsid w:val="00AD2C65"/>
    <w:rsid w:val="00AD43A3"/>
    <w:rsid w:val="00AD697B"/>
    <w:rsid w:val="00AD6F1D"/>
    <w:rsid w:val="00AF2140"/>
    <w:rsid w:val="00AF2414"/>
    <w:rsid w:val="00B0227C"/>
    <w:rsid w:val="00B052FA"/>
    <w:rsid w:val="00B16EA9"/>
    <w:rsid w:val="00B20AEA"/>
    <w:rsid w:val="00B22747"/>
    <w:rsid w:val="00B25A3D"/>
    <w:rsid w:val="00B26F19"/>
    <w:rsid w:val="00B33DD3"/>
    <w:rsid w:val="00B350CC"/>
    <w:rsid w:val="00B41CB0"/>
    <w:rsid w:val="00B42613"/>
    <w:rsid w:val="00B4364B"/>
    <w:rsid w:val="00B450C8"/>
    <w:rsid w:val="00B45BD3"/>
    <w:rsid w:val="00B45BF8"/>
    <w:rsid w:val="00B47778"/>
    <w:rsid w:val="00B50506"/>
    <w:rsid w:val="00B51EB2"/>
    <w:rsid w:val="00B60102"/>
    <w:rsid w:val="00B76119"/>
    <w:rsid w:val="00B775FE"/>
    <w:rsid w:val="00B85B53"/>
    <w:rsid w:val="00B923C9"/>
    <w:rsid w:val="00B926F4"/>
    <w:rsid w:val="00B92B5A"/>
    <w:rsid w:val="00BA1833"/>
    <w:rsid w:val="00BA365B"/>
    <w:rsid w:val="00BA58E4"/>
    <w:rsid w:val="00BA6345"/>
    <w:rsid w:val="00BB2207"/>
    <w:rsid w:val="00BB2B41"/>
    <w:rsid w:val="00BB5D19"/>
    <w:rsid w:val="00BE5029"/>
    <w:rsid w:val="00BE5B2A"/>
    <w:rsid w:val="00BF304F"/>
    <w:rsid w:val="00BF750C"/>
    <w:rsid w:val="00C10FF8"/>
    <w:rsid w:val="00C209B7"/>
    <w:rsid w:val="00C22B37"/>
    <w:rsid w:val="00C31391"/>
    <w:rsid w:val="00C34963"/>
    <w:rsid w:val="00C4046F"/>
    <w:rsid w:val="00C40640"/>
    <w:rsid w:val="00C46248"/>
    <w:rsid w:val="00C50C4B"/>
    <w:rsid w:val="00C52AB7"/>
    <w:rsid w:val="00C54912"/>
    <w:rsid w:val="00C55A7B"/>
    <w:rsid w:val="00C5736D"/>
    <w:rsid w:val="00C66DB9"/>
    <w:rsid w:val="00C67680"/>
    <w:rsid w:val="00C772F6"/>
    <w:rsid w:val="00C852BD"/>
    <w:rsid w:val="00C907EB"/>
    <w:rsid w:val="00C9086F"/>
    <w:rsid w:val="00C91009"/>
    <w:rsid w:val="00C968EC"/>
    <w:rsid w:val="00CA28D6"/>
    <w:rsid w:val="00CA5BE4"/>
    <w:rsid w:val="00CB2819"/>
    <w:rsid w:val="00CC0BC9"/>
    <w:rsid w:val="00CC40A3"/>
    <w:rsid w:val="00CD0255"/>
    <w:rsid w:val="00CD0724"/>
    <w:rsid w:val="00CD0C34"/>
    <w:rsid w:val="00CD114E"/>
    <w:rsid w:val="00CD1287"/>
    <w:rsid w:val="00CD3A83"/>
    <w:rsid w:val="00CE0868"/>
    <w:rsid w:val="00CE3C57"/>
    <w:rsid w:val="00CE4B1B"/>
    <w:rsid w:val="00CE5E56"/>
    <w:rsid w:val="00CE7B12"/>
    <w:rsid w:val="00CF1B2E"/>
    <w:rsid w:val="00CF35CB"/>
    <w:rsid w:val="00CF4E9B"/>
    <w:rsid w:val="00D0094D"/>
    <w:rsid w:val="00D04430"/>
    <w:rsid w:val="00D07ADB"/>
    <w:rsid w:val="00D10C98"/>
    <w:rsid w:val="00D11396"/>
    <w:rsid w:val="00D13EE1"/>
    <w:rsid w:val="00D22234"/>
    <w:rsid w:val="00D31131"/>
    <w:rsid w:val="00D32EB9"/>
    <w:rsid w:val="00D379D4"/>
    <w:rsid w:val="00D40B02"/>
    <w:rsid w:val="00D45A2B"/>
    <w:rsid w:val="00D56104"/>
    <w:rsid w:val="00D56208"/>
    <w:rsid w:val="00D636A1"/>
    <w:rsid w:val="00D769A8"/>
    <w:rsid w:val="00D7784C"/>
    <w:rsid w:val="00D80FD0"/>
    <w:rsid w:val="00D819D1"/>
    <w:rsid w:val="00D839C2"/>
    <w:rsid w:val="00D87824"/>
    <w:rsid w:val="00D92CBE"/>
    <w:rsid w:val="00D92CBF"/>
    <w:rsid w:val="00D93526"/>
    <w:rsid w:val="00D96588"/>
    <w:rsid w:val="00DA772B"/>
    <w:rsid w:val="00DA7F32"/>
    <w:rsid w:val="00DB3C41"/>
    <w:rsid w:val="00DB6B22"/>
    <w:rsid w:val="00DC19C9"/>
    <w:rsid w:val="00DC243F"/>
    <w:rsid w:val="00DD1F75"/>
    <w:rsid w:val="00DD3129"/>
    <w:rsid w:val="00DD4E0E"/>
    <w:rsid w:val="00DD4EC8"/>
    <w:rsid w:val="00DE30E7"/>
    <w:rsid w:val="00DE5775"/>
    <w:rsid w:val="00DE5B8A"/>
    <w:rsid w:val="00DF115A"/>
    <w:rsid w:val="00DF37B2"/>
    <w:rsid w:val="00DF65D4"/>
    <w:rsid w:val="00E02485"/>
    <w:rsid w:val="00E030E8"/>
    <w:rsid w:val="00E03ADB"/>
    <w:rsid w:val="00E1046A"/>
    <w:rsid w:val="00E1093A"/>
    <w:rsid w:val="00E1239B"/>
    <w:rsid w:val="00E12D1A"/>
    <w:rsid w:val="00E147AB"/>
    <w:rsid w:val="00E1786D"/>
    <w:rsid w:val="00E22EB2"/>
    <w:rsid w:val="00E23C1C"/>
    <w:rsid w:val="00E2777B"/>
    <w:rsid w:val="00E277B9"/>
    <w:rsid w:val="00E32CF1"/>
    <w:rsid w:val="00E35901"/>
    <w:rsid w:val="00E3787A"/>
    <w:rsid w:val="00E43C37"/>
    <w:rsid w:val="00E43DDC"/>
    <w:rsid w:val="00E51A22"/>
    <w:rsid w:val="00E55DC9"/>
    <w:rsid w:val="00E62D75"/>
    <w:rsid w:val="00E64924"/>
    <w:rsid w:val="00E66F6C"/>
    <w:rsid w:val="00E67237"/>
    <w:rsid w:val="00E712A0"/>
    <w:rsid w:val="00E72805"/>
    <w:rsid w:val="00E73E6A"/>
    <w:rsid w:val="00E755FF"/>
    <w:rsid w:val="00E8039B"/>
    <w:rsid w:val="00E8260E"/>
    <w:rsid w:val="00E9125E"/>
    <w:rsid w:val="00E9345F"/>
    <w:rsid w:val="00EA1598"/>
    <w:rsid w:val="00EA20B3"/>
    <w:rsid w:val="00EA34CE"/>
    <w:rsid w:val="00EA5649"/>
    <w:rsid w:val="00EA5870"/>
    <w:rsid w:val="00EA7DDB"/>
    <w:rsid w:val="00EB1A83"/>
    <w:rsid w:val="00EB41F5"/>
    <w:rsid w:val="00EB7797"/>
    <w:rsid w:val="00EC17CF"/>
    <w:rsid w:val="00EC42E6"/>
    <w:rsid w:val="00EC676F"/>
    <w:rsid w:val="00EE4F0E"/>
    <w:rsid w:val="00EE663D"/>
    <w:rsid w:val="00EF0BF0"/>
    <w:rsid w:val="00EF2BB9"/>
    <w:rsid w:val="00EF462C"/>
    <w:rsid w:val="00EF46BE"/>
    <w:rsid w:val="00EF6DE9"/>
    <w:rsid w:val="00F0365A"/>
    <w:rsid w:val="00F03BEC"/>
    <w:rsid w:val="00F05763"/>
    <w:rsid w:val="00F05BD0"/>
    <w:rsid w:val="00F2275E"/>
    <w:rsid w:val="00F35DDE"/>
    <w:rsid w:val="00F36925"/>
    <w:rsid w:val="00F36F18"/>
    <w:rsid w:val="00F37ADA"/>
    <w:rsid w:val="00F411BF"/>
    <w:rsid w:val="00F427CA"/>
    <w:rsid w:val="00F44BCC"/>
    <w:rsid w:val="00F5093D"/>
    <w:rsid w:val="00F52384"/>
    <w:rsid w:val="00F54FC3"/>
    <w:rsid w:val="00F613C7"/>
    <w:rsid w:val="00F61A21"/>
    <w:rsid w:val="00F63501"/>
    <w:rsid w:val="00F71E85"/>
    <w:rsid w:val="00F7458A"/>
    <w:rsid w:val="00F752CA"/>
    <w:rsid w:val="00F85381"/>
    <w:rsid w:val="00F85C19"/>
    <w:rsid w:val="00F8617A"/>
    <w:rsid w:val="00FA33ED"/>
    <w:rsid w:val="00FA6C90"/>
    <w:rsid w:val="00FB0FA0"/>
    <w:rsid w:val="00FB6167"/>
    <w:rsid w:val="00FC00CD"/>
    <w:rsid w:val="00FC4A14"/>
    <w:rsid w:val="00FC5005"/>
    <w:rsid w:val="00FD177D"/>
    <w:rsid w:val="00FD5D14"/>
    <w:rsid w:val="00FE2EBC"/>
    <w:rsid w:val="00FE319A"/>
    <w:rsid w:val="00FF0FB8"/>
    <w:rsid w:val="00FF4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D675D2"/>
  <w15:chartTrackingRefBased/>
  <w15:docId w15:val="{453D4F52-FE42-4DD4-B393-DB264D5D9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6D5A"/>
    <w:pPr>
      <w:widowControl w:val="0"/>
      <w:suppressAutoHyphens/>
      <w:spacing w:after="0" w:line="276" w:lineRule="auto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1">
    <w:name w:val="heading 1"/>
    <w:basedOn w:val="a"/>
    <w:next w:val="a"/>
    <w:link w:val="10"/>
    <w:uiPriority w:val="9"/>
    <w:qFormat/>
    <w:rsid w:val="00981559"/>
    <w:pPr>
      <w:keepNext/>
      <w:keepLines/>
      <w:widowControl/>
      <w:suppressAutoHyphens w:val="0"/>
      <w:ind w:left="936" w:hanging="227"/>
      <w:jc w:val="left"/>
      <w:outlineLvl w:val="0"/>
    </w:pPr>
    <w:rPr>
      <w:rFonts w:eastAsiaTheme="majorEastAsia" w:cstheme="majorBidi"/>
      <w:b/>
      <w:color w:val="auto"/>
      <w:sz w:val="36"/>
      <w:szCs w:val="32"/>
      <w:lang w:eastAsia="en-US" w:bidi="ar-SA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F0077"/>
    <w:pPr>
      <w:keepNext/>
      <w:keepLines/>
      <w:ind w:left="709"/>
      <w:jc w:val="left"/>
      <w:outlineLvl w:val="1"/>
    </w:pPr>
    <w:rPr>
      <w:rFonts w:eastAsiaTheme="majorEastAsia" w:cstheme="majorBidi"/>
      <w:b/>
      <w:color w:val="auto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346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05E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05E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05E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05E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1559"/>
    <w:rPr>
      <w:rFonts w:ascii="Times New Roman" w:eastAsiaTheme="majorEastAsia" w:hAnsi="Times New Roman" w:cstheme="majorBidi"/>
      <w:b/>
      <w:sz w:val="36"/>
      <w:szCs w:val="32"/>
    </w:rPr>
  </w:style>
  <w:style w:type="paragraph" w:styleId="a3">
    <w:name w:val="header"/>
    <w:basedOn w:val="a"/>
    <w:link w:val="a4"/>
    <w:uiPriority w:val="99"/>
    <w:unhideWhenUsed/>
    <w:rsid w:val="00C772F6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772F6"/>
    <w:rPr>
      <w:rFonts w:ascii="Times New Roman" w:eastAsia="Microsoft Sans Serif" w:hAnsi="Times New Roman" w:cs="Microsoft Sans Serif"/>
      <w:color w:val="000000"/>
      <w:sz w:val="24"/>
      <w:szCs w:val="24"/>
      <w:lang w:eastAsia="ru-RU" w:bidi="ru-RU"/>
    </w:rPr>
  </w:style>
  <w:style w:type="paragraph" w:styleId="a5">
    <w:name w:val="footer"/>
    <w:basedOn w:val="a"/>
    <w:link w:val="a6"/>
    <w:uiPriority w:val="99"/>
    <w:unhideWhenUsed/>
    <w:rsid w:val="00C772F6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772F6"/>
    <w:rPr>
      <w:rFonts w:ascii="Times New Roman" w:eastAsia="Microsoft Sans Serif" w:hAnsi="Times New Roman" w:cs="Microsoft Sans Serif"/>
      <w:color w:val="000000"/>
      <w:sz w:val="24"/>
      <w:szCs w:val="24"/>
      <w:lang w:eastAsia="ru-RU" w:bidi="ru-RU"/>
    </w:rPr>
  </w:style>
  <w:style w:type="character" w:customStyle="1" w:styleId="20">
    <w:name w:val="Заголовок 2 Знак"/>
    <w:basedOn w:val="a0"/>
    <w:link w:val="2"/>
    <w:uiPriority w:val="9"/>
    <w:rsid w:val="006F0077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character" w:customStyle="1" w:styleId="30">
    <w:name w:val="Заголовок 3 Знак"/>
    <w:basedOn w:val="a0"/>
    <w:link w:val="3"/>
    <w:uiPriority w:val="9"/>
    <w:semiHidden/>
    <w:rsid w:val="0029346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 w:bidi="ru-RU"/>
    </w:rPr>
  </w:style>
  <w:style w:type="paragraph" w:styleId="a7">
    <w:name w:val="Subtitle"/>
    <w:basedOn w:val="a"/>
    <w:next w:val="a"/>
    <w:link w:val="a8"/>
    <w:uiPriority w:val="11"/>
    <w:qFormat/>
    <w:rsid w:val="00731093"/>
    <w:pPr>
      <w:numPr>
        <w:ilvl w:val="1"/>
      </w:numPr>
      <w:spacing w:after="160"/>
    </w:pPr>
    <w:rPr>
      <w:rFonts w:eastAsiaTheme="minorEastAsia" w:cstheme="minorBidi"/>
      <w:b/>
      <w:color w:val="auto"/>
      <w:szCs w:val="22"/>
    </w:rPr>
  </w:style>
  <w:style w:type="character" w:customStyle="1" w:styleId="a8">
    <w:name w:val="Подзаголовок Знак"/>
    <w:basedOn w:val="a0"/>
    <w:link w:val="a7"/>
    <w:uiPriority w:val="11"/>
    <w:rsid w:val="00731093"/>
    <w:rPr>
      <w:rFonts w:ascii="Times New Roman" w:eastAsiaTheme="minorEastAsia" w:hAnsi="Times New Roman"/>
      <w:b/>
      <w:sz w:val="28"/>
      <w:lang w:eastAsia="ru-RU" w:bidi="ru-RU"/>
    </w:rPr>
  </w:style>
  <w:style w:type="character" w:styleId="a9">
    <w:name w:val="Hyperlink"/>
    <w:basedOn w:val="a0"/>
    <w:uiPriority w:val="99"/>
    <w:unhideWhenUsed/>
    <w:rsid w:val="006734C5"/>
    <w:rPr>
      <w:color w:val="0000FF"/>
      <w:u w:val="single"/>
    </w:rPr>
  </w:style>
  <w:style w:type="paragraph" w:styleId="aa">
    <w:name w:val="List Paragraph"/>
    <w:basedOn w:val="a"/>
    <w:link w:val="ab"/>
    <w:uiPriority w:val="34"/>
    <w:qFormat/>
    <w:rsid w:val="00EA34CE"/>
    <w:pPr>
      <w:ind w:left="720"/>
      <w:contextualSpacing/>
    </w:pPr>
  </w:style>
  <w:style w:type="paragraph" w:styleId="ac">
    <w:name w:val="TOC Heading"/>
    <w:basedOn w:val="1"/>
    <w:next w:val="a"/>
    <w:uiPriority w:val="39"/>
    <w:unhideWhenUsed/>
    <w:qFormat/>
    <w:rsid w:val="00EA34CE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E0868"/>
    <w:pPr>
      <w:tabs>
        <w:tab w:val="right" w:leader="dot" w:pos="9344"/>
      </w:tabs>
      <w:spacing w:after="100" w:line="240" w:lineRule="auto"/>
    </w:pPr>
  </w:style>
  <w:style w:type="paragraph" w:styleId="ad">
    <w:name w:val="Title"/>
    <w:basedOn w:val="a"/>
    <w:next w:val="a"/>
    <w:link w:val="ae"/>
    <w:uiPriority w:val="10"/>
    <w:qFormat/>
    <w:rsid w:val="005249B9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e">
    <w:name w:val="Заголовок Знак"/>
    <w:basedOn w:val="a0"/>
    <w:link w:val="ad"/>
    <w:uiPriority w:val="10"/>
    <w:rsid w:val="005249B9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 w:bidi="ru-RU"/>
    </w:rPr>
  </w:style>
  <w:style w:type="character" w:styleId="af">
    <w:name w:val="Unresolved Mention"/>
    <w:basedOn w:val="a0"/>
    <w:uiPriority w:val="99"/>
    <w:semiHidden/>
    <w:unhideWhenUsed/>
    <w:rsid w:val="00F05BD0"/>
    <w:rPr>
      <w:color w:val="605E5C"/>
      <w:shd w:val="clear" w:color="auto" w:fill="E1DFDD"/>
    </w:rPr>
  </w:style>
  <w:style w:type="paragraph" w:styleId="21">
    <w:name w:val="toc 2"/>
    <w:basedOn w:val="a"/>
    <w:next w:val="a"/>
    <w:autoRedefine/>
    <w:uiPriority w:val="39"/>
    <w:unhideWhenUsed/>
    <w:rsid w:val="00993445"/>
    <w:pPr>
      <w:tabs>
        <w:tab w:val="right" w:leader="dot" w:pos="9344"/>
      </w:tabs>
      <w:spacing w:after="100" w:line="360" w:lineRule="exact"/>
      <w:ind w:left="278"/>
      <w:jc w:val="left"/>
    </w:pPr>
  </w:style>
  <w:style w:type="character" w:styleId="af0">
    <w:name w:val="FollowedHyperlink"/>
    <w:basedOn w:val="a0"/>
    <w:uiPriority w:val="99"/>
    <w:semiHidden/>
    <w:unhideWhenUsed/>
    <w:rsid w:val="005B401E"/>
    <w:rPr>
      <w:color w:val="954F72" w:themeColor="followedHyperlink"/>
      <w:u w:val="single"/>
    </w:rPr>
  </w:style>
  <w:style w:type="character" w:styleId="af1">
    <w:name w:val="Placeholder Text"/>
    <w:basedOn w:val="a0"/>
    <w:uiPriority w:val="99"/>
    <w:semiHidden/>
    <w:rsid w:val="00D45A2B"/>
    <w:rPr>
      <w:color w:val="808080"/>
    </w:rPr>
  </w:style>
  <w:style w:type="character" w:customStyle="1" w:styleId="60">
    <w:name w:val="Заголовок 6 Знак"/>
    <w:basedOn w:val="a0"/>
    <w:link w:val="6"/>
    <w:uiPriority w:val="9"/>
    <w:semiHidden/>
    <w:rsid w:val="006D05E4"/>
    <w:rPr>
      <w:rFonts w:asciiTheme="majorHAnsi" w:eastAsiaTheme="majorEastAsia" w:hAnsiTheme="majorHAnsi" w:cstheme="majorBidi"/>
      <w:color w:val="1F3763" w:themeColor="accent1" w:themeShade="7F"/>
      <w:sz w:val="28"/>
      <w:szCs w:val="24"/>
      <w:lang w:eastAsia="ru-RU" w:bidi="ru-RU"/>
    </w:rPr>
  </w:style>
  <w:style w:type="character" w:customStyle="1" w:styleId="70">
    <w:name w:val="Заголовок 7 Знак"/>
    <w:basedOn w:val="a0"/>
    <w:link w:val="7"/>
    <w:uiPriority w:val="9"/>
    <w:semiHidden/>
    <w:rsid w:val="006D05E4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4"/>
      <w:lang w:eastAsia="ru-RU" w:bidi="ru-RU"/>
    </w:rPr>
  </w:style>
  <w:style w:type="character" w:customStyle="1" w:styleId="80">
    <w:name w:val="Заголовок 8 Знак"/>
    <w:basedOn w:val="a0"/>
    <w:link w:val="8"/>
    <w:uiPriority w:val="9"/>
    <w:semiHidden/>
    <w:rsid w:val="006D05E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 w:bidi="ru-RU"/>
    </w:rPr>
  </w:style>
  <w:style w:type="character" w:customStyle="1" w:styleId="90">
    <w:name w:val="Заголовок 9 Знак"/>
    <w:basedOn w:val="a0"/>
    <w:link w:val="9"/>
    <w:uiPriority w:val="9"/>
    <w:semiHidden/>
    <w:rsid w:val="006D05E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 w:bidi="ru-RU"/>
    </w:rPr>
  </w:style>
  <w:style w:type="paragraph" w:customStyle="1" w:styleId="af2">
    <w:name w:val="Графика"/>
    <w:basedOn w:val="a"/>
    <w:rsid w:val="0083165D"/>
    <w:pPr>
      <w:widowControl/>
      <w:suppressAutoHyphens w:val="0"/>
      <w:spacing w:line="240" w:lineRule="auto"/>
      <w:jc w:val="center"/>
    </w:pPr>
    <w:rPr>
      <w:rFonts w:eastAsia="Times New Roman" w:cs="Times New Roman"/>
      <w:color w:val="auto"/>
      <w:szCs w:val="20"/>
      <w:lang w:bidi="ar-SA"/>
    </w:rPr>
  </w:style>
  <w:style w:type="paragraph" w:customStyle="1" w:styleId="af3">
    <w:name w:val="Чертежный"/>
    <w:rsid w:val="00E35901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4">
    <w:name w:val="footnote text"/>
    <w:basedOn w:val="a"/>
    <w:link w:val="af5"/>
    <w:uiPriority w:val="99"/>
    <w:semiHidden/>
    <w:unhideWhenUsed/>
    <w:rsid w:val="0064463D"/>
    <w:pPr>
      <w:widowControl/>
      <w:suppressAutoHyphens w:val="0"/>
      <w:spacing w:line="240" w:lineRule="auto"/>
      <w:jc w:val="left"/>
    </w:pPr>
    <w:rPr>
      <w:rFonts w:eastAsiaTheme="minorHAnsi" w:cstheme="minorBidi"/>
      <w:color w:val="auto"/>
      <w:sz w:val="20"/>
      <w:szCs w:val="20"/>
      <w:lang w:eastAsia="en-US" w:bidi="ar-SA"/>
    </w:rPr>
  </w:style>
  <w:style w:type="character" w:customStyle="1" w:styleId="af5">
    <w:name w:val="Текст сноски Знак"/>
    <w:basedOn w:val="a0"/>
    <w:link w:val="af4"/>
    <w:uiPriority w:val="99"/>
    <w:semiHidden/>
    <w:rsid w:val="0064463D"/>
    <w:rPr>
      <w:rFonts w:ascii="Times New Roman" w:hAnsi="Times New Roman"/>
      <w:sz w:val="20"/>
      <w:szCs w:val="20"/>
    </w:rPr>
  </w:style>
  <w:style w:type="paragraph" w:styleId="af6">
    <w:name w:val="annotation text"/>
    <w:basedOn w:val="a"/>
    <w:link w:val="af7"/>
    <w:uiPriority w:val="99"/>
    <w:semiHidden/>
    <w:unhideWhenUsed/>
    <w:rsid w:val="0064463D"/>
    <w:pPr>
      <w:widowControl/>
      <w:suppressAutoHyphens w:val="0"/>
      <w:spacing w:line="240" w:lineRule="auto"/>
      <w:jc w:val="left"/>
    </w:pPr>
    <w:rPr>
      <w:rFonts w:eastAsiaTheme="minorHAnsi" w:cstheme="minorBidi"/>
      <w:color w:val="auto"/>
      <w:sz w:val="20"/>
      <w:szCs w:val="20"/>
      <w:lang w:eastAsia="en-US" w:bidi="ar-SA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64463D"/>
    <w:rPr>
      <w:rFonts w:ascii="Times New Roman" w:hAnsi="Times New Roman"/>
      <w:sz w:val="20"/>
      <w:szCs w:val="20"/>
    </w:rPr>
  </w:style>
  <w:style w:type="character" w:styleId="af8">
    <w:name w:val="annotation reference"/>
    <w:basedOn w:val="a0"/>
    <w:uiPriority w:val="99"/>
    <w:semiHidden/>
    <w:unhideWhenUsed/>
    <w:rsid w:val="0064463D"/>
    <w:rPr>
      <w:sz w:val="16"/>
      <w:szCs w:val="16"/>
    </w:rPr>
  </w:style>
  <w:style w:type="table" w:styleId="af9">
    <w:name w:val="Table Grid"/>
    <w:basedOn w:val="a1"/>
    <w:uiPriority w:val="99"/>
    <w:rsid w:val="006446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Balloon Text"/>
    <w:basedOn w:val="a"/>
    <w:link w:val="afb"/>
    <w:uiPriority w:val="99"/>
    <w:semiHidden/>
    <w:unhideWhenUsed/>
    <w:rsid w:val="0064463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6446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64463D"/>
    <w:pPr>
      <w:widowControl w:val="0"/>
      <w:suppressAutoHyphens/>
      <w:jc w:val="both"/>
    </w:pPr>
    <w:rPr>
      <w:rFonts w:eastAsia="Microsoft Sans Serif" w:cs="Microsoft Sans Serif"/>
      <w:b/>
      <w:bCs/>
      <w:color w:val="000000"/>
      <w:lang w:eastAsia="ru-RU" w:bidi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64463D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TML">
    <w:name w:val="HTML Preformatted"/>
    <w:basedOn w:val="a"/>
    <w:link w:val="HTML0"/>
    <w:uiPriority w:val="99"/>
    <w:semiHidden/>
    <w:unhideWhenUsed/>
    <w:rsid w:val="006C026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jc w:val="left"/>
    </w:pPr>
    <w:rPr>
      <w:rFonts w:ascii="Courier New" w:eastAsia="Times New Roman" w:hAnsi="Courier New" w:cs="Courier New"/>
      <w:color w:val="auto"/>
      <w:sz w:val="20"/>
      <w:szCs w:val="20"/>
      <w:lang w:bidi="ar-S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C026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b">
    <w:name w:val="Абзац списка Знак"/>
    <w:basedOn w:val="a0"/>
    <w:link w:val="aa"/>
    <w:uiPriority w:val="34"/>
    <w:locked/>
    <w:rsid w:val="00AB112A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2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2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921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3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4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196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8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5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0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371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55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63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4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29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6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07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8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94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5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0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67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849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96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5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2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9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68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806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4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8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9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410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83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5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E85F9F-75FE-4A64-95AB-ED0969DCB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34</Pages>
  <Words>5839</Words>
  <Characters>33288</Characters>
  <Application>Microsoft Office Word</Application>
  <DocSecurity>0</DocSecurity>
  <Lines>277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Lebedeva Milana</dc:creator>
  <cp:keywords/>
  <dc:description/>
  <cp:lastModifiedBy>Dmitry Levshukov</cp:lastModifiedBy>
  <cp:revision>16</cp:revision>
  <cp:lastPrinted>2024-05-20T07:44:00Z</cp:lastPrinted>
  <dcterms:created xsi:type="dcterms:W3CDTF">2025-09-22T15:07:00Z</dcterms:created>
  <dcterms:modified xsi:type="dcterms:W3CDTF">2025-11-05T07:15:00Z</dcterms:modified>
</cp:coreProperties>
</file>