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E34D1" w14:textId="77777777" w:rsidR="00CF73CA" w:rsidRPr="00CF73CA" w:rsidRDefault="00CF73CA" w:rsidP="00CF73CA">
      <w:pPr>
        <w:pStyle w:val="1"/>
        <w:spacing w:before="0" w:line="288" w:lineRule="auto"/>
        <w:ind w:right="-1"/>
        <w:jc w:val="center"/>
        <w:rPr>
          <w:rFonts w:ascii="Times New Roman" w:hAnsi="Times New Roman"/>
          <w:b/>
          <w:bCs/>
          <w:color w:val="auto"/>
        </w:rPr>
      </w:pPr>
      <w:r w:rsidRPr="00CF73CA">
        <w:rPr>
          <w:rFonts w:ascii="Times New Roman" w:hAnsi="Times New Roman"/>
          <w:b/>
          <w:bCs/>
          <w:caps/>
          <w:color w:val="auto"/>
        </w:rPr>
        <w:t>ПРАКТИЧЕСКое занятие</w:t>
      </w:r>
      <w:r w:rsidRPr="00CF73CA">
        <w:rPr>
          <w:rFonts w:ascii="Times New Roman" w:hAnsi="Times New Roman"/>
          <w:b/>
          <w:bCs/>
          <w:color w:val="auto"/>
        </w:rPr>
        <w:t xml:space="preserve"> № 6</w:t>
      </w:r>
    </w:p>
    <w:p w14:paraId="310D1D7A" w14:textId="77777777" w:rsidR="00CF73CA" w:rsidRPr="00CF73CA" w:rsidRDefault="00CF73CA" w:rsidP="00CF73CA">
      <w:pPr>
        <w:pStyle w:val="1"/>
        <w:spacing w:before="0" w:line="288" w:lineRule="auto"/>
        <w:ind w:right="-1"/>
        <w:jc w:val="center"/>
        <w:rPr>
          <w:rFonts w:ascii="Times New Roman" w:hAnsi="Times New Roman"/>
          <w:b/>
          <w:bCs/>
          <w:caps/>
          <w:color w:val="auto"/>
        </w:rPr>
      </w:pPr>
      <w:r w:rsidRPr="00CF73CA">
        <w:rPr>
          <w:rFonts w:ascii="Times New Roman" w:hAnsi="Times New Roman"/>
          <w:b/>
          <w:bCs/>
          <w:caps/>
          <w:color w:val="auto"/>
        </w:rPr>
        <w:t>«Определение признаков фишинга по содержанию сообщений электронной почты»</w:t>
      </w:r>
    </w:p>
    <w:p w14:paraId="120E02F6" w14:textId="6951137F" w:rsidR="002767F2" w:rsidRDefault="002767F2"/>
    <w:p w14:paraId="7B5B05C9" w14:textId="77777777" w:rsidR="00CF73CA" w:rsidRPr="0071318F" w:rsidRDefault="00CF73CA" w:rsidP="00CF73CA">
      <w:pPr>
        <w:pStyle w:val="2"/>
        <w:spacing w:line="240" w:lineRule="auto"/>
        <w:ind w:right="424" w:firstLine="709"/>
        <w:rPr>
          <w:rFonts w:ascii="Times New Roman" w:hAnsi="Times New Roman" w:cs="Times New Roman"/>
          <w:b w:val="0"/>
          <w:bCs w:val="0"/>
          <w:i w:val="0"/>
          <w:iCs w:val="0"/>
          <w:lang w:eastAsia="ru-RU"/>
        </w:rPr>
      </w:pPr>
      <w:r w:rsidRPr="0071318F">
        <w:rPr>
          <w:rFonts w:ascii="Times New Roman" w:hAnsi="Times New Roman" w:cs="Times New Roman"/>
          <w:b w:val="0"/>
          <w:bCs w:val="0"/>
          <w:i w:val="0"/>
          <w:iCs w:val="0"/>
        </w:rPr>
        <w:t>1. Анализ сообщения (Приложение)</w:t>
      </w:r>
    </w:p>
    <w:p w14:paraId="6DF9E162" w14:textId="77777777" w:rsidR="00CF73CA" w:rsidRPr="0071318F" w:rsidRDefault="00CF73CA" w:rsidP="00CF73CA">
      <w:pPr>
        <w:pStyle w:val="a7"/>
        <w:ind w:right="424" w:firstLine="709"/>
        <w:rPr>
          <w:sz w:val="28"/>
          <w:szCs w:val="28"/>
        </w:rPr>
      </w:pPr>
      <w:r w:rsidRPr="0071318F">
        <w:rPr>
          <w:sz w:val="28"/>
          <w:szCs w:val="28"/>
        </w:rPr>
        <w:t xml:space="preserve">Сообщение: </w:t>
      </w:r>
      <w:r w:rsidRPr="0071318F">
        <w:rPr>
          <w:rStyle w:val="a9"/>
          <w:rFonts w:eastAsiaTheme="majorEastAsia"/>
          <w:i w:val="0"/>
          <w:iCs w:val="0"/>
          <w:sz w:val="28"/>
          <w:szCs w:val="28"/>
        </w:rPr>
        <w:t>«</w:t>
      </w:r>
      <w:r w:rsidRPr="0071318F">
        <w:rPr>
          <w:rStyle w:val="a9"/>
          <w:rFonts w:eastAsiaTheme="majorEastAsia"/>
          <w:i w:val="0"/>
          <w:iCs w:val="0"/>
          <w:sz w:val="28"/>
          <w:szCs w:val="28"/>
          <w:lang w:val="en-US"/>
        </w:rPr>
        <w:t>Mailbox</w:t>
      </w:r>
      <w:r w:rsidRPr="0071318F">
        <w:rPr>
          <w:rStyle w:val="a9"/>
          <w:rFonts w:eastAsiaTheme="majorEastAsia"/>
          <w:i w:val="0"/>
          <w:iCs w:val="0"/>
          <w:sz w:val="28"/>
          <w:szCs w:val="28"/>
        </w:rPr>
        <w:t xml:space="preserve"> </w:t>
      </w:r>
      <w:r w:rsidRPr="0071318F">
        <w:rPr>
          <w:rStyle w:val="a9"/>
          <w:rFonts w:eastAsiaTheme="majorEastAsia"/>
          <w:i w:val="0"/>
          <w:iCs w:val="0"/>
          <w:sz w:val="28"/>
          <w:szCs w:val="28"/>
          <w:lang w:val="en-US"/>
        </w:rPr>
        <w:t>Full</w:t>
      </w:r>
      <w:r w:rsidRPr="0071318F">
        <w:rPr>
          <w:rStyle w:val="a9"/>
          <w:rFonts w:eastAsiaTheme="majorEastAsia"/>
          <w:i w:val="0"/>
          <w:iCs w:val="0"/>
          <w:sz w:val="28"/>
          <w:szCs w:val="28"/>
        </w:rPr>
        <w:t>…»</w:t>
      </w:r>
      <w:r w:rsidRPr="0071318F">
        <w:rPr>
          <w:sz w:val="28"/>
          <w:szCs w:val="28"/>
        </w:rPr>
        <w:t xml:space="preserve"> от имени «</w:t>
      </w:r>
      <w:r w:rsidRPr="0071318F">
        <w:rPr>
          <w:sz w:val="28"/>
          <w:szCs w:val="28"/>
          <w:lang w:val="en-US"/>
        </w:rPr>
        <w:t>Email</w:t>
      </w:r>
      <w:r w:rsidRPr="0071318F">
        <w:rPr>
          <w:sz w:val="28"/>
          <w:szCs w:val="28"/>
        </w:rPr>
        <w:t xml:space="preserve"> </w:t>
      </w:r>
      <w:r w:rsidRPr="00BF112D">
        <w:rPr>
          <w:sz w:val="28"/>
          <w:szCs w:val="28"/>
          <w:lang w:val="en-US"/>
        </w:rPr>
        <w:t>Admin</w:t>
      </w:r>
      <w:r w:rsidRPr="00BF112D">
        <w:rPr>
          <w:sz w:val="28"/>
          <w:szCs w:val="28"/>
        </w:rPr>
        <w:t xml:space="preserve">» с адреса </w:t>
      </w:r>
      <w:proofErr w:type="spellStart"/>
      <w:r w:rsidRPr="00BF112D">
        <w:rPr>
          <w:rStyle w:val="HTML"/>
          <w:rFonts w:ascii="Times New Roman" w:hAnsi="Times New Roman" w:cs="Times New Roman"/>
          <w:sz w:val="28"/>
          <w:szCs w:val="28"/>
          <w:lang w:val="en-US"/>
        </w:rPr>
        <w:t>smtpfox</w:t>
      </w:r>
      <w:proofErr w:type="spellEnd"/>
      <w:r w:rsidRPr="00BF112D">
        <w:rPr>
          <w:rStyle w:val="HTML"/>
          <w:rFonts w:ascii="Times New Roman" w:hAnsi="Times New Roman" w:cs="Times New Roman"/>
          <w:sz w:val="28"/>
          <w:szCs w:val="28"/>
        </w:rPr>
        <w:t>-</w:t>
      </w:r>
      <w:r w:rsidRPr="00BF112D">
        <w:rPr>
          <w:rStyle w:val="HTML"/>
          <w:rFonts w:ascii="Times New Roman" w:hAnsi="Times New Roman" w:cs="Times New Roman"/>
          <w:sz w:val="28"/>
          <w:szCs w:val="28"/>
          <w:lang w:val="en-US"/>
        </w:rPr>
        <w:t>x</w:t>
      </w:r>
      <w:r w:rsidRPr="00BF112D">
        <w:rPr>
          <w:rStyle w:val="HTML"/>
          <w:rFonts w:ascii="Times New Roman" w:hAnsi="Times New Roman" w:cs="Times New Roman"/>
          <w:sz w:val="28"/>
          <w:szCs w:val="28"/>
        </w:rPr>
        <w:t>6</w:t>
      </w:r>
      <w:r w:rsidRPr="00BF112D">
        <w:rPr>
          <w:rStyle w:val="HTML"/>
          <w:rFonts w:ascii="Times New Roman" w:hAnsi="Times New Roman" w:cs="Times New Roman"/>
          <w:sz w:val="28"/>
          <w:szCs w:val="28"/>
          <w:lang w:val="en-US"/>
        </w:rPr>
        <w:t>e</w:t>
      </w:r>
      <w:r w:rsidRPr="00BF112D">
        <w:rPr>
          <w:rStyle w:val="HTML"/>
          <w:rFonts w:ascii="Times New Roman" w:hAnsi="Times New Roman" w:cs="Times New Roman"/>
          <w:sz w:val="28"/>
          <w:szCs w:val="28"/>
        </w:rPr>
        <w:t>8</w:t>
      </w:r>
      <w:r w:rsidRPr="00BF112D">
        <w:rPr>
          <w:rStyle w:val="HTML"/>
          <w:rFonts w:ascii="Times New Roman" w:hAnsi="Times New Roman" w:cs="Times New Roman"/>
          <w:sz w:val="28"/>
          <w:szCs w:val="28"/>
          <w:lang w:val="en-US"/>
        </w:rPr>
        <w:t>g</w:t>
      </w:r>
      <w:r w:rsidRPr="00BF112D">
        <w:rPr>
          <w:rStyle w:val="HTML"/>
          <w:rFonts w:ascii="Times New Roman" w:hAnsi="Times New Roman" w:cs="Times New Roman"/>
          <w:sz w:val="28"/>
          <w:szCs w:val="28"/>
        </w:rPr>
        <w:t>@</w:t>
      </w:r>
      <w:r w:rsidRPr="00BF112D">
        <w:rPr>
          <w:rStyle w:val="HTML"/>
          <w:rFonts w:ascii="Times New Roman" w:hAnsi="Times New Roman" w:cs="Times New Roman"/>
          <w:sz w:val="28"/>
          <w:szCs w:val="28"/>
          <w:lang w:val="en-US"/>
        </w:rPr>
        <w:t>bas</w:t>
      </w:r>
      <w:r w:rsidRPr="00BF112D">
        <w:rPr>
          <w:rStyle w:val="HTML"/>
          <w:rFonts w:ascii="Times New Roman" w:hAnsi="Times New Roman" w:cs="Times New Roman"/>
          <w:sz w:val="28"/>
          <w:szCs w:val="28"/>
        </w:rPr>
        <w:t>-</w:t>
      </w:r>
      <w:r w:rsidRPr="0071318F">
        <w:rPr>
          <w:rStyle w:val="HTML"/>
          <w:rFonts w:ascii="Times New Roman" w:hAnsi="Times New Roman" w:cs="Times New Roman"/>
          <w:sz w:val="28"/>
          <w:szCs w:val="28"/>
          <w:lang w:val="en-US"/>
        </w:rPr>
        <w:t>marine</w:t>
      </w:r>
      <w:r w:rsidRPr="0071318F">
        <w:rPr>
          <w:rStyle w:val="HTML"/>
          <w:rFonts w:ascii="Times New Roman" w:hAnsi="Times New Roman" w:cs="Times New Roman"/>
          <w:sz w:val="28"/>
          <w:szCs w:val="28"/>
        </w:rPr>
        <w:t>.</w:t>
      </w:r>
      <w:r w:rsidRPr="0071318F">
        <w:rPr>
          <w:rStyle w:val="HTML"/>
          <w:rFonts w:ascii="Times New Roman" w:hAnsi="Times New Roman" w:cs="Times New Roman"/>
          <w:sz w:val="28"/>
          <w:szCs w:val="28"/>
          <w:lang w:val="en-US"/>
        </w:rPr>
        <w:t>com</w:t>
      </w:r>
      <w:r w:rsidRPr="0071318F">
        <w:rPr>
          <w:sz w:val="28"/>
          <w:szCs w:val="28"/>
        </w:rPr>
        <w:t>.</w:t>
      </w:r>
    </w:p>
    <w:p w14:paraId="26486610" w14:textId="77777777" w:rsidR="00CF73CA" w:rsidRPr="0071318F" w:rsidRDefault="00CF73CA" w:rsidP="00CF73CA">
      <w:pPr>
        <w:pStyle w:val="3"/>
        <w:spacing w:line="240" w:lineRule="auto"/>
        <w:ind w:right="424" w:firstLine="709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71318F">
        <w:rPr>
          <w:rFonts w:ascii="Times New Roman" w:hAnsi="Times New Roman" w:cs="Times New Roman"/>
          <w:b w:val="0"/>
          <w:bCs w:val="0"/>
          <w:sz w:val="28"/>
          <w:szCs w:val="28"/>
        </w:rPr>
        <w:t>Признаки фишинга:</w:t>
      </w:r>
    </w:p>
    <w:p w14:paraId="42803839" w14:textId="45E83208" w:rsidR="00CF73CA" w:rsidRPr="0071318F" w:rsidRDefault="00CF73CA" w:rsidP="00CF73CA">
      <w:pPr>
        <w:pStyle w:val="a7"/>
        <w:numPr>
          <w:ilvl w:val="0"/>
          <w:numId w:val="1"/>
        </w:numPr>
        <w:tabs>
          <w:tab w:val="clear" w:pos="720"/>
        </w:tabs>
        <w:ind w:left="0" w:right="424" w:firstLine="567"/>
        <w:rPr>
          <w:sz w:val="28"/>
          <w:szCs w:val="28"/>
        </w:rPr>
      </w:pPr>
      <w:r>
        <w:rPr>
          <w:rStyle w:val="aa"/>
          <w:b w:val="0"/>
          <w:bCs w:val="0"/>
          <w:sz w:val="28"/>
          <w:szCs w:val="28"/>
        </w:rPr>
        <w:t xml:space="preserve"> </w:t>
      </w:r>
      <w:r w:rsidRPr="0071318F">
        <w:rPr>
          <w:rStyle w:val="aa"/>
          <w:b w:val="0"/>
          <w:bCs w:val="0"/>
          <w:sz w:val="28"/>
          <w:szCs w:val="28"/>
        </w:rPr>
        <w:t>Несоответствие домена</w:t>
      </w:r>
    </w:p>
    <w:p w14:paraId="4BF9B654" w14:textId="0F02162B" w:rsidR="00CF73CA" w:rsidRPr="0071318F" w:rsidRDefault="00CF73CA" w:rsidP="00CF73CA">
      <w:pPr>
        <w:pStyle w:val="a7"/>
        <w:numPr>
          <w:ilvl w:val="1"/>
          <w:numId w:val="1"/>
        </w:numPr>
        <w:tabs>
          <w:tab w:val="clear" w:pos="1440"/>
          <w:tab w:val="num" w:pos="851"/>
        </w:tabs>
        <w:ind w:left="0" w:right="424" w:firstLine="70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318F">
        <w:rPr>
          <w:sz w:val="28"/>
          <w:szCs w:val="28"/>
        </w:rPr>
        <w:t xml:space="preserve">В письме используется внешний домен </w:t>
      </w:r>
      <w:r w:rsidRPr="0071318F">
        <w:rPr>
          <w:rStyle w:val="HTML"/>
          <w:rFonts w:ascii="Times New Roman" w:hAnsi="Times New Roman" w:cs="Times New Roman"/>
          <w:sz w:val="28"/>
          <w:szCs w:val="28"/>
        </w:rPr>
        <w:t>bas-marine.com</w:t>
      </w:r>
      <w:r w:rsidRPr="0071318F">
        <w:rPr>
          <w:sz w:val="28"/>
          <w:szCs w:val="28"/>
        </w:rPr>
        <w:t>, не имеющий отношения к организации.</w:t>
      </w:r>
    </w:p>
    <w:p w14:paraId="45D48344" w14:textId="5E1927BE" w:rsidR="00CF73CA" w:rsidRPr="0071318F" w:rsidRDefault="00CF73CA" w:rsidP="00CF73CA">
      <w:pPr>
        <w:pStyle w:val="a7"/>
        <w:numPr>
          <w:ilvl w:val="0"/>
          <w:numId w:val="1"/>
        </w:numPr>
        <w:ind w:left="0" w:right="424" w:firstLine="567"/>
        <w:rPr>
          <w:sz w:val="28"/>
          <w:szCs w:val="28"/>
        </w:rPr>
      </w:pPr>
      <w:r>
        <w:rPr>
          <w:rStyle w:val="aa"/>
          <w:b w:val="0"/>
          <w:bCs w:val="0"/>
          <w:sz w:val="28"/>
          <w:szCs w:val="28"/>
        </w:rPr>
        <w:t xml:space="preserve"> </w:t>
      </w:r>
      <w:r w:rsidRPr="0071318F">
        <w:rPr>
          <w:rStyle w:val="aa"/>
          <w:b w:val="0"/>
          <w:bCs w:val="0"/>
          <w:sz w:val="28"/>
          <w:szCs w:val="28"/>
        </w:rPr>
        <w:t>Отправитель</w:t>
      </w:r>
    </w:p>
    <w:p w14:paraId="04BC9DE0" w14:textId="2DC8737D" w:rsidR="00CF73CA" w:rsidRPr="0071318F" w:rsidRDefault="00CF73CA" w:rsidP="00CF73CA">
      <w:pPr>
        <w:pStyle w:val="a7"/>
        <w:numPr>
          <w:ilvl w:val="1"/>
          <w:numId w:val="1"/>
        </w:numPr>
        <w:tabs>
          <w:tab w:val="clear" w:pos="1440"/>
          <w:tab w:val="num" w:pos="851"/>
        </w:tabs>
        <w:ind w:left="0" w:right="424" w:firstLine="70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318F">
        <w:rPr>
          <w:sz w:val="28"/>
          <w:szCs w:val="28"/>
        </w:rPr>
        <w:t>Указан «</w:t>
      </w:r>
      <w:proofErr w:type="spellStart"/>
      <w:r w:rsidRPr="0071318F">
        <w:rPr>
          <w:sz w:val="28"/>
          <w:szCs w:val="28"/>
        </w:rPr>
        <w:t>Email</w:t>
      </w:r>
      <w:proofErr w:type="spellEnd"/>
      <w:r w:rsidRPr="0071318F">
        <w:rPr>
          <w:sz w:val="28"/>
          <w:szCs w:val="28"/>
        </w:rPr>
        <w:t xml:space="preserve"> Admin», но адрес не совпадает с корпоративным ИТ</w:t>
      </w:r>
      <w:r w:rsidRPr="0071318F">
        <w:rPr>
          <w:sz w:val="28"/>
          <w:szCs w:val="28"/>
        </w:rPr>
        <w:noBreakHyphen/>
        <w:t>отделом.</w:t>
      </w:r>
    </w:p>
    <w:p w14:paraId="53014981" w14:textId="73104870" w:rsidR="00CF73CA" w:rsidRPr="0071318F" w:rsidRDefault="00CF73CA" w:rsidP="00CF73CA">
      <w:pPr>
        <w:pStyle w:val="a7"/>
        <w:numPr>
          <w:ilvl w:val="1"/>
          <w:numId w:val="1"/>
        </w:numPr>
        <w:tabs>
          <w:tab w:val="clear" w:pos="1440"/>
          <w:tab w:val="num" w:pos="720"/>
          <w:tab w:val="num" w:pos="851"/>
        </w:tabs>
        <w:ind w:left="0" w:right="424" w:firstLine="70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318F">
        <w:rPr>
          <w:sz w:val="28"/>
          <w:szCs w:val="28"/>
        </w:rPr>
        <w:t>Нет подписи с ФИО, должностью, контактами.</w:t>
      </w:r>
    </w:p>
    <w:p w14:paraId="736DBD5E" w14:textId="06167FBD" w:rsidR="00CF73CA" w:rsidRPr="0071318F" w:rsidRDefault="00CF73CA" w:rsidP="00CF73CA">
      <w:pPr>
        <w:pStyle w:val="a7"/>
        <w:numPr>
          <w:ilvl w:val="0"/>
          <w:numId w:val="1"/>
        </w:numPr>
        <w:ind w:left="0" w:right="424" w:firstLine="567"/>
        <w:rPr>
          <w:sz w:val="28"/>
          <w:szCs w:val="28"/>
        </w:rPr>
      </w:pPr>
      <w:r>
        <w:rPr>
          <w:rStyle w:val="aa"/>
          <w:b w:val="0"/>
          <w:bCs w:val="0"/>
          <w:sz w:val="28"/>
          <w:szCs w:val="28"/>
        </w:rPr>
        <w:t xml:space="preserve"> </w:t>
      </w:r>
      <w:r w:rsidRPr="0071318F">
        <w:rPr>
          <w:rStyle w:val="aa"/>
          <w:b w:val="0"/>
          <w:bCs w:val="0"/>
          <w:sz w:val="28"/>
          <w:szCs w:val="28"/>
        </w:rPr>
        <w:t>Тема и содержание</w:t>
      </w:r>
    </w:p>
    <w:p w14:paraId="5406A161" w14:textId="3494967A" w:rsidR="00CF73CA" w:rsidRPr="0071318F" w:rsidRDefault="00CF73CA" w:rsidP="00CF73CA">
      <w:pPr>
        <w:pStyle w:val="a7"/>
        <w:numPr>
          <w:ilvl w:val="1"/>
          <w:numId w:val="1"/>
        </w:numPr>
        <w:tabs>
          <w:tab w:val="clear" w:pos="1440"/>
          <w:tab w:val="num" w:pos="567"/>
          <w:tab w:val="num" w:pos="851"/>
        </w:tabs>
        <w:ind w:left="0" w:right="424" w:firstLine="70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318F">
        <w:rPr>
          <w:sz w:val="28"/>
          <w:szCs w:val="28"/>
        </w:rPr>
        <w:t>Сообщение носит тревожный характер («подозрительная попытка входа», «почта будет заблокирована через 24 часа»). Это тактика давления («страх»).</w:t>
      </w:r>
    </w:p>
    <w:p w14:paraId="1D69E52D" w14:textId="4F21CE85" w:rsidR="00CF73CA" w:rsidRPr="0071318F" w:rsidRDefault="00CF73CA" w:rsidP="00CF73CA">
      <w:pPr>
        <w:pStyle w:val="a7"/>
        <w:numPr>
          <w:ilvl w:val="1"/>
          <w:numId w:val="1"/>
        </w:numPr>
        <w:tabs>
          <w:tab w:val="clear" w:pos="1440"/>
          <w:tab w:val="num" w:pos="720"/>
          <w:tab w:val="num" w:pos="851"/>
        </w:tabs>
        <w:ind w:left="0" w:right="424" w:firstLine="70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318F">
        <w:rPr>
          <w:sz w:val="28"/>
          <w:szCs w:val="28"/>
        </w:rPr>
        <w:t>Нет обращения к конкретному пользователю по имени.</w:t>
      </w:r>
    </w:p>
    <w:p w14:paraId="0289A826" w14:textId="282F35BA" w:rsidR="00CF73CA" w:rsidRPr="0071318F" w:rsidRDefault="00CF73CA" w:rsidP="00CF73CA">
      <w:pPr>
        <w:pStyle w:val="a7"/>
        <w:numPr>
          <w:ilvl w:val="0"/>
          <w:numId w:val="1"/>
        </w:numPr>
        <w:ind w:left="0" w:right="424" w:firstLine="567"/>
        <w:rPr>
          <w:sz w:val="28"/>
          <w:szCs w:val="28"/>
        </w:rPr>
      </w:pPr>
      <w:r>
        <w:rPr>
          <w:rStyle w:val="aa"/>
          <w:b w:val="0"/>
          <w:bCs w:val="0"/>
          <w:sz w:val="28"/>
          <w:szCs w:val="28"/>
        </w:rPr>
        <w:t xml:space="preserve"> </w:t>
      </w:r>
      <w:r w:rsidRPr="0071318F">
        <w:rPr>
          <w:rStyle w:val="aa"/>
          <w:b w:val="0"/>
          <w:bCs w:val="0"/>
          <w:sz w:val="28"/>
          <w:szCs w:val="28"/>
        </w:rPr>
        <w:t>Ссылка/кнопка</w:t>
      </w:r>
    </w:p>
    <w:p w14:paraId="76046124" w14:textId="085EE90B" w:rsidR="00CF73CA" w:rsidRPr="0071318F" w:rsidRDefault="00CF73CA" w:rsidP="00CF73CA">
      <w:pPr>
        <w:pStyle w:val="a7"/>
        <w:numPr>
          <w:ilvl w:val="1"/>
          <w:numId w:val="1"/>
        </w:numPr>
        <w:tabs>
          <w:tab w:val="clear" w:pos="1440"/>
          <w:tab w:val="num" w:pos="720"/>
          <w:tab w:val="num" w:pos="851"/>
        </w:tabs>
        <w:ind w:left="0" w:right="424" w:firstLine="70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318F">
        <w:rPr>
          <w:sz w:val="28"/>
          <w:szCs w:val="28"/>
        </w:rPr>
        <w:t>Призыв «</w:t>
      </w:r>
      <w:proofErr w:type="spellStart"/>
      <w:r w:rsidRPr="0071318F">
        <w:rPr>
          <w:sz w:val="28"/>
          <w:szCs w:val="28"/>
        </w:rPr>
        <w:t>Verify</w:t>
      </w:r>
      <w:proofErr w:type="spellEnd"/>
      <w:r w:rsidRPr="0071318F">
        <w:rPr>
          <w:sz w:val="28"/>
          <w:szCs w:val="28"/>
        </w:rPr>
        <w:t xml:space="preserve"> </w:t>
      </w:r>
      <w:proofErr w:type="spellStart"/>
      <w:r w:rsidRPr="0071318F">
        <w:rPr>
          <w:sz w:val="28"/>
          <w:szCs w:val="28"/>
        </w:rPr>
        <w:t>Now</w:t>
      </w:r>
      <w:proofErr w:type="spellEnd"/>
      <w:r w:rsidRPr="0071318F">
        <w:rPr>
          <w:sz w:val="28"/>
          <w:szCs w:val="28"/>
        </w:rPr>
        <w:t>» ведёт на сторонний ресурс.</w:t>
      </w:r>
    </w:p>
    <w:p w14:paraId="210F89C9" w14:textId="070B6A20" w:rsidR="00CF73CA" w:rsidRPr="0071318F" w:rsidRDefault="00CF73CA" w:rsidP="00CF73CA">
      <w:pPr>
        <w:pStyle w:val="a7"/>
        <w:numPr>
          <w:ilvl w:val="1"/>
          <w:numId w:val="1"/>
        </w:numPr>
        <w:tabs>
          <w:tab w:val="clear" w:pos="1440"/>
          <w:tab w:val="num" w:pos="720"/>
          <w:tab w:val="num" w:pos="851"/>
        </w:tabs>
        <w:ind w:left="0" w:right="424" w:firstLine="70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318F">
        <w:rPr>
          <w:sz w:val="28"/>
          <w:szCs w:val="28"/>
        </w:rPr>
        <w:t xml:space="preserve">Нет указания на официальный </w:t>
      </w:r>
      <w:r>
        <w:rPr>
          <w:sz w:val="28"/>
          <w:szCs w:val="28"/>
        </w:rPr>
        <w:t>сайт</w:t>
      </w:r>
      <w:r w:rsidRPr="0071318F">
        <w:rPr>
          <w:sz w:val="28"/>
          <w:szCs w:val="28"/>
        </w:rPr>
        <w:t>.</w:t>
      </w:r>
    </w:p>
    <w:p w14:paraId="6C259731" w14:textId="3FCF4F43" w:rsidR="00CF73CA" w:rsidRPr="0071318F" w:rsidRDefault="00CF73CA" w:rsidP="00CF73CA">
      <w:pPr>
        <w:pStyle w:val="a7"/>
        <w:numPr>
          <w:ilvl w:val="0"/>
          <w:numId w:val="1"/>
        </w:numPr>
        <w:ind w:left="0" w:right="424" w:firstLine="567"/>
        <w:rPr>
          <w:sz w:val="28"/>
          <w:szCs w:val="28"/>
        </w:rPr>
      </w:pPr>
      <w:r>
        <w:rPr>
          <w:rStyle w:val="aa"/>
          <w:b w:val="0"/>
          <w:bCs w:val="0"/>
          <w:sz w:val="28"/>
          <w:szCs w:val="28"/>
        </w:rPr>
        <w:t xml:space="preserve"> </w:t>
      </w:r>
      <w:r w:rsidRPr="0071318F">
        <w:rPr>
          <w:rStyle w:val="aa"/>
          <w:b w:val="0"/>
          <w:bCs w:val="0"/>
          <w:sz w:val="28"/>
          <w:szCs w:val="28"/>
        </w:rPr>
        <w:t>Оформление</w:t>
      </w:r>
    </w:p>
    <w:p w14:paraId="79263553" w14:textId="34B731B5" w:rsidR="00CF73CA" w:rsidRPr="0071318F" w:rsidRDefault="00CF73CA" w:rsidP="00CF73CA">
      <w:pPr>
        <w:pStyle w:val="a7"/>
        <w:numPr>
          <w:ilvl w:val="1"/>
          <w:numId w:val="1"/>
        </w:numPr>
        <w:tabs>
          <w:tab w:val="clear" w:pos="1440"/>
          <w:tab w:val="num" w:pos="720"/>
          <w:tab w:val="num" w:pos="851"/>
        </w:tabs>
        <w:ind w:left="0" w:right="424" w:firstLine="70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318F">
        <w:rPr>
          <w:sz w:val="28"/>
          <w:szCs w:val="28"/>
        </w:rPr>
        <w:t>Минимум деталей, нет фирменного стиля, логотипа, реквизитов.</w:t>
      </w:r>
    </w:p>
    <w:p w14:paraId="49D89B2D" w14:textId="47E75D86" w:rsidR="00CF73CA" w:rsidRPr="0071318F" w:rsidRDefault="00CF73CA" w:rsidP="00CF73CA">
      <w:pPr>
        <w:pStyle w:val="a7"/>
        <w:numPr>
          <w:ilvl w:val="1"/>
          <w:numId w:val="1"/>
        </w:numPr>
        <w:tabs>
          <w:tab w:val="clear" w:pos="1440"/>
          <w:tab w:val="num" w:pos="720"/>
          <w:tab w:val="num" w:pos="851"/>
        </w:tabs>
        <w:ind w:left="0" w:right="424" w:firstLine="709"/>
        <w:rPr>
          <w:sz w:val="28"/>
          <w:szCs w:val="28"/>
          <w:lang w:val="en-US"/>
        </w:rPr>
      </w:pPr>
      <w:r w:rsidRPr="00CF73CA">
        <w:rPr>
          <w:sz w:val="28"/>
          <w:szCs w:val="28"/>
          <w:lang w:val="en-US"/>
        </w:rPr>
        <w:t xml:space="preserve"> </w:t>
      </w:r>
      <w:r w:rsidRPr="0071318F">
        <w:rPr>
          <w:sz w:val="28"/>
          <w:szCs w:val="28"/>
        </w:rPr>
        <w:t>Подпись</w:t>
      </w:r>
      <w:r w:rsidRPr="0071318F">
        <w:rPr>
          <w:sz w:val="28"/>
          <w:szCs w:val="28"/>
          <w:lang w:val="en-US"/>
        </w:rPr>
        <w:t xml:space="preserve"> «This email cannot be answered © 2019–2021 SR &amp;</w:t>
      </w:r>
      <w:r>
        <w:rPr>
          <w:sz w:val="28"/>
          <w:szCs w:val="28"/>
          <w:lang w:val="en-US"/>
        </w:rPr>
        <w:t xml:space="preserve"> I.</w:t>
      </w:r>
      <w:r w:rsidRPr="0071318F">
        <w:rPr>
          <w:sz w:val="28"/>
          <w:szCs w:val="28"/>
          <w:lang w:val="en-US"/>
        </w:rPr>
        <w:t xml:space="preserve">» </w:t>
      </w:r>
      <w:r>
        <w:rPr>
          <w:sz w:val="28"/>
          <w:szCs w:val="28"/>
        </w:rPr>
        <w:t>подозрительна</w:t>
      </w:r>
      <w:r w:rsidRPr="00525DB4">
        <w:rPr>
          <w:sz w:val="28"/>
          <w:szCs w:val="28"/>
          <w:lang w:val="en-US"/>
        </w:rPr>
        <w:t>.</w:t>
      </w:r>
    </w:p>
    <w:p w14:paraId="15C5E817" w14:textId="77777777" w:rsidR="00CF73CA" w:rsidRPr="0071318F" w:rsidRDefault="00CF73CA" w:rsidP="00CF73CA">
      <w:pPr>
        <w:pStyle w:val="a7"/>
        <w:ind w:right="424" w:firstLine="709"/>
        <w:rPr>
          <w:sz w:val="28"/>
          <w:szCs w:val="28"/>
        </w:rPr>
      </w:pPr>
      <w:r w:rsidRPr="0071318F">
        <w:rPr>
          <w:rStyle w:val="aa"/>
          <w:b w:val="0"/>
          <w:bCs w:val="0"/>
          <w:sz w:val="28"/>
          <w:szCs w:val="28"/>
        </w:rPr>
        <w:t>Вывод</w:t>
      </w:r>
      <w:r w:rsidRPr="0071318F">
        <w:rPr>
          <w:sz w:val="28"/>
          <w:szCs w:val="28"/>
        </w:rPr>
        <w:t xml:space="preserve">: письмо является фишинговым. Цель </w:t>
      </w:r>
      <w:r>
        <w:rPr>
          <w:sz w:val="28"/>
          <w:szCs w:val="28"/>
        </w:rPr>
        <w:sym w:font="Symbol" w:char="F02D"/>
      </w:r>
      <w:r w:rsidRPr="0071318F">
        <w:rPr>
          <w:sz w:val="28"/>
          <w:szCs w:val="28"/>
        </w:rPr>
        <w:t xml:space="preserve"> заставить пользователя перейти по ссылке и ввести учётные данные.</w:t>
      </w:r>
    </w:p>
    <w:p w14:paraId="64656C8E" w14:textId="77777777" w:rsidR="00CF73CA" w:rsidRPr="0071318F" w:rsidRDefault="00CF73CA" w:rsidP="00CF73CA">
      <w:pPr>
        <w:pStyle w:val="2"/>
        <w:spacing w:line="240" w:lineRule="auto"/>
        <w:ind w:right="424" w:firstLine="709"/>
        <w:rPr>
          <w:rFonts w:ascii="Times New Roman" w:hAnsi="Times New Roman" w:cs="Times New Roman"/>
          <w:b w:val="0"/>
          <w:bCs w:val="0"/>
          <w:i w:val="0"/>
          <w:iCs w:val="0"/>
        </w:rPr>
      </w:pPr>
      <w:r w:rsidRPr="0071318F">
        <w:rPr>
          <w:rFonts w:ascii="Times New Roman" w:hAnsi="Times New Roman" w:cs="Times New Roman"/>
          <w:b w:val="0"/>
          <w:bCs w:val="0"/>
          <w:i w:val="0"/>
          <w:iCs w:val="0"/>
        </w:rPr>
        <w:t>2. Составить фишинговое сообщение с минимизацией признаков (учебный пример)</w:t>
      </w:r>
    </w:p>
    <w:p w14:paraId="22027840" w14:textId="77777777" w:rsidR="00CF73CA" w:rsidRDefault="00CF73CA" w:rsidP="00CF73CA">
      <w:pPr>
        <w:pStyle w:val="a7"/>
        <w:ind w:right="424" w:firstLine="709"/>
        <w:rPr>
          <w:sz w:val="28"/>
          <w:szCs w:val="28"/>
        </w:rPr>
      </w:pPr>
      <w:r w:rsidRPr="0071318F">
        <w:rPr>
          <w:rStyle w:val="aa"/>
          <w:b w:val="0"/>
          <w:bCs w:val="0"/>
          <w:sz w:val="28"/>
          <w:szCs w:val="28"/>
        </w:rPr>
        <w:t>От кого:</w:t>
      </w:r>
      <w:r w:rsidRPr="0071318F">
        <w:rPr>
          <w:sz w:val="28"/>
          <w:szCs w:val="28"/>
        </w:rPr>
        <w:t xml:space="preserve"> it-support@bsuir.by </w:t>
      </w:r>
    </w:p>
    <w:p w14:paraId="53CC01F8" w14:textId="77777777" w:rsidR="00CF73CA" w:rsidRDefault="00CF73CA" w:rsidP="00CF73CA">
      <w:pPr>
        <w:pStyle w:val="a7"/>
        <w:ind w:right="424" w:firstLine="709"/>
        <w:rPr>
          <w:sz w:val="28"/>
          <w:szCs w:val="28"/>
        </w:rPr>
      </w:pPr>
      <w:r w:rsidRPr="0071318F">
        <w:rPr>
          <w:rStyle w:val="aa"/>
          <w:b w:val="0"/>
          <w:bCs w:val="0"/>
          <w:sz w:val="28"/>
          <w:szCs w:val="28"/>
        </w:rPr>
        <w:t>Тема:</w:t>
      </w:r>
      <w:r w:rsidRPr="0071318F">
        <w:rPr>
          <w:sz w:val="28"/>
          <w:szCs w:val="28"/>
        </w:rPr>
        <w:t xml:space="preserve"> Плановое обновление почтового сервиса </w:t>
      </w:r>
    </w:p>
    <w:p w14:paraId="54747550" w14:textId="77777777" w:rsidR="00CF73CA" w:rsidRPr="0071318F" w:rsidRDefault="00CF73CA" w:rsidP="00CF73CA">
      <w:pPr>
        <w:pStyle w:val="a7"/>
        <w:ind w:right="424" w:firstLine="709"/>
        <w:rPr>
          <w:sz w:val="28"/>
          <w:szCs w:val="28"/>
        </w:rPr>
      </w:pPr>
      <w:r w:rsidRPr="0071318F">
        <w:rPr>
          <w:rStyle w:val="aa"/>
          <w:b w:val="0"/>
          <w:bCs w:val="0"/>
          <w:sz w:val="28"/>
          <w:szCs w:val="28"/>
        </w:rPr>
        <w:t>Текст:</w:t>
      </w:r>
    </w:p>
    <w:p w14:paraId="12C55F53" w14:textId="77777777" w:rsidR="00CF73CA" w:rsidRPr="0071318F" w:rsidRDefault="00CF73CA" w:rsidP="00CF73CA">
      <w:pPr>
        <w:pStyle w:val="a7"/>
        <w:ind w:right="424" w:firstLine="709"/>
        <w:rPr>
          <w:sz w:val="28"/>
          <w:szCs w:val="28"/>
        </w:rPr>
      </w:pPr>
      <w:r w:rsidRPr="0071318F">
        <w:rPr>
          <w:sz w:val="28"/>
          <w:szCs w:val="28"/>
        </w:rPr>
        <w:t>Уважаемый(</w:t>
      </w:r>
      <w:proofErr w:type="spellStart"/>
      <w:r w:rsidRPr="0071318F">
        <w:rPr>
          <w:sz w:val="28"/>
          <w:szCs w:val="28"/>
        </w:rPr>
        <w:t>ая</w:t>
      </w:r>
      <w:proofErr w:type="spellEnd"/>
      <w:r w:rsidRPr="0071318F">
        <w:rPr>
          <w:sz w:val="28"/>
          <w:szCs w:val="28"/>
        </w:rPr>
        <w:t>) Анна Ивановна,</w:t>
      </w:r>
    </w:p>
    <w:p w14:paraId="38E69DCA" w14:textId="77777777" w:rsidR="00CF73CA" w:rsidRPr="0071318F" w:rsidRDefault="00CF73CA" w:rsidP="00CF73CA">
      <w:pPr>
        <w:pStyle w:val="a7"/>
        <w:ind w:right="424" w:firstLine="709"/>
        <w:rPr>
          <w:sz w:val="28"/>
          <w:szCs w:val="28"/>
        </w:rPr>
      </w:pPr>
      <w:r w:rsidRPr="0071318F">
        <w:rPr>
          <w:sz w:val="28"/>
          <w:szCs w:val="28"/>
        </w:rPr>
        <w:lastRenderedPageBreak/>
        <w:t>В рамках регламентных работ 15 октября 2025 года будет обновлён почтовый сервис университета. Для сохранения доступа к корпоративной почте необходимо подтвердить актуальность учётной записи.</w:t>
      </w:r>
    </w:p>
    <w:p w14:paraId="02400F6D" w14:textId="77777777" w:rsidR="00CF73CA" w:rsidRDefault="00CF73CA" w:rsidP="00CF73CA">
      <w:pPr>
        <w:pStyle w:val="a7"/>
        <w:ind w:right="424" w:firstLine="709"/>
        <w:rPr>
          <w:sz w:val="28"/>
          <w:szCs w:val="28"/>
        </w:rPr>
      </w:pPr>
      <w:r w:rsidRPr="0071318F">
        <w:rPr>
          <w:sz w:val="28"/>
          <w:szCs w:val="28"/>
        </w:rPr>
        <w:t xml:space="preserve">Пожалуйста, перейдите по ссылке ниже и выполните вход с использованием корпоративных данных: </w:t>
      </w:r>
    </w:p>
    <w:p w14:paraId="6E9C6F2F" w14:textId="77777777" w:rsidR="00CF73CA" w:rsidRPr="0071318F" w:rsidRDefault="00CF73CA" w:rsidP="00CF73CA">
      <w:pPr>
        <w:pStyle w:val="a7"/>
        <w:ind w:right="424" w:firstLine="709"/>
        <w:rPr>
          <w:sz w:val="28"/>
          <w:szCs w:val="28"/>
        </w:rPr>
      </w:pPr>
      <w:r w:rsidRPr="0071318F">
        <w:rPr>
          <w:sz w:val="28"/>
          <w:szCs w:val="28"/>
        </w:rPr>
        <w:t>[Подтвердить учётную запись]</w:t>
      </w:r>
    </w:p>
    <w:p w14:paraId="02624CD3" w14:textId="77777777" w:rsidR="00CF73CA" w:rsidRDefault="00CF73CA" w:rsidP="00CF73CA">
      <w:pPr>
        <w:pStyle w:val="a7"/>
        <w:ind w:right="424" w:firstLine="709"/>
        <w:rPr>
          <w:sz w:val="28"/>
          <w:szCs w:val="28"/>
        </w:rPr>
      </w:pPr>
      <w:r w:rsidRPr="0071318F">
        <w:rPr>
          <w:sz w:val="28"/>
          <w:szCs w:val="28"/>
        </w:rPr>
        <w:t>С уважением, Отдел информационных технологий БГУИР</w:t>
      </w:r>
    </w:p>
    <w:p w14:paraId="1029F0AE" w14:textId="77777777" w:rsidR="00CF73CA" w:rsidRPr="0071318F" w:rsidRDefault="00CF73CA" w:rsidP="00CF73CA">
      <w:pPr>
        <w:pStyle w:val="a7"/>
        <w:ind w:right="424" w:firstLine="709"/>
        <w:rPr>
          <w:sz w:val="28"/>
          <w:szCs w:val="28"/>
        </w:rPr>
      </w:pPr>
    </w:p>
    <w:p w14:paraId="3402F544" w14:textId="77777777" w:rsidR="00CF73CA" w:rsidRPr="0071318F" w:rsidRDefault="00CF73CA" w:rsidP="00CF73CA">
      <w:pPr>
        <w:pStyle w:val="3"/>
        <w:spacing w:line="240" w:lineRule="auto"/>
        <w:ind w:right="424" w:firstLine="709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71318F">
        <w:rPr>
          <w:rFonts w:ascii="Times New Roman" w:hAnsi="Times New Roman" w:cs="Times New Roman"/>
          <w:b w:val="0"/>
          <w:bCs w:val="0"/>
          <w:sz w:val="28"/>
          <w:szCs w:val="28"/>
        </w:rPr>
        <w:t>Что здесь «минимизирует» признаки:</w:t>
      </w:r>
    </w:p>
    <w:p w14:paraId="70880911" w14:textId="77777777" w:rsidR="00CF73CA" w:rsidRPr="0071318F" w:rsidRDefault="00CF73CA" w:rsidP="00CF73CA">
      <w:pPr>
        <w:pStyle w:val="a7"/>
        <w:numPr>
          <w:ilvl w:val="0"/>
          <w:numId w:val="2"/>
        </w:numPr>
        <w:ind w:right="424" w:firstLine="709"/>
        <w:rPr>
          <w:sz w:val="28"/>
          <w:szCs w:val="28"/>
        </w:rPr>
      </w:pPr>
      <w:r w:rsidRPr="0071318F">
        <w:rPr>
          <w:sz w:val="28"/>
          <w:szCs w:val="28"/>
        </w:rPr>
        <w:t>Использован «правильный» домен (</w:t>
      </w:r>
      <w:r w:rsidRPr="0071318F">
        <w:rPr>
          <w:rStyle w:val="HTML"/>
          <w:rFonts w:ascii="Times New Roman" w:hAnsi="Times New Roman" w:cs="Times New Roman"/>
          <w:sz w:val="28"/>
          <w:szCs w:val="28"/>
        </w:rPr>
        <w:t>bsuir.by</w:t>
      </w:r>
      <w:r w:rsidRPr="0071318F">
        <w:rPr>
          <w:sz w:val="28"/>
          <w:szCs w:val="28"/>
        </w:rPr>
        <w:t>).</w:t>
      </w:r>
    </w:p>
    <w:p w14:paraId="2DD0C970" w14:textId="77777777" w:rsidR="00CF73CA" w:rsidRPr="0071318F" w:rsidRDefault="00CF73CA" w:rsidP="00CF73CA">
      <w:pPr>
        <w:pStyle w:val="a7"/>
        <w:numPr>
          <w:ilvl w:val="0"/>
          <w:numId w:val="2"/>
        </w:numPr>
        <w:ind w:right="424" w:firstLine="709"/>
        <w:rPr>
          <w:sz w:val="28"/>
          <w:szCs w:val="28"/>
        </w:rPr>
      </w:pPr>
      <w:r w:rsidRPr="0071318F">
        <w:rPr>
          <w:sz w:val="28"/>
          <w:szCs w:val="28"/>
        </w:rPr>
        <w:t>Есть обращение по имени и отчеству.</w:t>
      </w:r>
    </w:p>
    <w:p w14:paraId="3DCC95B2" w14:textId="77777777" w:rsidR="00CF73CA" w:rsidRPr="0071318F" w:rsidRDefault="00CF73CA" w:rsidP="00CF73CA">
      <w:pPr>
        <w:pStyle w:val="a7"/>
        <w:numPr>
          <w:ilvl w:val="0"/>
          <w:numId w:val="2"/>
        </w:numPr>
        <w:ind w:right="424" w:firstLine="709"/>
        <w:rPr>
          <w:sz w:val="28"/>
          <w:szCs w:val="28"/>
        </w:rPr>
      </w:pPr>
      <w:r w:rsidRPr="0071318F">
        <w:rPr>
          <w:sz w:val="28"/>
          <w:szCs w:val="28"/>
        </w:rPr>
        <w:t>Добавлен «официальный» стиль и подпись.</w:t>
      </w:r>
    </w:p>
    <w:p w14:paraId="6C97967E" w14:textId="77777777" w:rsidR="00CF73CA" w:rsidRPr="0071318F" w:rsidRDefault="00CF73CA" w:rsidP="00CF73CA">
      <w:pPr>
        <w:pStyle w:val="a7"/>
        <w:numPr>
          <w:ilvl w:val="0"/>
          <w:numId w:val="2"/>
        </w:numPr>
        <w:ind w:right="424" w:firstLine="709"/>
        <w:rPr>
          <w:sz w:val="28"/>
          <w:szCs w:val="28"/>
        </w:rPr>
      </w:pPr>
      <w:r w:rsidRPr="0071318F">
        <w:rPr>
          <w:sz w:val="28"/>
          <w:szCs w:val="28"/>
        </w:rPr>
        <w:t>Тема выглядит как плановое уведомление, а не угроза.</w:t>
      </w:r>
    </w:p>
    <w:p w14:paraId="0E754EE5" w14:textId="77777777" w:rsidR="00CF73CA" w:rsidRPr="0071318F" w:rsidRDefault="00CF73CA" w:rsidP="00CF73CA">
      <w:pPr>
        <w:pStyle w:val="3"/>
        <w:spacing w:line="240" w:lineRule="auto"/>
        <w:ind w:right="424" w:firstLine="709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71318F">
        <w:rPr>
          <w:rFonts w:ascii="Times New Roman" w:hAnsi="Times New Roman" w:cs="Times New Roman"/>
          <w:b w:val="0"/>
          <w:bCs w:val="0"/>
          <w:sz w:val="28"/>
          <w:szCs w:val="28"/>
        </w:rPr>
        <w:t>Но признаки всё равно остаются:</w:t>
      </w:r>
    </w:p>
    <w:p w14:paraId="4560690E" w14:textId="77777777" w:rsidR="00CF73CA" w:rsidRPr="0071318F" w:rsidRDefault="00CF73CA" w:rsidP="00CF73CA">
      <w:pPr>
        <w:pStyle w:val="a7"/>
        <w:numPr>
          <w:ilvl w:val="0"/>
          <w:numId w:val="3"/>
        </w:numPr>
        <w:ind w:right="424" w:firstLine="709"/>
        <w:rPr>
          <w:sz w:val="28"/>
          <w:szCs w:val="28"/>
        </w:rPr>
      </w:pPr>
      <w:r w:rsidRPr="0071318F">
        <w:rPr>
          <w:sz w:val="28"/>
          <w:szCs w:val="28"/>
        </w:rPr>
        <w:t>Призыв перейти по ссылке и ввести данные.</w:t>
      </w:r>
    </w:p>
    <w:p w14:paraId="1EAB0AF7" w14:textId="77777777" w:rsidR="00CF73CA" w:rsidRPr="0071318F" w:rsidRDefault="00CF73CA" w:rsidP="00CF73CA">
      <w:pPr>
        <w:pStyle w:val="a7"/>
        <w:numPr>
          <w:ilvl w:val="0"/>
          <w:numId w:val="3"/>
        </w:numPr>
        <w:ind w:right="424" w:firstLine="709"/>
        <w:rPr>
          <w:sz w:val="28"/>
          <w:szCs w:val="28"/>
        </w:rPr>
      </w:pPr>
      <w:r w:rsidRPr="0071318F">
        <w:rPr>
          <w:sz w:val="28"/>
          <w:szCs w:val="28"/>
        </w:rPr>
        <w:t>Ссылка может вести на поддельный сайт.</w:t>
      </w:r>
    </w:p>
    <w:p w14:paraId="22D06725" w14:textId="77777777" w:rsidR="00CF73CA" w:rsidRPr="0071318F" w:rsidRDefault="00CF73CA" w:rsidP="00CF73CA">
      <w:pPr>
        <w:pStyle w:val="a7"/>
        <w:numPr>
          <w:ilvl w:val="0"/>
          <w:numId w:val="3"/>
        </w:numPr>
        <w:ind w:right="424" w:firstLine="709"/>
        <w:rPr>
          <w:sz w:val="28"/>
          <w:szCs w:val="28"/>
        </w:rPr>
      </w:pPr>
      <w:r w:rsidRPr="0071318F">
        <w:rPr>
          <w:sz w:val="28"/>
          <w:szCs w:val="28"/>
        </w:rPr>
        <w:t>Пользователя вынуждают действовать быстро («для сохранения доступа»).</w:t>
      </w:r>
    </w:p>
    <w:p w14:paraId="56BF137A" w14:textId="77777777" w:rsidR="00CF73CA" w:rsidRDefault="00CF73CA" w:rsidP="00CF73CA">
      <w:pPr>
        <w:spacing w:line="240" w:lineRule="auto"/>
        <w:ind w:firstLine="709"/>
      </w:pPr>
    </w:p>
    <w:sectPr w:rsidR="00CF73CA" w:rsidSect="00290844">
      <w:footerReference w:type="even" r:id="rId5"/>
      <w:footerReference w:type="default" r:id="rId6"/>
      <w:pgSz w:w="11906" w:h="16838"/>
      <w:pgMar w:top="851" w:right="567" w:bottom="85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A36F5" w14:textId="77777777" w:rsidR="00693630" w:rsidRDefault="00CF73CA" w:rsidP="00A7534C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9FB2F71" w14:textId="77777777" w:rsidR="00693630" w:rsidRDefault="00CF73CA" w:rsidP="0029084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D1B97" w14:textId="77777777" w:rsidR="00693630" w:rsidRPr="00290844" w:rsidRDefault="00CF73CA" w:rsidP="00A7534C">
    <w:pPr>
      <w:pStyle w:val="a5"/>
      <w:framePr w:wrap="around" w:vAnchor="text" w:hAnchor="margin" w:xAlign="right" w:y="1"/>
      <w:rPr>
        <w:rStyle w:val="a8"/>
        <w:rFonts w:ascii="Times New Roman" w:hAnsi="Times New Roman"/>
        <w:sz w:val="24"/>
        <w:szCs w:val="24"/>
      </w:rPr>
    </w:pPr>
    <w:r w:rsidRPr="00290844">
      <w:rPr>
        <w:rStyle w:val="a8"/>
        <w:rFonts w:ascii="Times New Roman" w:hAnsi="Times New Roman"/>
        <w:sz w:val="24"/>
        <w:szCs w:val="24"/>
      </w:rPr>
      <w:fldChar w:fldCharType="begin"/>
    </w:r>
    <w:r w:rsidRPr="00290844">
      <w:rPr>
        <w:rStyle w:val="a8"/>
        <w:rFonts w:ascii="Times New Roman" w:hAnsi="Times New Roman"/>
        <w:sz w:val="24"/>
        <w:szCs w:val="24"/>
      </w:rPr>
      <w:instrText xml:space="preserve">PAGE  </w:instrText>
    </w:r>
    <w:r w:rsidRPr="00290844">
      <w:rPr>
        <w:rStyle w:val="a8"/>
        <w:rFonts w:ascii="Times New Roman" w:hAnsi="Times New Roman"/>
        <w:sz w:val="24"/>
        <w:szCs w:val="24"/>
      </w:rPr>
      <w:fldChar w:fldCharType="separate"/>
    </w:r>
    <w:r>
      <w:rPr>
        <w:rStyle w:val="a8"/>
        <w:rFonts w:ascii="Times New Roman" w:hAnsi="Times New Roman"/>
        <w:noProof/>
        <w:sz w:val="24"/>
        <w:szCs w:val="24"/>
      </w:rPr>
      <w:t>11</w:t>
    </w:r>
    <w:r w:rsidRPr="00290844">
      <w:rPr>
        <w:rStyle w:val="a8"/>
        <w:rFonts w:ascii="Times New Roman" w:hAnsi="Times New Roman"/>
        <w:sz w:val="24"/>
        <w:szCs w:val="24"/>
      </w:rPr>
      <w:fldChar w:fldCharType="end"/>
    </w:r>
  </w:p>
  <w:p w14:paraId="5B186771" w14:textId="77777777" w:rsidR="00693630" w:rsidRPr="00A970D1" w:rsidRDefault="00CF73CA" w:rsidP="00290844">
    <w:pPr>
      <w:pStyle w:val="a5"/>
      <w:ind w:right="360"/>
      <w:jc w:val="right"/>
      <w:rPr>
        <w:rFonts w:ascii="Times New Roman" w:hAnsi="Times New Roman"/>
        <w:sz w:val="28"/>
        <w:szCs w:val="28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50D2"/>
    <w:multiLevelType w:val="multilevel"/>
    <w:tmpl w:val="C6287E5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0142A"/>
    <w:multiLevelType w:val="multilevel"/>
    <w:tmpl w:val="8F1C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02332"/>
    <w:multiLevelType w:val="multilevel"/>
    <w:tmpl w:val="F864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2D"/>
    <w:rsid w:val="002767F2"/>
    <w:rsid w:val="00796E9C"/>
    <w:rsid w:val="00A226B0"/>
    <w:rsid w:val="00BF112D"/>
    <w:rsid w:val="00CF73CA"/>
    <w:rsid w:val="00DB09E3"/>
    <w:rsid w:val="00DB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4C04B"/>
  <w15:chartTrackingRefBased/>
  <w15:docId w15:val="{5DDE7C10-1ECF-4FD8-8DAB-8D1B7860F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12D"/>
    <w:pPr>
      <w:spacing w:after="200" w:line="276" w:lineRule="auto"/>
      <w:ind w:firstLine="0"/>
      <w:jc w:val="left"/>
    </w:pPr>
    <w:rPr>
      <w:rFonts w:ascii="Calibri" w:eastAsia="Calibri" w:hAnsi="Calibr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F73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12D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12D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basedOn w:val="a"/>
    <w:link w:val="a4"/>
    <w:qFormat/>
    <w:rsid w:val="00A226B0"/>
    <w:pPr>
      <w:suppressAutoHyphens/>
    </w:pPr>
    <w:rPr>
      <w:rFonts w:eastAsiaTheme="majorEastAsia" w:cstheme="majorBidi"/>
      <w:kern w:val="2"/>
      <w:szCs w:val="32"/>
      <w:lang w:eastAsia="zh-CN" w:bidi="hi-IN"/>
    </w:rPr>
  </w:style>
  <w:style w:type="character" w:customStyle="1" w:styleId="a4">
    <w:name w:val="СТП Знак"/>
    <w:basedOn w:val="a0"/>
    <w:link w:val="a3"/>
    <w:rsid w:val="00A226B0"/>
    <w:rPr>
      <w:rFonts w:ascii="Times New Roman" w:eastAsiaTheme="majorEastAsia" w:hAnsi="Times New Roman" w:cstheme="majorBidi"/>
      <w:kern w:val="2"/>
      <w:sz w:val="28"/>
      <w:szCs w:val="32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BF112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BF112D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a5">
    <w:name w:val="footer"/>
    <w:basedOn w:val="a"/>
    <w:link w:val="a6"/>
    <w:uiPriority w:val="99"/>
    <w:unhideWhenUsed/>
    <w:rsid w:val="00BF112D"/>
    <w:pPr>
      <w:tabs>
        <w:tab w:val="center" w:pos="4536"/>
        <w:tab w:val="right" w:pos="9072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F112D"/>
    <w:rPr>
      <w:rFonts w:ascii="Calibri" w:eastAsia="Calibri" w:hAnsi="Calibri"/>
      <w:sz w:val="22"/>
      <w:szCs w:val="22"/>
    </w:rPr>
  </w:style>
  <w:style w:type="paragraph" w:styleId="a7">
    <w:name w:val="Normal (Web)"/>
    <w:basedOn w:val="a"/>
    <w:uiPriority w:val="99"/>
    <w:rsid w:val="00BF112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page number"/>
    <w:basedOn w:val="a0"/>
    <w:rsid w:val="00BF112D"/>
  </w:style>
  <w:style w:type="character" w:styleId="a9">
    <w:name w:val="Emphasis"/>
    <w:uiPriority w:val="20"/>
    <w:qFormat/>
    <w:rsid w:val="00BF112D"/>
    <w:rPr>
      <w:i/>
      <w:iCs/>
    </w:rPr>
  </w:style>
  <w:style w:type="character" w:styleId="HTML">
    <w:name w:val="HTML Code"/>
    <w:uiPriority w:val="99"/>
    <w:semiHidden/>
    <w:unhideWhenUsed/>
    <w:rsid w:val="00BF112D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uiPriority w:val="22"/>
    <w:qFormat/>
    <w:rsid w:val="00BF112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F7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annnasilchenk@mail.ru</dc:creator>
  <cp:keywords/>
  <dc:description/>
  <cp:lastModifiedBy>annnasilchenk@mail.ru</cp:lastModifiedBy>
  <cp:revision>2</cp:revision>
  <dcterms:created xsi:type="dcterms:W3CDTF">2025-10-10T14:57:00Z</dcterms:created>
  <dcterms:modified xsi:type="dcterms:W3CDTF">2025-10-10T15:06:00Z</dcterms:modified>
</cp:coreProperties>
</file>