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8C" w:rsidRDefault="0088568C">
      <w:pPr>
        <w:pageBreakBefore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ОТЗЫВ</w:t>
      </w:r>
    </w:p>
    <w:p w:rsidR="0088568C" w:rsidRDefault="0088568C">
      <w:pPr>
        <w:tabs>
          <w:tab w:val="left" w:pos="851"/>
        </w:tabs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по специальности</w:t>
      </w: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 w:cs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73 «Программное обеспечение информационных </w:t>
      </w:r>
      <w:proofErr w:type="gramStart"/>
      <w:r w:rsidRPr="00B07822">
        <w:rPr>
          <w:rFonts w:ascii="Times New Roman" w:hAnsi="Times New Roman" w:cs="Times New Roman"/>
          <w:sz w:val="28"/>
          <w:szCs w:val="28"/>
          <w:u w:val="single"/>
        </w:rPr>
        <w:t>технологий »</w:t>
      </w:r>
      <w:proofErr w:type="gramEnd"/>
      <w:r w:rsidRPr="00B0782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7822">
        <w:rPr>
          <w:rFonts w:ascii="Times New Roman" w:hAnsi="Times New Roman" w:cs="Times New Roman"/>
          <w:sz w:val="28"/>
          <w:szCs w:val="28"/>
        </w:rPr>
        <w:t>(название темы)</w:t>
      </w:r>
    </w:p>
    <w:p w:rsidR="0088568C" w:rsidRPr="00B07822" w:rsidRDefault="0088568C">
      <w:pPr>
        <w:ind w:right="-9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8568C" w:rsidRPr="00B07822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 w:rsidRPr="00B07822">
        <w:rPr>
          <w:rFonts w:ascii="Times New Roman" w:hAnsi="Times New Roman" w:cs="Times New Roman"/>
          <w:sz w:val="32"/>
          <w:szCs w:val="32"/>
          <w:u w:val="single"/>
        </w:rPr>
        <w:tab/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Разработка информационной системы управления аварийно-профилактической группой</w:t>
      </w:r>
      <w:r w:rsidRPr="00B07822">
        <w:rPr>
          <w:rFonts w:ascii="Times New Roman" w:hAnsi="Times New Roman"/>
          <w:sz w:val="28"/>
          <w:szCs w:val="28"/>
        </w:rPr>
        <w:tab/>
        <w:t xml:space="preserve"> 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tabs>
          <w:tab w:val="left" w:pos="2552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Слушатель группы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ИС-1</w:t>
      </w:r>
      <w:r w:rsidR="00B07822">
        <w:rPr>
          <w:rFonts w:ascii="Times New Roman" w:hAnsi="Times New Roman"/>
          <w:sz w:val="28"/>
          <w:szCs w:val="28"/>
          <w:u w:val="single"/>
        </w:rPr>
        <w:t>7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Специальность</w:t>
      </w:r>
    </w:p>
    <w:p w:rsidR="0088568C" w:rsidRDefault="0088568C">
      <w:pPr>
        <w:tabs>
          <w:tab w:val="left" w:pos="284"/>
          <w:tab w:val="left" w:pos="9356"/>
        </w:tabs>
        <w:ind w:right="-9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«Программное обеспечение информационных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Содержание отзыва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В дипломной работе рассмотрена тема разработки и создания системы управления</w:t>
      </w:r>
      <w:r w:rsidR="00B07822">
        <w:rPr>
          <w:rFonts w:ascii="Times New Roman" w:hAnsi="Times New Roman"/>
          <w:sz w:val="28"/>
          <w:szCs w:val="28"/>
          <w:u w:val="single"/>
        </w:rPr>
        <w:t xml:space="preserve"> </w:t>
      </w:r>
      <w:r w:rsidR="00B07822" w:rsidRPr="00B07822">
        <w:rPr>
          <w:rFonts w:ascii="Times New Roman" w:hAnsi="Times New Roman" w:cs="Times New Roman"/>
          <w:sz w:val="28"/>
          <w:szCs w:val="32"/>
          <w:u w:val="single"/>
        </w:rPr>
        <w:t>аварийно-профилактической группой</w:t>
      </w:r>
      <w:r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Тема работы лежит в русле современного развития информационных технологий и средств программирования и является актуальной. 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В практической части построена концептуальная модель предметной области, спроектирована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даталогическая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модель данных и разработана база данных с использованием СУБД </w:t>
      </w:r>
      <w:r>
        <w:rPr>
          <w:rFonts w:ascii="Times New Roman" w:hAnsi="Times New Roman"/>
          <w:sz w:val="28"/>
          <w:szCs w:val="28"/>
          <w:u w:val="single"/>
          <w:lang w:val="en-US"/>
        </w:rPr>
        <w:t>M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ySQL</w:t>
      </w:r>
      <w:r>
        <w:rPr>
          <w:rFonts w:ascii="Times New Roman" w:hAnsi="Times New Roman"/>
          <w:sz w:val="28"/>
          <w:szCs w:val="28"/>
          <w:u w:val="single"/>
        </w:rPr>
        <w:t xml:space="preserve">, разработан программный код системы 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удаленного </w:t>
      </w:r>
      <w:r w:rsidR="00B07822">
        <w:rPr>
          <w:rFonts w:ascii="Times New Roman" w:hAnsi="Times New Roman"/>
          <w:sz w:val="28"/>
          <w:szCs w:val="28"/>
          <w:u w:val="single"/>
        </w:rPr>
        <w:t>аварийно-профилактической группой</w:t>
      </w:r>
      <w:r w:rsidRPr="00FA0A0F">
        <w:rPr>
          <w:rFonts w:ascii="Times New Roman" w:hAnsi="Times New Roman"/>
          <w:sz w:val="28"/>
          <w:szCs w:val="28"/>
          <w:u w:val="single"/>
        </w:rPr>
        <w:t xml:space="preserve"> на языке </w:t>
      </w:r>
      <w:r w:rsidR="00B07822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>
        <w:rPr>
          <w:rFonts w:ascii="Times New Roman" w:hAnsi="Times New Roman"/>
          <w:sz w:val="28"/>
          <w:szCs w:val="28"/>
          <w:u w:val="single"/>
        </w:rPr>
        <w:t>. При разработке приложения использовался объектно-ориентированный подход.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За время работы слушатель проявил настойчивость и умения и навыки квалифицированно ставить и успешно решать как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>теоретические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так и практические задачи в области программирования и информационных технологий.</w:t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выполнена на современном уровне, соответствует предъявленным требованиям и заданию, заслуживает положительной оценки.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284"/>
          <w:tab w:val="left" w:pos="5103"/>
        </w:tabs>
        <w:ind w:right="-9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темы</w:t>
      </w:r>
      <w:r>
        <w:rPr>
          <w:rFonts w:ascii="Times New Roman" w:hAnsi="Times New Roman"/>
          <w:sz w:val="28"/>
          <w:szCs w:val="28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Дягилев</w:t>
      </w:r>
      <w:r>
        <w:rPr>
          <w:rFonts w:ascii="Times New Roman" w:hAnsi="Times New Roman"/>
          <w:sz w:val="28"/>
          <w:szCs w:val="28"/>
          <w:u w:val="single"/>
        </w:rPr>
        <w:t xml:space="preserve"> Андрей </w:t>
      </w:r>
      <w:r w:rsidR="00B07822">
        <w:rPr>
          <w:rFonts w:ascii="Times New Roman" w:hAnsi="Times New Roman"/>
          <w:sz w:val="28"/>
          <w:szCs w:val="28"/>
          <w:u w:val="single"/>
        </w:rPr>
        <w:t>Степанович</w:t>
      </w:r>
    </w:p>
    <w:p w:rsidR="0088568C" w:rsidRDefault="0088568C" w:rsidP="00B07822">
      <w:pPr>
        <w:tabs>
          <w:tab w:val="left" w:pos="6521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(Ф.И.О.)</w:t>
      </w:r>
    </w:p>
    <w:p w:rsidR="0088568C" w:rsidRPr="004C5B8B" w:rsidRDefault="0088568C">
      <w:pPr>
        <w:tabs>
          <w:tab w:val="left" w:pos="284"/>
          <w:tab w:val="left" w:pos="2268"/>
        </w:tabs>
        <w:ind w:right="-96"/>
        <w:rPr>
          <w:rFonts w:ascii="Times New Roman" w:hAnsi="Times New Roman"/>
          <w:sz w:val="28"/>
          <w:szCs w:val="28"/>
          <w:u w:val="single"/>
          <w:vertAlign w:val="superscript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 w:rsidR="004C5B8B">
        <w:rPr>
          <w:rFonts w:ascii="Times New Roman" w:hAnsi="Times New Roman"/>
          <w:sz w:val="28"/>
          <w:szCs w:val="28"/>
          <w:u w:val="single"/>
        </w:rPr>
        <w:t xml:space="preserve">     </w:t>
      </w:r>
      <w:r w:rsidR="004C5B8B" w:rsidRPr="004C5B8B">
        <w:rPr>
          <w:rFonts w:eastAsia="Times New Roman" w:cs="Times New Roman"/>
          <w:color w:val="000000"/>
          <w:szCs w:val="28"/>
          <w:u w:val="single"/>
          <w:lang w:eastAsia="ru-RU"/>
        </w:rPr>
        <w:t>к.т.н., доц.</w:t>
      </w:r>
      <w:r w:rsidRPr="004C5B8B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vertAlign w:val="superscript"/>
        </w:rPr>
        <w:tab/>
        <w:t>(уч. ст., звание)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» </w:t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:rsidR="0088568C" w:rsidRDefault="0088568C">
      <w:pPr>
        <w:tabs>
          <w:tab w:val="left" w:pos="5103"/>
          <w:tab w:val="left" w:pos="5387"/>
          <w:tab w:val="left" w:pos="5812"/>
        </w:tabs>
        <w:ind w:right="-98"/>
        <w:rPr>
          <w:rFonts w:ascii="Times New Roman" w:hAnsi="Times New Roman"/>
          <w:sz w:val="28"/>
          <w:szCs w:val="28"/>
        </w:rPr>
      </w:pPr>
    </w:p>
    <w:p w:rsidR="004C5B8B" w:rsidRDefault="004C5B8B">
      <w:pPr>
        <w:widowControl/>
        <w:suppressAutoHyphens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УО «Витебский государственный технологический университет»</w:t>
      </w:r>
    </w:p>
    <w:p w:rsidR="0088568C" w:rsidRDefault="0088568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повышения квалификации и переподготовки кадров</w:t>
      </w:r>
    </w:p>
    <w:p w:rsidR="0088568C" w:rsidRDefault="0088568C">
      <w:pPr>
        <w:ind w:right="-98"/>
        <w:jc w:val="center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ind w:right="-9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дипломную работу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Слушатель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B07822">
        <w:rPr>
          <w:rFonts w:ascii="Times New Roman" w:hAnsi="Times New Roman"/>
          <w:sz w:val="28"/>
          <w:szCs w:val="28"/>
          <w:u w:val="single"/>
        </w:rPr>
        <w:t>Прядкин</w:t>
      </w:r>
      <w:proofErr w:type="spellEnd"/>
      <w:r w:rsidR="00B07822">
        <w:rPr>
          <w:rFonts w:ascii="Times New Roman" w:hAnsi="Times New Roman"/>
          <w:sz w:val="28"/>
          <w:szCs w:val="28"/>
          <w:u w:val="single"/>
        </w:rPr>
        <w:t xml:space="preserve"> Дмитрий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(Ф.И.О.)</w:t>
      </w:r>
    </w:p>
    <w:p w:rsidR="0088568C" w:rsidRDefault="0088568C">
      <w:pPr>
        <w:tabs>
          <w:tab w:val="left" w:pos="1701"/>
          <w:tab w:val="left" w:pos="921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Дипломная работа </w:t>
      </w:r>
      <w:r w:rsidR="00B07822" w:rsidRPr="00B07822">
        <w:rPr>
          <w:rFonts w:ascii="Times New Roman" w:hAnsi="Times New Roman"/>
          <w:sz w:val="28"/>
          <w:szCs w:val="28"/>
          <w:u w:val="single"/>
        </w:rPr>
        <w:t>Разработка информационной системы управления аварийно-профилактической группой</w:t>
      </w:r>
      <w:r w:rsidRPr="00B07822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(название темы)</w:t>
      </w:r>
    </w:p>
    <w:p w:rsidR="0088568C" w:rsidRDefault="0088568C">
      <w:pPr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8568C" w:rsidRDefault="0088568C">
      <w:pPr>
        <w:tabs>
          <w:tab w:val="left" w:pos="2127"/>
          <w:tab w:val="left" w:pos="2268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1-40 01 73 «Программное обеспечение информационных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B07822">
        <w:rPr>
          <w:rFonts w:ascii="Times New Roman" w:hAnsi="Times New Roman"/>
          <w:sz w:val="28"/>
          <w:szCs w:val="28"/>
          <w:u w:val="single"/>
        </w:rPr>
        <w:t>систем</w:t>
      </w:r>
      <w:r>
        <w:rPr>
          <w:rFonts w:ascii="Times New Roman" w:hAnsi="Times New Roman"/>
          <w:sz w:val="28"/>
          <w:szCs w:val="28"/>
          <w:u w:val="single"/>
        </w:rPr>
        <w:t>»</w:t>
      </w:r>
    </w:p>
    <w:p w:rsidR="0088568C" w:rsidRDefault="0088568C">
      <w:pPr>
        <w:tabs>
          <w:tab w:val="left" w:pos="2835"/>
          <w:tab w:val="left" w:pos="3261"/>
          <w:tab w:val="left" w:pos="3686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Допущен к защите </w:t>
      </w:r>
      <w:proofErr w:type="gramStart"/>
      <w:r>
        <w:rPr>
          <w:rFonts w:ascii="Times New Roman" w:hAnsi="Times New Roman"/>
          <w:sz w:val="28"/>
          <w:szCs w:val="28"/>
        </w:rPr>
        <w:t xml:space="preserve">«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B07822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</w:rPr>
        <w:t xml:space="preserve"> 20</w:t>
      </w:r>
      <w:r w:rsidR="00B07822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88568C" w:rsidRDefault="0088568C">
      <w:pPr>
        <w:tabs>
          <w:tab w:val="left" w:pos="1418"/>
          <w:tab w:val="left" w:pos="9354"/>
        </w:tabs>
        <w:ind w:right="-9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Рецензент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к.т.н., доцент Соколов Леонид Ефимович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(ученая степень, звание, Ф.И.О.)</w:t>
      </w:r>
    </w:p>
    <w:p w:rsidR="0088568C" w:rsidRDefault="0088568C">
      <w:pPr>
        <w:ind w:right="-98"/>
        <w:jc w:val="center"/>
        <w:rPr>
          <w:rFonts w:ascii="Times New Roman" w:hAnsi="Times New Roman"/>
          <w:sz w:val="28"/>
          <w:szCs w:val="28"/>
        </w:rPr>
      </w:pPr>
    </w:p>
    <w:p w:rsidR="0088568C" w:rsidRDefault="0088568C">
      <w:pPr>
        <w:ind w:right="-98"/>
        <w:rPr>
          <w:rFonts w:ascii="Times New Roman" w:hAnsi="Times New Roman"/>
          <w:b/>
          <w:sz w:val="28"/>
          <w:szCs w:val="28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Анализ положительных сторон работы: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Тематика работы актуальна.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Общая структура теоретической части позволяет сформировать понимание поставленной задачи.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Описание и реализованные примеры свидетельствуют о наличии навыков в написании кода на языке </w:t>
      </w:r>
      <w:r w:rsidR="00677B87">
        <w:rPr>
          <w:rFonts w:ascii="Times New Roman" w:hAnsi="Times New Roman"/>
          <w:sz w:val="28"/>
          <w:szCs w:val="28"/>
          <w:u w:val="single"/>
          <w:lang w:val="en-US"/>
        </w:rPr>
        <w:t>PHP</w:t>
      </w:r>
      <w:r w:rsidR="00677B87" w:rsidRPr="00677B87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tabs>
          <w:tab w:val="left" w:pos="9354"/>
        </w:tabs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Анализ недостатков работы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 xml:space="preserve">Слабая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комментированность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программного кода. Отсутствие справочно-документационной поддержки.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3. Выводы и оценка работы:</w:t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Работа соответствует дипломному заданию, записка написана логически грамотно в соответствии с требованиями.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4"/>
        </w:tabs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Работа заслуживает оценки </w:t>
      </w:r>
      <w:r w:rsidR="00971B59">
        <w:rPr>
          <w:rFonts w:ascii="Times New Roman" w:hAnsi="Times New Roman"/>
          <w:sz w:val="28"/>
          <w:szCs w:val="28"/>
          <w:u w:val="single"/>
        </w:rPr>
        <w:t>…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567"/>
          <w:tab w:val="left" w:pos="9356"/>
        </w:tabs>
        <w:jc w:val="both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left="4956" w:right="-98"/>
        <w:rPr>
          <w:rFonts w:ascii="Times New Roman" w:hAnsi="Times New Roman"/>
          <w:sz w:val="28"/>
          <w:szCs w:val="28"/>
          <w:u w:val="single"/>
        </w:rPr>
      </w:pPr>
    </w:p>
    <w:p w:rsidR="0088568C" w:rsidRDefault="0088568C">
      <w:pPr>
        <w:ind w:right="-98"/>
        <w:jc w:val="right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« </w:t>
      </w:r>
      <w:r>
        <w:rPr>
          <w:rFonts w:ascii="Times New Roman" w:hAnsi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/>
          <w:sz w:val="28"/>
          <w:szCs w:val="28"/>
        </w:rPr>
        <w:t xml:space="preserve"> »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677B87">
        <w:rPr>
          <w:rFonts w:ascii="Times New Roman" w:hAnsi="Times New Roman"/>
          <w:sz w:val="28"/>
          <w:szCs w:val="28"/>
          <w:u w:val="single"/>
        </w:rPr>
        <w:t>августа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 w:rsidR="00677B87">
        <w:rPr>
          <w:rFonts w:ascii="Times New Roman" w:hAnsi="Times New Roman"/>
          <w:sz w:val="28"/>
          <w:szCs w:val="28"/>
          <w:u w:val="single"/>
        </w:rPr>
        <w:t>20</w:t>
      </w:r>
      <w:r>
        <w:rPr>
          <w:rFonts w:ascii="Times New Roman" w:hAnsi="Times New Roman"/>
          <w:sz w:val="28"/>
          <w:szCs w:val="28"/>
        </w:rPr>
        <w:t xml:space="preserve"> г.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715465">
        <w:rPr>
          <w:rFonts w:ascii="Times New Roman" w:hAnsi="Times New Roman"/>
          <w:sz w:val="28"/>
          <w:szCs w:val="28"/>
          <w:u w:val="single"/>
        </w:rPr>
        <w:tab/>
      </w:r>
    </w:p>
    <w:p w:rsidR="0088568C" w:rsidRDefault="0088568C">
      <w:pPr>
        <w:tabs>
          <w:tab w:val="left" w:pos="10343"/>
          <w:tab w:val="left" w:pos="10910"/>
        </w:tabs>
        <w:ind w:left="4956" w:right="-98"/>
        <w:jc w:val="right"/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(подпись)</w:t>
      </w:r>
    </w:p>
    <w:sectPr w:rsidR="0088568C" w:rsidSect="00715465">
      <w:pgSz w:w="11906" w:h="16838"/>
      <w:pgMar w:top="1134" w:right="566" w:bottom="1134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9"/>
    <w:rsid w:val="00205BDC"/>
    <w:rsid w:val="004C5B8B"/>
    <w:rsid w:val="00677B87"/>
    <w:rsid w:val="00715465"/>
    <w:rsid w:val="0088568C"/>
    <w:rsid w:val="00971B59"/>
    <w:rsid w:val="00B07822"/>
    <w:rsid w:val="00FA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5725DB"/>
  <w15:chartTrackingRefBased/>
  <w15:docId w15:val="{C8080C46-C8CC-45A3-910C-60B1A26A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customStyle="1" w:styleId="Style3">
    <w:name w:val="Style3"/>
    <w:basedOn w:val="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dme@tut.by</dc:creator>
  <cp:keywords/>
  <dc:description/>
  <cp:lastModifiedBy>dme@tut.by</cp:lastModifiedBy>
  <cp:revision>5</cp:revision>
  <cp:lastPrinted>2020-08-24T06:06:00Z</cp:lastPrinted>
  <dcterms:created xsi:type="dcterms:W3CDTF">2020-08-20T12:12:00Z</dcterms:created>
  <dcterms:modified xsi:type="dcterms:W3CDTF">2020-08-24T06:06:00Z</dcterms:modified>
</cp:coreProperties>
</file>