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E702D" w14:textId="4614D4E8" w:rsidR="00093EA1" w:rsidRPr="00A84FB4" w:rsidRDefault="00517F9C" w:rsidP="00E067E8">
      <w:pPr>
        <w:spacing w:line="360" w:lineRule="auto"/>
        <w:jc w:val="both"/>
        <w:rPr>
          <w:rFonts w:ascii="Times New Roman" w:hAnsi="Times New Roman" w:cs="Times New Roman"/>
          <w:b/>
          <w:bCs/>
        </w:rPr>
      </w:pPr>
      <w:r>
        <w:rPr>
          <w:rFonts w:ascii="Times New Roman" w:hAnsi="Times New Roman" w:cs="Times New Roman"/>
          <w:b/>
          <w:bCs/>
        </w:rPr>
        <w:t>Clemente, Kelvin Lee P.</w:t>
      </w:r>
    </w:p>
    <w:p w14:paraId="242E1171" w14:textId="1DC8939B" w:rsidR="00D1414D" w:rsidRPr="00A84FB4" w:rsidRDefault="00D1414D" w:rsidP="00E067E8">
      <w:pPr>
        <w:spacing w:line="360" w:lineRule="auto"/>
        <w:jc w:val="both"/>
        <w:rPr>
          <w:rFonts w:ascii="Times New Roman" w:hAnsi="Times New Roman" w:cs="Times New Roman"/>
          <w:b/>
          <w:bCs/>
        </w:rPr>
      </w:pPr>
      <w:r w:rsidRPr="00A84FB4">
        <w:rPr>
          <w:rFonts w:ascii="Times New Roman" w:hAnsi="Times New Roman" w:cs="Times New Roman"/>
          <w:b/>
          <w:bCs/>
        </w:rPr>
        <w:t xml:space="preserve">BSCS 2A </w:t>
      </w:r>
    </w:p>
    <w:p w14:paraId="711AACAC" w14:textId="34439935" w:rsidR="00D1414D" w:rsidRDefault="00D1414D" w:rsidP="00E067E8">
      <w:pPr>
        <w:spacing w:line="360" w:lineRule="auto"/>
        <w:jc w:val="both"/>
        <w:rPr>
          <w:rFonts w:ascii="Times New Roman" w:hAnsi="Times New Roman" w:cs="Times New Roman"/>
          <w:b/>
          <w:bCs/>
        </w:rPr>
      </w:pPr>
      <w:r w:rsidRPr="00A84FB4">
        <w:rPr>
          <w:rFonts w:ascii="Times New Roman" w:hAnsi="Times New Roman" w:cs="Times New Roman"/>
          <w:b/>
          <w:bCs/>
        </w:rPr>
        <w:t>GELEC 3</w:t>
      </w:r>
    </w:p>
    <w:p w14:paraId="19726470" w14:textId="24BC23C8" w:rsidR="00093EA1" w:rsidRDefault="00A84FB4" w:rsidP="00E067E8">
      <w:pPr>
        <w:spacing w:line="360" w:lineRule="auto"/>
        <w:jc w:val="both"/>
        <w:rPr>
          <w:rFonts w:ascii="Times New Roman" w:hAnsi="Times New Roman" w:cs="Times New Roman"/>
          <w:b/>
          <w:bCs/>
        </w:rPr>
      </w:pPr>
      <w:r>
        <w:rPr>
          <w:rFonts w:ascii="Times New Roman" w:hAnsi="Times New Roman" w:cs="Times New Roman"/>
          <w:b/>
          <w:bCs/>
        </w:rPr>
        <w:t>Reaction pape</w:t>
      </w:r>
      <w:r w:rsidR="009B1B8B">
        <w:rPr>
          <w:rFonts w:ascii="Times New Roman" w:hAnsi="Times New Roman" w:cs="Times New Roman"/>
          <w:b/>
          <w:bCs/>
        </w:rPr>
        <w:t xml:space="preserve">r </w:t>
      </w:r>
      <w:r>
        <w:rPr>
          <w:rFonts w:ascii="Times New Roman" w:hAnsi="Times New Roman" w:cs="Times New Roman"/>
          <w:b/>
          <w:bCs/>
        </w:rPr>
        <w:t>about</w:t>
      </w:r>
      <w:r w:rsidR="009B1B8B">
        <w:rPr>
          <w:rFonts w:ascii="Times New Roman" w:hAnsi="Times New Roman" w:cs="Times New Roman"/>
          <w:b/>
          <w:bCs/>
        </w:rPr>
        <w:t xml:space="preserve"> “History and Evolution: - Key milestones – Influence of globalization on local culture”.</w:t>
      </w:r>
    </w:p>
    <w:p w14:paraId="0C211E79" w14:textId="1696480B" w:rsidR="001A7061" w:rsidRDefault="00CB7951" w:rsidP="001A7061">
      <w:pPr>
        <w:spacing w:line="360" w:lineRule="auto"/>
        <w:jc w:val="both"/>
        <w:rPr>
          <w:rFonts w:ascii="Times New Roman" w:hAnsi="Times New Roman" w:cs="Times New Roman"/>
        </w:rPr>
      </w:pPr>
      <w:r>
        <w:rPr>
          <w:rFonts w:ascii="Times New Roman" w:hAnsi="Times New Roman" w:cs="Times New Roman"/>
        </w:rPr>
        <w:br/>
      </w:r>
      <w:r w:rsidR="001A7061" w:rsidRPr="001A7061">
        <w:rPr>
          <w:rFonts w:ascii="Times New Roman" w:hAnsi="Times New Roman" w:cs="Times New Roman"/>
        </w:rPr>
        <w:t>History is like a timeline that shows how people and societies have changed over time. It is entertaining to learn about how people used to live and how they managed without the things we have nowadays, like smartphones and computers. makes it easier for people to share ideas, music, fashion, and foods from all over the world. Globalization has made the world smaller since it is easy to communicate with individuals from different places.</w:t>
      </w:r>
    </w:p>
    <w:p w14:paraId="3CF93A6A" w14:textId="77777777" w:rsidR="001A7061" w:rsidRPr="001A7061" w:rsidRDefault="001A7061" w:rsidP="001A7061">
      <w:pPr>
        <w:spacing w:line="360" w:lineRule="auto"/>
        <w:jc w:val="both"/>
        <w:rPr>
          <w:rFonts w:ascii="Times New Roman" w:hAnsi="Times New Roman" w:cs="Times New Roman"/>
        </w:rPr>
      </w:pPr>
    </w:p>
    <w:p w14:paraId="641E029B" w14:textId="299B69A3" w:rsidR="001A7061" w:rsidRDefault="001A7061" w:rsidP="001A7061">
      <w:pPr>
        <w:spacing w:line="360" w:lineRule="auto"/>
        <w:jc w:val="both"/>
        <w:rPr>
          <w:rFonts w:ascii="Times New Roman" w:hAnsi="Times New Roman" w:cs="Times New Roman"/>
        </w:rPr>
      </w:pPr>
      <w:r w:rsidRPr="001A7061">
        <w:rPr>
          <w:rFonts w:ascii="Times New Roman" w:hAnsi="Times New Roman" w:cs="Times New Roman"/>
        </w:rPr>
        <w:t>Although globalization has many benefits, I realized that it also impacts local cultures in some negative ways. Most young people today prefer to speak global languages such as English rather than their languages, which implies that some traditional languages are slowly disappearing. Traditional attire and food are also being replaced by modern trends from other nations.</w:t>
      </w:r>
    </w:p>
    <w:p w14:paraId="5FC4A90D" w14:textId="77777777" w:rsidR="001A7061" w:rsidRPr="001A7061" w:rsidRDefault="001A7061" w:rsidP="001A7061">
      <w:pPr>
        <w:spacing w:line="360" w:lineRule="auto"/>
        <w:jc w:val="both"/>
        <w:rPr>
          <w:rFonts w:ascii="Times New Roman" w:hAnsi="Times New Roman" w:cs="Times New Roman"/>
        </w:rPr>
      </w:pPr>
    </w:p>
    <w:p w14:paraId="1941D74A" w14:textId="6E56E7C5" w:rsidR="008A3FC2" w:rsidRPr="001028E0" w:rsidRDefault="001A7061" w:rsidP="001A7061">
      <w:pPr>
        <w:spacing w:line="360" w:lineRule="auto"/>
        <w:jc w:val="both"/>
        <w:rPr>
          <w:rFonts w:ascii="Times New Roman" w:hAnsi="Times New Roman" w:cs="Times New Roman"/>
        </w:rPr>
      </w:pPr>
      <w:r w:rsidRPr="001A7061">
        <w:rPr>
          <w:rFonts w:ascii="Times New Roman" w:hAnsi="Times New Roman" w:cs="Times New Roman"/>
        </w:rPr>
        <w:t>I also learned that globalization can be bad for some cultures. Big countries and businesses have so much influence that they make others follow their way of life. Because of that, many traditions, languages, and cultural habits start to disappear. It feels like smaller cultures are being pushed aside to make space for whatever is most popular. But I think our cultures are what make us unique, and we should be proud of them. It’s okay to appreciate and understand different cultures, but also make sure we don’t lose our own. If we don’t protect our traditions, they might be forgotten. We shouldn't let anyone take away our unique identity.</w:t>
      </w:r>
    </w:p>
    <w:sectPr w:rsidR="008A3FC2" w:rsidRPr="001028E0" w:rsidSect="001B34D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00147"/>
    <w:multiLevelType w:val="hybridMultilevel"/>
    <w:tmpl w:val="5872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63396"/>
    <w:multiLevelType w:val="hybridMultilevel"/>
    <w:tmpl w:val="857E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901002">
    <w:abstractNumId w:val="0"/>
  </w:num>
  <w:num w:numId="2" w16cid:durableId="91143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C2"/>
    <w:rsid w:val="00093EA1"/>
    <w:rsid w:val="001028E0"/>
    <w:rsid w:val="001A7061"/>
    <w:rsid w:val="001B34D4"/>
    <w:rsid w:val="002B51F4"/>
    <w:rsid w:val="00347E78"/>
    <w:rsid w:val="00517F9C"/>
    <w:rsid w:val="00611A7B"/>
    <w:rsid w:val="00684B6F"/>
    <w:rsid w:val="0075744F"/>
    <w:rsid w:val="008573C4"/>
    <w:rsid w:val="00866E27"/>
    <w:rsid w:val="008A0166"/>
    <w:rsid w:val="008A3FC2"/>
    <w:rsid w:val="009B1B8B"/>
    <w:rsid w:val="00A57EF4"/>
    <w:rsid w:val="00A71865"/>
    <w:rsid w:val="00A84FB4"/>
    <w:rsid w:val="00C00C52"/>
    <w:rsid w:val="00CB7951"/>
    <w:rsid w:val="00D1414D"/>
    <w:rsid w:val="00D31240"/>
    <w:rsid w:val="00DC25B4"/>
    <w:rsid w:val="00DC6388"/>
    <w:rsid w:val="00E067E8"/>
    <w:rsid w:val="00E139F3"/>
    <w:rsid w:val="00ED133E"/>
    <w:rsid w:val="00FA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BAD7"/>
  <w15:chartTrackingRefBased/>
  <w15:docId w15:val="{FDD628DF-96E0-AB4A-99B7-FA89717B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C2"/>
    <w:rPr>
      <w:rFonts w:eastAsiaTheme="majorEastAsia" w:cstheme="majorBidi"/>
      <w:color w:val="272727" w:themeColor="text1" w:themeTint="D8"/>
    </w:rPr>
  </w:style>
  <w:style w:type="paragraph" w:styleId="Title">
    <w:name w:val="Title"/>
    <w:basedOn w:val="Normal"/>
    <w:next w:val="Normal"/>
    <w:link w:val="TitleChar"/>
    <w:uiPriority w:val="10"/>
    <w:qFormat/>
    <w:rsid w:val="008A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C2"/>
    <w:pPr>
      <w:spacing w:before="160"/>
      <w:jc w:val="center"/>
    </w:pPr>
    <w:rPr>
      <w:i/>
      <w:iCs/>
      <w:color w:val="404040" w:themeColor="text1" w:themeTint="BF"/>
    </w:rPr>
  </w:style>
  <w:style w:type="character" w:customStyle="1" w:styleId="QuoteChar">
    <w:name w:val="Quote Char"/>
    <w:basedOn w:val="DefaultParagraphFont"/>
    <w:link w:val="Quote"/>
    <w:uiPriority w:val="29"/>
    <w:rsid w:val="008A3FC2"/>
    <w:rPr>
      <w:i/>
      <w:iCs/>
      <w:color w:val="404040" w:themeColor="text1" w:themeTint="BF"/>
    </w:rPr>
  </w:style>
  <w:style w:type="paragraph" w:styleId="ListParagraph">
    <w:name w:val="List Paragraph"/>
    <w:basedOn w:val="Normal"/>
    <w:uiPriority w:val="34"/>
    <w:qFormat/>
    <w:rsid w:val="008A3FC2"/>
    <w:pPr>
      <w:ind w:left="720"/>
      <w:contextualSpacing/>
    </w:pPr>
  </w:style>
  <w:style w:type="character" w:styleId="IntenseEmphasis">
    <w:name w:val="Intense Emphasis"/>
    <w:basedOn w:val="DefaultParagraphFont"/>
    <w:uiPriority w:val="21"/>
    <w:qFormat/>
    <w:rsid w:val="008A3FC2"/>
    <w:rPr>
      <w:i/>
      <w:iCs/>
      <w:color w:val="0F4761" w:themeColor="accent1" w:themeShade="BF"/>
    </w:rPr>
  </w:style>
  <w:style w:type="paragraph" w:styleId="IntenseQuote">
    <w:name w:val="Intense Quote"/>
    <w:basedOn w:val="Normal"/>
    <w:next w:val="Normal"/>
    <w:link w:val="IntenseQuoteChar"/>
    <w:uiPriority w:val="30"/>
    <w:qFormat/>
    <w:rsid w:val="008A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FC2"/>
    <w:rPr>
      <w:i/>
      <w:iCs/>
      <w:color w:val="0F4761" w:themeColor="accent1" w:themeShade="BF"/>
    </w:rPr>
  </w:style>
  <w:style w:type="character" w:styleId="IntenseReference">
    <w:name w:val="Intense Reference"/>
    <w:basedOn w:val="DefaultParagraphFont"/>
    <w:uiPriority w:val="32"/>
    <w:qFormat/>
    <w:rsid w:val="008A3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Manansala</dc:creator>
  <cp:keywords/>
  <dc:description/>
  <cp:lastModifiedBy>Kelvin Lee Clemente</cp:lastModifiedBy>
  <cp:revision>5</cp:revision>
  <dcterms:created xsi:type="dcterms:W3CDTF">2025-03-25T13:12:00Z</dcterms:created>
  <dcterms:modified xsi:type="dcterms:W3CDTF">2025-03-25T15:09:00Z</dcterms:modified>
</cp:coreProperties>
</file>