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3A" w:rsidRPr="00F75471" w:rsidRDefault="00C15EE6" w:rsidP="00771F9B">
      <w:pPr>
        <w:pStyle w:val="Ttulo1"/>
        <w:spacing w:before="120" w:after="120"/>
      </w:pPr>
      <w:r w:rsidRPr="00F75471">
        <w:t>PRESENTACIÓN</w:t>
      </w:r>
    </w:p>
    <w:p w:rsidR="00837F03" w:rsidRPr="00941770" w:rsidRDefault="00837F03" w:rsidP="00837F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 se presentan los resultados de la evaluación realizada  por el Procedimiento </w:t>
      </w:r>
      <w:r w:rsidR="00003DE1" w:rsidRPr="00941770">
        <w:rPr>
          <w:rFonts w:ascii="Arial" w:hAnsi="Arial" w:cs="Arial"/>
          <w:sz w:val="22"/>
          <w:szCs w:val="22"/>
        </w:rPr>
        <w:t>Documental Acortado</w:t>
      </w:r>
      <w:r w:rsidRPr="00941770">
        <w:rPr>
          <w:rFonts w:ascii="Arial" w:hAnsi="Arial" w:cs="Arial"/>
          <w:sz w:val="22"/>
          <w:szCs w:val="22"/>
        </w:rPr>
        <w:t xml:space="preserve"> a la Organización de Pequeños Productores/ </w:t>
      </w:r>
      <w:r w:rsidR="00BF3EFC" w:rsidRPr="00BF3EFC">
        <w:rPr>
          <w:rFonts w:ascii="Arial" w:hAnsi="Arial" w:cs="Arial"/>
          <w:sz w:val="22"/>
          <w:szCs w:val="22"/>
        </w:rPr>
        <w:t>ASOCIACIÓN DE AGRICULTORES DE PERICO Y TAMBO DEL TOLIMA AGROPETOL</w:t>
      </w:r>
      <w:r w:rsidRPr="00941770">
        <w:rPr>
          <w:rFonts w:ascii="Arial" w:hAnsi="Arial" w:cs="Arial"/>
          <w:sz w:val="22"/>
          <w:szCs w:val="22"/>
        </w:rPr>
        <w:t xml:space="preserve"> como parte del proceso de [Certificación/Registro] del Símbolo de Pequeños Productores.</w:t>
      </w:r>
    </w:p>
    <w:p w:rsidR="00837F03" w:rsidRPr="0073524C" w:rsidRDefault="00837F03" w:rsidP="00837F03">
      <w:pPr>
        <w:pStyle w:val="Ttulo1"/>
        <w:numPr>
          <w:ilvl w:val="0"/>
          <w:numId w:val="0"/>
        </w:numPr>
        <w:spacing w:before="120" w:after="120"/>
        <w:ind w:left="432"/>
        <w:rPr>
          <w:lang w:val="es-ES"/>
        </w:rPr>
      </w:pPr>
    </w:p>
    <w:p w:rsidR="003B4A3A" w:rsidRPr="00A04B11" w:rsidRDefault="003B4A3A" w:rsidP="00771F9B">
      <w:pPr>
        <w:pStyle w:val="Ttulo1"/>
        <w:spacing w:before="120" w:after="120"/>
      </w:pPr>
      <w:r w:rsidRPr="00A04B11">
        <w:t>DATOS</w:t>
      </w:r>
      <w:r w:rsidR="0020405E" w:rsidRPr="00A04B11">
        <w:t xml:space="preserve"> DEL SOLICITANTE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256"/>
      </w:tblGrid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Nombre:</w:t>
            </w:r>
          </w:p>
        </w:tc>
        <w:tc>
          <w:tcPr>
            <w:tcW w:w="7256" w:type="dxa"/>
          </w:tcPr>
          <w:p w:rsidR="00F659F6" w:rsidRPr="00771F9B" w:rsidRDefault="00860CB5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860CB5">
              <w:rPr>
                <w:rFonts w:cs="Arial"/>
                <w:b w:val="0"/>
                <w:sz w:val="22"/>
                <w:szCs w:val="22"/>
              </w:rPr>
              <w:t>ASOCIACIÓN DE AGRICULTORES DE PERICO Y TAMBO DEL TOLIMA AGROPETOL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Domicilio de oficina:</w:t>
            </w:r>
          </w:p>
        </w:tc>
        <w:tc>
          <w:tcPr>
            <w:tcW w:w="72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040"/>
            </w:tblGrid>
            <w:tr w:rsidR="00860CB5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860CB5" w:rsidRDefault="00860C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Vereda Perico finca el Encanto y Bellavista, Municipio de Ibagué, Tolima, Colombia. </w:t>
                  </w:r>
                </w:p>
              </w:tc>
            </w:tr>
          </w:tbl>
          <w:p w:rsidR="00F659F6" w:rsidRPr="00860CB5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  <w:lang w:val="es-ES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Teléfono:</w:t>
            </w:r>
          </w:p>
        </w:tc>
        <w:tc>
          <w:tcPr>
            <w:tcW w:w="72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8"/>
            </w:tblGrid>
            <w:tr w:rsidR="00860CB5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860CB5" w:rsidRDefault="00860C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311 2518756 </w:t>
                  </w:r>
                </w:p>
              </w:tc>
            </w:tr>
          </w:tbl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Fax:</w:t>
            </w:r>
          </w:p>
        </w:tc>
        <w:tc>
          <w:tcPr>
            <w:tcW w:w="7256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e-mail</w:t>
            </w:r>
          </w:p>
        </w:tc>
        <w:tc>
          <w:tcPr>
            <w:tcW w:w="72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82"/>
            </w:tblGrid>
            <w:tr w:rsidR="00860CB5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860CB5" w:rsidRDefault="00860C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aromaysabor2015@gmail.com </w:t>
                  </w:r>
                </w:p>
              </w:tc>
            </w:tr>
          </w:tbl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Página de Internet:</w:t>
            </w:r>
          </w:p>
        </w:tc>
        <w:tc>
          <w:tcPr>
            <w:tcW w:w="7256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Fecha evaluación:</w:t>
            </w:r>
          </w:p>
        </w:tc>
        <w:tc>
          <w:tcPr>
            <w:tcW w:w="7256" w:type="dxa"/>
          </w:tcPr>
          <w:p w:rsidR="00F659F6" w:rsidRPr="00771F9B" w:rsidRDefault="00860CB5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20.02.2017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Personal contactado:</w:t>
            </w:r>
          </w:p>
        </w:tc>
        <w:tc>
          <w:tcPr>
            <w:tcW w:w="72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860CB5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0" w:type="auto"/>
                </w:tcPr>
                <w:p w:rsidR="00860CB5" w:rsidRDefault="00860C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José Orlando Rodríguez Castillo</w:t>
                  </w:r>
                </w:p>
              </w:tc>
            </w:tr>
          </w:tbl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:rsidR="00951D9F" w:rsidRPr="00C15EE6" w:rsidRDefault="00951D9F" w:rsidP="00771F9B">
      <w:pPr>
        <w:pStyle w:val="Textodebloque"/>
        <w:tabs>
          <w:tab w:val="left" w:pos="1980"/>
        </w:tabs>
        <w:spacing w:before="120" w:after="120"/>
        <w:ind w:left="0" w:right="49"/>
        <w:rPr>
          <w:rFonts w:cs="Arial"/>
          <w:sz w:val="18"/>
          <w:szCs w:val="18"/>
        </w:rPr>
      </w:pPr>
    </w:p>
    <w:p w:rsidR="00C66F93" w:rsidRDefault="00C66F93" w:rsidP="00771F9B">
      <w:pPr>
        <w:pStyle w:val="Ttulo1"/>
        <w:spacing w:before="120" w:after="120"/>
      </w:pPr>
      <w:r>
        <w:t>DATOS DEL INFORME DE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sz w:val="22"/>
                <w:szCs w:val="24"/>
              </w:rPr>
            </w:pPr>
            <w:r w:rsidRPr="00771F9B">
              <w:rPr>
                <w:rFonts w:cs="Arial"/>
                <w:sz w:val="22"/>
                <w:szCs w:val="24"/>
              </w:rPr>
              <w:t>Informe de Evaluación</w:t>
            </w:r>
          </w:p>
        </w:tc>
        <w:tc>
          <w:tcPr>
            <w:tcW w:w="6662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sz w:val="22"/>
                <w:szCs w:val="24"/>
              </w:rPr>
            </w:pPr>
            <w:r w:rsidRPr="00771F9B">
              <w:rPr>
                <w:rFonts w:cs="Arial"/>
                <w:sz w:val="22"/>
                <w:szCs w:val="24"/>
              </w:rPr>
              <w:t>Fecha</w:t>
            </w:r>
          </w:p>
        </w:tc>
      </w:tr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771F9B">
              <w:rPr>
                <w:rFonts w:cs="Arial"/>
                <w:b w:val="0"/>
                <w:sz w:val="22"/>
                <w:szCs w:val="24"/>
              </w:rPr>
              <w:t>Inicial</w:t>
            </w:r>
          </w:p>
        </w:tc>
        <w:tc>
          <w:tcPr>
            <w:tcW w:w="6662" w:type="dxa"/>
          </w:tcPr>
          <w:p w:rsidR="00C66F93" w:rsidRPr="00771F9B" w:rsidRDefault="00CE50BD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20.02.2017</w:t>
            </w:r>
          </w:p>
        </w:tc>
      </w:tr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771F9B">
              <w:rPr>
                <w:rFonts w:cs="Arial"/>
                <w:b w:val="0"/>
                <w:sz w:val="22"/>
                <w:szCs w:val="24"/>
              </w:rPr>
              <w:t>Final</w:t>
            </w:r>
          </w:p>
        </w:tc>
        <w:tc>
          <w:tcPr>
            <w:tcW w:w="6662" w:type="dxa"/>
          </w:tcPr>
          <w:p w:rsidR="00C66F93" w:rsidRPr="00771F9B" w:rsidRDefault="00CE50BD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CE50BD">
              <w:rPr>
                <w:rFonts w:cs="Arial"/>
                <w:b w:val="0"/>
                <w:sz w:val="22"/>
                <w:szCs w:val="24"/>
              </w:rPr>
              <w:t>20.02.2017</w:t>
            </w:r>
          </w:p>
        </w:tc>
      </w:tr>
    </w:tbl>
    <w:p w:rsidR="00C66F93" w:rsidRDefault="00C66F93" w:rsidP="00771F9B">
      <w:pPr>
        <w:spacing w:before="120" w:after="120"/>
        <w:rPr>
          <w:lang w:val="es-ES_tradnl"/>
        </w:rPr>
      </w:pPr>
    </w:p>
    <w:p w:rsidR="00F659F6" w:rsidRPr="00837F03" w:rsidRDefault="00335088" w:rsidP="00837F03">
      <w:pPr>
        <w:pStyle w:val="Ttulo1"/>
        <w:spacing w:before="120" w:after="120"/>
        <w:rPr>
          <w:rFonts w:cs="Arial"/>
          <w:szCs w:val="28"/>
        </w:rPr>
      </w:pPr>
      <w:r w:rsidRPr="00837F03">
        <w:rPr>
          <w:rFonts w:cs="Arial"/>
          <w:szCs w:val="28"/>
        </w:rPr>
        <w:t>PERSONAL INVOLUCRADO EN LA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9"/>
        <w:gridCol w:w="5470"/>
      </w:tblGrid>
      <w:tr w:rsidR="00F659F6" w:rsidRPr="00591724" w:rsidTr="00591724">
        <w:tc>
          <w:tcPr>
            <w:tcW w:w="4169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5470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Cargo</w:t>
            </w:r>
          </w:p>
        </w:tc>
      </w:tr>
      <w:tr w:rsidR="00C865B3" w:rsidRPr="00591724" w:rsidTr="00591724">
        <w:tc>
          <w:tcPr>
            <w:tcW w:w="4169" w:type="dxa"/>
          </w:tcPr>
          <w:p w:rsidR="00C865B3" w:rsidRDefault="00C865B3" w:rsidP="00C865B3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>ALEJANDRA ACEVEDO FORERO</w:t>
            </w:r>
          </w:p>
        </w:tc>
        <w:tc>
          <w:tcPr>
            <w:tcW w:w="5470" w:type="dxa"/>
          </w:tcPr>
          <w:p w:rsidR="00C865B3" w:rsidRDefault="00C865B3" w:rsidP="00C865B3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 xml:space="preserve">Coordinadora Gestión documental </w:t>
            </w:r>
          </w:p>
        </w:tc>
      </w:tr>
      <w:tr w:rsidR="00BE21B0" w:rsidRPr="00591724" w:rsidTr="00591724">
        <w:tc>
          <w:tcPr>
            <w:tcW w:w="4169" w:type="dxa"/>
          </w:tcPr>
          <w:p w:rsidR="00BE21B0" w:rsidRDefault="00BE21B0" w:rsidP="00CB410F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BE21B0">
              <w:rPr>
                <w:rFonts w:ascii="Arial" w:hAnsi="Arial" w:cs="Arial"/>
                <w:color w:val="00000A"/>
                <w:sz w:val="22"/>
                <w:szCs w:val="22"/>
              </w:rPr>
              <w:t>JOSÉ ORLANDO RODRÍGUEZ CASTILLO</w:t>
            </w:r>
          </w:p>
        </w:tc>
        <w:tc>
          <w:tcPr>
            <w:tcW w:w="5470" w:type="dxa"/>
          </w:tcPr>
          <w:p w:rsidR="00BE21B0" w:rsidRDefault="000D3364" w:rsidP="00CB410F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>Representante Legal</w:t>
            </w:r>
          </w:p>
        </w:tc>
      </w:tr>
    </w:tbl>
    <w:p w:rsidR="0020405E" w:rsidRDefault="003B4A3A" w:rsidP="00771F9B">
      <w:pPr>
        <w:pStyle w:val="Ttulo1"/>
        <w:spacing w:before="120" w:after="120"/>
      </w:pPr>
      <w:r w:rsidRPr="00C15EE6">
        <w:lastRenderedPageBreak/>
        <w:t>D</w:t>
      </w:r>
      <w:r w:rsidR="00B3458D" w:rsidRPr="00C15EE6">
        <w:t xml:space="preserve">ATOS </w:t>
      </w:r>
      <w:r w:rsidR="00806C1C" w:rsidRPr="00C15EE6">
        <w:t>DE</w:t>
      </w:r>
      <w:r w:rsidR="00806C1C">
        <w:t xml:space="preserve"> (</w:t>
      </w:r>
      <w:r w:rsidR="00B3458D" w:rsidRPr="00C15EE6">
        <w:t>L</w:t>
      </w:r>
      <w:r w:rsidR="00A04B11">
        <w:t>)</w:t>
      </w:r>
      <w:r w:rsidR="00B3458D" w:rsidRPr="00C15EE6">
        <w:t xml:space="preserve"> </w:t>
      </w:r>
      <w:r w:rsidR="00A04B11">
        <w:t>EVALUADOR(ES)</w:t>
      </w:r>
      <w:r w:rsidR="00F659F6"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4"/>
        <w:gridCol w:w="5475"/>
      </w:tblGrid>
      <w:tr w:rsidR="00F659F6" w:rsidRPr="00591724" w:rsidTr="00591724">
        <w:tc>
          <w:tcPr>
            <w:tcW w:w="4164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5475" w:type="dxa"/>
          </w:tcPr>
          <w:p w:rsidR="00F659F6" w:rsidRPr="00591724" w:rsidRDefault="009E0FD1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Categoría</w:t>
            </w:r>
          </w:p>
        </w:tc>
      </w:tr>
      <w:tr w:rsidR="00941770" w:rsidRPr="00591724" w:rsidTr="00591724">
        <w:tc>
          <w:tcPr>
            <w:tcW w:w="4164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Diego Bolaños Portilla</w:t>
            </w:r>
          </w:p>
        </w:tc>
        <w:tc>
          <w:tcPr>
            <w:tcW w:w="5475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Evaluador</w:t>
            </w:r>
          </w:p>
        </w:tc>
      </w:tr>
      <w:tr w:rsidR="00941770" w:rsidRPr="00591724" w:rsidTr="00591724">
        <w:tc>
          <w:tcPr>
            <w:tcW w:w="4164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612922">
              <w:rPr>
                <w:rFonts w:cs="Arial"/>
                <w:b w:val="0"/>
                <w:sz w:val="22"/>
                <w:szCs w:val="24"/>
              </w:rPr>
              <w:t>William Alberto Flórez Calas</w:t>
            </w:r>
          </w:p>
        </w:tc>
        <w:tc>
          <w:tcPr>
            <w:tcW w:w="5475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Evaluador autorizado</w:t>
            </w:r>
          </w:p>
        </w:tc>
      </w:tr>
    </w:tbl>
    <w:p w:rsidR="00F659F6" w:rsidRPr="00F659F6" w:rsidRDefault="00F659F6" w:rsidP="00771F9B">
      <w:pPr>
        <w:spacing w:before="120" w:after="120"/>
        <w:rPr>
          <w:lang w:val="es-ES_tradnl"/>
        </w:rPr>
      </w:pPr>
    </w:p>
    <w:p w:rsidR="003B4A3A" w:rsidRPr="00C15EE6" w:rsidRDefault="003B4A3A" w:rsidP="00771F9B">
      <w:pPr>
        <w:pStyle w:val="Ttulo1"/>
        <w:spacing w:before="120" w:after="120"/>
      </w:pPr>
      <w:r w:rsidRPr="00C15EE6">
        <w:t xml:space="preserve">OBJETIVO Y ALCANCE DE </w:t>
      </w:r>
      <w:r w:rsidR="0020405E" w:rsidRPr="00C15EE6">
        <w:t>LA EVALUACIÓN</w:t>
      </w:r>
      <w:r w:rsidRPr="00C15EE6">
        <w:t xml:space="preserve"> </w:t>
      </w:r>
    </w:p>
    <w:tbl>
      <w:tblPr>
        <w:tblW w:w="177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7654"/>
        <w:gridCol w:w="8504"/>
      </w:tblGrid>
      <w:tr w:rsidR="00E553D1" w:rsidRPr="00591724" w:rsidTr="00CB410F">
        <w:tc>
          <w:tcPr>
            <w:tcW w:w="1560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591724">
              <w:rPr>
                <w:rFonts w:cs="Arial"/>
                <w:b w:val="0"/>
                <w:sz w:val="22"/>
                <w:szCs w:val="24"/>
              </w:rPr>
              <w:t>Objetivo:</w:t>
            </w:r>
          </w:p>
        </w:tc>
        <w:tc>
          <w:tcPr>
            <w:tcW w:w="7654" w:type="dxa"/>
          </w:tcPr>
          <w:p w:rsidR="00E553D1" w:rsidRPr="00591724" w:rsidRDefault="00E553D1" w:rsidP="00091DA5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A18A0">
              <w:rPr>
                <w:rFonts w:cs="Arial"/>
                <w:b w:val="0"/>
                <w:sz w:val="22"/>
                <w:szCs w:val="24"/>
              </w:rPr>
              <w:t xml:space="preserve">Verificar el </w:t>
            </w:r>
            <w:r w:rsidRPr="00E553D1">
              <w:rPr>
                <w:rFonts w:cs="Arial"/>
                <w:b w:val="0"/>
                <w:sz w:val="22"/>
                <w:szCs w:val="24"/>
              </w:rPr>
              <w:t xml:space="preserve">Procedimiento Documental </w:t>
            </w:r>
            <w:r w:rsidR="00091DA5">
              <w:rPr>
                <w:rFonts w:cs="Arial"/>
                <w:b w:val="0"/>
                <w:sz w:val="22"/>
                <w:szCs w:val="24"/>
              </w:rPr>
              <w:t xml:space="preserve">Normal, que es la </w:t>
            </w:r>
            <w:r w:rsidR="00091DA5" w:rsidRPr="00091DA5">
              <w:rPr>
                <w:rFonts w:cs="Arial"/>
                <w:b w:val="0"/>
                <w:sz w:val="22"/>
                <w:szCs w:val="24"/>
              </w:rPr>
              <w:t>Evaluación Documental del cumplimiento de los Criterios Críticos aplicables de la Norma general por parte de las Organizaciones de Pequeños Productores ASOCIACIÓN DE AGRICULTORES DE PERICO Y TAMBO DEL TOLIMA AGROPETOL</w:t>
            </w:r>
            <w:r>
              <w:rPr>
                <w:rFonts w:cs="Arial"/>
                <w:b w:val="0"/>
                <w:sz w:val="22"/>
                <w:szCs w:val="24"/>
              </w:rPr>
              <w:t xml:space="preserve"> </w:t>
            </w:r>
            <w:r w:rsidRPr="001A18A0">
              <w:rPr>
                <w:rFonts w:cs="Arial"/>
                <w:b w:val="0"/>
                <w:sz w:val="22"/>
                <w:szCs w:val="24"/>
              </w:rPr>
              <w:t xml:space="preserve">para determinar el cumplimiento con la Norma General del Símbolo de Pequeños Productores.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04" w:type="dxa"/>
          </w:tcPr>
          <w:p w:rsidR="00E553D1" w:rsidRPr="00591724" w:rsidRDefault="00E553D1" w:rsidP="008E5EAA">
            <w:pPr>
              <w:pStyle w:val="Textodebloque"/>
              <w:spacing w:before="120" w:after="120"/>
              <w:ind w:left="1451" w:right="49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553D1" w:rsidRPr="00591724" w:rsidTr="00CB410F">
        <w:tc>
          <w:tcPr>
            <w:tcW w:w="1560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591724">
              <w:rPr>
                <w:rFonts w:cs="Arial"/>
                <w:b w:val="0"/>
                <w:sz w:val="22"/>
                <w:szCs w:val="24"/>
              </w:rPr>
              <w:t>Alcance:</w:t>
            </w:r>
          </w:p>
        </w:tc>
        <w:tc>
          <w:tcPr>
            <w:tcW w:w="7654" w:type="dxa"/>
          </w:tcPr>
          <w:p w:rsidR="00E553D1" w:rsidRPr="00591724" w:rsidRDefault="00E553D1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A18A0">
              <w:rPr>
                <w:rFonts w:cs="Arial"/>
                <w:b w:val="0"/>
                <w:sz w:val="22"/>
                <w:szCs w:val="24"/>
              </w:rPr>
              <w:t>Países Autorizados</w:t>
            </w:r>
          </w:p>
        </w:tc>
        <w:tc>
          <w:tcPr>
            <w:tcW w:w="8504" w:type="dxa"/>
          </w:tcPr>
          <w:p w:rsidR="00E553D1" w:rsidRPr="00591724" w:rsidRDefault="00E553D1" w:rsidP="008E5EAA">
            <w:pPr>
              <w:pStyle w:val="Textodebloque"/>
              <w:spacing w:before="120" w:after="120"/>
              <w:ind w:left="1451" w:right="49"/>
              <w:rPr>
                <w:rFonts w:cs="Arial"/>
                <w:b w:val="0"/>
                <w:sz w:val="22"/>
                <w:szCs w:val="24"/>
              </w:rPr>
            </w:pPr>
          </w:p>
        </w:tc>
      </w:tr>
    </w:tbl>
    <w:p w:rsidR="003B4A3A" w:rsidRPr="00F659F6" w:rsidRDefault="003B4A3A" w:rsidP="00771F9B">
      <w:pPr>
        <w:pStyle w:val="Textodebloque"/>
        <w:tabs>
          <w:tab w:val="left" w:pos="1980"/>
        </w:tabs>
        <w:spacing w:before="120" w:after="120"/>
        <w:ind w:left="0" w:right="49"/>
        <w:rPr>
          <w:rFonts w:cs="Arial"/>
          <w:b w:val="0"/>
          <w:sz w:val="22"/>
          <w:szCs w:val="24"/>
          <w:lang w:val="es-ES"/>
        </w:rPr>
      </w:pPr>
    </w:p>
    <w:p w:rsidR="003B4A3A" w:rsidRPr="00A04B11" w:rsidRDefault="003B4A3A" w:rsidP="00771F9B">
      <w:pPr>
        <w:pStyle w:val="Ttulo1"/>
        <w:spacing w:before="120" w:after="120"/>
      </w:pPr>
      <w:r w:rsidRPr="00A04B11">
        <w:t>RESULTADOS</w:t>
      </w:r>
      <w:bookmarkStart w:id="0" w:name="_GoBack"/>
      <w:bookmarkEnd w:id="0"/>
    </w:p>
    <w:p w:rsidR="00F3004D" w:rsidRPr="00171E5F" w:rsidRDefault="00E0550D" w:rsidP="00771F9B">
      <w:pPr>
        <w:numPr>
          <w:ilvl w:val="0"/>
          <w:numId w:val="15"/>
        </w:numPr>
        <w:spacing w:before="120" w:after="120"/>
        <w:ind w:left="426" w:hanging="426"/>
        <w:rPr>
          <w:rFonts w:ascii="Arial" w:hAnsi="Arial" w:cs="Arial"/>
          <w:lang w:val="es-MX"/>
        </w:rPr>
      </w:pPr>
      <w:r w:rsidRPr="00171E5F">
        <w:rPr>
          <w:rFonts w:ascii="Arial" w:hAnsi="Arial" w:cs="Arial"/>
          <w:lang w:val="es-MX"/>
        </w:rPr>
        <w:t xml:space="preserve">El detalle de la evaluación de </w:t>
      </w:r>
      <w:r w:rsidR="00981064" w:rsidRPr="00171E5F">
        <w:rPr>
          <w:rFonts w:ascii="Arial" w:hAnsi="Arial" w:cs="Arial"/>
          <w:lang w:val="es-MX"/>
        </w:rPr>
        <w:t xml:space="preserve">cada uno de </w:t>
      </w:r>
      <w:r w:rsidRPr="00171E5F">
        <w:rPr>
          <w:rFonts w:ascii="Arial" w:hAnsi="Arial" w:cs="Arial"/>
          <w:lang w:val="es-MX"/>
        </w:rPr>
        <w:t xml:space="preserve">los </w:t>
      </w:r>
      <w:r w:rsidR="00981064" w:rsidRPr="00171E5F">
        <w:rPr>
          <w:rFonts w:ascii="Arial" w:hAnsi="Arial" w:cs="Arial"/>
          <w:lang w:val="es-MX"/>
        </w:rPr>
        <w:t>crite</w:t>
      </w:r>
      <w:r w:rsidRPr="00171E5F">
        <w:rPr>
          <w:rFonts w:ascii="Arial" w:hAnsi="Arial" w:cs="Arial"/>
          <w:lang w:val="es-MX"/>
        </w:rPr>
        <w:t xml:space="preserve">rios </w:t>
      </w:r>
      <w:r w:rsidR="00981064" w:rsidRPr="00171E5F">
        <w:rPr>
          <w:rFonts w:ascii="Arial" w:hAnsi="Arial" w:cs="Arial"/>
          <w:lang w:val="es-MX"/>
        </w:rPr>
        <w:t>viene en el Formato de</w:t>
      </w:r>
      <w:r w:rsidR="00F3004D" w:rsidRPr="00171E5F">
        <w:rPr>
          <w:rFonts w:ascii="Arial" w:hAnsi="Arial" w:cs="Arial"/>
          <w:lang w:val="es-MX"/>
        </w:rPr>
        <w:t xml:space="preserve"> Evaluación</w:t>
      </w:r>
      <w:r w:rsidR="000C632C">
        <w:rPr>
          <w:rFonts w:ascii="Arial" w:hAnsi="Arial" w:cs="Arial"/>
          <w:lang w:val="es-MX"/>
        </w:rPr>
        <w:t xml:space="preserve"> aplicado al Solicitante en cuestión</w:t>
      </w:r>
      <w:r w:rsidR="00F3004D" w:rsidRPr="00171E5F">
        <w:rPr>
          <w:rFonts w:ascii="Arial" w:hAnsi="Arial" w:cs="Arial"/>
          <w:lang w:val="es-MX"/>
        </w:rPr>
        <w:t xml:space="preserve">. </w:t>
      </w:r>
      <w:r w:rsidR="00AF569F">
        <w:rPr>
          <w:rFonts w:ascii="Arial" w:hAnsi="Arial" w:cs="Arial"/>
          <w:lang w:val="es-MX"/>
        </w:rPr>
        <w:t xml:space="preserve"> </w:t>
      </w:r>
    </w:p>
    <w:p w:rsidR="00E0550D" w:rsidRDefault="00F3004D" w:rsidP="00771F9B">
      <w:pPr>
        <w:numPr>
          <w:ilvl w:val="0"/>
          <w:numId w:val="15"/>
        </w:numPr>
        <w:spacing w:before="120" w:after="120"/>
        <w:ind w:left="426" w:hanging="426"/>
        <w:rPr>
          <w:rFonts w:ascii="Arial" w:hAnsi="Arial" w:cs="Arial"/>
          <w:lang w:val="es-MX"/>
        </w:rPr>
      </w:pPr>
      <w:r w:rsidRPr="00171E5F">
        <w:rPr>
          <w:rFonts w:ascii="Arial" w:hAnsi="Arial" w:cs="Arial"/>
          <w:lang w:val="es-MX"/>
        </w:rPr>
        <w:t>A continuación se relacionan aquellos criterios y su calificación</w:t>
      </w:r>
      <w:r w:rsidR="000D2B17">
        <w:rPr>
          <w:rFonts w:ascii="Arial" w:hAnsi="Arial" w:cs="Arial"/>
          <w:lang w:val="es-MX"/>
        </w:rPr>
        <w:t xml:space="preserve">: “Cumplimiento” (C), </w:t>
      </w:r>
      <w:r w:rsidR="00F75471" w:rsidRPr="00171E5F">
        <w:rPr>
          <w:rFonts w:ascii="Arial" w:hAnsi="Arial" w:cs="Arial"/>
          <w:lang w:val="es-MX"/>
        </w:rPr>
        <w:t>“</w:t>
      </w:r>
      <w:r w:rsidRPr="00171E5F">
        <w:rPr>
          <w:rFonts w:ascii="Arial" w:hAnsi="Arial" w:cs="Arial"/>
          <w:lang w:val="es-MX"/>
        </w:rPr>
        <w:t>No C</w:t>
      </w:r>
      <w:r w:rsidR="00133F0B">
        <w:rPr>
          <w:rFonts w:ascii="Arial" w:hAnsi="Arial" w:cs="Arial"/>
          <w:lang w:val="es-MX"/>
        </w:rPr>
        <w:t>umplimiento</w:t>
      </w:r>
      <w:r w:rsidR="00F75471" w:rsidRPr="00171E5F">
        <w:rPr>
          <w:rFonts w:ascii="Arial" w:hAnsi="Arial" w:cs="Arial"/>
          <w:lang w:val="es-MX"/>
        </w:rPr>
        <w:t>”</w:t>
      </w:r>
      <w:r w:rsidRPr="00171E5F">
        <w:rPr>
          <w:rFonts w:ascii="Arial" w:hAnsi="Arial" w:cs="Arial"/>
          <w:lang w:val="es-MX"/>
        </w:rPr>
        <w:t xml:space="preserve"> (NC), o </w:t>
      </w:r>
      <w:r w:rsidR="00F75471" w:rsidRPr="00171E5F">
        <w:rPr>
          <w:rFonts w:ascii="Arial" w:hAnsi="Arial" w:cs="Arial"/>
          <w:lang w:val="es-MX"/>
        </w:rPr>
        <w:t>“</w:t>
      </w:r>
      <w:r w:rsidRPr="00171E5F">
        <w:rPr>
          <w:rFonts w:ascii="Arial" w:hAnsi="Arial" w:cs="Arial"/>
          <w:lang w:val="es-MX"/>
        </w:rPr>
        <w:t>No Revisados</w:t>
      </w:r>
      <w:r w:rsidR="00F75471" w:rsidRPr="00171E5F">
        <w:rPr>
          <w:rFonts w:ascii="Arial" w:hAnsi="Arial" w:cs="Arial"/>
          <w:lang w:val="es-MX"/>
        </w:rPr>
        <w:t>”</w:t>
      </w:r>
      <w:r w:rsidRPr="00171E5F">
        <w:rPr>
          <w:rFonts w:ascii="Arial" w:hAnsi="Arial" w:cs="Arial"/>
          <w:lang w:val="es-MX"/>
        </w:rPr>
        <w:t xml:space="preserve"> (NR)</w:t>
      </w:r>
    </w:p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861"/>
        <w:gridCol w:w="1842"/>
      </w:tblGrid>
      <w:tr w:rsidR="000D2B17" w:rsidRPr="00F75471" w:rsidTr="000D2B17">
        <w:trPr>
          <w:trHeight w:val="417"/>
          <w:tblHeader/>
        </w:trPr>
        <w:tc>
          <w:tcPr>
            <w:tcW w:w="6096" w:type="dxa"/>
            <w:shd w:val="clear" w:color="auto" w:fill="auto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Criterio</w:t>
            </w:r>
          </w:p>
        </w:tc>
        <w:tc>
          <w:tcPr>
            <w:tcW w:w="1861" w:type="dxa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Clasificación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Evaluación</w:t>
            </w:r>
          </w:p>
        </w:tc>
      </w:tr>
      <w:tr w:rsidR="0073524C" w:rsidRPr="000D2B17" w:rsidTr="000D2B17">
        <w:trPr>
          <w:trHeight w:val="417"/>
          <w:tblHeader/>
        </w:trPr>
        <w:tc>
          <w:tcPr>
            <w:tcW w:w="6096" w:type="dxa"/>
            <w:shd w:val="clear" w:color="auto" w:fill="auto"/>
            <w:vAlign w:val="center"/>
          </w:tcPr>
          <w:p w:rsidR="0073524C" w:rsidRPr="0091426B" w:rsidRDefault="0073524C" w:rsidP="005B3553">
            <w:pPr>
              <w:spacing w:before="120"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4.6.1        Si la Organización de Pequeños Productores no tiene capacidad para realizar la exportación o la comercialización por </w:t>
            </w:r>
            <w:r w:rsidR="0014570F" w:rsidRPr="0091426B">
              <w:rPr>
                <w:rFonts w:ascii="Arial" w:hAnsi="Arial" w:cs="Arial"/>
                <w:bCs/>
                <w:sz w:val="22"/>
                <w:szCs w:val="22"/>
              </w:rPr>
              <w:t>sí</w:t>
            </w:r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 misma, se deberá realizar la venta a través de las Organizaciones de Pequeños Productores certificadas por el Símbolo de Pequeños Productores. En el caso de que esto no sea factible, deberá presentarse a FUNDEPPO una solicitud de permiso temporal debidamente justificada.</w:t>
            </w:r>
          </w:p>
        </w:tc>
        <w:tc>
          <w:tcPr>
            <w:tcW w:w="1861" w:type="dxa"/>
            <w:vAlign w:val="center"/>
          </w:tcPr>
          <w:p w:rsidR="0073524C" w:rsidRPr="0091426B" w:rsidRDefault="0073524C" w:rsidP="005B3553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>NC</w:t>
            </w:r>
          </w:p>
          <w:p w:rsidR="0073524C" w:rsidRPr="0091426B" w:rsidRDefault="0073524C" w:rsidP="005B3553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>Criterio mínimo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524C" w:rsidRPr="0091426B" w:rsidRDefault="0073524C" w:rsidP="0014570F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La comercialización se hace a través de   </w:t>
            </w:r>
            <w:r w:rsidR="00FF3319">
              <w:rPr>
                <w:rFonts w:ascii="Arial" w:hAnsi="Arial" w:cs="Arial"/>
                <w:bCs/>
                <w:sz w:val="22"/>
                <w:szCs w:val="22"/>
              </w:rPr>
              <w:t xml:space="preserve">Exportadores que deben hacer los procedimientos </w:t>
            </w:r>
            <w:r w:rsidR="008A7D52">
              <w:rPr>
                <w:rFonts w:ascii="Arial" w:hAnsi="Arial" w:cs="Arial"/>
                <w:bCs/>
                <w:sz w:val="22"/>
                <w:szCs w:val="22"/>
              </w:rPr>
              <w:t>conforme con SPP</w:t>
            </w:r>
          </w:p>
        </w:tc>
      </w:tr>
    </w:tbl>
    <w:p w:rsidR="003B4A3A" w:rsidRPr="00C15EE6" w:rsidRDefault="003B4A3A" w:rsidP="00771F9B">
      <w:pPr>
        <w:spacing w:before="120" w:after="12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3B4A3A" w:rsidRPr="00F659F6" w:rsidRDefault="003B4A3A" w:rsidP="00771F9B">
      <w:pPr>
        <w:pStyle w:val="Ttulo1"/>
        <w:spacing w:before="120" w:after="120"/>
      </w:pPr>
      <w:r w:rsidRPr="00C15EE6">
        <w:t>CONSIDERACIONES FINALES</w:t>
      </w:r>
      <w:r w:rsidR="00F3004D">
        <w:t xml:space="preserve"> EVALUACIÓN</w:t>
      </w:r>
    </w:p>
    <w:p w:rsidR="0020405E" w:rsidRPr="00C15EE6" w:rsidRDefault="0020405E" w:rsidP="00771F9B">
      <w:pPr>
        <w:spacing w:before="120" w:after="12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B4A3A" w:rsidRPr="00C15EE6" w:rsidTr="00981064">
        <w:tc>
          <w:tcPr>
            <w:tcW w:w="9639" w:type="dxa"/>
          </w:tcPr>
          <w:p w:rsidR="003B4A3A" w:rsidRPr="00C15EE6" w:rsidRDefault="003B4A3A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lastRenderedPageBreak/>
              <w:t xml:space="preserve">1.-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 xml:space="preserve">Conclusiones acerca de la conformidad </w:t>
            </w:r>
            <w:r w:rsidR="0020405E" w:rsidRPr="00C15EE6">
              <w:rPr>
                <w:rFonts w:ascii="Arial" w:hAnsi="Arial" w:cs="Arial"/>
                <w:b/>
                <w:bCs/>
                <w:lang w:val="es-ES_tradnl"/>
              </w:rPr>
              <w:t xml:space="preserve">con respecto a </w:t>
            </w:r>
            <w:r w:rsidR="000D2B17">
              <w:rPr>
                <w:rFonts w:ascii="Arial" w:hAnsi="Arial" w:cs="Arial"/>
                <w:b/>
                <w:bCs/>
                <w:lang w:val="es-ES_tradnl"/>
              </w:rPr>
              <w:t>Norma General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</w:p>
          <w:p w:rsidR="003B4A3A" w:rsidRPr="00C15EE6" w:rsidRDefault="0070558D" w:rsidP="0070558D">
            <w:pPr>
              <w:spacing w:before="120" w:after="120"/>
              <w:jc w:val="both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Pr="0070558D">
              <w:rPr>
                <w:rFonts w:ascii="Arial" w:hAnsi="Arial" w:cs="Arial"/>
                <w:sz w:val="22"/>
                <w:szCs w:val="22"/>
              </w:rPr>
              <w:t>ASOCIACIÓN DE AGRICULTORES DE PERI</w:t>
            </w:r>
            <w:r>
              <w:rPr>
                <w:rFonts w:ascii="Arial" w:hAnsi="Arial" w:cs="Arial"/>
                <w:sz w:val="22"/>
                <w:szCs w:val="22"/>
              </w:rPr>
              <w:t>CO Y TAMBO DEL TOLIMA AGROPETOL, es un programa que este año recibió la certificación como productor Ecológico (Orgánico)</w:t>
            </w:r>
          </w:p>
        </w:tc>
      </w:tr>
      <w:tr w:rsidR="003B4A3A" w:rsidRPr="00C15EE6" w:rsidTr="00981064">
        <w:trPr>
          <w:trHeight w:val="735"/>
        </w:trPr>
        <w:tc>
          <w:tcPr>
            <w:tcW w:w="9639" w:type="dxa"/>
          </w:tcPr>
          <w:p w:rsidR="003B4A3A" w:rsidRPr="00CD096C" w:rsidRDefault="00176D94" w:rsidP="0070558D">
            <w:pPr>
              <w:spacing w:before="120" w:after="120"/>
              <w:jc w:val="both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2</w:t>
            </w:r>
            <w:r w:rsidR="003B4A3A"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Fortalezas detectadas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91426B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70558D">
              <w:rPr>
                <w:rFonts w:ascii="Arial" w:hAnsi="Arial" w:cs="Arial"/>
                <w:bCs/>
                <w:lang w:val="es-ES_tradnl"/>
              </w:rPr>
              <w:t>Se ha establecido un Sistema Interno de Control, basado en análisis de riesgos.</w:t>
            </w:r>
          </w:p>
        </w:tc>
      </w:tr>
      <w:tr w:rsidR="00176D94" w:rsidRPr="00C15EE6" w:rsidTr="00981064">
        <w:trPr>
          <w:trHeight w:val="735"/>
        </w:trPr>
        <w:tc>
          <w:tcPr>
            <w:tcW w:w="9639" w:type="dxa"/>
          </w:tcPr>
          <w:p w:rsidR="00176D94" w:rsidRDefault="00176D94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3.-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No c</w:t>
            </w:r>
            <w:r w:rsidR="000D2B17">
              <w:rPr>
                <w:rFonts w:ascii="Arial" w:hAnsi="Arial" w:cs="Arial"/>
                <w:b/>
                <w:bCs/>
                <w:lang w:val="es-ES_tradnl"/>
              </w:rPr>
              <w:t>umplimientos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 xml:space="preserve"> documentadas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762CED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762CED" w:rsidRPr="00762CED">
              <w:rPr>
                <w:rFonts w:ascii="Arial" w:hAnsi="Arial" w:cs="Arial"/>
                <w:bCs/>
                <w:lang w:val="es-ES_tradnl"/>
              </w:rPr>
              <w:t>Ninguno</w:t>
            </w:r>
          </w:p>
          <w:p w:rsidR="00176D94" w:rsidRPr="00C15EE6" w:rsidRDefault="00176D94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</w:p>
        </w:tc>
      </w:tr>
      <w:tr w:rsidR="00176D94" w:rsidRPr="00C15EE6" w:rsidTr="00981064">
        <w:trPr>
          <w:trHeight w:val="735"/>
        </w:trPr>
        <w:tc>
          <w:tcPr>
            <w:tcW w:w="9639" w:type="dxa"/>
          </w:tcPr>
          <w:p w:rsidR="00176D94" w:rsidRPr="00C15EE6" w:rsidRDefault="00176D94" w:rsidP="00CC76B7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4.-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Comentarios finales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762CED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CC76B7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Durante la evaluación documental se evidencia que la Organización </w:t>
            </w:r>
            <w:r w:rsidR="0070558D" w:rsidRPr="0070558D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ASOCIACIÓN DE AGRICULTORES DE PERICO Y TAMBO DEL TOLIMA AGROPETOL</w:t>
            </w:r>
            <w:r w:rsidR="00762CED" w:rsidRPr="00762CED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cumplen con los criterios e</w:t>
            </w:r>
            <w:r w:rsidR="00CC76B7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stablecidos para SPP y </w:t>
            </w:r>
            <w:r w:rsidR="00762CED" w:rsidRPr="00762CED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puede recibir la certificación.</w:t>
            </w:r>
          </w:p>
        </w:tc>
      </w:tr>
      <w:tr w:rsidR="00837F03" w:rsidRPr="00C15EE6" w:rsidTr="00981064">
        <w:trPr>
          <w:trHeight w:val="735"/>
        </w:trPr>
        <w:tc>
          <w:tcPr>
            <w:tcW w:w="9639" w:type="dxa"/>
          </w:tcPr>
          <w:p w:rsidR="00837F03" w:rsidRDefault="00837F03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5</w:t>
            </w:r>
            <w:r w:rsidRPr="00837F03">
              <w:rPr>
                <w:rFonts w:ascii="Arial" w:hAnsi="Arial" w:cs="Arial"/>
                <w:b/>
                <w:bCs/>
                <w:lang w:val="es-ES_tradnl"/>
              </w:rPr>
              <w:t>. Consideracione</w:t>
            </w:r>
            <w:r>
              <w:rPr>
                <w:rFonts w:ascii="Arial" w:hAnsi="Arial" w:cs="Arial"/>
                <w:b/>
                <w:bCs/>
                <w:lang w:val="es-ES_tradnl"/>
              </w:rPr>
              <w:t>s</w:t>
            </w:r>
            <w:r w:rsidRPr="00837F03">
              <w:rPr>
                <w:rFonts w:ascii="Arial" w:hAnsi="Arial" w:cs="Arial"/>
                <w:b/>
                <w:bCs/>
                <w:lang w:val="es-ES_tradnl"/>
              </w:rPr>
              <w:t xml:space="preserve"> para la próxima evaluación</w:t>
            </w:r>
            <w:r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4F3191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</w:p>
          <w:p w:rsidR="00837F03" w:rsidRPr="0078690B" w:rsidRDefault="00BE5D20" w:rsidP="00BE5D20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7869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Se debe hacer el procedimiento completo</w:t>
            </w:r>
            <w:r w:rsidRPr="0078690B">
              <w:rPr>
                <w:sz w:val="22"/>
                <w:szCs w:val="22"/>
              </w:rPr>
              <w:t xml:space="preserve"> </w:t>
            </w:r>
            <w:r w:rsidRPr="007869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en sitio a la Organización de Pequeños Productores</w:t>
            </w:r>
          </w:p>
        </w:tc>
      </w:tr>
    </w:tbl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F3004D" w:rsidRPr="00171E5F" w:rsidRDefault="003B4A3A" w:rsidP="00771F9B">
      <w:pPr>
        <w:pStyle w:val="Ttulo1"/>
        <w:spacing w:before="120" w:after="120"/>
      </w:pPr>
      <w:r w:rsidRPr="00F659F6">
        <w:t>LISTA DE DISTRIBUCIÓN DEL INFORME</w:t>
      </w:r>
      <w:r w:rsidR="00F3004D">
        <w:t xml:space="preserve"> DE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6520"/>
      </w:tblGrid>
      <w:tr w:rsidR="00F3089A" w:rsidRPr="00591724" w:rsidTr="00591724">
        <w:tc>
          <w:tcPr>
            <w:tcW w:w="3119" w:type="dxa"/>
          </w:tcPr>
          <w:p w:rsidR="00F3089A" w:rsidRPr="00591724" w:rsidRDefault="00F3089A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6520" w:type="dxa"/>
          </w:tcPr>
          <w:p w:rsidR="00F3089A" w:rsidRPr="00591724" w:rsidRDefault="00F3089A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Cargo</w:t>
            </w:r>
          </w:p>
        </w:tc>
      </w:tr>
      <w:tr w:rsidR="0070558D" w:rsidRPr="00591724" w:rsidTr="00591724">
        <w:tc>
          <w:tcPr>
            <w:tcW w:w="3119" w:type="dxa"/>
          </w:tcPr>
          <w:p w:rsidR="0070558D" w:rsidRDefault="0070558D" w:rsidP="006855D7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>ALEJANDRA ACEVEDO FORERO</w:t>
            </w:r>
          </w:p>
        </w:tc>
        <w:tc>
          <w:tcPr>
            <w:tcW w:w="6520" w:type="dxa"/>
          </w:tcPr>
          <w:p w:rsidR="0070558D" w:rsidRDefault="0070558D" w:rsidP="006855D7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 xml:space="preserve">Coordinadora Gestión documental </w:t>
            </w:r>
          </w:p>
        </w:tc>
      </w:tr>
      <w:tr w:rsidR="0070558D" w:rsidRPr="00591724" w:rsidTr="00591724">
        <w:tc>
          <w:tcPr>
            <w:tcW w:w="3119" w:type="dxa"/>
          </w:tcPr>
          <w:p w:rsidR="0070558D" w:rsidRDefault="0070558D" w:rsidP="006855D7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BE21B0">
              <w:rPr>
                <w:rFonts w:ascii="Arial" w:hAnsi="Arial" w:cs="Arial"/>
                <w:color w:val="00000A"/>
                <w:sz w:val="22"/>
                <w:szCs w:val="22"/>
              </w:rPr>
              <w:t>JOSÉ ORLANDO RODRÍGUEZ CASTILLO</w:t>
            </w:r>
          </w:p>
        </w:tc>
        <w:tc>
          <w:tcPr>
            <w:tcW w:w="6520" w:type="dxa"/>
          </w:tcPr>
          <w:p w:rsidR="0070558D" w:rsidRDefault="0070558D" w:rsidP="006855D7">
            <w:pPr>
              <w:pStyle w:val="Textbody"/>
              <w:widowControl/>
              <w:rPr>
                <w:rFonts w:ascii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color w:val="00000A"/>
                <w:sz w:val="22"/>
                <w:szCs w:val="22"/>
              </w:rPr>
              <w:t>Representante Legal</w:t>
            </w:r>
          </w:p>
        </w:tc>
      </w:tr>
    </w:tbl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11138A" w:rsidRDefault="0011138A" w:rsidP="0011138A">
      <w:pPr>
        <w:rPr>
          <w:lang w:val="es-ES_tradnl"/>
        </w:rPr>
      </w:pPr>
    </w:p>
    <w:p w:rsidR="0011138A" w:rsidRPr="0011138A" w:rsidRDefault="0011138A" w:rsidP="0011138A">
      <w:pPr>
        <w:rPr>
          <w:lang w:val="es-ES_tradnl"/>
        </w:rPr>
      </w:pPr>
    </w:p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11138A" w:rsidRDefault="0011138A" w:rsidP="0011138A">
      <w:pPr>
        <w:rPr>
          <w:lang w:val="es-ES_tradnl"/>
        </w:rPr>
      </w:pPr>
    </w:p>
    <w:p w:rsidR="0011138A" w:rsidRDefault="0011138A" w:rsidP="0011138A">
      <w:pPr>
        <w:rPr>
          <w:lang w:val="es-ES_tradnl"/>
        </w:rPr>
      </w:pPr>
    </w:p>
    <w:p w:rsidR="0011138A" w:rsidRPr="0011138A" w:rsidRDefault="0011138A" w:rsidP="0011138A">
      <w:pPr>
        <w:rPr>
          <w:lang w:val="es-ES_tradnl"/>
        </w:rPr>
      </w:pPr>
    </w:p>
    <w:p w:rsidR="00F3004D" w:rsidRPr="00F659F6" w:rsidRDefault="00F3004D" w:rsidP="00771F9B">
      <w:pPr>
        <w:pStyle w:val="Ttulo1"/>
        <w:spacing w:before="120" w:after="120"/>
      </w:pPr>
      <w:r>
        <w:t xml:space="preserve">LISTA DE </w:t>
      </w:r>
      <w:r w:rsidRPr="00F659F6">
        <w:t>ANEXOS</w:t>
      </w:r>
      <w:r>
        <w:t xml:space="preserve"> EVALUCIÓN</w:t>
      </w:r>
    </w:p>
    <w:p w:rsidR="00F3004D" w:rsidRDefault="00F3004D" w:rsidP="00771F9B">
      <w:pPr>
        <w:spacing w:before="120" w:after="120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788"/>
      </w:tblGrid>
      <w:tr w:rsidR="00F3089A" w:rsidRPr="00F3089A" w:rsidTr="0027730D">
        <w:tc>
          <w:tcPr>
            <w:tcW w:w="851" w:type="dxa"/>
          </w:tcPr>
          <w:p w:rsidR="00F3089A" w:rsidRPr="00F3089A" w:rsidRDefault="0027730D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#</w:t>
            </w:r>
          </w:p>
        </w:tc>
        <w:tc>
          <w:tcPr>
            <w:tcW w:w="8788" w:type="dxa"/>
          </w:tcPr>
          <w:p w:rsidR="00F3089A" w:rsidRPr="00F3089A" w:rsidRDefault="0027730D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Nombre</w:t>
            </w:r>
          </w:p>
        </w:tc>
      </w:tr>
      <w:tr w:rsidR="00F3089A" w:rsidRPr="00F3089A" w:rsidTr="0027730D">
        <w:tc>
          <w:tcPr>
            <w:tcW w:w="851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1</w:t>
            </w:r>
          </w:p>
        </w:tc>
        <w:tc>
          <w:tcPr>
            <w:tcW w:w="8788" w:type="dxa"/>
          </w:tcPr>
          <w:p w:rsidR="00F3089A" w:rsidRPr="00F76F6B" w:rsidRDefault="00F76F6B" w:rsidP="00F76F6B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BB23BA">
              <w:rPr>
                <w:rFonts w:ascii="Arial" w:hAnsi="Arial" w:cs="Arial"/>
                <w:lang w:val="es-ES_tradnl"/>
              </w:rPr>
              <w:t xml:space="preserve">Lista de productores asociados ( orgánicos) </w:t>
            </w:r>
          </w:p>
        </w:tc>
      </w:tr>
      <w:tr w:rsidR="00F3089A" w:rsidRPr="00F3089A" w:rsidTr="0027730D">
        <w:tc>
          <w:tcPr>
            <w:tcW w:w="851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lastRenderedPageBreak/>
              <w:t>2</w:t>
            </w:r>
          </w:p>
        </w:tc>
        <w:tc>
          <w:tcPr>
            <w:tcW w:w="8788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Acta de las asambleas anuales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3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Sistema de control interno</w:t>
            </w:r>
            <w:r w:rsidR="00CC444A">
              <w:rPr>
                <w:rFonts w:cs="Arial"/>
                <w:b w:val="0"/>
                <w:sz w:val="22"/>
                <w:szCs w:val="24"/>
              </w:rPr>
              <w:t xml:space="preserve"> (Producción </w:t>
            </w:r>
            <w:proofErr w:type="spellStart"/>
            <w:r w:rsidR="00CC444A">
              <w:rPr>
                <w:rFonts w:cs="Arial"/>
                <w:b w:val="0"/>
                <w:sz w:val="22"/>
                <w:szCs w:val="24"/>
              </w:rPr>
              <w:t>Ecologica</w:t>
            </w:r>
            <w:proofErr w:type="spellEnd"/>
            <w:r w:rsidR="00CC444A">
              <w:rPr>
                <w:rFonts w:cs="Arial"/>
                <w:b w:val="0"/>
                <w:sz w:val="22"/>
                <w:szCs w:val="24"/>
              </w:rPr>
              <w:t>)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4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Organigrama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5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Ejemplo de Trazabilidad, registros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6</w:t>
            </w:r>
          </w:p>
        </w:tc>
        <w:tc>
          <w:tcPr>
            <w:tcW w:w="8788" w:type="dxa"/>
          </w:tcPr>
          <w:p w:rsidR="0011138A" w:rsidRPr="00F3089A" w:rsidRDefault="00F76F6B" w:rsidP="00F76F6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Compras de café a los asoci</w:t>
            </w:r>
            <w:r>
              <w:rPr>
                <w:rFonts w:cs="Arial"/>
                <w:b w:val="0"/>
                <w:sz w:val="22"/>
                <w:szCs w:val="24"/>
              </w:rPr>
              <w:t>ados y venta al exportador, Enero 2016</w:t>
            </w:r>
            <w:r w:rsidRPr="00F76F6B">
              <w:rPr>
                <w:rFonts w:cs="Arial"/>
                <w:b w:val="0"/>
                <w:sz w:val="22"/>
                <w:szCs w:val="24"/>
              </w:rPr>
              <w:t xml:space="preserve"> –</w:t>
            </w:r>
            <w:r>
              <w:rPr>
                <w:rFonts w:cs="Arial"/>
                <w:b w:val="0"/>
                <w:sz w:val="22"/>
                <w:szCs w:val="24"/>
              </w:rPr>
              <w:t xml:space="preserve"> Diciembre 2016</w:t>
            </w:r>
          </w:p>
        </w:tc>
      </w:tr>
      <w:tr w:rsidR="00F76F6B" w:rsidRPr="00F3089A" w:rsidTr="0027730D">
        <w:tc>
          <w:tcPr>
            <w:tcW w:w="851" w:type="dxa"/>
          </w:tcPr>
          <w:p w:rsidR="00F76F6B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7</w:t>
            </w:r>
          </w:p>
        </w:tc>
        <w:tc>
          <w:tcPr>
            <w:tcW w:w="8788" w:type="dxa"/>
          </w:tcPr>
          <w:p w:rsidR="00F76F6B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Certificado FLO</w:t>
            </w:r>
          </w:p>
        </w:tc>
      </w:tr>
      <w:tr w:rsidR="00F76F6B" w:rsidRPr="00F3089A" w:rsidTr="0027730D">
        <w:tc>
          <w:tcPr>
            <w:tcW w:w="851" w:type="dxa"/>
          </w:tcPr>
          <w:p w:rsidR="00F76F6B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8</w:t>
            </w:r>
          </w:p>
        </w:tc>
        <w:tc>
          <w:tcPr>
            <w:tcW w:w="8788" w:type="dxa"/>
          </w:tcPr>
          <w:p w:rsidR="00F76F6B" w:rsidRDefault="00F76F6B" w:rsidP="00F76F6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fichas de inspecci</w:t>
            </w:r>
            <w:r>
              <w:rPr>
                <w:rFonts w:cs="Arial"/>
                <w:b w:val="0"/>
                <w:sz w:val="22"/>
                <w:szCs w:val="24"/>
              </w:rPr>
              <w:t>ón interna para certificaciones</w:t>
            </w:r>
          </w:p>
        </w:tc>
      </w:tr>
    </w:tbl>
    <w:p w:rsidR="00F3089A" w:rsidRPr="00806C1C" w:rsidRDefault="00F3089A" w:rsidP="00771F9B">
      <w:pPr>
        <w:spacing w:before="120" w:after="120"/>
        <w:rPr>
          <w:rFonts w:ascii="Arial" w:hAnsi="Arial" w:cs="Arial"/>
          <w:lang w:val="es-ES_tradnl"/>
        </w:rPr>
      </w:pPr>
    </w:p>
    <w:p w:rsidR="00F3089A" w:rsidRDefault="00F3089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11138A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11138A">
      <w:pPr>
        <w:spacing w:before="120" w:after="120"/>
        <w:rPr>
          <w:rFonts w:ascii="Arial" w:hAnsi="Arial" w:cs="Arial"/>
          <w:lang w:val="es-ES_tradnl"/>
        </w:rPr>
      </w:pPr>
    </w:p>
    <w:p w:rsidR="0011138A" w:rsidRPr="009D0BCA" w:rsidRDefault="00260BA4" w:rsidP="0011138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92037" cy="447270"/>
            <wp:effectExtent l="0" t="0" r="3810" b="0"/>
            <wp:docPr id="8" name="Imagen 8" descr="\\DELL\Certificacion\9 - FIRMAS\FIRMA DIEGO BOLAÑ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LL\Certificacion\9 - FIRMAS\FIRMA DIEGO BOLAÑ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71" cy="4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BCA">
        <w:rPr>
          <w:rFonts w:ascii="Arial" w:hAnsi="Arial" w:cs="Arial"/>
          <w:lang w:val="es-ES_tradnl"/>
        </w:rPr>
        <w:t xml:space="preserve">        </w:t>
      </w:r>
      <w:r>
        <w:rPr>
          <w:rFonts w:ascii="Arial" w:hAnsi="Arial" w:cs="Arial"/>
          <w:lang w:val="es-ES_tradnl"/>
        </w:rPr>
        <w:t xml:space="preserve">    </w:t>
      </w:r>
      <w:r w:rsidR="009D0BCA">
        <w:rPr>
          <w:rFonts w:ascii="Arial" w:hAnsi="Arial" w:cs="Arial"/>
          <w:lang w:val="es-ES_tradnl"/>
        </w:rPr>
        <w:t xml:space="preserve">                                 </w:t>
      </w:r>
    </w:p>
    <w:p w:rsidR="0011138A" w:rsidRPr="00785331" w:rsidRDefault="005B3553" w:rsidP="0011138A">
      <w:pPr>
        <w:spacing w:before="120" w:after="120"/>
        <w:rPr>
          <w:rFonts w:ascii="Arial" w:hAnsi="Arial" w:cs="Arial"/>
          <w:sz w:val="22"/>
          <w:szCs w:val="22"/>
          <w:lang w:val="es-ES_tradnl"/>
        </w:rPr>
      </w:pPr>
      <w:r w:rsidRPr="00785331">
        <w:rPr>
          <w:rFonts w:ascii="Arial" w:hAnsi="Arial" w:cs="Arial"/>
          <w:sz w:val="22"/>
          <w:szCs w:val="22"/>
          <w:lang w:val="es-ES_tradnl"/>
        </w:rPr>
        <w:t xml:space="preserve">Diego Bolaños Portilla                            </w:t>
      </w:r>
      <w:r w:rsidR="00785331">
        <w:rPr>
          <w:rFonts w:ascii="Arial" w:hAnsi="Arial" w:cs="Arial"/>
          <w:sz w:val="22"/>
          <w:szCs w:val="22"/>
          <w:lang w:val="es-ES_tradnl"/>
        </w:rPr>
        <w:t xml:space="preserve">     </w:t>
      </w:r>
      <w:r w:rsidRPr="00785331">
        <w:rPr>
          <w:rFonts w:ascii="Arial" w:hAnsi="Arial" w:cs="Arial"/>
          <w:sz w:val="22"/>
          <w:szCs w:val="22"/>
          <w:lang w:val="es-ES_tradnl"/>
        </w:rPr>
        <w:t xml:space="preserve">  </w:t>
      </w:r>
      <w:r w:rsidR="00785331">
        <w:rPr>
          <w:rFonts w:ascii="Arial" w:hAnsi="Arial" w:cs="Arial"/>
          <w:sz w:val="22"/>
          <w:szCs w:val="22"/>
          <w:lang w:val="es-ES_tradnl"/>
        </w:rPr>
        <w:t>José Orlando Rodríguez C</w:t>
      </w:r>
      <w:r w:rsidR="00785331" w:rsidRPr="00785331">
        <w:rPr>
          <w:rFonts w:ascii="Arial" w:hAnsi="Arial" w:cs="Arial"/>
          <w:sz w:val="22"/>
          <w:szCs w:val="22"/>
          <w:lang w:val="es-ES_tradnl"/>
        </w:rPr>
        <w:t>astillo</w:t>
      </w:r>
    </w:p>
    <w:p w:rsidR="0011138A" w:rsidRPr="00785331" w:rsidRDefault="0011138A" w:rsidP="0011138A">
      <w:pPr>
        <w:tabs>
          <w:tab w:val="left" w:pos="4395"/>
        </w:tabs>
        <w:spacing w:before="120" w:after="120"/>
        <w:ind w:left="4245" w:hanging="4245"/>
        <w:rPr>
          <w:rFonts w:ascii="Arial" w:hAnsi="Arial" w:cs="Arial"/>
          <w:sz w:val="22"/>
          <w:szCs w:val="22"/>
          <w:lang w:val="es-ES_tradnl"/>
        </w:rPr>
      </w:pPr>
      <w:r w:rsidRPr="00785331">
        <w:rPr>
          <w:rFonts w:ascii="Arial" w:hAnsi="Arial" w:cs="Arial"/>
          <w:sz w:val="22"/>
          <w:szCs w:val="22"/>
          <w:lang w:val="es-ES_tradnl"/>
        </w:rPr>
        <w:t>[Nombre y Firma del Evaluador(a)]</w:t>
      </w:r>
      <w:r w:rsidRPr="00785331">
        <w:rPr>
          <w:rFonts w:ascii="Arial" w:hAnsi="Arial" w:cs="Arial"/>
          <w:sz w:val="22"/>
          <w:szCs w:val="22"/>
          <w:lang w:val="es-ES_tradnl"/>
        </w:rPr>
        <w:tab/>
      </w:r>
      <w:r w:rsidRPr="00785331">
        <w:rPr>
          <w:rFonts w:ascii="Arial" w:hAnsi="Arial" w:cs="Arial"/>
          <w:sz w:val="22"/>
          <w:szCs w:val="22"/>
          <w:lang w:val="es-ES_tradnl"/>
        </w:rPr>
        <w:tab/>
        <w:t>[Nombre y Firma del representante de la organización o empresa evaluada]</w:t>
      </w:r>
    </w:p>
    <w:p w:rsidR="006378D4" w:rsidRDefault="00836993" w:rsidP="0011138A">
      <w:pPr>
        <w:spacing w:before="120" w:after="120"/>
        <w:rPr>
          <w:rFonts w:ascii="Arial" w:hAnsi="Arial" w:cs="Arial"/>
          <w:color w:val="FF0000"/>
          <w:lang w:val="es-ES_tradnl"/>
        </w:rPr>
      </w:pPr>
      <w:r>
        <w:rPr>
          <w:rFonts w:ascii="Arial" w:hAnsi="Arial" w:cs="Arial"/>
          <w:color w:val="FF0000"/>
          <w:lang w:val="es-ES_tradnl"/>
        </w:rPr>
        <w:t>Ibagué</w:t>
      </w:r>
      <w:r w:rsidR="006378D4">
        <w:rPr>
          <w:rFonts w:ascii="Arial" w:hAnsi="Arial" w:cs="Arial"/>
          <w:color w:val="FF0000"/>
          <w:lang w:val="es-ES_tradnl"/>
        </w:rPr>
        <w:t xml:space="preserve">, Tolima, Colombia                  </w:t>
      </w:r>
      <w:r>
        <w:rPr>
          <w:rFonts w:ascii="Arial" w:hAnsi="Arial" w:cs="Arial"/>
          <w:color w:val="FF0000"/>
          <w:lang w:val="es-ES_tradnl"/>
        </w:rPr>
        <w:t>Ibagué</w:t>
      </w:r>
      <w:r w:rsidR="006378D4">
        <w:rPr>
          <w:rFonts w:ascii="Arial" w:hAnsi="Arial" w:cs="Arial"/>
          <w:color w:val="FF0000"/>
          <w:lang w:val="es-ES_tradnl"/>
        </w:rPr>
        <w:t>, Tolima, Colombia</w:t>
      </w:r>
    </w:p>
    <w:p w:rsidR="0011138A" w:rsidRDefault="00836993" w:rsidP="0011138A">
      <w:pPr>
        <w:spacing w:before="120" w:after="120"/>
        <w:rPr>
          <w:rFonts w:ascii="Arial" w:hAnsi="Arial" w:cs="Arial"/>
          <w:lang w:val="es-ES_tradnl"/>
        </w:rPr>
      </w:pPr>
      <w:r w:rsidRPr="00836993">
        <w:rPr>
          <w:rFonts w:ascii="Arial" w:hAnsi="Arial" w:cs="Arial"/>
          <w:color w:val="FF0000"/>
          <w:lang w:val="es-ES_tradnl"/>
        </w:rPr>
        <w:t>20.02.2017</w:t>
      </w:r>
      <w:r w:rsidR="0011138A" w:rsidRPr="009F0E93">
        <w:rPr>
          <w:rFonts w:ascii="Arial" w:hAnsi="Arial" w:cs="Arial"/>
          <w:color w:val="FF0000"/>
          <w:lang w:val="es-ES_tradnl"/>
        </w:rPr>
        <w:tab/>
      </w:r>
      <w:r w:rsidR="006378D4">
        <w:rPr>
          <w:rFonts w:ascii="Arial" w:hAnsi="Arial" w:cs="Arial"/>
          <w:color w:val="FF0000"/>
          <w:lang w:val="es-ES_tradnl"/>
        </w:rPr>
        <w:t xml:space="preserve">                                           </w:t>
      </w:r>
      <w:r w:rsidRPr="00836993">
        <w:rPr>
          <w:rFonts w:ascii="Arial" w:hAnsi="Arial" w:cs="Arial"/>
          <w:color w:val="FF0000"/>
          <w:lang w:val="es-ES_tradnl"/>
        </w:rPr>
        <w:t>20.02.2017</w:t>
      </w: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Pr="00806C1C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3B4A3A" w:rsidRPr="00806C1C" w:rsidRDefault="003B4A3A" w:rsidP="00771F9B">
      <w:pPr>
        <w:spacing w:before="120" w:after="120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806C1C">
        <w:rPr>
          <w:rFonts w:ascii="Arial" w:hAnsi="Arial" w:cs="Arial"/>
          <w:b/>
          <w:bCs/>
          <w:i/>
          <w:sz w:val="18"/>
          <w:szCs w:val="18"/>
        </w:rPr>
        <w:t>ESTE INFORME NO DEBE SER REPRODUCIDO EN FORMA PARCIAL O TOTAL SIN LA AUTORIZACION EXPRESA</w:t>
      </w:r>
      <w:r w:rsidR="00171E5F" w:rsidRPr="00806C1C">
        <w:rPr>
          <w:rFonts w:ascii="Arial" w:hAnsi="Arial" w:cs="Arial"/>
          <w:b/>
          <w:bCs/>
          <w:i/>
          <w:sz w:val="18"/>
          <w:szCs w:val="18"/>
        </w:rPr>
        <w:t xml:space="preserve"> POR LAS PARTES INVOLUCRADAS</w:t>
      </w:r>
    </w:p>
    <w:p w:rsidR="00602B44" w:rsidRPr="00806C1C" w:rsidRDefault="00602B44" w:rsidP="00771F9B">
      <w:pPr>
        <w:spacing w:before="120" w:after="120"/>
        <w:rPr>
          <w:rFonts w:ascii="Arial" w:hAnsi="Arial" w:cs="Arial"/>
          <w:sz w:val="18"/>
          <w:szCs w:val="18"/>
          <w:lang w:val="es-ES_tradnl"/>
        </w:rPr>
      </w:pPr>
    </w:p>
    <w:sectPr w:rsidR="00602B44" w:rsidRPr="00806C1C" w:rsidSect="008E5EAA">
      <w:headerReference w:type="even" r:id="rId10"/>
      <w:headerReference w:type="default" r:id="rId11"/>
      <w:footerReference w:type="default" r:id="rId12"/>
      <w:pgSz w:w="12240" w:h="15840" w:code="1"/>
      <w:pgMar w:top="1440" w:right="1080" w:bottom="1440" w:left="1080" w:header="709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19" w:rsidRDefault="00FF3319" w:rsidP="005164DB">
      <w:r>
        <w:separator/>
      </w:r>
    </w:p>
  </w:endnote>
  <w:endnote w:type="continuationSeparator" w:id="0">
    <w:p w:rsidR="00FF3319" w:rsidRDefault="00FF3319" w:rsidP="0051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319" w:rsidRDefault="00FF331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602293" wp14:editId="311B1BB3">
              <wp:simplePos x="0" y="0"/>
              <wp:positionH relativeFrom="column">
                <wp:posOffset>5808980</wp:posOffset>
              </wp:positionH>
              <wp:positionV relativeFrom="paragraph">
                <wp:posOffset>-520065</wp:posOffset>
              </wp:positionV>
              <wp:extent cx="501015" cy="337185"/>
              <wp:effectExtent l="0" t="3810" r="0" b="19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015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319" w:rsidRPr="00981064" w:rsidRDefault="00FF3319" w:rsidP="0098106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instrText xml:space="preserve"> PAGE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8E5EAA">
                            <w:rPr>
                              <w:rFonts w:ascii="Arial" w:hAnsi="Arial" w:cs="Arial"/>
                              <w:noProof/>
                              <w:sz w:val="20"/>
                            </w:rPr>
                            <w:t>1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end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t>/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instrText xml:space="preserve"> NUMPAGES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8E5EAA">
                            <w:rPr>
                              <w:rFonts w:ascii="Arial" w:hAnsi="Arial" w:cs="Arial"/>
                              <w:noProof/>
                              <w:sz w:val="20"/>
                            </w:rPr>
                            <w:t>4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57.4pt;margin-top:-40.95pt;width:39.45pt;height:2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9RtwIAAL8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" filled="f" stroked="f">
              <v:textbox>
                <w:txbxContent>
                  <w:p w:rsidR="00FF3319" w:rsidRPr="00981064" w:rsidRDefault="00FF3319" w:rsidP="00981064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instrText xml:space="preserve"> PAGE   \* MERGEFORMAT </w:instrTex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separate"/>
                    </w:r>
                    <w:r w:rsidR="008E5EAA">
                      <w:rPr>
                        <w:rFonts w:ascii="Arial" w:hAnsi="Arial" w:cs="Arial"/>
                        <w:noProof/>
                        <w:sz w:val="20"/>
                      </w:rPr>
                      <w:t>1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end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t>/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instrText xml:space="preserve"> NUMPAGES   \* MERGEFORMAT </w:instrTex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separate"/>
                    </w:r>
                    <w:r w:rsidR="008E5EAA">
                      <w:rPr>
                        <w:rFonts w:ascii="Arial" w:hAnsi="Arial" w:cs="Arial"/>
                        <w:noProof/>
                        <w:sz w:val="20"/>
                      </w:rPr>
                      <w:t>4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0261A3" wp14:editId="0E68B296">
              <wp:simplePos x="0" y="0"/>
              <wp:positionH relativeFrom="column">
                <wp:posOffset>2037080</wp:posOffset>
              </wp:positionH>
              <wp:positionV relativeFrom="paragraph">
                <wp:posOffset>-554355</wp:posOffset>
              </wp:positionV>
              <wp:extent cx="3935730" cy="5003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319" w:rsidRPr="00981064" w:rsidRDefault="00FF3319" w:rsidP="00981064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FF3319" w:rsidRPr="00981064" w:rsidRDefault="00FF3319" w:rsidP="00981064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8E5EAA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Informe_Evaluación_V3-11-Jun-2013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160.4pt;margin-top:-43.65pt;width:309.9pt;height:3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cuAIAAMA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" filled="f" stroked="f">
              <v:textbox>
                <w:txbxContent>
                  <w:p w:rsidR="00FF3319" w:rsidRPr="00981064" w:rsidRDefault="00FF3319" w:rsidP="00981064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FF3319" w:rsidRPr="00981064" w:rsidRDefault="00FF3319" w:rsidP="00981064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8E5EAA">
                      <w:rPr>
                        <w:rFonts w:ascii="Arial" w:hAnsi="Arial" w:cs="Arial"/>
                        <w:noProof/>
                        <w:sz w:val="16"/>
                      </w:rPr>
                      <w:t>Informe_Evaluación_V3-11-Jun-2013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19" w:rsidRDefault="00FF3319" w:rsidP="005164DB">
      <w:r>
        <w:separator/>
      </w:r>
    </w:p>
  </w:footnote>
  <w:footnote w:type="continuationSeparator" w:id="0">
    <w:p w:rsidR="00FF3319" w:rsidRDefault="00FF3319" w:rsidP="00516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319" w:rsidRDefault="00FF331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F3319" w:rsidRDefault="00FF331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319" w:rsidRPr="00B3458D" w:rsidRDefault="00FF3319" w:rsidP="00B3458D">
    <w:pPr>
      <w:pStyle w:val="Encabezado"/>
      <w:tabs>
        <w:tab w:val="clear" w:pos="4252"/>
        <w:tab w:val="clear" w:pos="8504"/>
        <w:tab w:val="center" w:pos="4986"/>
      </w:tabs>
      <w:rPr>
        <w:rFonts w:ascii="Calibri" w:hAnsi="Calibri"/>
        <w:b/>
        <w:sz w:val="26"/>
        <w:szCs w:val="26"/>
      </w:rPr>
    </w:pPr>
    <w:r>
      <w:rPr>
        <w:rFonts w:ascii="Calibri" w:hAnsi="Calibri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5E674" wp14:editId="1516AB56">
              <wp:simplePos x="0" y="0"/>
              <wp:positionH relativeFrom="column">
                <wp:posOffset>965835</wp:posOffset>
              </wp:positionH>
              <wp:positionV relativeFrom="paragraph">
                <wp:posOffset>-150495</wp:posOffset>
              </wp:positionV>
              <wp:extent cx="5223510" cy="828040"/>
              <wp:effectExtent l="3810" t="1905" r="1905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82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319" w:rsidRPr="00E732AD" w:rsidRDefault="00FF3319" w:rsidP="00E732A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</w:rPr>
                          </w:pPr>
                          <w:r w:rsidRPr="00E732AD">
                            <w:rPr>
                              <w:rFonts w:ascii="Arial" w:hAnsi="Arial" w:cs="Arial"/>
                              <w:b/>
                              <w:noProof/>
                            </w:rPr>
                            <w:t>Informe de Evaluación</w:t>
                          </w:r>
                        </w:p>
                        <w:p w:rsidR="00FF3319" w:rsidRPr="002E7DAF" w:rsidRDefault="00FF3319" w:rsidP="00E732AD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FF3319" w:rsidRDefault="00FF3319" w:rsidP="00E732AD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Versión 3 11-Jun-2013</w:t>
                          </w:r>
                        </w:p>
                        <w:p w:rsidR="00FF3319" w:rsidRPr="002E7DAF" w:rsidRDefault="00FF3319" w:rsidP="00E732AD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76.05pt;margin-top:-11.85pt;width:411.3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zWtgIAALk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" filled="f" stroked="f">
              <v:textbox>
                <w:txbxContent>
                  <w:p w:rsidR="00FF3319" w:rsidRPr="00E732AD" w:rsidRDefault="00FF3319" w:rsidP="00E732AD">
                    <w:pPr>
                      <w:jc w:val="right"/>
                      <w:rPr>
                        <w:rFonts w:ascii="Arial" w:hAnsi="Arial" w:cs="Arial"/>
                        <w:b/>
                        <w:noProof/>
                      </w:rPr>
                    </w:pPr>
                    <w:r w:rsidRPr="00E732AD">
                      <w:rPr>
                        <w:rFonts w:ascii="Arial" w:hAnsi="Arial" w:cs="Arial"/>
                        <w:b/>
                        <w:noProof/>
                      </w:rPr>
                      <w:t>Informe de Evaluación</w:t>
                    </w:r>
                  </w:p>
                  <w:p w:rsidR="00FF3319" w:rsidRPr="002E7DAF" w:rsidRDefault="00FF3319" w:rsidP="00E732AD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FF3319" w:rsidRDefault="00FF3319" w:rsidP="00E732AD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Versión 3 11-Jun-2013</w:t>
                    </w:r>
                  </w:p>
                  <w:p w:rsidR="00FF3319" w:rsidRPr="002E7DAF" w:rsidRDefault="00FF3319" w:rsidP="00E732AD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B3458D">
      <w:rPr>
        <w:rFonts w:ascii="Calibri" w:hAnsi="Calibri"/>
        <w:b/>
        <w:sz w:val="26"/>
        <w:szCs w:val="26"/>
      </w:rPr>
      <w:tab/>
    </w:r>
  </w:p>
  <w:p w:rsidR="00FF3319" w:rsidRPr="00B3458D" w:rsidRDefault="00FF3319" w:rsidP="00B3458D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C8C0" wp14:editId="229D44AB">
          <wp:simplePos x="0" y="0"/>
          <wp:positionH relativeFrom="column">
            <wp:posOffset>-908050</wp:posOffset>
          </wp:positionH>
          <wp:positionV relativeFrom="paragraph">
            <wp:posOffset>-674370</wp:posOffset>
          </wp:positionV>
          <wp:extent cx="7767955" cy="10048875"/>
          <wp:effectExtent l="0" t="0" r="0" b="0"/>
          <wp:wrapNone/>
          <wp:docPr id="4" name="Imagen 4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789"/>
    <w:multiLevelType w:val="multilevel"/>
    <w:tmpl w:val="CB62FA76"/>
    <w:lvl w:ilvl="0">
      <w:start w:val="1"/>
      <w:numFmt w:val="upperRoman"/>
      <w:lvlText w:val="%1."/>
      <w:lvlJc w:val="righ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04119C"/>
    <w:multiLevelType w:val="hybridMultilevel"/>
    <w:tmpl w:val="87BA950C"/>
    <w:lvl w:ilvl="0" w:tplc="DB42068A">
      <w:start w:val="1"/>
      <w:numFmt w:val="decimal"/>
      <w:lvlText w:val="%1."/>
      <w:lvlJc w:val="left"/>
      <w:pPr>
        <w:ind w:left="720" w:hanging="360"/>
      </w:pPr>
    </w:lvl>
    <w:lvl w:ilvl="1" w:tplc="31B65864" w:tentative="1">
      <w:start w:val="1"/>
      <w:numFmt w:val="lowerLetter"/>
      <w:lvlText w:val="%2."/>
      <w:lvlJc w:val="left"/>
      <w:pPr>
        <w:ind w:left="1440" w:hanging="360"/>
      </w:pPr>
    </w:lvl>
    <w:lvl w:ilvl="2" w:tplc="62EC618A" w:tentative="1">
      <w:start w:val="1"/>
      <w:numFmt w:val="lowerRoman"/>
      <w:lvlText w:val="%3."/>
      <w:lvlJc w:val="right"/>
      <w:pPr>
        <w:ind w:left="2160" w:hanging="180"/>
      </w:pPr>
    </w:lvl>
    <w:lvl w:ilvl="3" w:tplc="534C01E4" w:tentative="1">
      <w:start w:val="1"/>
      <w:numFmt w:val="decimal"/>
      <w:lvlText w:val="%4."/>
      <w:lvlJc w:val="left"/>
      <w:pPr>
        <w:ind w:left="2880" w:hanging="360"/>
      </w:pPr>
    </w:lvl>
    <w:lvl w:ilvl="4" w:tplc="EB76AC44" w:tentative="1">
      <w:start w:val="1"/>
      <w:numFmt w:val="lowerLetter"/>
      <w:lvlText w:val="%5."/>
      <w:lvlJc w:val="left"/>
      <w:pPr>
        <w:ind w:left="3600" w:hanging="360"/>
      </w:pPr>
    </w:lvl>
    <w:lvl w:ilvl="5" w:tplc="590447F6" w:tentative="1">
      <w:start w:val="1"/>
      <w:numFmt w:val="lowerRoman"/>
      <w:lvlText w:val="%6."/>
      <w:lvlJc w:val="right"/>
      <w:pPr>
        <w:ind w:left="4320" w:hanging="180"/>
      </w:pPr>
    </w:lvl>
    <w:lvl w:ilvl="6" w:tplc="07386772" w:tentative="1">
      <w:start w:val="1"/>
      <w:numFmt w:val="decimal"/>
      <w:lvlText w:val="%7."/>
      <w:lvlJc w:val="left"/>
      <w:pPr>
        <w:ind w:left="5040" w:hanging="360"/>
      </w:pPr>
    </w:lvl>
    <w:lvl w:ilvl="7" w:tplc="F6B04756" w:tentative="1">
      <w:start w:val="1"/>
      <w:numFmt w:val="lowerLetter"/>
      <w:lvlText w:val="%8."/>
      <w:lvlJc w:val="left"/>
      <w:pPr>
        <w:ind w:left="5760" w:hanging="360"/>
      </w:pPr>
    </w:lvl>
    <w:lvl w:ilvl="8" w:tplc="173E17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4ED8"/>
    <w:multiLevelType w:val="multilevel"/>
    <w:tmpl w:val="A9163B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34665"/>
    <w:multiLevelType w:val="multilevel"/>
    <w:tmpl w:val="54606E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B10D91"/>
    <w:multiLevelType w:val="multilevel"/>
    <w:tmpl w:val="5EB853B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2DF59CE"/>
    <w:multiLevelType w:val="hybridMultilevel"/>
    <w:tmpl w:val="E818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1317D"/>
    <w:multiLevelType w:val="singleLevel"/>
    <w:tmpl w:val="3642DD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17533B7"/>
    <w:multiLevelType w:val="multilevel"/>
    <w:tmpl w:val="E53E1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FA223DB"/>
    <w:multiLevelType w:val="hybridMultilevel"/>
    <w:tmpl w:val="E31A06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170C9F2C" w:tentative="1">
      <w:start w:val="1"/>
      <w:numFmt w:val="lowerLetter"/>
      <w:lvlText w:val="%2."/>
      <w:lvlJc w:val="left"/>
      <w:pPr>
        <w:ind w:left="1440" w:hanging="360"/>
      </w:pPr>
    </w:lvl>
    <w:lvl w:ilvl="2" w:tplc="CF3EFFCC" w:tentative="1">
      <w:start w:val="1"/>
      <w:numFmt w:val="lowerRoman"/>
      <w:lvlText w:val="%3."/>
      <w:lvlJc w:val="right"/>
      <w:pPr>
        <w:ind w:left="2160" w:hanging="180"/>
      </w:pPr>
    </w:lvl>
    <w:lvl w:ilvl="3" w:tplc="C1F09D54" w:tentative="1">
      <w:start w:val="1"/>
      <w:numFmt w:val="decimal"/>
      <w:lvlText w:val="%4."/>
      <w:lvlJc w:val="left"/>
      <w:pPr>
        <w:ind w:left="2880" w:hanging="360"/>
      </w:pPr>
    </w:lvl>
    <w:lvl w:ilvl="4" w:tplc="4678EA1A" w:tentative="1">
      <w:start w:val="1"/>
      <w:numFmt w:val="lowerLetter"/>
      <w:lvlText w:val="%5."/>
      <w:lvlJc w:val="left"/>
      <w:pPr>
        <w:ind w:left="3600" w:hanging="360"/>
      </w:pPr>
    </w:lvl>
    <w:lvl w:ilvl="5" w:tplc="6EFE6E56" w:tentative="1">
      <w:start w:val="1"/>
      <w:numFmt w:val="lowerRoman"/>
      <w:lvlText w:val="%6."/>
      <w:lvlJc w:val="right"/>
      <w:pPr>
        <w:ind w:left="4320" w:hanging="180"/>
      </w:pPr>
    </w:lvl>
    <w:lvl w:ilvl="6" w:tplc="518821F4" w:tentative="1">
      <w:start w:val="1"/>
      <w:numFmt w:val="decimal"/>
      <w:lvlText w:val="%7."/>
      <w:lvlJc w:val="left"/>
      <w:pPr>
        <w:ind w:left="5040" w:hanging="360"/>
      </w:pPr>
    </w:lvl>
    <w:lvl w:ilvl="7" w:tplc="0C184E06" w:tentative="1">
      <w:start w:val="1"/>
      <w:numFmt w:val="lowerLetter"/>
      <w:lvlText w:val="%8."/>
      <w:lvlJc w:val="left"/>
      <w:pPr>
        <w:ind w:left="5760" w:hanging="360"/>
      </w:pPr>
    </w:lvl>
    <w:lvl w:ilvl="8" w:tplc="AC1089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607E8"/>
    <w:multiLevelType w:val="multilevel"/>
    <w:tmpl w:val="E02CB782"/>
    <w:lvl w:ilvl="0">
      <w:start w:val="1"/>
      <w:numFmt w:val="upperRoman"/>
      <w:lvlText w:val="%1."/>
      <w:lvlJc w:val="righ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0332559"/>
    <w:multiLevelType w:val="multilevel"/>
    <w:tmpl w:val="F9CC9A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4984427"/>
    <w:multiLevelType w:val="multilevel"/>
    <w:tmpl w:val="B936D8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2"/>
  </w:num>
  <w:num w:numId="13">
    <w:abstractNumId w:val="10"/>
  </w:num>
  <w:num w:numId="14">
    <w:abstractNumId w:val="2"/>
  </w:num>
  <w:num w:numId="15">
    <w:abstractNumId w:val="8"/>
  </w:num>
  <w:num w:numId="16">
    <w:abstractNumId w:val="11"/>
  </w:num>
  <w:num w:numId="17">
    <w:abstractNumId w:val="2"/>
  </w:num>
  <w:num w:numId="18">
    <w:abstractNumId w:val="2"/>
  </w:num>
  <w:num w:numId="19">
    <w:abstractNumId w:val="7"/>
  </w:num>
  <w:num w:numId="20">
    <w:abstractNumId w:val="2"/>
  </w:num>
  <w:num w:numId="21">
    <w:abstractNumId w:val="2"/>
  </w:num>
  <w:num w:numId="22">
    <w:abstractNumId w:val="2"/>
  </w:num>
  <w:num w:numId="2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4D"/>
    <w:rsid w:val="00003DE1"/>
    <w:rsid w:val="00012B3B"/>
    <w:rsid w:val="00024947"/>
    <w:rsid w:val="00033FFD"/>
    <w:rsid w:val="00046206"/>
    <w:rsid w:val="00066645"/>
    <w:rsid w:val="00091DA5"/>
    <w:rsid w:val="0009797E"/>
    <w:rsid w:val="000C632C"/>
    <w:rsid w:val="000C7BB2"/>
    <w:rsid w:val="000D2B17"/>
    <w:rsid w:val="000D3364"/>
    <w:rsid w:val="0011138A"/>
    <w:rsid w:val="00122B0E"/>
    <w:rsid w:val="00123FB7"/>
    <w:rsid w:val="00126A50"/>
    <w:rsid w:val="00133F0B"/>
    <w:rsid w:val="0014570F"/>
    <w:rsid w:val="00161258"/>
    <w:rsid w:val="001659BB"/>
    <w:rsid w:val="00171E5F"/>
    <w:rsid w:val="00176D94"/>
    <w:rsid w:val="001B39BA"/>
    <w:rsid w:val="001E5462"/>
    <w:rsid w:val="0020405E"/>
    <w:rsid w:val="00207E2D"/>
    <w:rsid w:val="00210D55"/>
    <w:rsid w:val="00216FF7"/>
    <w:rsid w:val="00260BA4"/>
    <w:rsid w:val="0027138A"/>
    <w:rsid w:val="0027730D"/>
    <w:rsid w:val="002803ED"/>
    <w:rsid w:val="00282EAB"/>
    <w:rsid w:val="00285145"/>
    <w:rsid w:val="00292478"/>
    <w:rsid w:val="002B5DC5"/>
    <w:rsid w:val="002D52AF"/>
    <w:rsid w:val="00335088"/>
    <w:rsid w:val="0035615A"/>
    <w:rsid w:val="003B4A3A"/>
    <w:rsid w:val="003D1DF2"/>
    <w:rsid w:val="003F75D2"/>
    <w:rsid w:val="0041462C"/>
    <w:rsid w:val="004421DC"/>
    <w:rsid w:val="00444CC8"/>
    <w:rsid w:val="00451EE5"/>
    <w:rsid w:val="004636EC"/>
    <w:rsid w:val="00487116"/>
    <w:rsid w:val="004C7A02"/>
    <w:rsid w:val="004D45FF"/>
    <w:rsid w:val="004E550E"/>
    <w:rsid w:val="004F3191"/>
    <w:rsid w:val="004F442B"/>
    <w:rsid w:val="0050707A"/>
    <w:rsid w:val="005164DB"/>
    <w:rsid w:val="00524086"/>
    <w:rsid w:val="00591724"/>
    <w:rsid w:val="005B3553"/>
    <w:rsid w:val="005C7B1B"/>
    <w:rsid w:val="005E6B1C"/>
    <w:rsid w:val="00602B44"/>
    <w:rsid w:val="00613227"/>
    <w:rsid w:val="00616B8F"/>
    <w:rsid w:val="006327DA"/>
    <w:rsid w:val="006378D4"/>
    <w:rsid w:val="00672273"/>
    <w:rsid w:val="00674D18"/>
    <w:rsid w:val="006F05AE"/>
    <w:rsid w:val="0070558D"/>
    <w:rsid w:val="007240E7"/>
    <w:rsid w:val="0073524C"/>
    <w:rsid w:val="00762CED"/>
    <w:rsid w:val="00771F9B"/>
    <w:rsid w:val="00785331"/>
    <w:rsid w:val="0078690B"/>
    <w:rsid w:val="007B3220"/>
    <w:rsid w:val="007E6C2D"/>
    <w:rsid w:val="00806C1C"/>
    <w:rsid w:val="0081155E"/>
    <w:rsid w:val="008304E5"/>
    <w:rsid w:val="00836993"/>
    <w:rsid w:val="00837F03"/>
    <w:rsid w:val="00840E50"/>
    <w:rsid w:val="00860CB5"/>
    <w:rsid w:val="0088599B"/>
    <w:rsid w:val="008952E4"/>
    <w:rsid w:val="008966E3"/>
    <w:rsid w:val="008A6A21"/>
    <w:rsid w:val="008A7D52"/>
    <w:rsid w:val="008E5EAA"/>
    <w:rsid w:val="0091382F"/>
    <w:rsid w:val="009138E4"/>
    <w:rsid w:val="0091426B"/>
    <w:rsid w:val="0091542B"/>
    <w:rsid w:val="00916E51"/>
    <w:rsid w:val="00941770"/>
    <w:rsid w:val="0095168F"/>
    <w:rsid w:val="00951D9F"/>
    <w:rsid w:val="00981064"/>
    <w:rsid w:val="009D0BCA"/>
    <w:rsid w:val="009E0FD1"/>
    <w:rsid w:val="009E7158"/>
    <w:rsid w:val="00A04B11"/>
    <w:rsid w:val="00A303F2"/>
    <w:rsid w:val="00A6744D"/>
    <w:rsid w:val="00A70BF0"/>
    <w:rsid w:val="00AB017F"/>
    <w:rsid w:val="00AC6FB1"/>
    <w:rsid w:val="00AD0D18"/>
    <w:rsid w:val="00AF3DB3"/>
    <w:rsid w:val="00AF5431"/>
    <w:rsid w:val="00AF569F"/>
    <w:rsid w:val="00AF7A5A"/>
    <w:rsid w:val="00B03E41"/>
    <w:rsid w:val="00B10520"/>
    <w:rsid w:val="00B25A2C"/>
    <w:rsid w:val="00B3458D"/>
    <w:rsid w:val="00B35BC1"/>
    <w:rsid w:val="00B57D47"/>
    <w:rsid w:val="00B66D45"/>
    <w:rsid w:val="00B67ACC"/>
    <w:rsid w:val="00B74315"/>
    <w:rsid w:val="00B87AC5"/>
    <w:rsid w:val="00B95674"/>
    <w:rsid w:val="00BB748C"/>
    <w:rsid w:val="00BC7487"/>
    <w:rsid w:val="00BD78C9"/>
    <w:rsid w:val="00BE21B0"/>
    <w:rsid w:val="00BE48E6"/>
    <w:rsid w:val="00BE5D20"/>
    <w:rsid w:val="00BE66CA"/>
    <w:rsid w:val="00BF3EFC"/>
    <w:rsid w:val="00C12731"/>
    <w:rsid w:val="00C15EE6"/>
    <w:rsid w:val="00C2633F"/>
    <w:rsid w:val="00C66F93"/>
    <w:rsid w:val="00C713E1"/>
    <w:rsid w:val="00C865B3"/>
    <w:rsid w:val="00C935FB"/>
    <w:rsid w:val="00CB3299"/>
    <w:rsid w:val="00CB410F"/>
    <w:rsid w:val="00CC444A"/>
    <w:rsid w:val="00CC76B7"/>
    <w:rsid w:val="00CD096C"/>
    <w:rsid w:val="00CE39AF"/>
    <w:rsid w:val="00CE50BD"/>
    <w:rsid w:val="00D237B0"/>
    <w:rsid w:val="00D6530F"/>
    <w:rsid w:val="00DC185D"/>
    <w:rsid w:val="00DD2769"/>
    <w:rsid w:val="00DE553A"/>
    <w:rsid w:val="00E01D10"/>
    <w:rsid w:val="00E0550D"/>
    <w:rsid w:val="00E34F32"/>
    <w:rsid w:val="00E400D6"/>
    <w:rsid w:val="00E553D1"/>
    <w:rsid w:val="00E709FF"/>
    <w:rsid w:val="00E732AD"/>
    <w:rsid w:val="00E9599A"/>
    <w:rsid w:val="00E95C0E"/>
    <w:rsid w:val="00E96819"/>
    <w:rsid w:val="00EA5697"/>
    <w:rsid w:val="00EC188B"/>
    <w:rsid w:val="00EC7665"/>
    <w:rsid w:val="00ED000D"/>
    <w:rsid w:val="00ED458C"/>
    <w:rsid w:val="00F136F1"/>
    <w:rsid w:val="00F249B4"/>
    <w:rsid w:val="00F3004D"/>
    <w:rsid w:val="00F3089A"/>
    <w:rsid w:val="00F4716F"/>
    <w:rsid w:val="00F659F6"/>
    <w:rsid w:val="00F75471"/>
    <w:rsid w:val="00F76F6B"/>
    <w:rsid w:val="00F830FC"/>
    <w:rsid w:val="00FB4894"/>
    <w:rsid w:val="00FB7C06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04B11"/>
    <w:pPr>
      <w:keepNext/>
      <w:numPr>
        <w:numId w:val="12"/>
      </w:numPr>
      <w:spacing w:before="360" w:after="240"/>
      <w:jc w:val="both"/>
      <w:outlineLvl w:val="0"/>
    </w:pPr>
    <w:rPr>
      <w:rFonts w:ascii="Arial" w:hAnsi="Arial"/>
      <w:b/>
      <w:snapToGrid w:val="0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2"/>
      </w:numPr>
      <w:jc w:val="both"/>
      <w:outlineLvl w:val="1"/>
    </w:pPr>
    <w:rPr>
      <w:rFonts w:ascii="Arial" w:hAnsi="Arial"/>
      <w:sz w:val="1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2"/>
      </w:numPr>
      <w:jc w:val="both"/>
      <w:outlineLvl w:val="2"/>
    </w:pPr>
    <w:rPr>
      <w:rFonts w:ascii="Arial" w:hAnsi="Arial"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jc w:val="both"/>
      <w:outlineLvl w:val="3"/>
    </w:pPr>
    <w:rPr>
      <w:rFonts w:ascii="Arial" w:hAnsi="Arial"/>
      <w:sz w:val="1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semiHidden/>
    <w:pPr>
      <w:numPr>
        <w:numId w:val="2"/>
      </w:numPr>
    </w:pPr>
    <w:rPr>
      <w:rFonts w:ascii="Arial" w:hAnsi="Arial"/>
      <w:sz w:val="14"/>
      <w:szCs w:val="20"/>
      <w:lang w:val="es-ES_tradnl"/>
    </w:rPr>
  </w:style>
  <w:style w:type="paragraph" w:styleId="Textoindependiente">
    <w:name w:val="Body Text"/>
    <w:basedOn w:val="Normal"/>
    <w:semiHidden/>
    <w:pPr>
      <w:tabs>
        <w:tab w:val="left" w:pos="567"/>
        <w:tab w:val="left" w:pos="1418"/>
      </w:tabs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2">
    <w:name w:val="Body Text 2"/>
    <w:basedOn w:val="Normal"/>
    <w:semiHidden/>
    <w:pPr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 w:val="18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ind w:left="426"/>
    </w:pPr>
    <w:rPr>
      <w:rFonts w:ascii="Arial" w:hAnsi="Arial"/>
      <w:sz w:val="18"/>
      <w:szCs w:val="20"/>
    </w:rPr>
  </w:style>
  <w:style w:type="paragraph" w:styleId="Sangra3detindependiente">
    <w:name w:val="Body Text Indent 3"/>
    <w:basedOn w:val="Normal"/>
    <w:semiHidden/>
    <w:pPr>
      <w:ind w:left="851" w:firstLine="11"/>
      <w:jc w:val="both"/>
    </w:pPr>
    <w:rPr>
      <w:rFonts w:ascii="Arial" w:hAnsi="Arial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4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744D"/>
    <w:rPr>
      <w:rFonts w:ascii="Tahoma" w:hAnsi="Tahoma" w:cs="Tahoma"/>
      <w:sz w:val="16"/>
      <w:szCs w:val="16"/>
    </w:rPr>
  </w:style>
  <w:style w:type="character" w:customStyle="1" w:styleId="Textoindependiente3Car">
    <w:name w:val="Texto independiente 3 Car"/>
    <w:link w:val="Textoindependiente3"/>
    <w:rsid w:val="003B4A3A"/>
    <w:rPr>
      <w:rFonts w:ascii="Arial" w:hAnsi="Arial"/>
      <w:b/>
      <w:sz w:val="18"/>
      <w:lang w:val="es-ES_tradnl"/>
    </w:rPr>
  </w:style>
  <w:style w:type="character" w:customStyle="1" w:styleId="Ttulo1Car">
    <w:name w:val="Título 1 Car"/>
    <w:link w:val="Ttulo1"/>
    <w:rsid w:val="00A04B11"/>
    <w:rPr>
      <w:rFonts w:ascii="Arial" w:hAnsi="Arial"/>
      <w:b/>
      <w:snapToGrid w:val="0"/>
      <w:sz w:val="28"/>
      <w:lang w:val="es-ES_tradnl" w:eastAsia="es-ES"/>
    </w:rPr>
  </w:style>
  <w:style w:type="table" w:styleId="Tablaconcuadrcula">
    <w:name w:val="Table Grid"/>
    <w:basedOn w:val="Tablanormal"/>
    <w:uiPriority w:val="59"/>
    <w:rsid w:val="00F65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44CC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44CC8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444CC8"/>
    <w:rPr>
      <w:vertAlign w:val="superscript"/>
    </w:rPr>
  </w:style>
  <w:style w:type="paragraph" w:customStyle="1" w:styleId="Default">
    <w:name w:val="Default"/>
    <w:rsid w:val="00860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body">
    <w:name w:val="Text body"/>
    <w:basedOn w:val="Normal"/>
    <w:rsid w:val="00C865B3"/>
    <w:pPr>
      <w:widowControl w:val="0"/>
      <w:suppressAutoHyphens/>
      <w:autoSpaceDN w:val="0"/>
      <w:jc w:val="both"/>
      <w:textAlignment w:val="baseline"/>
    </w:pPr>
    <w:rPr>
      <w:color w:val="000000"/>
      <w:kern w:val="3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04B11"/>
    <w:pPr>
      <w:keepNext/>
      <w:numPr>
        <w:numId w:val="12"/>
      </w:numPr>
      <w:spacing w:before="360" w:after="240"/>
      <w:jc w:val="both"/>
      <w:outlineLvl w:val="0"/>
    </w:pPr>
    <w:rPr>
      <w:rFonts w:ascii="Arial" w:hAnsi="Arial"/>
      <w:b/>
      <w:snapToGrid w:val="0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2"/>
      </w:numPr>
      <w:jc w:val="both"/>
      <w:outlineLvl w:val="1"/>
    </w:pPr>
    <w:rPr>
      <w:rFonts w:ascii="Arial" w:hAnsi="Arial"/>
      <w:sz w:val="1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2"/>
      </w:numPr>
      <w:jc w:val="both"/>
      <w:outlineLvl w:val="2"/>
    </w:pPr>
    <w:rPr>
      <w:rFonts w:ascii="Arial" w:hAnsi="Arial"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jc w:val="both"/>
      <w:outlineLvl w:val="3"/>
    </w:pPr>
    <w:rPr>
      <w:rFonts w:ascii="Arial" w:hAnsi="Arial"/>
      <w:sz w:val="1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semiHidden/>
    <w:pPr>
      <w:numPr>
        <w:numId w:val="2"/>
      </w:numPr>
    </w:pPr>
    <w:rPr>
      <w:rFonts w:ascii="Arial" w:hAnsi="Arial"/>
      <w:sz w:val="14"/>
      <w:szCs w:val="20"/>
      <w:lang w:val="es-ES_tradnl"/>
    </w:rPr>
  </w:style>
  <w:style w:type="paragraph" w:styleId="Textoindependiente">
    <w:name w:val="Body Text"/>
    <w:basedOn w:val="Normal"/>
    <w:semiHidden/>
    <w:pPr>
      <w:tabs>
        <w:tab w:val="left" w:pos="567"/>
        <w:tab w:val="left" w:pos="1418"/>
      </w:tabs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2">
    <w:name w:val="Body Text 2"/>
    <w:basedOn w:val="Normal"/>
    <w:semiHidden/>
    <w:pPr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 w:val="18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ind w:left="426"/>
    </w:pPr>
    <w:rPr>
      <w:rFonts w:ascii="Arial" w:hAnsi="Arial"/>
      <w:sz w:val="18"/>
      <w:szCs w:val="20"/>
    </w:rPr>
  </w:style>
  <w:style w:type="paragraph" w:styleId="Sangra3detindependiente">
    <w:name w:val="Body Text Indent 3"/>
    <w:basedOn w:val="Normal"/>
    <w:semiHidden/>
    <w:pPr>
      <w:ind w:left="851" w:firstLine="11"/>
      <w:jc w:val="both"/>
    </w:pPr>
    <w:rPr>
      <w:rFonts w:ascii="Arial" w:hAnsi="Arial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4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744D"/>
    <w:rPr>
      <w:rFonts w:ascii="Tahoma" w:hAnsi="Tahoma" w:cs="Tahoma"/>
      <w:sz w:val="16"/>
      <w:szCs w:val="16"/>
    </w:rPr>
  </w:style>
  <w:style w:type="character" w:customStyle="1" w:styleId="Textoindependiente3Car">
    <w:name w:val="Texto independiente 3 Car"/>
    <w:link w:val="Textoindependiente3"/>
    <w:rsid w:val="003B4A3A"/>
    <w:rPr>
      <w:rFonts w:ascii="Arial" w:hAnsi="Arial"/>
      <w:b/>
      <w:sz w:val="18"/>
      <w:lang w:val="es-ES_tradnl"/>
    </w:rPr>
  </w:style>
  <w:style w:type="character" w:customStyle="1" w:styleId="Ttulo1Car">
    <w:name w:val="Título 1 Car"/>
    <w:link w:val="Ttulo1"/>
    <w:rsid w:val="00A04B11"/>
    <w:rPr>
      <w:rFonts w:ascii="Arial" w:hAnsi="Arial"/>
      <w:b/>
      <w:snapToGrid w:val="0"/>
      <w:sz w:val="28"/>
      <w:lang w:val="es-ES_tradnl" w:eastAsia="es-ES"/>
    </w:rPr>
  </w:style>
  <w:style w:type="table" w:styleId="Tablaconcuadrcula">
    <w:name w:val="Table Grid"/>
    <w:basedOn w:val="Tablanormal"/>
    <w:uiPriority w:val="59"/>
    <w:rsid w:val="00F65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44CC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44CC8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444CC8"/>
    <w:rPr>
      <w:vertAlign w:val="superscript"/>
    </w:rPr>
  </w:style>
  <w:style w:type="paragraph" w:customStyle="1" w:styleId="Default">
    <w:name w:val="Default"/>
    <w:rsid w:val="00860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body">
    <w:name w:val="Text body"/>
    <w:basedOn w:val="Normal"/>
    <w:rsid w:val="00C865B3"/>
    <w:pPr>
      <w:widowControl w:val="0"/>
      <w:suppressAutoHyphens/>
      <w:autoSpaceDN w:val="0"/>
      <w:jc w:val="both"/>
      <w:textAlignment w:val="baseline"/>
    </w:pPr>
    <w:rPr>
      <w:color w:val="000000"/>
      <w:kern w:val="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CFE6-AE94-4B25-8CFD-E38A5380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577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evaluacion</vt:lpstr>
    </vt:vector>
  </TitlesOfParts>
  <Company>.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evaluacion</dc:title>
  <dc:creator>.</dc:creator>
  <cp:lastModifiedBy>CERTIFICACION</cp:lastModifiedBy>
  <cp:revision>41</cp:revision>
  <cp:lastPrinted>2017-03-06T18:40:00Z</cp:lastPrinted>
  <dcterms:created xsi:type="dcterms:W3CDTF">2017-02-14T11:03:00Z</dcterms:created>
  <dcterms:modified xsi:type="dcterms:W3CDTF">2017-03-06T18:48:00Z</dcterms:modified>
</cp:coreProperties>
</file>