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1FC" w:rsidRDefault="004B27DE" w:rsidP="00F72A6B">
      <w:pPr>
        <w:rPr>
          <w:sz w:val="28"/>
        </w:rPr>
      </w:pPr>
      <w:r>
        <w:rPr>
          <w:sz w:val="28"/>
        </w:rPr>
        <w:tab/>
      </w:r>
      <w:r>
        <w:rPr>
          <w:sz w:val="28"/>
        </w:rPr>
        <w:tab/>
      </w:r>
      <w:r>
        <w:rPr>
          <w:sz w:val="28"/>
        </w:rPr>
        <w:tab/>
      </w:r>
      <w:r>
        <w:rPr>
          <w:sz w:val="28"/>
        </w:rPr>
        <w:tab/>
      </w:r>
      <w:r>
        <w:rPr>
          <w:sz w:val="28"/>
        </w:rPr>
        <w:tab/>
      </w:r>
      <w:r w:rsidRPr="00F72A6B">
        <w:rPr>
          <w:rFonts w:ascii="Arial" w:hAnsi="Arial" w:cs="Arial"/>
          <w:sz w:val="22"/>
          <w:szCs w:val="22"/>
        </w:rPr>
        <w:t xml:space="preserve">                        </w:t>
      </w:r>
    </w:p>
    <w:p w:rsidR="002661FC" w:rsidRDefault="002661FC">
      <w:pPr>
        <w:rPr>
          <w:sz w:val="28"/>
        </w:rPr>
      </w:pPr>
    </w:p>
    <w:p w:rsidR="00346574" w:rsidRPr="00F72A6B" w:rsidRDefault="00346574" w:rsidP="00346574">
      <w:pPr>
        <w:pStyle w:val="Titre1"/>
        <w:numPr>
          <w:ilvl w:val="0"/>
          <w:numId w:val="13"/>
        </w:numPr>
      </w:pPr>
      <w:r w:rsidRPr="00F72A6B">
        <w:t>COORDONNÉES DU DEMANDEUR</w:t>
      </w:r>
    </w:p>
    <w:p w:rsidR="00346574" w:rsidRPr="00F72A6B" w:rsidRDefault="00346574" w:rsidP="00346574">
      <w:pPr>
        <w:rPr>
          <w:rFonts w:ascii="Arial" w:hAnsi="Arial" w:cs="Arial"/>
          <w:b/>
          <w:sz w:val="22"/>
          <w:szCs w:val="22"/>
        </w:rPr>
      </w:pPr>
    </w:p>
    <w:tbl>
      <w:tblPr>
        <w:tblStyle w:val="Grilledutableau"/>
        <w:tblW w:w="9493" w:type="dxa"/>
        <w:tblLook w:val="00A0" w:firstRow="1" w:lastRow="0" w:firstColumn="1" w:lastColumn="0" w:noHBand="0" w:noVBand="0"/>
      </w:tblPr>
      <w:tblGrid>
        <w:gridCol w:w="2499"/>
        <w:gridCol w:w="6994"/>
      </w:tblGrid>
      <w:tr w:rsidR="00346574" w:rsidRPr="00E12A96" w:rsidTr="00346574">
        <w:tc>
          <w:tcPr>
            <w:tcW w:w="2499" w:type="dxa"/>
            <w:vAlign w:val="center"/>
          </w:tcPr>
          <w:p w:rsidR="00346574" w:rsidRPr="00230FBD" w:rsidRDefault="00346574" w:rsidP="00D77A2F">
            <w:r w:rsidRPr="00230FBD">
              <w:t>Nom :</w:t>
            </w:r>
          </w:p>
          <w:p w:rsidR="00346574" w:rsidRPr="00230FBD" w:rsidRDefault="00346574" w:rsidP="00D77A2F"/>
        </w:tc>
        <w:tc>
          <w:tcPr>
            <w:tcW w:w="6994" w:type="dxa"/>
            <w:vAlign w:val="center"/>
          </w:tcPr>
          <w:p w:rsidR="00346574" w:rsidRPr="00CB1D14" w:rsidRDefault="007769D5" w:rsidP="00D77A2F">
            <w:pPr>
              <w:rPr>
                <w:lang w:val="en-GB"/>
              </w:rPr>
            </w:pPr>
            <w:r w:rsidRPr="007769D5">
              <w:rPr>
                <w:lang w:val="en-GB"/>
              </w:rPr>
              <w:t>UNION DE COOPERATIVES LAZAN'NY SAMBIRANO (UCLS)</w:t>
            </w:r>
          </w:p>
        </w:tc>
      </w:tr>
      <w:tr w:rsidR="00346574" w:rsidRPr="007769D5" w:rsidTr="00346574">
        <w:tc>
          <w:tcPr>
            <w:tcW w:w="2499" w:type="dxa"/>
            <w:vAlign w:val="center"/>
          </w:tcPr>
          <w:p w:rsidR="00346574" w:rsidRPr="00230FBD" w:rsidRDefault="00346574" w:rsidP="00D77A2F">
            <w:r w:rsidRPr="00230FBD">
              <w:t>Adresse du Bureau :</w:t>
            </w:r>
          </w:p>
          <w:p w:rsidR="00346574" w:rsidRPr="00230FBD" w:rsidRDefault="00346574" w:rsidP="00D77A2F"/>
        </w:tc>
        <w:tc>
          <w:tcPr>
            <w:tcW w:w="6994" w:type="dxa"/>
            <w:vAlign w:val="center"/>
          </w:tcPr>
          <w:p w:rsidR="00346574" w:rsidRPr="007769D5" w:rsidRDefault="007769D5" w:rsidP="00D77A2F">
            <w:r w:rsidRPr="007769D5">
              <w:t xml:space="preserve">Immeuble Assurance MAMA 1er </w:t>
            </w:r>
            <w:r w:rsidR="008350CB" w:rsidRPr="007769D5">
              <w:t>étage</w:t>
            </w:r>
            <w:r w:rsidRPr="007769D5">
              <w:t xml:space="preserve"> </w:t>
            </w:r>
            <w:proofErr w:type="spellStart"/>
            <w:r w:rsidRPr="007769D5">
              <w:t>Begavo</w:t>
            </w:r>
            <w:proofErr w:type="spellEnd"/>
          </w:p>
        </w:tc>
      </w:tr>
      <w:tr w:rsidR="00346574" w:rsidRPr="00F72A6B" w:rsidTr="00346574">
        <w:tc>
          <w:tcPr>
            <w:tcW w:w="2499" w:type="dxa"/>
            <w:vAlign w:val="center"/>
          </w:tcPr>
          <w:p w:rsidR="00346574" w:rsidRPr="00230FBD" w:rsidRDefault="00346574" w:rsidP="00D77A2F">
            <w:r w:rsidRPr="00230FBD">
              <w:t>Téléphone :</w:t>
            </w:r>
          </w:p>
          <w:p w:rsidR="00346574" w:rsidRPr="00230FBD" w:rsidRDefault="00346574" w:rsidP="00D77A2F"/>
        </w:tc>
        <w:tc>
          <w:tcPr>
            <w:tcW w:w="6994" w:type="dxa"/>
            <w:vAlign w:val="center"/>
          </w:tcPr>
          <w:p w:rsidR="00346574" w:rsidRPr="00230FBD" w:rsidRDefault="007769D5" w:rsidP="00D77A2F">
            <w:r w:rsidRPr="007769D5">
              <w:t>+261325929770</w:t>
            </w:r>
          </w:p>
        </w:tc>
      </w:tr>
      <w:tr w:rsidR="00346574" w:rsidRPr="00F72A6B" w:rsidTr="00346574">
        <w:tc>
          <w:tcPr>
            <w:tcW w:w="2499" w:type="dxa"/>
            <w:vAlign w:val="center"/>
          </w:tcPr>
          <w:p w:rsidR="00346574" w:rsidRPr="00230FBD" w:rsidRDefault="00346574" w:rsidP="00D77A2F">
            <w:r w:rsidRPr="00230FBD">
              <w:t>Courriel :</w:t>
            </w:r>
          </w:p>
          <w:p w:rsidR="00346574" w:rsidRPr="00230FBD" w:rsidRDefault="00346574" w:rsidP="00D77A2F"/>
        </w:tc>
        <w:tc>
          <w:tcPr>
            <w:tcW w:w="6994" w:type="dxa"/>
            <w:vAlign w:val="center"/>
          </w:tcPr>
          <w:p w:rsidR="00346574" w:rsidRPr="007769D5" w:rsidRDefault="00CA58F9" w:rsidP="00D77A2F">
            <w:pPr>
              <w:rPr>
                <w:rFonts w:ascii="Calibri" w:hAnsi="Calibri" w:cs="Calibri"/>
                <w:color w:val="0000FF"/>
                <w:sz w:val="22"/>
                <w:szCs w:val="22"/>
                <w:u w:val="single"/>
              </w:rPr>
            </w:pPr>
            <w:hyperlink r:id="rId7" w:history="1">
              <w:r w:rsidR="007769D5">
                <w:rPr>
                  <w:rStyle w:val="Lienhypertexte"/>
                  <w:rFonts w:ascii="Calibri" w:hAnsi="Calibri" w:cs="Calibri"/>
                  <w:sz w:val="22"/>
                  <w:szCs w:val="22"/>
                </w:rPr>
                <w:t>unioncooplazansambirano@ymail.com</w:t>
              </w:r>
            </w:hyperlink>
          </w:p>
        </w:tc>
      </w:tr>
      <w:tr w:rsidR="00346574" w:rsidRPr="00F72A6B" w:rsidTr="00346574">
        <w:tc>
          <w:tcPr>
            <w:tcW w:w="2499" w:type="dxa"/>
            <w:vAlign w:val="center"/>
          </w:tcPr>
          <w:p w:rsidR="00346574" w:rsidRPr="00230FBD" w:rsidRDefault="00346574" w:rsidP="00D77A2F">
            <w:r w:rsidRPr="00230FBD">
              <w:t>Interlocuteur :</w:t>
            </w:r>
          </w:p>
          <w:p w:rsidR="00346574" w:rsidRPr="00230FBD" w:rsidRDefault="00346574" w:rsidP="00D77A2F"/>
        </w:tc>
        <w:tc>
          <w:tcPr>
            <w:tcW w:w="6994" w:type="dxa"/>
            <w:vAlign w:val="center"/>
          </w:tcPr>
          <w:p w:rsidR="007769D5" w:rsidRDefault="007769D5" w:rsidP="00CB1D14">
            <w:r w:rsidRPr="007769D5">
              <w:t>TOTOVAHINY</w:t>
            </w:r>
            <w:r>
              <w:t> : Président</w:t>
            </w:r>
          </w:p>
          <w:p w:rsidR="007769D5" w:rsidRPr="00230FBD" w:rsidRDefault="007769D5" w:rsidP="00CB1D14">
            <w:r w:rsidRPr="007769D5">
              <w:t xml:space="preserve">RAHARISON </w:t>
            </w:r>
            <w:proofErr w:type="spellStart"/>
            <w:r w:rsidRPr="007769D5">
              <w:t>Laza</w:t>
            </w:r>
            <w:proofErr w:type="spellEnd"/>
            <w:r w:rsidRPr="007769D5">
              <w:t xml:space="preserve"> </w:t>
            </w:r>
            <w:proofErr w:type="spellStart"/>
            <w:r w:rsidRPr="007769D5">
              <w:t>Mandimbisoa</w:t>
            </w:r>
            <w:proofErr w:type="spellEnd"/>
            <w:r>
              <w:t xml:space="preserve"> : </w:t>
            </w:r>
            <w:r w:rsidRPr="007769D5">
              <w:t xml:space="preserve">Directeur </w:t>
            </w:r>
          </w:p>
        </w:tc>
      </w:tr>
      <w:tr w:rsidR="00CB1D14" w:rsidRPr="00F72A6B" w:rsidTr="00346574">
        <w:tc>
          <w:tcPr>
            <w:tcW w:w="2499" w:type="dxa"/>
            <w:vAlign w:val="center"/>
          </w:tcPr>
          <w:p w:rsidR="00CB1D14" w:rsidRDefault="00CB1D14" w:rsidP="00CB1D14">
            <w:r>
              <w:t>Produit à certifier SPP</w:t>
            </w:r>
          </w:p>
        </w:tc>
        <w:tc>
          <w:tcPr>
            <w:tcW w:w="6994" w:type="dxa"/>
            <w:vAlign w:val="center"/>
          </w:tcPr>
          <w:p w:rsidR="00CB1D14" w:rsidRDefault="00370C91" w:rsidP="00D77A2F">
            <w:r>
              <w:t>Cacao</w:t>
            </w:r>
            <w:r w:rsidR="00463D84">
              <w:t xml:space="preserve"> </w:t>
            </w:r>
          </w:p>
        </w:tc>
      </w:tr>
    </w:tbl>
    <w:p w:rsidR="00346574" w:rsidRPr="00F72A6B" w:rsidRDefault="00346574" w:rsidP="00346574">
      <w:pPr>
        <w:rPr>
          <w:rFonts w:ascii="Arial" w:hAnsi="Arial" w:cs="Arial"/>
          <w:sz w:val="22"/>
          <w:szCs w:val="22"/>
        </w:rPr>
      </w:pPr>
    </w:p>
    <w:p w:rsidR="00346574" w:rsidRPr="00F72A6B" w:rsidRDefault="00346574" w:rsidP="00346574">
      <w:pPr>
        <w:pStyle w:val="Titre1"/>
        <w:numPr>
          <w:ilvl w:val="0"/>
          <w:numId w:val="13"/>
        </w:numPr>
      </w:pPr>
      <w:r>
        <w:t xml:space="preserve">DATES D’EVALUATION </w:t>
      </w:r>
    </w:p>
    <w:p w:rsidR="00346574" w:rsidRPr="00F72A6B" w:rsidRDefault="00346574" w:rsidP="00346574">
      <w:pPr>
        <w:rPr>
          <w:rFonts w:ascii="Arial" w:hAnsi="Arial" w:cs="Arial"/>
          <w:sz w:val="22"/>
          <w:szCs w:val="22"/>
        </w:rPr>
      </w:pPr>
    </w:p>
    <w:tbl>
      <w:tblPr>
        <w:tblStyle w:val="Grilledutableau"/>
        <w:tblW w:w="9493" w:type="dxa"/>
        <w:tblLook w:val="00A0" w:firstRow="1" w:lastRow="0" w:firstColumn="1" w:lastColumn="0" w:noHBand="0" w:noVBand="0"/>
      </w:tblPr>
      <w:tblGrid>
        <w:gridCol w:w="3329"/>
        <w:gridCol w:w="6164"/>
      </w:tblGrid>
      <w:tr w:rsidR="00346574" w:rsidRPr="00F72A6B" w:rsidTr="00D77A2F">
        <w:trPr>
          <w:trHeight w:val="84"/>
        </w:trPr>
        <w:tc>
          <w:tcPr>
            <w:tcW w:w="3329" w:type="dxa"/>
          </w:tcPr>
          <w:p w:rsidR="00346574" w:rsidRPr="00230FBD" w:rsidRDefault="00346574" w:rsidP="00D77A2F">
            <w:pPr>
              <w:jc w:val="center"/>
            </w:pPr>
            <w:r w:rsidRPr="00230FBD">
              <w:t>Début</w:t>
            </w:r>
          </w:p>
        </w:tc>
        <w:tc>
          <w:tcPr>
            <w:tcW w:w="6164" w:type="dxa"/>
          </w:tcPr>
          <w:p w:rsidR="00346574" w:rsidRPr="00230FBD" w:rsidRDefault="002A3675" w:rsidP="00D77A2F">
            <w:pPr>
              <w:jc w:val="center"/>
            </w:pPr>
            <w:r>
              <w:t>20</w:t>
            </w:r>
            <w:r w:rsidR="001940ED" w:rsidRPr="00230FBD">
              <w:t>/</w:t>
            </w:r>
            <w:r w:rsidR="001940ED">
              <w:t>10</w:t>
            </w:r>
            <w:r w:rsidR="001940ED" w:rsidRPr="00230FBD">
              <w:t>/2017</w:t>
            </w:r>
          </w:p>
        </w:tc>
      </w:tr>
      <w:tr w:rsidR="00346574" w:rsidRPr="00F72A6B" w:rsidTr="00D77A2F">
        <w:tc>
          <w:tcPr>
            <w:tcW w:w="3329" w:type="dxa"/>
          </w:tcPr>
          <w:p w:rsidR="00346574" w:rsidRPr="00230FBD" w:rsidRDefault="00346574" w:rsidP="00D77A2F">
            <w:pPr>
              <w:jc w:val="center"/>
            </w:pPr>
            <w:r w:rsidRPr="00230FBD">
              <w:t>Fin</w:t>
            </w:r>
          </w:p>
        </w:tc>
        <w:tc>
          <w:tcPr>
            <w:tcW w:w="6164" w:type="dxa"/>
          </w:tcPr>
          <w:p w:rsidR="00346574" w:rsidRPr="00230FBD" w:rsidRDefault="002A3675" w:rsidP="00D77A2F">
            <w:pPr>
              <w:jc w:val="center"/>
            </w:pPr>
            <w:r>
              <w:t>22</w:t>
            </w:r>
            <w:r w:rsidR="001940ED" w:rsidRPr="00230FBD">
              <w:t>/</w:t>
            </w:r>
            <w:r w:rsidR="001940ED">
              <w:t>10</w:t>
            </w:r>
            <w:r w:rsidR="001940ED" w:rsidRPr="00230FBD">
              <w:t>/2017</w:t>
            </w:r>
          </w:p>
        </w:tc>
      </w:tr>
    </w:tbl>
    <w:p w:rsidR="004F1DB3" w:rsidRDefault="00F72A6B" w:rsidP="00876EED">
      <w:pPr>
        <w:pStyle w:val="Titre1"/>
        <w:numPr>
          <w:ilvl w:val="0"/>
          <w:numId w:val="13"/>
        </w:numPr>
      </w:pPr>
      <w:r w:rsidRPr="00F72A6B">
        <w:t>PRÉSENTATION</w:t>
      </w:r>
      <w:r w:rsidR="00346574">
        <w:t xml:space="preserve"> DE LA COOPERATIVE </w:t>
      </w:r>
    </w:p>
    <w:p w:rsidR="00D00021" w:rsidRDefault="00D00021" w:rsidP="00276B16">
      <w:pPr>
        <w:spacing w:line="276" w:lineRule="auto"/>
      </w:pPr>
    </w:p>
    <w:p w:rsidR="00E11B65" w:rsidRDefault="00D00021" w:rsidP="00276B16">
      <w:pPr>
        <w:spacing w:line="276" w:lineRule="auto"/>
        <w:jc w:val="both"/>
      </w:pPr>
      <w:r>
        <w:t>L’</w:t>
      </w:r>
      <w:r w:rsidR="00201005">
        <w:t>Union des C</w:t>
      </w:r>
      <w:r w:rsidR="006E5C9A">
        <w:t xml:space="preserve">oopératives </w:t>
      </w:r>
      <w:proofErr w:type="spellStart"/>
      <w:r w:rsidR="006E5C9A">
        <w:t>Lazan’i</w:t>
      </w:r>
      <w:proofErr w:type="spellEnd"/>
      <w:r w:rsidR="006E5C9A">
        <w:t> </w:t>
      </w:r>
      <w:proofErr w:type="spellStart"/>
      <w:r>
        <w:t>Sambirano</w:t>
      </w:r>
      <w:proofErr w:type="spellEnd"/>
      <w:r w:rsidR="007177A3">
        <w:t xml:space="preserve"> (UCLS) est une union de coopérative regroupant</w:t>
      </w:r>
      <w:r w:rsidR="0046606F">
        <w:t xml:space="preserve"> 2</w:t>
      </w:r>
      <w:r w:rsidR="00142B6D">
        <w:t>3</w:t>
      </w:r>
      <w:r w:rsidR="0046606F">
        <w:t xml:space="preserve"> coopératives de base</w:t>
      </w:r>
      <w:r w:rsidR="00542048">
        <w:t xml:space="preserve">. </w:t>
      </w:r>
    </w:p>
    <w:p w:rsidR="00142B6D" w:rsidRDefault="00142B6D" w:rsidP="00276B16">
      <w:pPr>
        <w:spacing w:line="276" w:lineRule="auto"/>
        <w:jc w:val="both"/>
      </w:pPr>
      <w:r>
        <w:t>El</w:t>
      </w:r>
      <w:r w:rsidR="00E24428">
        <w:t xml:space="preserve">le compte au total 420 membres réparties dans 9 Communes de la région Bas et Haut </w:t>
      </w:r>
      <w:proofErr w:type="spellStart"/>
      <w:r w:rsidR="00E24428">
        <w:t>Sambirano</w:t>
      </w:r>
      <w:proofErr w:type="spellEnd"/>
      <w:r w:rsidR="00E24428">
        <w:t xml:space="preserve"> (</w:t>
      </w:r>
      <w:proofErr w:type="spellStart"/>
      <w:r w:rsidR="00E24428">
        <w:t>Ambanja</w:t>
      </w:r>
      <w:proofErr w:type="spellEnd"/>
      <w:r w:rsidR="004A636F">
        <w:t>)</w:t>
      </w:r>
      <w:r w:rsidR="00E24428">
        <w:t xml:space="preserve">. </w:t>
      </w:r>
    </w:p>
    <w:p w:rsidR="00D00021" w:rsidRDefault="0046606F" w:rsidP="00276B16">
      <w:pPr>
        <w:spacing w:line="276" w:lineRule="auto"/>
        <w:jc w:val="both"/>
      </w:pPr>
      <w:r>
        <w:t xml:space="preserve">C’est </w:t>
      </w:r>
      <w:r w:rsidR="007177A3">
        <w:t xml:space="preserve">la première </w:t>
      </w:r>
      <w:r w:rsidR="00D00021">
        <w:t xml:space="preserve">coopérative malgache </w:t>
      </w:r>
      <w:r w:rsidR="003C0292">
        <w:t>à exporter</w:t>
      </w:r>
      <w:r>
        <w:t xml:space="preserve"> directement du cacao </w:t>
      </w:r>
      <w:r w:rsidR="00D00021">
        <w:t>sans passer par</w:t>
      </w:r>
      <w:r>
        <w:t xml:space="preserve"> des collecteurs ou des exportateurs. </w:t>
      </w:r>
    </w:p>
    <w:p w:rsidR="00542048" w:rsidRDefault="00542048" w:rsidP="00276B16">
      <w:pPr>
        <w:spacing w:line="276" w:lineRule="auto"/>
        <w:jc w:val="both"/>
      </w:pPr>
      <w:r>
        <w:t>Chaque coopérative de base</w:t>
      </w:r>
      <w:r w:rsidR="00816F8F">
        <w:t xml:space="preserve"> composant l’UCLS</w:t>
      </w:r>
      <w:r w:rsidR="008350CB">
        <w:t xml:space="preserve"> existe</w:t>
      </w:r>
      <w:r>
        <w:t xml:space="preserve"> de manière légale et possède des </w:t>
      </w:r>
      <w:r w:rsidR="008350CB">
        <w:t>structures bien formalisées (</w:t>
      </w:r>
      <w:r w:rsidR="00142B6D">
        <w:t>Formalisation en cours pour les 2 nouvelles coopératives)</w:t>
      </w:r>
      <w:r>
        <w:t xml:space="preserve">. </w:t>
      </w:r>
    </w:p>
    <w:p w:rsidR="00542048" w:rsidRDefault="00542048" w:rsidP="00276B16">
      <w:pPr>
        <w:spacing w:line="276" w:lineRule="auto"/>
        <w:jc w:val="both"/>
      </w:pPr>
      <w:r>
        <w:t xml:space="preserve">Actuellement, </w:t>
      </w:r>
      <w:r w:rsidR="008350CB">
        <w:t xml:space="preserve">UCLS </w:t>
      </w:r>
      <w:r w:rsidR="00EC3D0E">
        <w:t>produit u</w:t>
      </w:r>
      <w:r>
        <w:t>niquement du cacao mais les membres sont en train de réfléchir sur la valorisation des autres cultures pratiqué</w:t>
      </w:r>
      <w:r w:rsidR="008350CB">
        <w:t>e</w:t>
      </w:r>
      <w:r>
        <w:t xml:space="preserve">s par les </w:t>
      </w:r>
      <w:r w:rsidR="008350CB">
        <w:t>producteurs</w:t>
      </w:r>
      <w:r>
        <w:t> : vanille, café etc….</w:t>
      </w:r>
    </w:p>
    <w:p w:rsidR="00542048" w:rsidRPr="0003083C" w:rsidRDefault="00542048" w:rsidP="00276B16">
      <w:pPr>
        <w:spacing w:line="276" w:lineRule="auto"/>
        <w:jc w:val="both"/>
        <w:rPr>
          <w:rStyle w:val="Accentuation"/>
          <w:i w:val="0"/>
          <w:iCs w:val="0"/>
        </w:rPr>
      </w:pPr>
      <w:r>
        <w:rPr>
          <w:rStyle w:val="Accentuation"/>
          <w:i w:val="0"/>
        </w:rPr>
        <w:t xml:space="preserve">Les producteurs assurent la culture de cacao jusqu’à la récolte. </w:t>
      </w:r>
      <w:r w:rsidR="0003083C">
        <w:t xml:space="preserve">La récolte de cacao s’effectue toute l’année, avec une période de pic de production entre septembre et décembre. </w:t>
      </w:r>
      <w:r>
        <w:rPr>
          <w:rStyle w:val="Accentuation"/>
          <w:i w:val="0"/>
        </w:rPr>
        <w:t>Après</w:t>
      </w:r>
      <w:r w:rsidR="00F70756">
        <w:rPr>
          <w:rStyle w:val="Accentuation"/>
          <w:i w:val="0"/>
        </w:rPr>
        <w:t xml:space="preserve"> la récolte</w:t>
      </w:r>
      <w:r>
        <w:rPr>
          <w:rStyle w:val="Accentuation"/>
          <w:i w:val="0"/>
        </w:rPr>
        <w:t>, le cacao suit deux circuit</w:t>
      </w:r>
      <w:r w:rsidR="00F70756">
        <w:rPr>
          <w:rStyle w:val="Accentuation"/>
          <w:i w:val="0"/>
        </w:rPr>
        <w:t>s</w:t>
      </w:r>
      <w:r>
        <w:rPr>
          <w:rStyle w:val="Accentuation"/>
          <w:i w:val="0"/>
        </w:rPr>
        <w:t xml:space="preserve"> en fonction des coopératives de base :</w:t>
      </w:r>
    </w:p>
    <w:p w:rsidR="00F70756" w:rsidRDefault="00F70756" w:rsidP="00276B16">
      <w:pPr>
        <w:spacing w:line="276" w:lineRule="auto"/>
        <w:jc w:val="both"/>
        <w:rPr>
          <w:rStyle w:val="Accentuation"/>
          <w:i w:val="0"/>
        </w:rPr>
      </w:pPr>
    </w:p>
    <w:p w:rsidR="00F70756" w:rsidRDefault="00F70756" w:rsidP="00276B16">
      <w:pPr>
        <w:pStyle w:val="Paragraphedeliste"/>
        <w:numPr>
          <w:ilvl w:val="0"/>
          <w:numId w:val="25"/>
        </w:numPr>
        <w:spacing w:line="276" w:lineRule="auto"/>
        <w:jc w:val="both"/>
        <w:rPr>
          <w:rStyle w:val="Accentuation"/>
          <w:i w:val="0"/>
        </w:rPr>
      </w:pPr>
      <w:r w:rsidRPr="00A1763A">
        <w:rPr>
          <w:rStyle w:val="Accentuation"/>
          <w:i w:val="0"/>
        </w:rPr>
        <w:t xml:space="preserve">Livraison </w:t>
      </w:r>
      <w:r w:rsidR="00020BD8">
        <w:rPr>
          <w:rStyle w:val="Accentuation"/>
          <w:i w:val="0"/>
        </w:rPr>
        <w:t xml:space="preserve"> de cacao </w:t>
      </w:r>
      <w:r w:rsidRPr="00A1763A">
        <w:rPr>
          <w:rStyle w:val="Accentuation"/>
          <w:i w:val="0"/>
        </w:rPr>
        <w:t>frai</w:t>
      </w:r>
      <w:r w:rsidR="00020BD8">
        <w:rPr>
          <w:rStyle w:val="Accentuation"/>
          <w:i w:val="0"/>
        </w:rPr>
        <w:t>s</w:t>
      </w:r>
      <w:r w:rsidRPr="00A1763A">
        <w:rPr>
          <w:rStyle w:val="Accentuation"/>
          <w:i w:val="0"/>
        </w:rPr>
        <w:t xml:space="preserve"> </w:t>
      </w:r>
      <w:r w:rsidR="00276B16">
        <w:rPr>
          <w:rStyle w:val="Accentuation"/>
          <w:i w:val="0"/>
        </w:rPr>
        <w:t>au niveau des</w:t>
      </w:r>
      <w:r w:rsidR="008350CB" w:rsidRPr="00A1763A">
        <w:rPr>
          <w:rStyle w:val="Accentuation"/>
          <w:i w:val="0"/>
        </w:rPr>
        <w:t xml:space="preserve"> centres</w:t>
      </w:r>
      <w:r w:rsidRPr="00A1763A">
        <w:rPr>
          <w:rStyle w:val="Accentuation"/>
          <w:i w:val="0"/>
        </w:rPr>
        <w:t xml:space="preserve"> de fermentation des coopératives de base : Certaines coopératives possèdent des unités de fermentations collectives. </w:t>
      </w:r>
      <w:r w:rsidRPr="00A1763A">
        <w:rPr>
          <w:rStyle w:val="Accentuation"/>
          <w:i w:val="0"/>
        </w:rPr>
        <w:lastRenderedPageBreak/>
        <w:t xml:space="preserve">Les producteurs s’organisent entre eux pour </w:t>
      </w:r>
      <w:r w:rsidR="00020BD8">
        <w:rPr>
          <w:rStyle w:val="Accentuation"/>
          <w:i w:val="0"/>
        </w:rPr>
        <w:t>apporter</w:t>
      </w:r>
      <w:r w:rsidRPr="00A1763A">
        <w:rPr>
          <w:rStyle w:val="Accentuation"/>
          <w:i w:val="0"/>
        </w:rPr>
        <w:t xml:space="preserve"> la main d’</w:t>
      </w:r>
      <w:r w:rsidR="00020BD8" w:rsidRPr="00A1763A">
        <w:rPr>
          <w:rStyle w:val="Accentuation"/>
          <w:i w:val="0"/>
        </w:rPr>
        <w:t>œ</w:t>
      </w:r>
      <w:r w:rsidR="00020BD8">
        <w:rPr>
          <w:rStyle w:val="Accentuation"/>
          <w:i w:val="0"/>
        </w:rPr>
        <w:t>u</w:t>
      </w:r>
      <w:r w:rsidR="00020BD8" w:rsidRPr="00A1763A">
        <w:rPr>
          <w:rStyle w:val="Accentuation"/>
          <w:i w:val="0"/>
        </w:rPr>
        <w:t>vre</w:t>
      </w:r>
      <w:r w:rsidR="00020BD8">
        <w:rPr>
          <w:rStyle w:val="Accentuation"/>
          <w:i w:val="0"/>
        </w:rPr>
        <w:t xml:space="preserve"> requise</w:t>
      </w:r>
      <w:r w:rsidRPr="00A1763A">
        <w:rPr>
          <w:rStyle w:val="Accentuation"/>
          <w:i w:val="0"/>
        </w:rPr>
        <w:t xml:space="preserve"> lors de la fermentation. </w:t>
      </w:r>
      <w:r w:rsidR="008350CB" w:rsidRPr="00A1763A">
        <w:rPr>
          <w:rStyle w:val="Accentuation"/>
          <w:i w:val="0"/>
        </w:rPr>
        <w:t>Après séchage, les produits finis sont</w:t>
      </w:r>
      <w:r w:rsidRPr="00A1763A">
        <w:rPr>
          <w:rStyle w:val="Accentuation"/>
          <w:i w:val="0"/>
        </w:rPr>
        <w:t xml:space="preserve"> stockés dans des magasins collectifs en attendant la collecte par UCLS</w:t>
      </w:r>
    </w:p>
    <w:p w:rsidR="007C5FC2" w:rsidRPr="00A1763A" w:rsidRDefault="007C5FC2" w:rsidP="007C5FC2">
      <w:pPr>
        <w:pStyle w:val="Paragraphedeliste"/>
        <w:spacing w:line="276" w:lineRule="auto"/>
        <w:jc w:val="both"/>
        <w:rPr>
          <w:rStyle w:val="Accentuation"/>
          <w:i w:val="0"/>
        </w:rPr>
      </w:pPr>
    </w:p>
    <w:p w:rsidR="00F70756" w:rsidRDefault="00F70756" w:rsidP="00F70756">
      <w:pPr>
        <w:pStyle w:val="Paragraphedeliste"/>
        <w:numPr>
          <w:ilvl w:val="0"/>
          <w:numId w:val="25"/>
        </w:numPr>
        <w:jc w:val="both"/>
        <w:rPr>
          <w:rStyle w:val="Accentuation"/>
          <w:i w:val="0"/>
        </w:rPr>
      </w:pPr>
      <w:r>
        <w:rPr>
          <w:rStyle w:val="Accentuation"/>
          <w:i w:val="0"/>
        </w:rPr>
        <w:t xml:space="preserve">Livraison </w:t>
      </w:r>
      <w:r w:rsidR="00020BD8">
        <w:rPr>
          <w:rStyle w:val="Accentuation"/>
          <w:i w:val="0"/>
        </w:rPr>
        <w:t>de cacao sec : Le</w:t>
      </w:r>
      <w:r>
        <w:rPr>
          <w:rStyle w:val="Accentuation"/>
          <w:i w:val="0"/>
        </w:rPr>
        <w:t xml:space="preserve"> cacao</w:t>
      </w:r>
      <w:r w:rsidR="00020BD8">
        <w:rPr>
          <w:rStyle w:val="Accentuation"/>
          <w:i w:val="0"/>
        </w:rPr>
        <w:t xml:space="preserve"> est</w:t>
      </w:r>
      <w:r>
        <w:rPr>
          <w:rStyle w:val="Accentuation"/>
          <w:i w:val="0"/>
        </w:rPr>
        <w:t xml:space="preserve"> fermenté par chaque producteur et livré par la suite au niveau de la coopérative de base.  </w:t>
      </w:r>
      <w:r w:rsidR="0003083C">
        <w:rPr>
          <w:rStyle w:val="Accentuation"/>
          <w:i w:val="0"/>
        </w:rPr>
        <w:t>UCLS, à</w:t>
      </w:r>
      <w:r>
        <w:rPr>
          <w:rStyle w:val="Accentuation"/>
          <w:i w:val="0"/>
        </w:rPr>
        <w:t xml:space="preserve"> travers les </w:t>
      </w:r>
      <w:r w:rsidR="00710D7D">
        <w:rPr>
          <w:rStyle w:val="Accentuation"/>
          <w:i w:val="0"/>
        </w:rPr>
        <w:t xml:space="preserve">techniciens, collecte </w:t>
      </w:r>
      <w:r>
        <w:rPr>
          <w:rStyle w:val="Accentuation"/>
          <w:i w:val="0"/>
        </w:rPr>
        <w:t>le cacao sec au niveau des mag</w:t>
      </w:r>
      <w:r w:rsidR="000E780B">
        <w:rPr>
          <w:rStyle w:val="Accentuation"/>
          <w:i w:val="0"/>
        </w:rPr>
        <w:t>asins des coopératives de base</w:t>
      </w:r>
    </w:p>
    <w:p w:rsidR="00F70756" w:rsidRDefault="00F70756" w:rsidP="00F70756">
      <w:pPr>
        <w:pStyle w:val="Paragraphedeliste"/>
        <w:jc w:val="both"/>
        <w:rPr>
          <w:rStyle w:val="Accentuation"/>
          <w:i w:val="0"/>
        </w:rPr>
      </w:pPr>
    </w:p>
    <w:p w:rsidR="000A692F" w:rsidRDefault="000A692F" w:rsidP="00744AF0">
      <w:pPr>
        <w:jc w:val="both"/>
      </w:pPr>
      <w:r>
        <w:t xml:space="preserve">Les principaux organes de décision et de gestion de la coopérative sont :  </w:t>
      </w:r>
    </w:p>
    <w:p w:rsidR="000A692F" w:rsidRDefault="000A692F" w:rsidP="00744AF0">
      <w:pPr>
        <w:jc w:val="both"/>
      </w:pPr>
    </w:p>
    <w:p w:rsidR="000A692F" w:rsidRDefault="000A692F" w:rsidP="00744AF0">
      <w:pPr>
        <w:pStyle w:val="Paragraphedeliste"/>
        <w:numPr>
          <w:ilvl w:val="0"/>
          <w:numId w:val="16"/>
        </w:numPr>
        <w:spacing w:after="160" w:line="259" w:lineRule="auto"/>
        <w:jc w:val="both"/>
      </w:pPr>
      <w:r>
        <w:t>Assemb</w:t>
      </w:r>
      <w:r w:rsidR="00020BD8">
        <w:t>lée générale (AG) : Composée de</w:t>
      </w:r>
      <w:r>
        <w:t xml:space="preserve"> </w:t>
      </w:r>
      <w:r w:rsidR="00E16B8F">
        <w:t xml:space="preserve">46 </w:t>
      </w:r>
      <w:r>
        <w:t>membres de</w:t>
      </w:r>
      <w:r w:rsidR="00020BD8">
        <w:t xml:space="preserve">s </w:t>
      </w:r>
      <w:r>
        <w:t>coopérative</w:t>
      </w:r>
      <w:r w:rsidR="00020BD8">
        <w:t>s (2 délégués pour chacune des 23 coopératives), elle</w:t>
      </w:r>
      <w:r w:rsidR="00C8147C">
        <w:t xml:space="preserve"> </w:t>
      </w:r>
      <w:r>
        <w:t>se réunit au moins une fois par an</w:t>
      </w:r>
      <w:r w:rsidR="00E16B8F">
        <w:t>. Chaque coopérative de base a 2 r</w:t>
      </w:r>
      <w:r w:rsidR="000E780B">
        <w:t>eprésentants au niveau de l’AG</w:t>
      </w:r>
    </w:p>
    <w:p w:rsidR="00261E0E" w:rsidRDefault="000A692F" w:rsidP="00386DA6">
      <w:pPr>
        <w:pStyle w:val="Paragraphedeliste"/>
        <w:numPr>
          <w:ilvl w:val="0"/>
          <w:numId w:val="12"/>
        </w:numPr>
        <w:jc w:val="both"/>
      </w:pPr>
      <w:r>
        <w:t xml:space="preserve">Conseil d’administration (CA) : </w:t>
      </w:r>
      <w:r w:rsidR="00261E0E">
        <w:t>Elu par l’AG</w:t>
      </w:r>
      <w:r w:rsidR="00866168">
        <w:t xml:space="preserve"> composé de 12 membres dont 4 femmes </w:t>
      </w:r>
    </w:p>
    <w:p w:rsidR="000A692F" w:rsidRDefault="007C5FC2" w:rsidP="002E2221">
      <w:pPr>
        <w:pStyle w:val="Paragraphedeliste"/>
        <w:numPr>
          <w:ilvl w:val="0"/>
          <w:numId w:val="12"/>
        </w:numPr>
        <w:jc w:val="both"/>
      </w:pPr>
      <w:r>
        <w:t>Exécutif</w:t>
      </w:r>
      <w:r w:rsidR="000A692F">
        <w:t xml:space="preserve"> : </w:t>
      </w:r>
      <w:r w:rsidR="00261E0E">
        <w:t xml:space="preserve">Constitué par 7 employés dont 1 Directeur, 1 </w:t>
      </w:r>
      <w:r w:rsidR="00A44967">
        <w:t xml:space="preserve"> </w:t>
      </w:r>
      <w:r w:rsidR="000A692F">
        <w:t xml:space="preserve"> </w:t>
      </w:r>
      <w:r w:rsidR="00261E0E">
        <w:t xml:space="preserve">Directrice adjointe et </w:t>
      </w:r>
      <w:r w:rsidR="00103DCC">
        <w:t>des techniciens</w:t>
      </w:r>
    </w:p>
    <w:p w:rsidR="00103DCC" w:rsidRDefault="00103DCC" w:rsidP="00103DCC">
      <w:pPr>
        <w:pStyle w:val="Paragraphedeliste"/>
        <w:jc w:val="both"/>
      </w:pPr>
    </w:p>
    <w:p w:rsidR="0084582B" w:rsidRDefault="00261E0E" w:rsidP="00744AF0">
      <w:pPr>
        <w:jc w:val="both"/>
      </w:pPr>
      <w:r>
        <w:t xml:space="preserve">La coopérative </w:t>
      </w:r>
      <w:r w:rsidR="00626054">
        <w:t>travaille</w:t>
      </w:r>
      <w:r>
        <w:t xml:space="preserve"> avec </w:t>
      </w:r>
      <w:r w:rsidR="00626054">
        <w:t>plusieurs</w:t>
      </w:r>
      <w:r>
        <w:t xml:space="preserve"> partenaires pour la mise en </w:t>
      </w:r>
      <w:r w:rsidR="00626054">
        <w:t>œuvre</w:t>
      </w:r>
      <w:r>
        <w:t xml:space="preserve"> de ses actions et dans l’encadrement et formation des</w:t>
      </w:r>
      <w:r w:rsidR="00704F3F">
        <w:t xml:space="preserve"> </w:t>
      </w:r>
      <w:r w:rsidR="003F3D7F">
        <w:t>producteurs :</w:t>
      </w:r>
      <w:r>
        <w:t xml:space="preserve"> </w:t>
      </w:r>
      <w:proofErr w:type="spellStart"/>
      <w:r>
        <w:t>Ethiquable</w:t>
      </w:r>
      <w:proofErr w:type="spellEnd"/>
      <w:r>
        <w:t xml:space="preserve">, Afdi, </w:t>
      </w:r>
      <w:r w:rsidR="00FC010E">
        <w:t>Réseau</w:t>
      </w:r>
      <w:r w:rsidR="00E10D9E">
        <w:t xml:space="preserve"> </w:t>
      </w:r>
      <w:proofErr w:type="spellStart"/>
      <w:r w:rsidR="00E10D9E">
        <w:t>Soa</w:t>
      </w:r>
      <w:proofErr w:type="spellEnd"/>
      <w:r w:rsidR="00282960">
        <w:t>.</w:t>
      </w:r>
    </w:p>
    <w:p w:rsidR="00744AF0" w:rsidRDefault="00744AF0" w:rsidP="00744AF0">
      <w:pPr>
        <w:jc w:val="both"/>
      </w:pPr>
    </w:p>
    <w:p w:rsidR="00744AF0" w:rsidRPr="0084582B" w:rsidRDefault="00A2425C" w:rsidP="00744AF0">
      <w:pPr>
        <w:jc w:val="both"/>
      </w:pPr>
      <w:r>
        <w:t>Chaque coopérative a mis en place un système de contrôle interne qui assure le respect des normes bio et équitables au niveau des producteurs. Les contrôleurs internes sont également des producteurs et ils sont appuyés</w:t>
      </w:r>
      <w:r w:rsidR="00E10D9E">
        <w:t xml:space="preserve"> par les techniciens de l’UCLS</w:t>
      </w:r>
      <w:r w:rsidR="00282960">
        <w:t>.</w:t>
      </w:r>
    </w:p>
    <w:p w:rsidR="00104ABE" w:rsidRDefault="00104ABE" w:rsidP="00B83C58"/>
    <w:p w:rsidR="00B83C58" w:rsidRDefault="00346574" w:rsidP="00346574">
      <w:pPr>
        <w:pStyle w:val="Titre1"/>
        <w:numPr>
          <w:ilvl w:val="0"/>
          <w:numId w:val="13"/>
        </w:numPr>
      </w:pPr>
      <w:r w:rsidRPr="00B83C58">
        <w:t>PRESENTATION DE LA METHODOLOGIE ET DES ACTIVITES REALISEES</w:t>
      </w:r>
    </w:p>
    <w:p w:rsidR="00104ABE" w:rsidRDefault="00104ABE" w:rsidP="00104ABE"/>
    <w:p w:rsidR="004C2A44" w:rsidRDefault="004C2A44" w:rsidP="004C2A44">
      <w:pPr>
        <w:pStyle w:val="Paragraphedeliste"/>
        <w:numPr>
          <w:ilvl w:val="0"/>
          <w:numId w:val="4"/>
        </w:numPr>
      </w:pPr>
      <w:r>
        <w:t>Réunion d’ouverture en présence de membres du CA et d’employés</w:t>
      </w:r>
    </w:p>
    <w:p w:rsidR="004C2A44" w:rsidRDefault="004C2A44" w:rsidP="004C2A44">
      <w:pPr>
        <w:pStyle w:val="Paragraphedeliste"/>
        <w:numPr>
          <w:ilvl w:val="1"/>
          <w:numId w:val="4"/>
        </w:numPr>
      </w:pPr>
      <w:r>
        <w:t xml:space="preserve">Présentation du système SPP </w:t>
      </w:r>
    </w:p>
    <w:p w:rsidR="004C2A44" w:rsidRDefault="004C2A44" w:rsidP="004C2A44">
      <w:pPr>
        <w:pStyle w:val="Paragraphedeliste"/>
        <w:numPr>
          <w:ilvl w:val="1"/>
          <w:numId w:val="4"/>
        </w:numPr>
      </w:pPr>
      <w:r>
        <w:t>Finalisation de l’autoévaluation</w:t>
      </w:r>
    </w:p>
    <w:p w:rsidR="004C2A44" w:rsidRDefault="004C2A44" w:rsidP="004C2A44">
      <w:pPr>
        <w:pStyle w:val="Paragraphedeliste"/>
        <w:numPr>
          <w:ilvl w:val="1"/>
          <w:numId w:val="4"/>
        </w:numPr>
      </w:pPr>
      <w:r>
        <w:t>Collecte documentaire</w:t>
      </w:r>
    </w:p>
    <w:p w:rsidR="004C2A44" w:rsidRDefault="004C2A44" w:rsidP="004C2A44">
      <w:pPr>
        <w:pStyle w:val="Paragraphedeliste"/>
        <w:ind w:left="1440"/>
      </w:pPr>
    </w:p>
    <w:p w:rsidR="004C2A44" w:rsidRDefault="004C2A44" w:rsidP="004C2A44">
      <w:pPr>
        <w:pStyle w:val="Paragraphedeliste"/>
        <w:numPr>
          <w:ilvl w:val="0"/>
          <w:numId w:val="4"/>
        </w:numPr>
      </w:pPr>
      <w:r>
        <w:t xml:space="preserve">Visites d’évaluation de 20 producteurs dans 2 coopératives de base : </w:t>
      </w:r>
      <w:proofErr w:type="spellStart"/>
      <w:r>
        <w:t>Malaza</w:t>
      </w:r>
      <w:proofErr w:type="spellEnd"/>
      <w:r>
        <w:t xml:space="preserve"> et </w:t>
      </w:r>
      <w:proofErr w:type="spellStart"/>
      <w:r>
        <w:t>Sambatra</w:t>
      </w:r>
      <w:proofErr w:type="spellEnd"/>
      <w:r>
        <w:t xml:space="preserve"> </w:t>
      </w:r>
    </w:p>
    <w:p w:rsidR="00D77E45" w:rsidRDefault="00D77E45" w:rsidP="004C2A44">
      <w:pPr>
        <w:pStyle w:val="Paragraphedeliste"/>
        <w:numPr>
          <w:ilvl w:val="0"/>
          <w:numId w:val="4"/>
        </w:numPr>
      </w:pPr>
      <w:r>
        <w:t xml:space="preserve">Visite des unités de fermentation collective des deux coopératives </w:t>
      </w:r>
      <w:proofErr w:type="spellStart"/>
      <w:r>
        <w:t>Malaza</w:t>
      </w:r>
      <w:proofErr w:type="spellEnd"/>
      <w:r>
        <w:t xml:space="preserve"> et </w:t>
      </w:r>
      <w:proofErr w:type="spellStart"/>
      <w:r>
        <w:t>Sambatra</w:t>
      </w:r>
      <w:proofErr w:type="spellEnd"/>
    </w:p>
    <w:p w:rsidR="00650645" w:rsidRDefault="00650645" w:rsidP="004C2A44">
      <w:pPr>
        <w:pStyle w:val="Paragraphedeliste"/>
        <w:numPr>
          <w:ilvl w:val="0"/>
          <w:numId w:val="4"/>
        </w:numPr>
      </w:pPr>
      <w:r>
        <w:t xml:space="preserve">Visite de l’unité de stockage à </w:t>
      </w:r>
      <w:proofErr w:type="spellStart"/>
      <w:r>
        <w:t>Ambanja</w:t>
      </w:r>
      <w:proofErr w:type="spellEnd"/>
      <w:r>
        <w:t xml:space="preserve"> </w:t>
      </w:r>
    </w:p>
    <w:p w:rsidR="004C2A44" w:rsidRDefault="004C2A44" w:rsidP="004C2A44">
      <w:pPr>
        <w:pStyle w:val="Paragraphedeliste"/>
        <w:numPr>
          <w:ilvl w:val="0"/>
          <w:numId w:val="4"/>
        </w:numPr>
      </w:pPr>
      <w:r>
        <w:t xml:space="preserve">Revue documentaire </w:t>
      </w:r>
    </w:p>
    <w:p w:rsidR="004C2A44" w:rsidRDefault="004C2A44" w:rsidP="004C2A44">
      <w:pPr>
        <w:pStyle w:val="Paragraphedeliste"/>
        <w:numPr>
          <w:ilvl w:val="0"/>
          <w:numId w:val="4"/>
        </w:numPr>
      </w:pPr>
      <w:r>
        <w:t>Préparation de la réunion de clôture</w:t>
      </w:r>
    </w:p>
    <w:p w:rsidR="004C2A44" w:rsidRDefault="004C2A44" w:rsidP="004C2A44">
      <w:pPr>
        <w:pStyle w:val="Paragraphedeliste"/>
        <w:numPr>
          <w:ilvl w:val="0"/>
          <w:numId w:val="4"/>
        </w:numPr>
      </w:pPr>
      <w:r>
        <w:t>Réunion de clôture</w:t>
      </w:r>
    </w:p>
    <w:p w:rsidR="00CC2B11" w:rsidRPr="00F72A6B" w:rsidRDefault="00CC2B11">
      <w:pPr>
        <w:rPr>
          <w:rFonts w:ascii="Arial" w:hAnsi="Arial" w:cs="Arial"/>
          <w:sz w:val="22"/>
          <w:szCs w:val="22"/>
        </w:rPr>
      </w:pPr>
    </w:p>
    <w:p w:rsidR="005D30CD" w:rsidRDefault="008141D3">
      <w:pPr>
        <w:rPr>
          <w:rFonts w:ascii="Arial" w:hAnsi="Arial" w:cs="Arial"/>
          <w:sz w:val="22"/>
          <w:szCs w:val="22"/>
        </w:rPr>
      </w:pP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p>
    <w:p w:rsidR="00282960" w:rsidRDefault="00282960">
      <w:pPr>
        <w:rPr>
          <w:rFonts w:ascii="Arial" w:hAnsi="Arial" w:cs="Arial"/>
          <w:sz w:val="22"/>
          <w:szCs w:val="22"/>
        </w:rPr>
      </w:pPr>
    </w:p>
    <w:p w:rsidR="00282960" w:rsidRPr="00F72A6B" w:rsidRDefault="00282960">
      <w:pPr>
        <w:rPr>
          <w:rFonts w:ascii="Arial" w:hAnsi="Arial" w:cs="Arial"/>
          <w:sz w:val="22"/>
          <w:szCs w:val="22"/>
        </w:rPr>
      </w:pPr>
    </w:p>
    <w:p w:rsidR="00317CDB" w:rsidRDefault="00317CDB" w:rsidP="00317CDB">
      <w:pPr>
        <w:rPr>
          <w:rFonts w:ascii="Arial" w:hAnsi="Arial" w:cs="Arial"/>
          <w:sz w:val="22"/>
          <w:szCs w:val="22"/>
        </w:rPr>
      </w:pPr>
    </w:p>
    <w:p w:rsidR="00160EE0" w:rsidRDefault="00160EE0" w:rsidP="00317CDB">
      <w:pPr>
        <w:rPr>
          <w:rFonts w:ascii="Arial" w:hAnsi="Arial" w:cs="Arial"/>
          <w:sz w:val="22"/>
          <w:szCs w:val="22"/>
        </w:rPr>
      </w:pPr>
    </w:p>
    <w:p w:rsidR="00160EE0" w:rsidRPr="00F72A6B" w:rsidRDefault="00160EE0" w:rsidP="00317CDB">
      <w:pPr>
        <w:rPr>
          <w:rFonts w:ascii="Arial" w:hAnsi="Arial" w:cs="Arial"/>
          <w:sz w:val="22"/>
          <w:szCs w:val="22"/>
        </w:rPr>
      </w:pPr>
    </w:p>
    <w:p w:rsidR="00B55960" w:rsidRPr="00DF023F" w:rsidRDefault="00DF023F" w:rsidP="00346574">
      <w:pPr>
        <w:pStyle w:val="Titre1"/>
        <w:numPr>
          <w:ilvl w:val="0"/>
          <w:numId w:val="13"/>
        </w:numPr>
      </w:pPr>
      <w:r w:rsidRPr="00DF023F">
        <w:t xml:space="preserve">PERSONNEL IMPLIQUÉ DANS </w:t>
      </w:r>
      <w:r w:rsidR="00135BC3" w:rsidRPr="00DF023F">
        <w:t>L’ÉVALUATION</w:t>
      </w:r>
    </w:p>
    <w:p w:rsidR="00B55960" w:rsidRPr="00F72A6B" w:rsidRDefault="00135BC3" w:rsidP="00135BC3">
      <w:pPr>
        <w:tabs>
          <w:tab w:val="left" w:pos="5130"/>
        </w:tabs>
        <w:rPr>
          <w:rFonts w:ascii="Arial" w:hAnsi="Arial" w:cs="Arial"/>
          <w:sz w:val="22"/>
          <w:szCs w:val="22"/>
        </w:rPr>
      </w:pPr>
      <w:r>
        <w:rPr>
          <w:rFonts w:ascii="Arial" w:hAnsi="Arial" w:cs="Arial"/>
          <w:sz w:val="22"/>
          <w:szCs w:val="22"/>
        </w:rPr>
        <w:tab/>
      </w:r>
    </w:p>
    <w:tbl>
      <w:tblPr>
        <w:tblStyle w:val="Grilledutableau"/>
        <w:tblW w:w="9493" w:type="dxa"/>
        <w:tblLook w:val="00A0" w:firstRow="1" w:lastRow="0" w:firstColumn="1" w:lastColumn="0" w:noHBand="0" w:noVBand="0"/>
      </w:tblPr>
      <w:tblGrid>
        <w:gridCol w:w="4564"/>
        <w:gridCol w:w="4929"/>
      </w:tblGrid>
      <w:tr w:rsidR="00AC5101" w:rsidRPr="00F72A6B" w:rsidTr="000B5632">
        <w:tc>
          <w:tcPr>
            <w:tcW w:w="4564" w:type="dxa"/>
            <w:vAlign w:val="center"/>
          </w:tcPr>
          <w:p w:rsidR="009431DF" w:rsidRPr="00230FBD" w:rsidRDefault="00AC5101" w:rsidP="000B5632">
            <w:pPr>
              <w:jc w:val="center"/>
              <w:rPr>
                <w:b/>
              </w:rPr>
            </w:pPr>
            <w:r w:rsidRPr="00230FBD">
              <w:rPr>
                <w:b/>
              </w:rPr>
              <w:t>Nom</w:t>
            </w:r>
            <w:r w:rsidRPr="00230FBD">
              <w:rPr>
                <w:b/>
              </w:rPr>
              <w:tab/>
            </w:r>
          </w:p>
        </w:tc>
        <w:tc>
          <w:tcPr>
            <w:tcW w:w="4929" w:type="dxa"/>
            <w:vAlign w:val="center"/>
          </w:tcPr>
          <w:p w:rsidR="00AC5101" w:rsidRPr="00230FBD" w:rsidRDefault="009F5A9D" w:rsidP="008141D3">
            <w:pPr>
              <w:jc w:val="center"/>
              <w:rPr>
                <w:b/>
              </w:rPr>
            </w:pPr>
            <w:r w:rsidRPr="00230FBD">
              <w:rPr>
                <w:b/>
              </w:rPr>
              <w:t>Fonction</w:t>
            </w:r>
          </w:p>
        </w:tc>
      </w:tr>
      <w:tr w:rsidR="00B21432" w:rsidRPr="00F72A6B" w:rsidTr="00E31D8C">
        <w:tc>
          <w:tcPr>
            <w:tcW w:w="4564" w:type="dxa"/>
          </w:tcPr>
          <w:p w:rsidR="00B21432" w:rsidRPr="00910153" w:rsidRDefault="00FC010E" w:rsidP="00FC010E">
            <w:r w:rsidRPr="007769D5">
              <w:t>TOTOVAHINY</w:t>
            </w:r>
            <w:r>
              <w:t> </w:t>
            </w:r>
          </w:p>
        </w:tc>
        <w:tc>
          <w:tcPr>
            <w:tcW w:w="4929" w:type="dxa"/>
          </w:tcPr>
          <w:p w:rsidR="00B21432" w:rsidRPr="00910153" w:rsidRDefault="00FC010E" w:rsidP="00A02B24">
            <w:r>
              <w:t>Président</w:t>
            </w:r>
          </w:p>
        </w:tc>
      </w:tr>
      <w:tr w:rsidR="00A02B24" w:rsidRPr="00F72A6B" w:rsidTr="00C228EE">
        <w:tc>
          <w:tcPr>
            <w:tcW w:w="4564" w:type="dxa"/>
          </w:tcPr>
          <w:p w:rsidR="00A02B24" w:rsidRPr="00B24C1D" w:rsidRDefault="00FC010E" w:rsidP="00FC010E">
            <w:r w:rsidRPr="007769D5">
              <w:t xml:space="preserve">RAHARISON </w:t>
            </w:r>
            <w:proofErr w:type="spellStart"/>
            <w:r w:rsidRPr="007769D5">
              <w:t>Laza</w:t>
            </w:r>
            <w:proofErr w:type="spellEnd"/>
            <w:r w:rsidRPr="007769D5">
              <w:t xml:space="preserve"> </w:t>
            </w:r>
            <w:proofErr w:type="spellStart"/>
            <w:r w:rsidRPr="007769D5">
              <w:t>Mandimbisoa</w:t>
            </w:r>
            <w:proofErr w:type="spellEnd"/>
            <w:r>
              <w:t> </w:t>
            </w:r>
          </w:p>
        </w:tc>
        <w:tc>
          <w:tcPr>
            <w:tcW w:w="4929" w:type="dxa"/>
          </w:tcPr>
          <w:p w:rsidR="00A02B24" w:rsidRPr="00B24C1D" w:rsidRDefault="00FC010E" w:rsidP="00A02B24">
            <w:r w:rsidRPr="007769D5">
              <w:t>Directeur</w:t>
            </w:r>
          </w:p>
        </w:tc>
      </w:tr>
      <w:tr w:rsidR="00FC010E" w:rsidRPr="00F72A6B" w:rsidTr="00C228EE">
        <w:tc>
          <w:tcPr>
            <w:tcW w:w="4564" w:type="dxa"/>
          </w:tcPr>
          <w:p w:rsidR="00FC010E" w:rsidRPr="007769D5" w:rsidRDefault="00FC010E" w:rsidP="00FC010E">
            <w:r>
              <w:t>Annick Sylvette</w:t>
            </w:r>
          </w:p>
        </w:tc>
        <w:tc>
          <w:tcPr>
            <w:tcW w:w="4929" w:type="dxa"/>
          </w:tcPr>
          <w:p w:rsidR="00FC010E" w:rsidRPr="007769D5" w:rsidRDefault="00FC010E" w:rsidP="00A02B24">
            <w:r>
              <w:t>Magasinière/ Directrice adjointe</w:t>
            </w:r>
          </w:p>
        </w:tc>
      </w:tr>
      <w:tr w:rsidR="00FC010E" w:rsidRPr="00F72A6B" w:rsidTr="00C228EE">
        <w:tc>
          <w:tcPr>
            <w:tcW w:w="4564" w:type="dxa"/>
          </w:tcPr>
          <w:p w:rsidR="00FC010E" w:rsidRDefault="00FC010E" w:rsidP="00FC010E">
            <w:proofErr w:type="spellStart"/>
            <w:r>
              <w:t>Raminoson</w:t>
            </w:r>
            <w:proofErr w:type="spellEnd"/>
            <w:r>
              <w:t xml:space="preserve"> Samuel </w:t>
            </w:r>
          </w:p>
        </w:tc>
        <w:tc>
          <w:tcPr>
            <w:tcW w:w="4929" w:type="dxa"/>
          </w:tcPr>
          <w:p w:rsidR="00FC010E" w:rsidRDefault="00FC010E" w:rsidP="00A02B24">
            <w:r>
              <w:t>Technicien</w:t>
            </w:r>
          </w:p>
        </w:tc>
      </w:tr>
      <w:tr w:rsidR="00FC010E" w:rsidRPr="00F72A6B" w:rsidTr="00C228EE">
        <w:tc>
          <w:tcPr>
            <w:tcW w:w="4564" w:type="dxa"/>
          </w:tcPr>
          <w:p w:rsidR="00FC010E" w:rsidRDefault="00FC010E" w:rsidP="00FC010E">
            <w:proofErr w:type="spellStart"/>
            <w:r>
              <w:t>Nickael</w:t>
            </w:r>
            <w:proofErr w:type="spellEnd"/>
            <w:r>
              <w:t xml:space="preserve"> Felix</w:t>
            </w:r>
          </w:p>
        </w:tc>
        <w:tc>
          <w:tcPr>
            <w:tcW w:w="4929" w:type="dxa"/>
          </w:tcPr>
          <w:p w:rsidR="00FC010E" w:rsidRDefault="00FC010E" w:rsidP="00A02B24">
            <w:r>
              <w:t xml:space="preserve">Technicien </w:t>
            </w:r>
          </w:p>
        </w:tc>
      </w:tr>
      <w:tr w:rsidR="00FC010E" w:rsidRPr="00F72A6B" w:rsidTr="00C228EE">
        <w:tc>
          <w:tcPr>
            <w:tcW w:w="4564" w:type="dxa"/>
          </w:tcPr>
          <w:p w:rsidR="00FC010E" w:rsidRDefault="00FC010E" w:rsidP="00FC010E">
            <w:r>
              <w:t xml:space="preserve">Véronique </w:t>
            </w:r>
          </w:p>
        </w:tc>
        <w:tc>
          <w:tcPr>
            <w:tcW w:w="4929" w:type="dxa"/>
          </w:tcPr>
          <w:p w:rsidR="00FC010E" w:rsidRDefault="00FC010E" w:rsidP="00A02B24">
            <w:r>
              <w:t xml:space="preserve">Secrétaire </w:t>
            </w:r>
          </w:p>
        </w:tc>
      </w:tr>
    </w:tbl>
    <w:p w:rsidR="00B55960" w:rsidRPr="00F72A6B" w:rsidRDefault="00AC5101" w:rsidP="00B55960">
      <w:pPr>
        <w:rPr>
          <w:rFonts w:ascii="Arial" w:hAnsi="Arial" w:cs="Arial"/>
          <w:sz w:val="22"/>
          <w:szCs w:val="22"/>
        </w:rPr>
      </w:pP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p>
    <w:p w:rsidR="00726FB6" w:rsidRDefault="00726FB6">
      <w:pPr>
        <w:rPr>
          <w:rFonts w:ascii="Arial" w:hAnsi="Arial" w:cs="Arial"/>
          <w:sz w:val="22"/>
          <w:szCs w:val="22"/>
        </w:rPr>
      </w:pPr>
    </w:p>
    <w:p w:rsidR="008E72D7" w:rsidRPr="00F72A6B" w:rsidRDefault="00DF023F" w:rsidP="00346574">
      <w:pPr>
        <w:pStyle w:val="Titre1"/>
        <w:numPr>
          <w:ilvl w:val="0"/>
          <w:numId w:val="13"/>
        </w:numPr>
        <w:rPr>
          <w:sz w:val="22"/>
          <w:szCs w:val="22"/>
        </w:rPr>
      </w:pPr>
      <w:r w:rsidRPr="00DF023F">
        <w:t xml:space="preserve">COORDONNEES </w:t>
      </w:r>
      <w:r w:rsidR="008A6B3F">
        <w:t xml:space="preserve">DE L’EVALUATEUR </w:t>
      </w:r>
      <w:r w:rsidRPr="00F72A6B">
        <w:rPr>
          <w:sz w:val="22"/>
          <w:szCs w:val="22"/>
        </w:rPr>
        <w:t xml:space="preserve"> </w:t>
      </w:r>
    </w:p>
    <w:p w:rsidR="00D2506E" w:rsidRPr="00F72A6B" w:rsidRDefault="00D2506E">
      <w:pPr>
        <w:rPr>
          <w:rFonts w:ascii="Arial" w:hAnsi="Arial" w:cs="Arial"/>
          <w:sz w:val="22"/>
          <w:szCs w:val="22"/>
        </w:rPr>
      </w:pPr>
    </w:p>
    <w:tbl>
      <w:tblPr>
        <w:tblStyle w:val="Grilledutableau"/>
        <w:tblW w:w="0" w:type="auto"/>
        <w:tblLook w:val="00A0" w:firstRow="1" w:lastRow="0" w:firstColumn="1" w:lastColumn="0" w:noHBand="0" w:noVBand="0"/>
      </w:tblPr>
      <w:tblGrid>
        <w:gridCol w:w="3256"/>
        <w:gridCol w:w="3111"/>
        <w:gridCol w:w="2689"/>
      </w:tblGrid>
      <w:tr w:rsidR="00031B07" w:rsidRPr="00F72A6B" w:rsidTr="008A6B3F">
        <w:tc>
          <w:tcPr>
            <w:tcW w:w="3252" w:type="dxa"/>
          </w:tcPr>
          <w:p w:rsidR="00031B07" w:rsidRPr="00503039" w:rsidRDefault="00031B07" w:rsidP="00503039">
            <w:pPr>
              <w:jc w:val="center"/>
              <w:rPr>
                <w:b/>
              </w:rPr>
            </w:pPr>
            <w:r w:rsidRPr="00503039">
              <w:rPr>
                <w:b/>
              </w:rPr>
              <w:t>Nom</w:t>
            </w:r>
          </w:p>
          <w:p w:rsidR="00031B07" w:rsidRPr="00503039" w:rsidRDefault="00031B07" w:rsidP="00503039">
            <w:pPr>
              <w:jc w:val="center"/>
              <w:rPr>
                <w:b/>
              </w:rPr>
            </w:pPr>
          </w:p>
        </w:tc>
        <w:tc>
          <w:tcPr>
            <w:tcW w:w="3115" w:type="dxa"/>
          </w:tcPr>
          <w:p w:rsidR="00031B07" w:rsidRPr="00503039" w:rsidRDefault="00031B07" w:rsidP="00503039">
            <w:pPr>
              <w:jc w:val="center"/>
              <w:rPr>
                <w:b/>
              </w:rPr>
            </w:pPr>
            <w:r w:rsidRPr="00503039">
              <w:rPr>
                <w:b/>
              </w:rPr>
              <w:t>Catégorie</w:t>
            </w:r>
          </w:p>
        </w:tc>
        <w:tc>
          <w:tcPr>
            <w:tcW w:w="2689" w:type="dxa"/>
          </w:tcPr>
          <w:p w:rsidR="00031B07" w:rsidRPr="00503039" w:rsidRDefault="00031B07" w:rsidP="00503039">
            <w:pPr>
              <w:jc w:val="center"/>
              <w:rPr>
                <w:b/>
              </w:rPr>
            </w:pPr>
            <w:r>
              <w:rPr>
                <w:b/>
              </w:rPr>
              <w:t>Contact</w:t>
            </w:r>
          </w:p>
        </w:tc>
      </w:tr>
      <w:tr w:rsidR="00031B07" w:rsidRPr="00F72A6B" w:rsidTr="00031B07">
        <w:tc>
          <w:tcPr>
            <w:tcW w:w="3313" w:type="dxa"/>
          </w:tcPr>
          <w:p w:rsidR="00031B07" w:rsidRPr="00503039" w:rsidRDefault="00031B07" w:rsidP="00237D4D">
            <w:r w:rsidRPr="00503039">
              <w:t>Gildas VOLAHARISON</w:t>
            </w:r>
          </w:p>
        </w:tc>
        <w:tc>
          <w:tcPr>
            <w:tcW w:w="3179" w:type="dxa"/>
          </w:tcPr>
          <w:p w:rsidR="00031B07" w:rsidRPr="00503039" w:rsidRDefault="00031B07" w:rsidP="00237D4D">
            <w:r w:rsidRPr="00503039">
              <w:t xml:space="preserve">Evaluateur national </w:t>
            </w:r>
          </w:p>
        </w:tc>
        <w:tc>
          <w:tcPr>
            <w:tcW w:w="2564" w:type="dxa"/>
          </w:tcPr>
          <w:p w:rsidR="00031B07" w:rsidRPr="00503039" w:rsidRDefault="00031B07" w:rsidP="00237D4D">
            <w:r>
              <w:t>volaharison@gmail.com</w:t>
            </w:r>
          </w:p>
        </w:tc>
      </w:tr>
    </w:tbl>
    <w:p w:rsidR="00A13799" w:rsidRPr="00F72A6B" w:rsidRDefault="008E72D7" w:rsidP="00D2506E">
      <w:pPr>
        <w:rPr>
          <w:rFonts w:ascii="Arial" w:hAnsi="Arial" w:cs="Arial"/>
          <w:sz w:val="22"/>
          <w:szCs w:val="22"/>
        </w:rPr>
      </w:pP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p>
    <w:p w:rsidR="00A13799" w:rsidRPr="00F72A6B" w:rsidRDefault="00A13799" w:rsidP="00A13799">
      <w:pPr>
        <w:rPr>
          <w:rFonts w:ascii="Arial" w:hAnsi="Arial" w:cs="Arial"/>
          <w:sz w:val="22"/>
          <w:szCs w:val="22"/>
        </w:rPr>
      </w:pPr>
    </w:p>
    <w:p w:rsidR="008A6A43" w:rsidRPr="00DF023F" w:rsidRDefault="00DF023F" w:rsidP="00346574">
      <w:pPr>
        <w:pStyle w:val="Titre1"/>
        <w:numPr>
          <w:ilvl w:val="0"/>
          <w:numId w:val="13"/>
        </w:numPr>
      </w:pPr>
      <w:r w:rsidRPr="00DF023F">
        <w:t>OBJECTIF ET CHAMP DE L’ÉVALUATION</w:t>
      </w:r>
    </w:p>
    <w:p w:rsidR="006C1A85" w:rsidRPr="00DF023F" w:rsidRDefault="006C1A85" w:rsidP="00A13799">
      <w:pPr>
        <w:rPr>
          <w:rFonts w:ascii="Arial" w:hAnsi="Arial" w:cs="Arial"/>
          <w:sz w:val="28"/>
          <w:szCs w:val="28"/>
        </w:rPr>
      </w:pPr>
    </w:p>
    <w:tbl>
      <w:tblPr>
        <w:tblStyle w:val="Grilledutableau"/>
        <w:tblW w:w="0" w:type="auto"/>
        <w:tblLook w:val="00A0" w:firstRow="1" w:lastRow="0" w:firstColumn="1" w:lastColumn="0" w:noHBand="0" w:noVBand="0"/>
      </w:tblPr>
      <w:tblGrid>
        <w:gridCol w:w="2074"/>
        <w:gridCol w:w="6982"/>
      </w:tblGrid>
      <w:tr w:rsidR="006C1A85" w:rsidRPr="00F72A6B" w:rsidTr="00503039">
        <w:trPr>
          <w:trHeight w:val="535"/>
        </w:trPr>
        <w:tc>
          <w:tcPr>
            <w:tcW w:w="2093" w:type="dxa"/>
            <w:vAlign w:val="center"/>
          </w:tcPr>
          <w:p w:rsidR="006C1A85" w:rsidRPr="0033386D" w:rsidRDefault="006C1A85" w:rsidP="00237D4D">
            <w:pPr>
              <w:rPr>
                <w:rFonts w:ascii="Arial" w:hAnsi="Arial" w:cs="Arial"/>
                <w:b/>
                <w:sz w:val="22"/>
                <w:szCs w:val="22"/>
              </w:rPr>
            </w:pPr>
            <w:r w:rsidRPr="0033386D">
              <w:rPr>
                <w:rFonts w:ascii="Arial" w:hAnsi="Arial" w:cs="Arial"/>
                <w:b/>
                <w:sz w:val="22"/>
                <w:szCs w:val="22"/>
              </w:rPr>
              <w:t>Objectif</w:t>
            </w:r>
            <w:r w:rsidR="0048575E" w:rsidRPr="0033386D">
              <w:rPr>
                <w:rFonts w:ascii="Arial" w:hAnsi="Arial" w:cs="Arial"/>
                <w:b/>
                <w:sz w:val="22"/>
                <w:szCs w:val="22"/>
              </w:rPr>
              <w:t>s</w:t>
            </w:r>
            <w:r w:rsidRPr="0033386D">
              <w:rPr>
                <w:rFonts w:ascii="Arial" w:hAnsi="Arial" w:cs="Arial"/>
                <w:b/>
                <w:sz w:val="22"/>
                <w:szCs w:val="22"/>
              </w:rPr>
              <w:t> :</w:t>
            </w:r>
          </w:p>
        </w:tc>
        <w:tc>
          <w:tcPr>
            <w:tcW w:w="7113" w:type="dxa"/>
            <w:vAlign w:val="center"/>
          </w:tcPr>
          <w:p w:rsidR="006C1A85" w:rsidRPr="00F72A6B" w:rsidRDefault="001A3F86" w:rsidP="001A3F86">
            <w:pPr>
              <w:rPr>
                <w:rFonts w:ascii="Arial" w:hAnsi="Arial" w:cs="Arial"/>
                <w:sz w:val="22"/>
                <w:szCs w:val="22"/>
              </w:rPr>
            </w:pPr>
            <w:r>
              <w:t xml:space="preserve">Conduire une évaluation complète in situ </w:t>
            </w:r>
          </w:p>
        </w:tc>
      </w:tr>
      <w:tr w:rsidR="006C1A85" w:rsidRPr="00F72A6B" w:rsidTr="00503039">
        <w:trPr>
          <w:trHeight w:val="555"/>
        </w:trPr>
        <w:tc>
          <w:tcPr>
            <w:tcW w:w="2093" w:type="dxa"/>
            <w:vAlign w:val="center"/>
          </w:tcPr>
          <w:p w:rsidR="006C1A85" w:rsidRPr="0033386D" w:rsidRDefault="00A362F3" w:rsidP="00237D4D">
            <w:pPr>
              <w:rPr>
                <w:rFonts w:ascii="Arial" w:hAnsi="Arial" w:cs="Arial"/>
                <w:b/>
                <w:sz w:val="22"/>
                <w:szCs w:val="22"/>
              </w:rPr>
            </w:pPr>
            <w:r w:rsidRPr="0033386D">
              <w:rPr>
                <w:rFonts w:ascii="Arial" w:hAnsi="Arial" w:cs="Arial"/>
                <w:b/>
                <w:sz w:val="22"/>
                <w:szCs w:val="22"/>
              </w:rPr>
              <w:t>Champ :</w:t>
            </w:r>
          </w:p>
        </w:tc>
        <w:tc>
          <w:tcPr>
            <w:tcW w:w="7113" w:type="dxa"/>
            <w:vAlign w:val="center"/>
          </w:tcPr>
          <w:p w:rsidR="006C1A85" w:rsidRPr="00503039" w:rsidRDefault="00F10FBA" w:rsidP="008A6B3F">
            <w:r w:rsidRPr="00F10FBA">
              <w:t>Obtention de la certificati</w:t>
            </w:r>
            <w:r>
              <w:t>on SPP de la coopérative</w:t>
            </w:r>
            <w:r w:rsidR="007D15A0">
              <w:t xml:space="preserve"> UCLS</w:t>
            </w:r>
            <w:r w:rsidR="008A6B3F">
              <w:t xml:space="preserve"> </w:t>
            </w:r>
          </w:p>
        </w:tc>
      </w:tr>
    </w:tbl>
    <w:p w:rsidR="002012FC" w:rsidRPr="00F72A6B" w:rsidRDefault="002012FC" w:rsidP="00A13799">
      <w:pPr>
        <w:rPr>
          <w:rFonts w:ascii="Arial" w:hAnsi="Arial" w:cs="Arial"/>
          <w:sz w:val="22"/>
          <w:szCs w:val="22"/>
        </w:rPr>
      </w:pPr>
    </w:p>
    <w:p w:rsidR="00E46641" w:rsidRPr="00DF023F" w:rsidRDefault="005940F6" w:rsidP="00346574">
      <w:pPr>
        <w:pStyle w:val="Titre1"/>
        <w:numPr>
          <w:ilvl w:val="0"/>
          <w:numId w:val="13"/>
        </w:numPr>
      </w:pPr>
      <w:r w:rsidRPr="00DF023F">
        <w:t>RESULTATS</w:t>
      </w:r>
      <w:r w:rsidR="00346574">
        <w:t xml:space="preserve"> DE L’EVALUATION </w:t>
      </w:r>
    </w:p>
    <w:p w:rsidR="00E46641" w:rsidRPr="00F72A6B" w:rsidRDefault="00E46641" w:rsidP="00E46641">
      <w:pPr>
        <w:rPr>
          <w:rFonts w:ascii="Arial" w:hAnsi="Arial" w:cs="Arial"/>
          <w:sz w:val="22"/>
          <w:szCs w:val="22"/>
        </w:rPr>
      </w:pPr>
    </w:p>
    <w:p w:rsidR="001670D4" w:rsidRDefault="001670D4" w:rsidP="001670D4">
      <w:pPr>
        <w:jc w:val="both"/>
      </w:pPr>
      <w:r w:rsidRPr="00230FBD">
        <w:t>Le</w:t>
      </w:r>
      <w:r>
        <w:t>s</w:t>
      </w:r>
      <w:r w:rsidRPr="00230FBD">
        <w:t xml:space="preserve"> détail</w:t>
      </w:r>
      <w:r>
        <w:t>s</w:t>
      </w:r>
      <w:r w:rsidRPr="00230FBD">
        <w:t xml:space="preserve"> de l’évaluation de chacun des critères </w:t>
      </w:r>
      <w:r>
        <w:t>se trouve</w:t>
      </w:r>
      <w:r w:rsidR="00E12A96">
        <w:t>nt</w:t>
      </w:r>
      <w:r>
        <w:t xml:space="preserve"> dans le formulaire d’é</w:t>
      </w:r>
      <w:r w:rsidRPr="00230FBD">
        <w:t xml:space="preserve">valuation </w:t>
      </w:r>
      <w:r>
        <w:t xml:space="preserve">qui est </w:t>
      </w:r>
      <w:r w:rsidRPr="00230FBD">
        <w:t xml:space="preserve">disponible en annexe de ce rapport </w:t>
      </w:r>
    </w:p>
    <w:p w:rsidR="00F03E74" w:rsidRDefault="00F03E74" w:rsidP="001670D4">
      <w:pPr>
        <w:jc w:val="both"/>
      </w:pPr>
    </w:p>
    <w:p w:rsidR="00432E8F" w:rsidRPr="00346574" w:rsidRDefault="005940F6" w:rsidP="00346574">
      <w:pPr>
        <w:pStyle w:val="Titre1"/>
        <w:numPr>
          <w:ilvl w:val="0"/>
          <w:numId w:val="13"/>
        </w:numPr>
        <w:rPr>
          <w:rFonts w:ascii="Arial" w:hAnsi="Arial" w:cs="Arial"/>
          <w:sz w:val="22"/>
          <w:szCs w:val="22"/>
        </w:rPr>
      </w:pPr>
      <w:r w:rsidRPr="005940F6">
        <w:t xml:space="preserve">APPRECIATIONS </w:t>
      </w:r>
      <w:r w:rsidR="00890AD2" w:rsidRPr="005940F6">
        <w:t>FINALES ET</w:t>
      </w:r>
      <w:r w:rsidRPr="005940F6">
        <w:t xml:space="preserve"> ÉVALUATION</w:t>
      </w:r>
    </w:p>
    <w:p w:rsidR="00432E8F" w:rsidRPr="005940F6" w:rsidRDefault="00432E8F">
      <w:pPr>
        <w:rPr>
          <w:rFonts w:ascii="Arial" w:hAnsi="Arial" w:cs="Arial"/>
          <w:sz w:val="28"/>
          <w:szCs w:val="28"/>
        </w:rPr>
      </w:pPr>
    </w:p>
    <w:tbl>
      <w:tblPr>
        <w:tblStyle w:val="Grilledutableau"/>
        <w:tblW w:w="0" w:type="auto"/>
        <w:tblLook w:val="00A0" w:firstRow="1" w:lastRow="0" w:firstColumn="1" w:lastColumn="0" w:noHBand="0" w:noVBand="0"/>
      </w:tblPr>
      <w:tblGrid>
        <w:gridCol w:w="9056"/>
      </w:tblGrid>
      <w:tr w:rsidR="008419C8" w:rsidRPr="00F72A6B" w:rsidTr="006E4F1F">
        <w:tc>
          <w:tcPr>
            <w:tcW w:w="9056" w:type="dxa"/>
          </w:tcPr>
          <w:p w:rsidR="008A6B3F" w:rsidRPr="00711421" w:rsidRDefault="00E47885" w:rsidP="00711421">
            <w:pPr>
              <w:pStyle w:val="Paragraphedeliste"/>
              <w:numPr>
                <w:ilvl w:val="0"/>
                <w:numId w:val="3"/>
              </w:numPr>
              <w:rPr>
                <w:b/>
                <w:sz w:val="28"/>
              </w:rPr>
            </w:pPr>
            <w:r w:rsidRPr="001B476C">
              <w:rPr>
                <w:b/>
                <w:sz w:val="28"/>
              </w:rPr>
              <w:t xml:space="preserve"> Points Forts Relevés</w:t>
            </w:r>
            <w:r w:rsidR="009431DF" w:rsidRPr="001B476C">
              <w:rPr>
                <w:b/>
                <w:sz w:val="28"/>
              </w:rPr>
              <w:t> :</w:t>
            </w:r>
          </w:p>
          <w:p w:rsidR="00113999" w:rsidRDefault="00113999" w:rsidP="00113999">
            <w:pPr>
              <w:pStyle w:val="Paragraphedeliste"/>
              <w:numPr>
                <w:ilvl w:val="0"/>
                <w:numId w:val="4"/>
              </w:numPr>
            </w:pPr>
            <w:r>
              <w:t>E</w:t>
            </w:r>
            <w:r w:rsidR="00711421">
              <w:t xml:space="preserve">xpérience en tant </w:t>
            </w:r>
            <w:r w:rsidR="00020BD8">
              <w:t xml:space="preserve">que </w:t>
            </w:r>
            <w:r w:rsidR="00711421">
              <w:t>coopérative</w:t>
            </w:r>
          </w:p>
          <w:p w:rsidR="00711421" w:rsidRDefault="00711421" w:rsidP="00113999">
            <w:pPr>
              <w:pStyle w:val="Paragraphedeliste"/>
              <w:numPr>
                <w:ilvl w:val="0"/>
                <w:numId w:val="4"/>
              </w:numPr>
            </w:pPr>
            <w:r>
              <w:t xml:space="preserve">Présence de techniciens expérimentés pour l’encadrement des producteurs </w:t>
            </w:r>
          </w:p>
          <w:p w:rsidR="00113999" w:rsidRDefault="00113999" w:rsidP="00113999">
            <w:pPr>
              <w:pStyle w:val="Paragraphedeliste"/>
              <w:numPr>
                <w:ilvl w:val="0"/>
                <w:numId w:val="4"/>
              </w:numPr>
            </w:pPr>
            <w:r>
              <w:t xml:space="preserve">Structuration à la base avec des coopératives </w:t>
            </w:r>
          </w:p>
          <w:p w:rsidR="00113999" w:rsidRDefault="00113999" w:rsidP="00113999">
            <w:pPr>
              <w:pStyle w:val="Paragraphedeliste"/>
              <w:numPr>
                <w:ilvl w:val="0"/>
                <w:numId w:val="4"/>
              </w:numPr>
            </w:pPr>
            <w:r>
              <w:t xml:space="preserve">Formations internes et appui </w:t>
            </w:r>
            <w:r w:rsidR="00711421">
              <w:t xml:space="preserve">des </w:t>
            </w:r>
            <w:r>
              <w:t xml:space="preserve">partenaires </w:t>
            </w:r>
          </w:p>
          <w:p w:rsidR="00113999" w:rsidRDefault="00113999" w:rsidP="00113999">
            <w:pPr>
              <w:pStyle w:val="Paragraphedeliste"/>
              <w:numPr>
                <w:ilvl w:val="0"/>
                <w:numId w:val="4"/>
              </w:numPr>
            </w:pPr>
            <w:r>
              <w:lastRenderedPageBreak/>
              <w:t xml:space="preserve">Transformation au niveau des producteurs permettant une meilleure valeur ajoutée à la base </w:t>
            </w:r>
          </w:p>
          <w:p w:rsidR="008419C8" w:rsidRDefault="00113999" w:rsidP="00113999">
            <w:pPr>
              <w:pStyle w:val="Paragraphedeliste"/>
              <w:numPr>
                <w:ilvl w:val="0"/>
                <w:numId w:val="4"/>
              </w:numPr>
            </w:pPr>
            <w:r>
              <w:t xml:space="preserve">Expérience dans la certification </w:t>
            </w:r>
          </w:p>
          <w:p w:rsidR="00711421" w:rsidRPr="00113999" w:rsidRDefault="00711421" w:rsidP="00711421">
            <w:pPr>
              <w:pStyle w:val="Paragraphedeliste"/>
            </w:pPr>
          </w:p>
        </w:tc>
      </w:tr>
      <w:tr w:rsidR="008419C8" w:rsidRPr="00F72A6B" w:rsidTr="006E4F1F">
        <w:tc>
          <w:tcPr>
            <w:tcW w:w="9056" w:type="dxa"/>
          </w:tcPr>
          <w:p w:rsidR="00964FD6" w:rsidRPr="001B476C" w:rsidRDefault="00BD4787" w:rsidP="00964FD6">
            <w:pPr>
              <w:pStyle w:val="Paragraphedeliste"/>
              <w:numPr>
                <w:ilvl w:val="0"/>
                <w:numId w:val="3"/>
              </w:numPr>
              <w:rPr>
                <w:b/>
                <w:sz w:val="28"/>
              </w:rPr>
            </w:pPr>
            <w:r w:rsidRPr="001B476C">
              <w:rPr>
                <w:b/>
                <w:sz w:val="28"/>
              </w:rPr>
              <w:lastRenderedPageBreak/>
              <w:t xml:space="preserve"> </w:t>
            </w:r>
            <w:r w:rsidR="00B80AFC" w:rsidRPr="001B476C">
              <w:rPr>
                <w:b/>
                <w:sz w:val="28"/>
              </w:rPr>
              <w:t>Points</w:t>
            </w:r>
            <w:r w:rsidR="008958B9">
              <w:rPr>
                <w:b/>
                <w:sz w:val="28"/>
              </w:rPr>
              <w:t xml:space="preserve"> à améliorer : </w:t>
            </w:r>
          </w:p>
          <w:p w:rsidR="00020BD8" w:rsidRDefault="00231E4F" w:rsidP="00231E4F">
            <w:pPr>
              <w:pStyle w:val="Paragraphedeliste"/>
              <w:numPr>
                <w:ilvl w:val="0"/>
                <w:numId w:val="4"/>
              </w:numPr>
            </w:pPr>
            <w:r>
              <w:t>Participation des femmes aux instances au niveau de l’Union</w:t>
            </w:r>
            <w:r w:rsidR="00020BD8">
              <w:t xml:space="preserve"> </w:t>
            </w:r>
          </w:p>
          <w:p w:rsidR="00231E4F" w:rsidRDefault="00020BD8" w:rsidP="00231E4F">
            <w:pPr>
              <w:pStyle w:val="Paragraphedeliste"/>
              <w:numPr>
                <w:ilvl w:val="0"/>
                <w:numId w:val="4"/>
              </w:numPr>
            </w:pPr>
            <w:r>
              <w:t>Prévoir des activités et mesures spécifiques en faveur des femmes et groupes vulnérables</w:t>
            </w:r>
          </w:p>
          <w:p w:rsidR="00231E4F" w:rsidRDefault="00231E4F" w:rsidP="00231E4F">
            <w:pPr>
              <w:pStyle w:val="Paragraphedeliste"/>
              <w:numPr>
                <w:ilvl w:val="0"/>
                <w:numId w:val="4"/>
              </w:numPr>
            </w:pPr>
            <w:r>
              <w:t>Procédure</w:t>
            </w:r>
            <w:r w:rsidR="00711421">
              <w:t xml:space="preserve"> de</w:t>
            </w:r>
            <w:r>
              <w:t xml:space="preserve"> traçabilité </w:t>
            </w:r>
            <w:r w:rsidR="00020BD8">
              <w:t xml:space="preserve">détaillée </w:t>
            </w:r>
            <w:r>
              <w:t xml:space="preserve">à mettre en place </w:t>
            </w:r>
            <w:r w:rsidR="00020BD8">
              <w:t>sur la base des documents existants</w:t>
            </w:r>
          </w:p>
          <w:p w:rsidR="00231E4F" w:rsidRDefault="00231E4F" w:rsidP="00231E4F">
            <w:pPr>
              <w:pStyle w:val="Paragraphedeliste"/>
              <w:numPr>
                <w:ilvl w:val="0"/>
                <w:numId w:val="4"/>
              </w:numPr>
            </w:pPr>
            <w:r>
              <w:t xml:space="preserve">Formalisation des nouvelles coopératives  </w:t>
            </w:r>
          </w:p>
          <w:p w:rsidR="00231E4F" w:rsidRDefault="00231E4F" w:rsidP="00231E4F">
            <w:pPr>
              <w:pStyle w:val="Paragraphedeliste"/>
              <w:numPr>
                <w:ilvl w:val="0"/>
                <w:numId w:val="4"/>
              </w:numPr>
            </w:pPr>
            <w:r>
              <w:t xml:space="preserve">Meilleures représentations des coopératives de base dans les instances : CA et AG de l’Union et intégration des nouvelles coopératives dans ces instances </w:t>
            </w:r>
          </w:p>
          <w:p w:rsidR="00231E4F" w:rsidRDefault="00020BD8" w:rsidP="00231E4F">
            <w:pPr>
              <w:pStyle w:val="Paragraphedeliste"/>
              <w:numPr>
                <w:ilvl w:val="0"/>
                <w:numId w:val="4"/>
              </w:numPr>
            </w:pPr>
            <w:r>
              <w:t>Meilleure</w:t>
            </w:r>
            <w:r w:rsidR="00231E4F">
              <w:t xml:space="preserve"> approp</w:t>
            </w:r>
            <w:r>
              <w:t>riation du</w:t>
            </w:r>
            <w:r w:rsidR="00231E4F">
              <w:t xml:space="preserve"> SPP</w:t>
            </w:r>
            <w:r>
              <w:t xml:space="preserve"> avec mise en place de rapports de contrôle interne concernant les critères SPP</w:t>
            </w:r>
          </w:p>
          <w:p w:rsidR="00020BD8" w:rsidRDefault="00020BD8" w:rsidP="00231E4F">
            <w:pPr>
              <w:pStyle w:val="Paragraphedeliste"/>
              <w:numPr>
                <w:ilvl w:val="0"/>
                <w:numId w:val="4"/>
              </w:numPr>
            </w:pPr>
            <w:r>
              <w:t>Calcul des coû</w:t>
            </w:r>
            <w:r w:rsidR="00231E4F">
              <w:t>ts de production pour une meilleure adaptation du prix de vente</w:t>
            </w:r>
          </w:p>
          <w:p w:rsidR="00231E4F" w:rsidRDefault="00020BD8" w:rsidP="00231E4F">
            <w:pPr>
              <w:pStyle w:val="Paragraphedeliste"/>
              <w:numPr>
                <w:ilvl w:val="0"/>
                <w:numId w:val="4"/>
              </w:numPr>
            </w:pPr>
            <w:r>
              <w:t>Fiche produit cacao</w:t>
            </w:r>
            <w:r w:rsidR="00231E4F">
              <w:t xml:space="preserve">  </w:t>
            </w:r>
          </w:p>
          <w:p w:rsidR="00892F72" w:rsidRPr="00652701" w:rsidRDefault="00231E4F" w:rsidP="00231E4F">
            <w:pPr>
              <w:pStyle w:val="Paragraphedeliste"/>
              <w:numPr>
                <w:ilvl w:val="0"/>
                <w:numId w:val="4"/>
              </w:numPr>
            </w:pPr>
            <w:r>
              <w:t xml:space="preserve">Enregistrer tous les PV : Cas de perte de quelques PV d’AG </w:t>
            </w:r>
          </w:p>
        </w:tc>
      </w:tr>
      <w:tr w:rsidR="008419C8" w:rsidRPr="00F72A6B" w:rsidTr="006E4F1F">
        <w:tc>
          <w:tcPr>
            <w:tcW w:w="9056" w:type="dxa"/>
          </w:tcPr>
          <w:p w:rsidR="00777CE6" w:rsidRPr="00711421" w:rsidRDefault="009431DF" w:rsidP="00711421">
            <w:pPr>
              <w:pStyle w:val="Paragraphedeliste"/>
              <w:numPr>
                <w:ilvl w:val="0"/>
                <w:numId w:val="3"/>
              </w:numPr>
              <w:rPr>
                <w:b/>
                <w:sz w:val="28"/>
              </w:rPr>
            </w:pPr>
            <w:r w:rsidRPr="001B476C">
              <w:rPr>
                <w:b/>
                <w:sz w:val="28"/>
              </w:rPr>
              <w:t>Appréciations Finales :</w:t>
            </w:r>
            <w:r w:rsidR="006761E4" w:rsidRPr="001B476C">
              <w:rPr>
                <w:b/>
                <w:sz w:val="28"/>
              </w:rPr>
              <w:t xml:space="preserve"> </w:t>
            </w:r>
          </w:p>
          <w:p w:rsidR="00777CE6" w:rsidRDefault="00777CE6" w:rsidP="00777CE6">
            <w:pPr>
              <w:pStyle w:val="Paragraphedeliste"/>
              <w:numPr>
                <w:ilvl w:val="0"/>
                <w:numId w:val="4"/>
              </w:numPr>
            </w:pPr>
            <w:r>
              <w:t xml:space="preserve">L’UCLS est </w:t>
            </w:r>
            <w:r w:rsidR="00FB135D">
              <w:t>une</w:t>
            </w:r>
            <w:r>
              <w:t xml:space="preserve"> </w:t>
            </w:r>
            <w:r w:rsidR="00FB135D">
              <w:t>coopérative</w:t>
            </w:r>
            <w:r>
              <w:t xml:space="preserve"> avec une </w:t>
            </w:r>
            <w:r w:rsidR="00FB135D">
              <w:t>organisation</w:t>
            </w:r>
            <w:r>
              <w:t xml:space="preserve"> bien structurée jusqu’à la base. La transformation </w:t>
            </w:r>
            <w:r w:rsidR="00291044">
              <w:t xml:space="preserve">primaire du cacao </w:t>
            </w:r>
            <w:r>
              <w:t xml:space="preserve">est </w:t>
            </w:r>
            <w:r w:rsidR="00FB135D">
              <w:t>effectuée</w:t>
            </w:r>
            <w:r>
              <w:t xml:space="preserve"> au niveau des producteurs ou des coopératives de base, ce qui permet aux producteurs d’avoir </w:t>
            </w:r>
            <w:r w:rsidR="00291044">
              <w:t>une plus grande</w:t>
            </w:r>
            <w:r>
              <w:t xml:space="preserve"> valeur ajoutée. </w:t>
            </w:r>
            <w:r w:rsidR="00C45BD7">
              <w:t>La dispersion des zones et le grand nombre d</w:t>
            </w:r>
            <w:r w:rsidR="00291044">
              <w:t>e membres nécessitent des</w:t>
            </w:r>
            <w:r w:rsidR="00C45BD7">
              <w:t xml:space="preserve"> moyens </w:t>
            </w:r>
            <w:r w:rsidR="00291044">
              <w:t>importants pour</w:t>
            </w:r>
            <w:r w:rsidR="00C45BD7">
              <w:t xml:space="preserve"> l’encadrement des producteurs. L’UCLS en collaboration avec les </w:t>
            </w:r>
            <w:r w:rsidR="00FB135D">
              <w:t>partenaires</w:t>
            </w:r>
            <w:r w:rsidR="00C45BD7">
              <w:t xml:space="preserve"> ont ainsi mis en place </w:t>
            </w:r>
            <w:r w:rsidR="00FB135D">
              <w:t>des techniciens</w:t>
            </w:r>
            <w:r w:rsidR="00C45BD7">
              <w:t xml:space="preserve"> et ont les moyens pour atteindre les producteurs des différentes zones (moto pour chaque technicien). </w:t>
            </w:r>
            <w:r w:rsidR="00254893">
              <w:t xml:space="preserve">Le cacao de la </w:t>
            </w:r>
            <w:r w:rsidR="00FB135D">
              <w:t>coopérative</w:t>
            </w:r>
            <w:r w:rsidR="00254893">
              <w:t xml:space="preserve"> est </w:t>
            </w:r>
            <w:r w:rsidR="00D61174">
              <w:t>considéré</w:t>
            </w:r>
            <w:r w:rsidR="00254893">
              <w:t xml:space="preserve"> comme un cacao supérieur qui est donc de très bonne qualité. </w:t>
            </w:r>
          </w:p>
          <w:p w:rsidR="00254893" w:rsidRDefault="00254893" w:rsidP="00777CE6">
            <w:pPr>
              <w:pStyle w:val="Paragraphedeliste"/>
              <w:numPr>
                <w:ilvl w:val="0"/>
                <w:numId w:val="4"/>
              </w:numPr>
            </w:pPr>
            <w:r>
              <w:t xml:space="preserve">Généralement la </w:t>
            </w:r>
            <w:r w:rsidR="00D61174">
              <w:t>coopérative</w:t>
            </w:r>
            <w:r>
              <w:t xml:space="preserve"> est conforme avec les exigences minimales et les </w:t>
            </w:r>
            <w:r w:rsidR="00D61174">
              <w:t>critères</w:t>
            </w:r>
            <w:r>
              <w:t xml:space="preserve"> de SPP. Le fait que UCLS soit </w:t>
            </w:r>
            <w:r w:rsidR="00D61174">
              <w:t>déjà</w:t>
            </w:r>
            <w:r w:rsidR="00711421">
              <w:t xml:space="preserve"> certifié</w:t>
            </w:r>
            <w:r>
              <w:t xml:space="preserve"> ESR dans le passé et qu’elle est </w:t>
            </w:r>
            <w:r w:rsidR="00D61174">
              <w:t>toujours</w:t>
            </w:r>
            <w:r>
              <w:t xml:space="preserve"> certifiée bio a aidé dans l’évaluation car les </w:t>
            </w:r>
            <w:r w:rsidR="00D61174">
              <w:t>enregistrements</w:t>
            </w:r>
            <w:r>
              <w:t xml:space="preserve"> et le système de </w:t>
            </w:r>
            <w:r w:rsidR="00D61174">
              <w:t>traçabilité</w:t>
            </w:r>
            <w:r>
              <w:t xml:space="preserve"> est </w:t>
            </w:r>
            <w:r w:rsidR="00D61174">
              <w:t>déjà</w:t>
            </w:r>
            <w:r>
              <w:t xml:space="preserve"> en place. </w:t>
            </w:r>
          </w:p>
          <w:p w:rsidR="00777CE6" w:rsidRPr="000E450F" w:rsidRDefault="00254893" w:rsidP="000E450F">
            <w:pPr>
              <w:pStyle w:val="Paragraphedeliste"/>
              <w:numPr>
                <w:ilvl w:val="0"/>
                <w:numId w:val="4"/>
              </w:numPr>
            </w:pPr>
            <w:r>
              <w:t xml:space="preserve">Il reste à mettre en place une </w:t>
            </w:r>
            <w:r w:rsidR="00D61174">
              <w:t>meilleure</w:t>
            </w:r>
            <w:r>
              <w:t xml:space="preserve"> </w:t>
            </w:r>
            <w:r w:rsidR="00D61174">
              <w:t>appropriation</w:t>
            </w:r>
            <w:r>
              <w:t xml:space="preserve"> de SPP par les producteurs et le</w:t>
            </w:r>
            <w:r w:rsidR="00D61174">
              <w:t>s</w:t>
            </w:r>
            <w:r>
              <w:t xml:space="preserve"> </w:t>
            </w:r>
            <w:r w:rsidR="00D61174">
              <w:t>techniciens</w:t>
            </w:r>
            <w:r>
              <w:t xml:space="preserve"> et une </w:t>
            </w:r>
            <w:r w:rsidR="00D61174">
              <w:t>meilleure</w:t>
            </w:r>
            <w:r>
              <w:t xml:space="preserve"> participation des femmes dans la </w:t>
            </w:r>
            <w:r w:rsidR="00D61174">
              <w:t>coopérative</w:t>
            </w:r>
          </w:p>
          <w:p w:rsidR="008419C8" w:rsidRPr="009431DF" w:rsidRDefault="008419C8">
            <w:pPr>
              <w:rPr>
                <w:rFonts w:ascii="Arial" w:hAnsi="Arial" w:cs="Arial"/>
              </w:rPr>
            </w:pPr>
          </w:p>
        </w:tc>
      </w:tr>
      <w:tr w:rsidR="008419C8" w:rsidRPr="00F72A6B" w:rsidTr="006E4F1F">
        <w:tc>
          <w:tcPr>
            <w:tcW w:w="9056" w:type="dxa"/>
          </w:tcPr>
          <w:p w:rsidR="00BD4787" w:rsidRPr="005A49B1" w:rsidRDefault="005A49B1" w:rsidP="005A49B1">
            <w:pPr>
              <w:rPr>
                <w:rFonts w:ascii="Arial" w:hAnsi="Arial" w:cs="Arial"/>
                <w:b/>
              </w:rPr>
            </w:pPr>
            <w:r>
              <w:rPr>
                <w:b/>
                <w:sz w:val="28"/>
              </w:rPr>
              <w:t xml:space="preserve">4. </w:t>
            </w:r>
            <w:r w:rsidR="006761E4" w:rsidRPr="005A49B1">
              <w:rPr>
                <w:b/>
                <w:sz w:val="28"/>
              </w:rPr>
              <w:t>Points à tenir en Compte pour la prochaine évaluation</w:t>
            </w:r>
            <w:r w:rsidR="009431DF" w:rsidRPr="005A49B1">
              <w:rPr>
                <w:b/>
                <w:sz w:val="28"/>
              </w:rPr>
              <w:t> :</w:t>
            </w:r>
          </w:p>
          <w:p w:rsidR="00846787" w:rsidRDefault="00846787" w:rsidP="00846787">
            <w:pPr>
              <w:pStyle w:val="Paragraphedeliste"/>
              <w:ind w:left="360"/>
              <w:rPr>
                <w:rFonts w:ascii="Arial" w:hAnsi="Arial" w:cs="Arial"/>
                <w:b/>
              </w:rPr>
            </w:pPr>
          </w:p>
          <w:p w:rsidR="005A49B1" w:rsidRDefault="008B65A3" w:rsidP="005A49B1">
            <w:pPr>
              <w:pStyle w:val="Paragraphedeliste"/>
              <w:numPr>
                <w:ilvl w:val="0"/>
                <w:numId w:val="24"/>
              </w:numPr>
            </w:pPr>
            <w:r>
              <w:t>Mise en place de fiche</w:t>
            </w:r>
            <w:r w:rsidR="005A49B1">
              <w:t xml:space="preserve"> </w:t>
            </w:r>
            <w:r>
              <w:t xml:space="preserve">technique du produit fini (cacao) </w:t>
            </w:r>
          </w:p>
          <w:p w:rsidR="005A49B1" w:rsidRDefault="005A49B1" w:rsidP="005A49B1">
            <w:pPr>
              <w:pStyle w:val="Paragraphedeliste"/>
              <w:numPr>
                <w:ilvl w:val="0"/>
                <w:numId w:val="24"/>
              </w:numPr>
            </w:pPr>
            <w:r>
              <w:t xml:space="preserve">Concrétisation des projets environnements </w:t>
            </w:r>
          </w:p>
          <w:p w:rsidR="008419C8" w:rsidRPr="00652701" w:rsidRDefault="00254893" w:rsidP="00711421">
            <w:pPr>
              <w:pStyle w:val="Paragraphedeliste"/>
              <w:numPr>
                <w:ilvl w:val="0"/>
                <w:numId w:val="24"/>
              </w:numPr>
            </w:pPr>
            <w:r>
              <w:t xml:space="preserve">Vérifier que les procédures en place </w:t>
            </w:r>
            <w:r w:rsidR="00711421">
              <w:t>soient vraiment</w:t>
            </w:r>
            <w:r>
              <w:t xml:space="preserve"> respectées </w:t>
            </w:r>
          </w:p>
        </w:tc>
      </w:tr>
    </w:tbl>
    <w:p w:rsidR="00E46641" w:rsidRPr="00F72A6B" w:rsidRDefault="00E46641">
      <w:pPr>
        <w:rPr>
          <w:rFonts w:ascii="Arial" w:hAnsi="Arial" w:cs="Arial"/>
          <w:sz w:val="22"/>
          <w:szCs w:val="22"/>
        </w:rPr>
      </w:pPr>
    </w:p>
    <w:p w:rsidR="00E46641" w:rsidRPr="00F72A6B" w:rsidRDefault="00E46641">
      <w:pPr>
        <w:rPr>
          <w:rFonts w:ascii="Arial" w:hAnsi="Arial" w:cs="Arial"/>
          <w:sz w:val="22"/>
          <w:szCs w:val="22"/>
        </w:rPr>
      </w:pPr>
    </w:p>
    <w:p w:rsidR="00E46641" w:rsidRPr="005940F6" w:rsidRDefault="005940F6" w:rsidP="00346574">
      <w:pPr>
        <w:pStyle w:val="Titre1"/>
        <w:numPr>
          <w:ilvl w:val="0"/>
          <w:numId w:val="14"/>
        </w:numPr>
      </w:pPr>
      <w:r w:rsidRPr="005940F6">
        <w:lastRenderedPageBreak/>
        <w:t xml:space="preserve">LISTE DE DISTRIBUTION DU RAPPORT D’ÉVALUATION </w:t>
      </w:r>
    </w:p>
    <w:p w:rsidR="00E46641" w:rsidRPr="005940F6" w:rsidRDefault="00E46641" w:rsidP="00E46641">
      <w:pPr>
        <w:rPr>
          <w:rFonts w:ascii="Arial" w:hAnsi="Arial" w:cs="Arial"/>
          <w:b/>
          <w:sz w:val="28"/>
          <w:szCs w:val="28"/>
        </w:rPr>
      </w:pPr>
    </w:p>
    <w:tbl>
      <w:tblPr>
        <w:tblStyle w:val="Grilledutableau"/>
        <w:tblW w:w="0" w:type="auto"/>
        <w:tblLook w:val="00A0" w:firstRow="1" w:lastRow="0" w:firstColumn="1" w:lastColumn="0" w:noHBand="0" w:noVBand="0"/>
      </w:tblPr>
      <w:tblGrid>
        <w:gridCol w:w="4522"/>
        <w:gridCol w:w="4534"/>
      </w:tblGrid>
      <w:tr w:rsidR="00E46641" w:rsidRPr="00F72A6B">
        <w:tc>
          <w:tcPr>
            <w:tcW w:w="4603" w:type="dxa"/>
          </w:tcPr>
          <w:p w:rsidR="00E46641" w:rsidRPr="009431DF" w:rsidRDefault="00E46641" w:rsidP="00080BFD">
            <w:pPr>
              <w:jc w:val="center"/>
              <w:rPr>
                <w:rFonts w:ascii="Arial" w:hAnsi="Arial" w:cs="Arial"/>
                <w:b/>
                <w:i/>
              </w:rPr>
            </w:pPr>
            <w:r w:rsidRPr="009431DF">
              <w:rPr>
                <w:rFonts w:ascii="Arial" w:hAnsi="Arial" w:cs="Arial"/>
                <w:b/>
                <w:i/>
              </w:rPr>
              <w:t>Nom</w:t>
            </w:r>
          </w:p>
          <w:p w:rsidR="009431DF" w:rsidRPr="009431DF" w:rsidRDefault="009431DF" w:rsidP="00080BFD">
            <w:pPr>
              <w:jc w:val="center"/>
              <w:rPr>
                <w:rFonts w:ascii="Arial" w:hAnsi="Arial" w:cs="Arial"/>
                <w:b/>
                <w:i/>
              </w:rPr>
            </w:pPr>
          </w:p>
        </w:tc>
        <w:tc>
          <w:tcPr>
            <w:tcW w:w="4603" w:type="dxa"/>
          </w:tcPr>
          <w:p w:rsidR="00E46641" w:rsidRPr="009431DF" w:rsidRDefault="00E46641" w:rsidP="00080BFD">
            <w:pPr>
              <w:jc w:val="center"/>
              <w:rPr>
                <w:rFonts w:ascii="Arial" w:hAnsi="Arial" w:cs="Arial"/>
                <w:b/>
                <w:i/>
              </w:rPr>
            </w:pPr>
            <w:r w:rsidRPr="009431DF">
              <w:rPr>
                <w:rFonts w:ascii="Arial" w:hAnsi="Arial" w:cs="Arial"/>
                <w:b/>
                <w:i/>
              </w:rPr>
              <w:t>Poste</w:t>
            </w:r>
          </w:p>
        </w:tc>
      </w:tr>
      <w:tr w:rsidR="00E46641" w:rsidRPr="00F72A6B">
        <w:tc>
          <w:tcPr>
            <w:tcW w:w="4603" w:type="dxa"/>
          </w:tcPr>
          <w:p w:rsidR="009431DF" w:rsidRPr="007C2EC4" w:rsidRDefault="00B1276B">
            <w:pPr>
              <w:rPr>
                <w:rFonts w:ascii="Arial" w:hAnsi="Arial" w:cs="Arial"/>
                <w:sz w:val="22"/>
                <w:szCs w:val="22"/>
              </w:rPr>
            </w:pPr>
            <w:r w:rsidRPr="007C2EC4">
              <w:rPr>
                <w:rFonts w:ascii="Arial" w:hAnsi="Arial" w:cs="Arial"/>
                <w:sz w:val="22"/>
                <w:szCs w:val="22"/>
              </w:rPr>
              <w:t>Sylvain Aubert</w:t>
            </w:r>
          </w:p>
        </w:tc>
        <w:tc>
          <w:tcPr>
            <w:tcW w:w="4603" w:type="dxa"/>
          </w:tcPr>
          <w:p w:rsidR="00E46641" w:rsidRPr="007C2EC4" w:rsidRDefault="006576B3">
            <w:pPr>
              <w:rPr>
                <w:rFonts w:ascii="Arial" w:hAnsi="Arial" w:cs="Arial"/>
                <w:sz w:val="22"/>
                <w:szCs w:val="22"/>
              </w:rPr>
            </w:pPr>
            <w:r w:rsidRPr="007C2EC4">
              <w:rPr>
                <w:rFonts w:ascii="Arial" w:hAnsi="Arial" w:cs="Arial"/>
                <w:sz w:val="22"/>
                <w:szCs w:val="22"/>
              </w:rPr>
              <w:t xml:space="preserve">Coordinateur de certification </w:t>
            </w:r>
          </w:p>
        </w:tc>
      </w:tr>
      <w:tr w:rsidR="00E46641" w:rsidRPr="00F72A6B">
        <w:tc>
          <w:tcPr>
            <w:tcW w:w="4603" w:type="dxa"/>
          </w:tcPr>
          <w:p w:rsidR="009431DF" w:rsidRPr="007C2EC4" w:rsidRDefault="00291044" w:rsidP="006576B3">
            <w:pPr>
              <w:rPr>
                <w:rFonts w:ascii="Arial" w:hAnsi="Arial" w:cs="Arial"/>
                <w:sz w:val="22"/>
                <w:szCs w:val="22"/>
              </w:rPr>
            </w:pPr>
            <w:r>
              <w:rPr>
                <w:rFonts w:ascii="Arial" w:hAnsi="Arial" w:cs="Arial"/>
                <w:sz w:val="22"/>
                <w:szCs w:val="22"/>
              </w:rPr>
              <w:t>Pierril</w:t>
            </w:r>
            <w:r w:rsidR="006576B3" w:rsidRPr="007C2EC4">
              <w:rPr>
                <w:rFonts w:ascii="Arial" w:hAnsi="Arial" w:cs="Arial"/>
                <w:sz w:val="22"/>
                <w:szCs w:val="22"/>
              </w:rPr>
              <w:t xml:space="preserve"> Lacroix</w:t>
            </w:r>
          </w:p>
        </w:tc>
        <w:tc>
          <w:tcPr>
            <w:tcW w:w="4603" w:type="dxa"/>
          </w:tcPr>
          <w:p w:rsidR="00E46641" w:rsidRPr="007C2EC4" w:rsidRDefault="00291044">
            <w:pPr>
              <w:rPr>
                <w:rFonts w:ascii="Arial" w:hAnsi="Arial" w:cs="Arial"/>
                <w:sz w:val="22"/>
                <w:szCs w:val="22"/>
              </w:rPr>
            </w:pPr>
            <w:r>
              <w:rPr>
                <w:rFonts w:ascii="Arial" w:hAnsi="Arial" w:cs="Arial"/>
                <w:sz w:val="22"/>
                <w:szCs w:val="22"/>
              </w:rPr>
              <w:t>Chargé de certification</w:t>
            </w:r>
          </w:p>
        </w:tc>
      </w:tr>
    </w:tbl>
    <w:p w:rsidR="00E46641" w:rsidRPr="00F72A6B" w:rsidRDefault="00E46641">
      <w:pPr>
        <w:rPr>
          <w:rFonts w:ascii="Arial" w:hAnsi="Arial" w:cs="Arial"/>
          <w:sz w:val="22"/>
          <w:szCs w:val="22"/>
        </w:rPr>
      </w:pPr>
      <w:r w:rsidRPr="00F72A6B">
        <w:rPr>
          <w:rFonts w:ascii="Arial" w:hAnsi="Arial" w:cs="Arial"/>
          <w:b/>
          <w:sz w:val="22"/>
          <w:szCs w:val="22"/>
        </w:rPr>
        <w:tab/>
      </w:r>
      <w:r w:rsidRPr="00F72A6B">
        <w:rPr>
          <w:rFonts w:ascii="Arial" w:hAnsi="Arial" w:cs="Arial"/>
          <w:b/>
          <w:sz w:val="22"/>
          <w:szCs w:val="22"/>
        </w:rPr>
        <w:tab/>
      </w:r>
      <w:r w:rsidRPr="00F72A6B">
        <w:rPr>
          <w:rFonts w:ascii="Arial" w:hAnsi="Arial" w:cs="Arial"/>
          <w:b/>
          <w:sz w:val="22"/>
          <w:szCs w:val="22"/>
        </w:rPr>
        <w:tab/>
      </w:r>
      <w:r w:rsidRPr="00F72A6B">
        <w:rPr>
          <w:rFonts w:ascii="Arial" w:hAnsi="Arial" w:cs="Arial"/>
          <w:b/>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p>
    <w:p w:rsidR="00F90BF9" w:rsidRPr="004E6FEA" w:rsidRDefault="004E6FEA" w:rsidP="00346574">
      <w:pPr>
        <w:pStyle w:val="Titre1"/>
        <w:numPr>
          <w:ilvl w:val="0"/>
          <w:numId w:val="14"/>
        </w:numPr>
        <w:rPr>
          <w:sz w:val="22"/>
          <w:szCs w:val="22"/>
        </w:rPr>
      </w:pPr>
      <w:r w:rsidRPr="004E6FEA">
        <w:t>LISTE DES ANNEXES A L’ÉVALUATION</w:t>
      </w:r>
    </w:p>
    <w:p w:rsidR="00080BFD" w:rsidRPr="00F72A6B" w:rsidRDefault="00080BFD">
      <w:pPr>
        <w:rPr>
          <w:rFonts w:ascii="Arial" w:hAnsi="Arial" w:cs="Arial"/>
          <w:b/>
          <w:sz w:val="22"/>
          <w:szCs w:val="22"/>
        </w:rPr>
      </w:pPr>
    </w:p>
    <w:tbl>
      <w:tblPr>
        <w:tblStyle w:val="Grilledutableau"/>
        <w:tblW w:w="0" w:type="auto"/>
        <w:tblLook w:val="00A0" w:firstRow="1" w:lastRow="0" w:firstColumn="1" w:lastColumn="0" w:noHBand="0" w:noVBand="0"/>
      </w:tblPr>
      <w:tblGrid>
        <w:gridCol w:w="948"/>
        <w:gridCol w:w="8108"/>
      </w:tblGrid>
      <w:tr w:rsidR="00080BFD" w:rsidRPr="00F72A6B" w:rsidTr="009431DF">
        <w:tc>
          <w:tcPr>
            <w:tcW w:w="948" w:type="dxa"/>
          </w:tcPr>
          <w:p w:rsidR="00080BFD" w:rsidRPr="009431DF" w:rsidRDefault="00F54A35" w:rsidP="00F54A35">
            <w:pPr>
              <w:jc w:val="center"/>
              <w:rPr>
                <w:rFonts w:ascii="Arial" w:hAnsi="Arial" w:cs="Arial"/>
                <w:b/>
                <w:i/>
              </w:rPr>
            </w:pPr>
            <w:r w:rsidRPr="009431DF">
              <w:rPr>
                <w:rFonts w:ascii="Arial" w:hAnsi="Arial" w:cs="Arial"/>
                <w:b/>
                <w:i/>
              </w:rPr>
              <w:t>#</w:t>
            </w:r>
          </w:p>
        </w:tc>
        <w:tc>
          <w:tcPr>
            <w:tcW w:w="8108" w:type="dxa"/>
          </w:tcPr>
          <w:p w:rsidR="00080BFD" w:rsidRDefault="00F54A35" w:rsidP="00F54A35">
            <w:pPr>
              <w:jc w:val="center"/>
              <w:rPr>
                <w:rFonts w:ascii="Arial" w:hAnsi="Arial" w:cs="Arial"/>
                <w:b/>
                <w:i/>
              </w:rPr>
            </w:pPr>
            <w:r w:rsidRPr="009431DF">
              <w:rPr>
                <w:rFonts w:ascii="Arial" w:hAnsi="Arial" w:cs="Arial"/>
                <w:b/>
                <w:i/>
              </w:rPr>
              <w:t>Nom</w:t>
            </w:r>
          </w:p>
          <w:p w:rsidR="009431DF" w:rsidRPr="009431DF" w:rsidRDefault="009431DF" w:rsidP="00F54A35">
            <w:pPr>
              <w:jc w:val="center"/>
              <w:rPr>
                <w:rFonts w:ascii="Arial" w:hAnsi="Arial" w:cs="Arial"/>
                <w:b/>
                <w:i/>
              </w:rPr>
            </w:pPr>
          </w:p>
        </w:tc>
      </w:tr>
      <w:tr w:rsidR="00080BFD" w:rsidRPr="00F72A6B" w:rsidTr="009431DF">
        <w:tc>
          <w:tcPr>
            <w:tcW w:w="948" w:type="dxa"/>
          </w:tcPr>
          <w:p w:rsidR="00080BFD" w:rsidRPr="00F72A6B" w:rsidRDefault="00080BFD">
            <w:pPr>
              <w:rPr>
                <w:rFonts w:ascii="Arial" w:hAnsi="Arial" w:cs="Arial"/>
                <w:b/>
                <w:sz w:val="22"/>
                <w:szCs w:val="22"/>
              </w:rPr>
            </w:pPr>
          </w:p>
        </w:tc>
        <w:tc>
          <w:tcPr>
            <w:tcW w:w="8108" w:type="dxa"/>
          </w:tcPr>
          <w:p w:rsidR="00D92236" w:rsidRDefault="00D92236" w:rsidP="00D92236">
            <w:r>
              <w:t>Fiche Parcellaire</w:t>
            </w:r>
          </w:p>
          <w:p w:rsidR="00D92236" w:rsidRDefault="00D92236" w:rsidP="00D92236">
            <w:r>
              <w:t>Liste des membres</w:t>
            </w:r>
          </w:p>
          <w:p w:rsidR="00D92236" w:rsidRDefault="00D92236" w:rsidP="00D92236">
            <w:r>
              <w:t>Liste membre CA</w:t>
            </w:r>
          </w:p>
          <w:p w:rsidR="00D92236" w:rsidRDefault="00D92236" w:rsidP="00D92236">
            <w:r>
              <w:t>Paiement CNAPS</w:t>
            </w:r>
            <w:r w:rsidR="00D8443C">
              <w:t xml:space="preserve"> et liste employés </w:t>
            </w:r>
          </w:p>
          <w:p w:rsidR="00D92236" w:rsidRDefault="00D92236" w:rsidP="00D92236">
            <w:r>
              <w:t>PV Assemblée générale</w:t>
            </w:r>
          </w:p>
          <w:p w:rsidR="00D92236" w:rsidRDefault="00D92236" w:rsidP="00D92236">
            <w:r>
              <w:t>Récapitulatif Export</w:t>
            </w:r>
          </w:p>
          <w:p w:rsidR="00D92236" w:rsidRDefault="00D92236" w:rsidP="00D92236">
            <w:r>
              <w:t>Statut UCLS</w:t>
            </w:r>
          </w:p>
          <w:p w:rsidR="00D92236" w:rsidRDefault="00D92236" w:rsidP="00D92236">
            <w:r>
              <w:t>Cahier de fermentation</w:t>
            </w:r>
          </w:p>
          <w:p w:rsidR="00D92236" w:rsidRDefault="00D92236" w:rsidP="00D92236">
            <w:r>
              <w:t>Cahier de Livraison</w:t>
            </w:r>
          </w:p>
          <w:p w:rsidR="00D92236" w:rsidRDefault="00D92236" w:rsidP="00D92236">
            <w:r>
              <w:t>Cahier de vie coop</w:t>
            </w:r>
          </w:p>
          <w:p w:rsidR="00D92236" w:rsidRDefault="00D92236" w:rsidP="00D92236">
            <w:r>
              <w:t>Certificat BIO</w:t>
            </w:r>
          </w:p>
          <w:p w:rsidR="00D92236" w:rsidRDefault="00D92236" w:rsidP="00D92236">
            <w:r>
              <w:t>Contrat du travail</w:t>
            </w:r>
          </w:p>
          <w:p w:rsidR="00D92236" w:rsidRDefault="00F577DF" w:rsidP="00D92236">
            <w:r>
              <w:t xml:space="preserve">Document Export </w:t>
            </w:r>
          </w:p>
          <w:p w:rsidR="008E1B5E" w:rsidRDefault="008E1B5E" w:rsidP="00D92236">
            <w:r>
              <w:t xml:space="preserve">Contrat avec </w:t>
            </w:r>
            <w:proofErr w:type="spellStart"/>
            <w:r>
              <w:t>Ethiquable</w:t>
            </w:r>
            <w:proofErr w:type="spellEnd"/>
          </w:p>
          <w:p w:rsidR="00D92236" w:rsidRDefault="00D92236" w:rsidP="00D92236">
            <w:r>
              <w:t>Existence légale NIF</w:t>
            </w:r>
          </w:p>
          <w:p w:rsidR="00D92236" w:rsidRDefault="00D92236" w:rsidP="00D92236">
            <w:r>
              <w:t>Facture Producteur</w:t>
            </w:r>
          </w:p>
          <w:p w:rsidR="00994DBF" w:rsidRDefault="00F577DF" w:rsidP="00D92236">
            <w:r>
              <w:t xml:space="preserve">Fiche de stock </w:t>
            </w:r>
          </w:p>
          <w:p w:rsidR="00F577DF" w:rsidRDefault="00F577DF" w:rsidP="00D92236">
            <w:r>
              <w:t xml:space="preserve">Bon de réception </w:t>
            </w:r>
          </w:p>
          <w:p w:rsidR="00AD1AFA" w:rsidRDefault="00AD1AFA" w:rsidP="00D92236">
            <w:r w:rsidRPr="00AD1AFA">
              <w:t>Attestation de non traitement</w:t>
            </w:r>
          </w:p>
          <w:p w:rsidR="00FF1AAF" w:rsidRDefault="00FF1AAF" w:rsidP="00D92236">
            <w:r>
              <w:t>Grille de prix</w:t>
            </w:r>
          </w:p>
          <w:p w:rsidR="00F577DF" w:rsidRPr="00D92236" w:rsidRDefault="00F577DF" w:rsidP="00D92236"/>
        </w:tc>
      </w:tr>
    </w:tbl>
    <w:p w:rsidR="00F90BF9" w:rsidRPr="00F72A6B" w:rsidRDefault="00F90BF9">
      <w:pPr>
        <w:rPr>
          <w:rFonts w:ascii="Arial" w:hAnsi="Arial" w:cs="Arial"/>
          <w:b/>
          <w:sz w:val="22"/>
          <w:szCs w:val="22"/>
        </w:rPr>
      </w:pPr>
    </w:p>
    <w:p w:rsidR="00417C10" w:rsidRPr="00F72A6B" w:rsidRDefault="00417C10">
      <w:pPr>
        <w:rPr>
          <w:rFonts w:ascii="Arial" w:hAnsi="Arial" w:cs="Arial"/>
          <w:sz w:val="22"/>
          <w:szCs w:val="22"/>
        </w:rPr>
      </w:pPr>
    </w:p>
    <w:p w:rsidR="0091266B" w:rsidRPr="00F72A6B" w:rsidRDefault="00AA69DC">
      <w:pPr>
        <w:rPr>
          <w:rFonts w:ascii="Arial" w:hAnsi="Arial" w:cs="Arial"/>
          <w:sz w:val="22"/>
          <w:szCs w:val="22"/>
        </w:rPr>
      </w:pPr>
      <w:r w:rsidRPr="00F72A6B">
        <w:rPr>
          <w:rFonts w:ascii="Arial" w:hAnsi="Arial" w:cs="Arial"/>
          <w:sz w:val="22"/>
          <w:szCs w:val="22"/>
        </w:rPr>
        <w:tab/>
      </w:r>
    </w:p>
    <w:p w:rsidR="00AA69DC" w:rsidRPr="00F72A6B" w:rsidRDefault="00AA69DC" w:rsidP="00C306C6">
      <w:pPr>
        <w:ind w:left="4956" w:hanging="4956"/>
        <w:rPr>
          <w:rFonts w:ascii="Arial" w:hAnsi="Arial" w:cs="Arial"/>
          <w:sz w:val="22"/>
          <w:szCs w:val="22"/>
        </w:rPr>
      </w:pPr>
      <w:r w:rsidRPr="00F72A6B">
        <w:rPr>
          <w:rFonts w:ascii="Arial" w:hAnsi="Arial" w:cs="Arial"/>
          <w:sz w:val="22"/>
          <w:szCs w:val="22"/>
        </w:rPr>
        <w:t>Nom et</w:t>
      </w:r>
      <w:r w:rsidR="00C306C6" w:rsidRPr="00F72A6B">
        <w:rPr>
          <w:rFonts w:ascii="Arial" w:hAnsi="Arial" w:cs="Arial"/>
          <w:sz w:val="22"/>
          <w:szCs w:val="22"/>
        </w:rPr>
        <w:t xml:space="preserve"> Signature </w:t>
      </w:r>
      <w:r w:rsidR="00B267BE" w:rsidRPr="00F72A6B">
        <w:rPr>
          <w:rFonts w:ascii="Arial" w:hAnsi="Arial" w:cs="Arial"/>
          <w:sz w:val="22"/>
          <w:szCs w:val="22"/>
        </w:rPr>
        <w:t>de l’</w:t>
      </w:r>
      <w:r w:rsidR="009431DF">
        <w:rPr>
          <w:rFonts w:ascii="Arial" w:hAnsi="Arial" w:cs="Arial"/>
          <w:sz w:val="22"/>
          <w:szCs w:val="22"/>
        </w:rPr>
        <w:t xml:space="preserve">Évaluateur </w:t>
      </w:r>
      <w:r w:rsidR="009431DF">
        <w:rPr>
          <w:rFonts w:ascii="Arial" w:hAnsi="Arial" w:cs="Arial"/>
          <w:sz w:val="22"/>
          <w:szCs w:val="22"/>
        </w:rPr>
        <w:tab/>
      </w:r>
      <w:r w:rsidRPr="00F72A6B">
        <w:rPr>
          <w:rFonts w:ascii="Arial" w:hAnsi="Arial" w:cs="Arial"/>
          <w:sz w:val="22"/>
          <w:szCs w:val="22"/>
        </w:rPr>
        <w:t xml:space="preserve">Nom et signature </w:t>
      </w:r>
      <w:r w:rsidR="00C306C6" w:rsidRPr="00F72A6B">
        <w:rPr>
          <w:rFonts w:ascii="Arial" w:hAnsi="Arial" w:cs="Arial"/>
          <w:sz w:val="22"/>
          <w:szCs w:val="22"/>
        </w:rPr>
        <w:t xml:space="preserve">du représentant de l’organisme ou </w:t>
      </w:r>
      <w:r w:rsidR="00ED44F9" w:rsidRPr="00F72A6B">
        <w:rPr>
          <w:rFonts w:ascii="Arial" w:hAnsi="Arial" w:cs="Arial"/>
          <w:sz w:val="22"/>
          <w:szCs w:val="22"/>
        </w:rPr>
        <w:t>e</w:t>
      </w:r>
      <w:r w:rsidR="00C306C6" w:rsidRPr="00F72A6B">
        <w:rPr>
          <w:rFonts w:ascii="Arial" w:hAnsi="Arial" w:cs="Arial"/>
          <w:sz w:val="22"/>
          <w:szCs w:val="22"/>
        </w:rPr>
        <w:t xml:space="preserve">ntreprise </w:t>
      </w:r>
      <w:r w:rsidR="00ED44F9" w:rsidRPr="00F72A6B">
        <w:rPr>
          <w:rFonts w:ascii="Arial" w:hAnsi="Arial" w:cs="Arial"/>
          <w:sz w:val="22"/>
          <w:szCs w:val="22"/>
        </w:rPr>
        <w:t>é</w:t>
      </w:r>
      <w:r w:rsidR="00C306C6" w:rsidRPr="00F72A6B">
        <w:rPr>
          <w:rFonts w:ascii="Arial" w:hAnsi="Arial" w:cs="Arial"/>
          <w:sz w:val="22"/>
          <w:szCs w:val="22"/>
        </w:rPr>
        <w:t>valué</w:t>
      </w:r>
    </w:p>
    <w:p w:rsidR="00D6281A" w:rsidRPr="00F72A6B" w:rsidRDefault="00D6281A">
      <w:pPr>
        <w:rPr>
          <w:rFonts w:ascii="Arial" w:hAnsi="Arial" w:cs="Arial"/>
          <w:sz w:val="22"/>
          <w:szCs w:val="22"/>
        </w:rPr>
      </w:pPr>
    </w:p>
    <w:p w:rsidR="00AA69DC" w:rsidRPr="00F72A6B" w:rsidRDefault="00B66146">
      <w:pPr>
        <w:rPr>
          <w:rFonts w:ascii="Arial" w:hAnsi="Arial" w:cs="Arial"/>
          <w:sz w:val="22"/>
          <w:szCs w:val="22"/>
        </w:rPr>
      </w:pPr>
      <w:r>
        <w:rPr>
          <w:rFonts w:ascii="Arial" w:hAnsi="Arial" w:cs="Arial"/>
          <w:sz w:val="22"/>
          <w:szCs w:val="22"/>
        </w:rPr>
        <w:t>Antananarivo le</w:t>
      </w:r>
      <w:r w:rsidR="00EC6AD9">
        <w:rPr>
          <w:rFonts w:ascii="Arial" w:hAnsi="Arial" w:cs="Arial"/>
          <w:sz w:val="22"/>
          <w:szCs w:val="22"/>
        </w:rPr>
        <w:t xml:space="preserve"> 25</w:t>
      </w:r>
      <w:r>
        <w:rPr>
          <w:rFonts w:ascii="Arial" w:hAnsi="Arial" w:cs="Arial"/>
          <w:sz w:val="22"/>
          <w:szCs w:val="22"/>
        </w:rPr>
        <w:t>.10.2017</w:t>
      </w:r>
      <w:r w:rsidR="00D6281A" w:rsidRPr="00F72A6B">
        <w:rPr>
          <w:rFonts w:ascii="Arial" w:hAnsi="Arial" w:cs="Arial"/>
          <w:sz w:val="22"/>
          <w:szCs w:val="22"/>
        </w:rPr>
        <w:tab/>
      </w:r>
      <w:r w:rsidR="00D6281A" w:rsidRPr="00F72A6B">
        <w:rPr>
          <w:rFonts w:ascii="Arial" w:hAnsi="Arial" w:cs="Arial"/>
          <w:sz w:val="22"/>
          <w:szCs w:val="22"/>
        </w:rPr>
        <w:tab/>
      </w:r>
      <w:r w:rsidR="00D6281A" w:rsidRPr="00F72A6B">
        <w:rPr>
          <w:rFonts w:ascii="Arial" w:hAnsi="Arial" w:cs="Arial"/>
          <w:sz w:val="22"/>
          <w:szCs w:val="22"/>
        </w:rPr>
        <w:tab/>
      </w:r>
      <w:r w:rsidR="00D6281A" w:rsidRPr="00F72A6B">
        <w:rPr>
          <w:rFonts w:ascii="Arial" w:hAnsi="Arial" w:cs="Arial"/>
          <w:sz w:val="22"/>
          <w:szCs w:val="22"/>
        </w:rPr>
        <w:tab/>
      </w:r>
      <w:r w:rsidR="00D6281A" w:rsidRPr="00F72A6B">
        <w:rPr>
          <w:rFonts w:ascii="Arial" w:hAnsi="Arial" w:cs="Arial"/>
          <w:sz w:val="22"/>
          <w:szCs w:val="22"/>
        </w:rPr>
        <w:tab/>
      </w:r>
      <w:r w:rsidR="009431DF">
        <w:rPr>
          <w:rFonts w:ascii="Arial" w:hAnsi="Arial" w:cs="Arial"/>
          <w:sz w:val="22"/>
          <w:szCs w:val="22"/>
        </w:rPr>
        <w:t xml:space="preserve">     </w:t>
      </w:r>
      <w:r w:rsidR="00671B9B">
        <w:rPr>
          <w:rFonts w:ascii="Arial" w:hAnsi="Arial" w:cs="Arial"/>
          <w:sz w:val="22"/>
          <w:szCs w:val="22"/>
        </w:rPr>
        <w:t xml:space="preserve">  (</w:t>
      </w:r>
      <w:r w:rsidR="00D6281A" w:rsidRPr="00F72A6B">
        <w:rPr>
          <w:rFonts w:ascii="Arial" w:hAnsi="Arial" w:cs="Arial"/>
          <w:sz w:val="22"/>
          <w:szCs w:val="22"/>
        </w:rPr>
        <w:t>Lieu et Date)</w:t>
      </w:r>
    </w:p>
    <w:p w:rsidR="0091266B" w:rsidRPr="00F72A6B" w:rsidRDefault="0091266B">
      <w:pPr>
        <w:rPr>
          <w:rFonts w:ascii="Arial" w:hAnsi="Arial" w:cs="Arial"/>
          <w:sz w:val="22"/>
          <w:szCs w:val="22"/>
        </w:rPr>
      </w:pPr>
    </w:p>
    <w:p w:rsidR="0091266B" w:rsidRPr="00F72A6B" w:rsidRDefault="0091266B">
      <w:pPr>
        <w:rPr>
          <w:rFonts w:ascii="Arial" w:hAnsi="Arial" w:cs="Arial"/>
          <w:sz w:val="22"/>
          <w:szCs w:val="22"/>
        </w:rPr>
      </w:pPr>
    </w:p>
    <w:p w:rsidR="0091266B" w:rsidRPr="00F72A6B" w:rsidRDefault="0091266B">
      <w:pPr>
        <w:rPr>
          <w:rFonts w:ascii="Arial" w:hAnsi="Arial" w:cs="Arial"/>
          <w:sz w:val="22"/>
          <w:szCs w:val="22"/>
        </w:rPr>
      </w:pPr>
    </w:p>
    <w:p w:rsidR="0091266B" w:rsidRPr="00F72A6B" w:rsidRDefault="0091266B">
      <w:pPr>
        <w:rPr>
          <w:rFonts w:ascii="Arial" w:hAnsi="Arial" w:cs="Arial"/>
          <w:sz w:val="22"/>
          <w:szCs w:val="22"/>
        </w:rPr>
      </w:pPr>
    </w:p>
    <w:p w:rsidR="0091266B" w:rsidRPr="00F72A6B" w:rsidRDefault="0091266B">
      <w:pPr>
        <w:rPr>
          <w:rFonts w:ascii="Arial" w:hAnsi="Arial" w:cs="Arial"/>
          <w:sz w:val="22"/>
          <w:szCs w:val="22"/>
        </w:rPr>
      </w:pPr>
    </w:p>
    <w:p w:rsidR="0091266B" w:rsidRPr="00F72A6B" w:rsidRDefault="00D6281A" w:rsidP="00291044">
      <w:pPr>
        <w:jc w:val="center"/>
        <w:rPr>
          <w:rFonts w:ascii="Arial" w:hAnsi="Arial" w:cs="Arial"/>
          <w:sz w:val="22"/>
          <w:szCs w:val="22"/>
        </w:rPr>
      </w:pPr>
      <w:r w:rsidRPr="00F72A6B">
        <w:rPr>
          <w:rFonts w:ascii="Arial" w:hAnsi="Arial" w:cs="Arial"/>
          <w:b/>
          <w:i/>
          <w:sz w:val="22"/>
          <w:szCs w:val="22"/>
        </w:rPr>
        <w:t>Ce rapport ne peu</w:t>
      </w:r>
      <w:r w:rsidR="00F54A35" w:rsidRPr="00F72A6B">
        <w:rPr>
          <w:rFonts w:ascii="Arial" w:hAnsi="Arial" w:cs="Arial"/>
          <w:b/>
          <w:i/>
          <w:sz w:val="22"/>
          <w:szCs w:val="22"/>
        </w:rPr>
        <w:t xml:space="preserve">t </w:t>
      </w:r>
      <w:r w:rsidRPr="00F72A6B">
        <w:rPr>
          <w:rFonts w:ascii="Arial" w:hAnsi="Arial" w:cs="Arial"/>
          <w:b/>
          <w:i/>
          <w:sz w:val="22"/>
          <w:szCs w:val="22"/>
        </w:rPr>
        <w:t xml:space="preserve">pas être reproduit </w:t>
      </w:r>
      <w:r w:rsidR="00F54A35" w:rsidRPr="00F72A6B">
        <w:rPr>
          <w:rFonts w:ascii="Arial" w:hAnsi="Arial" w:cs="Arial"/>
          <w:b/>
          <w:i/>
          <w:sz w:val="22"/>
          <w:szCs w:val="22"/>
        </w:rPr>
        <w:t>partie</w:t>
      </w:r>
      <w:r w:rsidR="00CE3BF0" w:rsidRPr="00F72A6B">
        <w:rPr>
          <w:rFonts w:ascii="Arial" w:hAnsi="Arial" w:cs="Arial"/>
          <w:b/>
          <w:i/>
          <w:sz w:val="22"/>
          <w:szCs w:val="22"/>
        </w:rPr>
        <w:t>l</w:t>
      </w:r>
      <w:r w:rsidR="00417C10" w:rsidRPr="00F72A6B">
        <w:rPr>
          <w:rFonts w:ascii="Arial" w:hAnsi="Arial" w:cs="Arial"/>
          <w:b/>
          <w:i/>
          <w:sz w:val="22"/>
          <w:szCs w:val="22"/>
        </w:rPr>
        <w:t>l</w:t>
      </w:r>
      <w:r w:rsidR="00CE3BF0" w:rsidRPr="00F72A6B">
        <w:rPr>
          <w:rFonts w:ascii="Arial" w:hAnsi="Arial" w:cs="Arial"/>
          <w:b/>
          <w:i/>
          <w:sz w:val="22"/>
          <w:szCs w:val="22"/>
        </w:rPr>
        <w:t>ement ou totalement sans l’accord exprès des parties concern</w:t>
      </w:r>
      <w:r w:rsidR="00F54A35" w:rsidRPr="00F72A6B">
        <w:rPr>
          <w:rFonts w:ascii="Arial" w:hAnsi="Arial" w:cs="Arial"/>
          <w:b/>
          <w:i/>
          <w:sz w:val="22"/>
          <w:szCs w:val="22"/>
        </w:rPr>
        <w:t>é</w:t>
      </w:r>
      <w:r w:rsidR="00CE3BF0" w:rsidRPr="00F72A6B">
        <w:rPr>
          <w:rFonts w:ascii="Arial" w:hAnsi="Arial" w:cs="Arial"/>
          <w:b/>
          <w:i/>
          <w:sz w:val="22"/>
          <w:szCs w:val="22"/>
        </w:rPr>
        <w:t>es.</w:t>
      </w:r>
      <w:bookmarkStart w:id="0" w:name="_GoBack"/>
      <w:bookmarkEnd w:id="0"/>
    </w:p>
    <w:sectPr w:rsidR="0091266B" w:rsidRPr="00F72A6B" w:rsidSect="00F72A6B">
      <w:headerReference w:type="default" r:id="rId8"/>
      <w:footerReference w:type="default" r:id="rId9"/>
      <w:pgSz w:w="11900" w:h="16840"/>
      <w:pgMar w:top="1533" w:right="1417" w:bottom="709"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8F9" w:rsidRDefault="00CA58F9" w:rsidP="00F72A6B">
      <w:r>
        <w:separator/>
      </w:r>
    </w:p>
  </w:endnote>
  <w:endnote w:type="continuationSeparator" w:id="0">
    <w:p w:rsidR="00CA58F9" w:rsidRDefault="00CA58F9" w:rsidP="00F72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1DF" w:rsidRPr="00020BD8" w:rsidRDefault="009431DF" w:rsidP="009431DF">
    <w:pPr>
      <w:pStyle w:val="Pieddepage"/>
      <w:spacing w:before="60" w:after="60"/>
      <w:jc w:val="right"/>
      <w:rPr>
        <w:b/>
        <w:lang w:val="es-EC"/>
      </w:rPr>
    </w:pPr>
    <w:r w:rsidRPr="00020BD8">
      <w:rPr>
        <w:b/>
        <w:lang w:val="es-EC"/>
      </w:rPr>
      <w:t xml:space="preserve">® SPP Global </w:t>
    </w:r>
  </w:p>
  <w:p w:rsidR="009431DF" w:rsidRPr="00020BD8" w:rsidRDefault="009431DF" w:rsidP="009431DF">
    <w:pPr>
      <w:pStyle w:val="Pieddepage"/>
      <w:spacing w:before="60" w:after="60"/>
      <w:jc w:val="right"/>
      <w:rPr>
        <w:spacing w:val="16"/>
        <w:sz w:val="16"/>
        <w:lang w:val="es-EC"/>
      </w:rPr>
    </w:pPr>
    <w:r w:rsidRPr="00020BD8">
      <w:rPr>
        <w:spacing w:val="16"/>
        <w:sz w:val="16"/>
        <w:lang w:val="es-EC"/>
      </w:rPr>
      <w:t>[Símbolo de Pequeños Productores Global, A.C.]</w:t>
    </w:r>
  </w:p>
  <w:p w:rsidR="009431DF" w:rsidRPr="002A161E" w:rsidRDefault="009431DF" w:rsidP="009431DF">
    <w:pPr>
      <w:pStyle w:val="Pieddepage"/>
      <w:jc w:val="right"/>
      <w:rPr>
        <w:sz w:val="16"/>
      </w:rPr>
    </w:pPr>
    <w:r w:rsidRPr="003905C3">
      <w:rPr>
        <w:sz w:val="16"/>
      </w:rPr>
      <w:fldChar w:fldCharType="begin"/>
    </w:r>
    <w:r w:rsidRPr="002A161E">
      <w:rPr>
        <w:sz w:val="16"/>
      </w:rPr>
      <w:instrText xml:space="preserve"> FILENAME   \* MERGEFORMAT </w:instrText>
    </w:r>
    <w:r w:rsidRPr="003905C3">
      <w:rPr>
        <w:sz w:val="16"/>
      </w:rPr>
      <w:fldChar w:fldCharType="separate"/>
    </w:r>
    <w:r w:rsidR="00EE7214">
      <w:rPr>
        <w:noProof/>
        <w:sz w:val="16"/>
      </w:rPr>
      <w:t>Rapport_Evaluation_SPP_V3_11-Jun-2013_T_2017-08-03</w:t>
    </w:r>
    <w:r w:rsidRPr="003905C3">
      <w:rPr>
        <w:noProof/>
        <w:sz w:val="16"/>
      </w:rPr>
      <w:fldChar w:fldCharType="end"/>
    </w:r>
  </w:p>
  <w:p w:rsidR="009431DF" w:rsidRDefault="009431DF" w:rsidP="009431DF">
    <w:pPr>
      <w:pStyle w:val="Pieddepage"/>
      <w:jc w:val="right"/>
    </w:pPr>
    <w:r>
      <w:fldChar w:fldCharType="begin"/>
    </w:r>
    <w:r>
      <w:instrText xml:space="preserve"> PAGE   \* MERGEFORMAT </w:instrText>
    </w:r>
    <w:r>
      <w:fldChar w:fldCharType="separate"/>
    </w:r>
    <w:r w:rsidR="00291044">
      <w:rPr>
        <w:noProof/>
      </w:rPr>
      <w:t>5</w:t>
    </w:r>
    <w:r>
      <w:fldChar w:fldCharType="end"/>
    </w:r>
    <w:r>
      <w:t>/</w:t>
    </w:r>
    <w:r w:rsidR="00CA58F9">
      <w:fldChar w:fldCharType="begin"/>
    </w:r>
    <w:r w:rsidR="00CA58F9">
      <w:instrText xml:space="preserve"> NUMPAGES   \* MERGEFORMAT </w:instrText>
    </w:r>
    <w:r w:rsidR="00CA58F9">
      <w:fldChar w:fldCharType="separate"/>
    </w:r>
    <w:r w:rsidR="00291044">
      <w:rPr>
        <w:noProof/>
      </w:rPr>
      <w:t>5</w:t>
    </w:r>
    <w:r w:rsidR="00CA58F9">
      <w:rPr>
        <w:noProof/>
      </w:rPr>
      <w:fldChar w:fldCharType="end"/>
    </w:r>
  </w:p>
  <w:p w:rsidR="009431DF" w:rsidRDefault="009431D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8F9" w:rsidRDefault="00CA58F9" w:rsidP="00F72A6B">
      <w:r>
        <w:separator/>
      </w:r>
    </w:p>
  </w:footnote>
  <w:footnote w:type="continuationSeparator" w:id="0">
    <w:p w:rsidR="00CA58F9" w:rsidRDefault="00CA58F9" w:rsidP="00F72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A6B" w:rsidRDefault="00A21F17">
    <w:pPr>
      <w:pStyle w:val="En-tte"/>
    </w:pPr>
    <w:r>
      <w:rPr>
        <w:noProof/>
        <w:lang w:eastAsia="fr-FR"/>
      </w:rPr>
      <mc:AlternateContent>
        <mc:Choice Requires="wps">
          <w:drawing>
            <wp:anchor distT="0" distB="0" distL="114300" distR="114300" simplePos="0" relativeHeight="251658240" behindDoc="0" locked="0" layoutInCell="1" allowOverlap="1" wp14:anchorId="7702E38D" wp14:editId="44E09787">
              <wp:simplePos x="0" y="0"/>
              <wp:positionH relativeFrom="column">
                <wp:posOffset>2643505</wp:posOffset>
              </wp:positionH>
              <wp:positionV relativeFrom="paragraph">
                <wp:posOffset>-249555</wp:posOffset>
              </wp:positionV>
              <wp:extent cx="3775710" cy="904875"/>
              <wp:effectExtent l="0" t="0" r="0" b="952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571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A6B" w:rsidRPr="00F72A6B" w:rsidRDefault="00F72A6B" w:rsidP="00F72A6B">
                          <w:pPr>
                            <w:jc w:val="right"/>
                            <w:rPr>
                              <w:rFonts w:ascii="Arial" w:hAnsi="Arial" w:cs="Arial"/>
                              <w:b/>
                            </w:rPr>
                          </w:pPr>
                          <w:r w:rsidRPr="00F72A6B">
                            <w:rPr>
                              <w:rFonts w:ascii="Arial" w:hAnsi="Arial" w:cs="Arial"/>
                              <w:b/>
                            </w:rPr>
                            <w:t xml:space="preserve">Rapport </w:t>
                          </w:r>
                          <w:r w:rsidR="00A21F17" w:rsidRPr="00F72A6B">
                            <w:rPr>
                              <w:rFonts w:ascii="Arial" w:hAnsi="Arial" w:cs="Arial"/>
                              <w:b/>
                            </w:rPr>
                            <w:t>d’Evaluation</w:t>
                          </w:r>
                        </w:p>
                        <w:p w:rsidR="00F72A6B" w:rsidRDefault="00F72A6B" w:rsidP="00F72A6B">
                          <w:pPr>
                            <w:jc w:val="right"/>
                            <w:rPr>
                              <w:rFonts w:ascii="Arial" w:hAnsi="Arial" w:cs="Arial"/>
                              <w:noProof/>
                              <w:sz w:val="22"/>
                              <w:szCs w:val="22"/>
                            </w:rPr>
                          </w:pPr>
                        </w:p>
                        <w:p w:rsidR="00F72A6B" w:rsidRPr="00F72A6B" w:rsidRDefault="00F72A6B" w:rsidP="00F72A6B">
                          <w:pPr>
                            <w:jc w:val="right"/>
                            <w:rPr>
                              <w:rFonts w:ascii="Arial" w:hAnsi="Arial" w:cs="Arial"/>
                              <w:i/>
                              <w:noProof/>
                              <w:sz w:val="22"/>
                              <w:szCs w:val="22"/>
                            </w:rPr>
                          </w:pPr>
                          <w:r w:rsidRPr="00F72A6B">
                            <w:rPr>
                              <w:rFonts w:ascii="Arial" w:hAnsi="Arial" w:cs="Arial"/>
                              <w:i/>
                              <w:noProof/>
                              <w:sz w:val="22"/>
                              <w:szCs w:val="22"/>
                            </w:rPr>
                            <w:t>Symbole des Petits Producteurs</w:t>
                          </w:r>
                        </w:p>
                        <w:p w:rsidR="00F72A6B" w:rsidRPr="00F72A6B" w:rsidRDefault="00F72A6B" w:rsidP="00F72A6B">
                          <w:pPr>
                            <w:jc w:val="right"/>
                            <w:rPr>
                              <w:rFonts w:ascii="Arial" w:hAnsi="Arial" w:cs="Arial"/>
                              <w:noProof/>
                              <w:sz w:val="22"/>
                              <w:szCs w:val="22"/>
                            </w:rPr>
                          </w:pPr>
                          <w:r w:rsidRPr="00F72A6B">
                            <w:rPr>
                              <w:rFonts w:ascii="Arial" w:hAnsi="Arial" w:cs="Arial"/>
                              <w:noProof/>
                              <w:sz w:val="22"/>
                              <w:szCs w:val="22"/>
                            </w:rPr>
                            <w:t>Version 3 11-Jun-2013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type w14:anchorId="7702E38D" id="_x0000_t202" coordsize="21600,21600" o:spt="202" path="m,l,21600r21600,l21600,xe">
              <v:stroke joinstyle="miter"/>
              <v:path gradientshapeok="t" o:connecttype="rect"/>
            </v:shapetype>
            <v:shape id="Cuadro de texto 1" o:spid="_x0000_s1026" type="#_x0000_t202" style="position:absolute;margin-left:208.15pt;margin-top:-19.65pt;width:297.3pt;height:7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" filled="f" stroked="f">
              <v:textbox>
                <w:txbxContent>
                  <w:p w:rsidR="00F72A6B" w:rsidRPr="00F72A6B" w:rsidRDefault="00F72A6B" w:rsidP="00F72A6B">
                    <w:pPr>
                      <w:jc w:val="right"/>
                      <w:rPr>
                        <w:rFonts w:ascii="Arial" w:hAnsi="Arial" w:cs="Arial"/>
                        <w:b/>
                      </w:rPr>
                    </w:pPr>
                    <w:r w:rsidRPr="00F72A6B">
                      <w:rPr>
                        <w:rFonts w:ascii="Arial" w:hAnsi="Arial" w:cs="Arial"/>
                        <w:b/>
                      </w:rPr>
                      <w:t xml:space="preserve">Rapport </w:t>
                    </w:r>
                    <w:r w:rsidR="00A21F17" w:rsidRPr="00F72A6B">
                      <w:rPr>
                        <w:rFonts w:ascii="Arial" w:hAnsi="Arial" w:cs="Arial"/>
                        <w:b/>
                      </w:rPr>
                      <w:t>d’Evaluation</w:t>
                    </w:r>
                  </w:p>
                  <w:p w:rsidR="00F72A6B" w:rsidRDefault="00F72A6B" w:rsidP="00F72A6B">
                    <w:pPr>
                      <w:jc w:val="right"/>
                      <w:rPr>
                        <w:rFonts w:ascii="Arial" w:hAnsi="Arial" w:cs="Arial"/>
                        <w:noProof/>
                        <w:sz w:val="22"/>
                        <w:szCs w:val="22"/>
                      </w:rPr>
                    </w:pPr>
                  </w:p>
                  <w:p w:rsidR="00F72A6B" w:rsidRPr="00F72A6B" w:rsidRDefault="00F72A6B" w:rsidP="00F72A6B">
                    <w:pPr>
                      <w:jc w:val="right"/>
                      <w:rPr>
                        <w:rFonts w:ascii="Arial" w:hAnsi="Arial" w:cs="Arial"/>
                        <w:i/>
                        <w:noProof/>
                        <w:sz w:val="22"/>
                        <w:szCs w:val="22"/>
                      </w:rPr>
                    </w:pPr>
                    <w:r w:rsidRPr="00F72A6B">
                      <w:rPr>
                        <w:rFonts w:ascii="Arial" w:hAnsi="Arial" w:cs="Arial"/>
                        <w:i/>
                        <w:noProof/>
                        <w:sz w:val="22"/>
                        <w:szCs w:val="22"/>
                      </w:rPr>
                      <w:t>Symbole des Petits Producteurs</w:t>
                    </w:r>
                  </w:p>
                  <w:p w:rsidR="00F72A6B" w:rsidRPr="00F72A6B" w:rsidRDefault="00F72A6B" w:rsidP="00F72A6B">
                    <w:pPr>
                      <w:jc w:val="right"/>
                      <w:rPr>
                        <w:rFonts w:ascii="Arial" w:hAnsi="Arial" w:cs="Arial"/>
                        <w:noProof/>
                        <w:sz w:val="22"/>
                        <w:szCs w:val="22"/>
                      </w:rPr>
                    </w:pPr>
                    <w:r w:rsidRPr="00F72A6B">
                      <w:rPr>
                        <w:rFonts w:ascii="Arial" w:hAnsi="Arial" w:cs="Arial"/>
                        <w:noProof/>
                        <w:sz w:val="22"/>
                        <w:szCs w:val="22"/>
                      </w:rPr>
                      <w:t>Version 3 11-Jun-2013</w:t>
                    </w:r>
                  </w:p>
                </w:txbxContent>
              </v:textbox>
            </v:shape>
          </w:pict>
        </mc:Fallback>
      </mc:AlternateContent>
    </w:r>
    <w:r w:rsidR="009431DF">
      <w:rPr>
        <w:noProof/>
        <w:lang w:eastAsia="fr-FR"/>
      </w:rPr>
      <w:drawing>
        <wp:anchor distT="0" distB="0" distL="114300" distR="114300" simplePos="0" relativeHeight="251659264" behindDoc="0" locked="0" layoutInCell="1" allowOverlap="1" wp14:anchorId="56B1A630" wp14:editId="78415C58">
          <wp:simplePos x="0" y="0"/>
          <wp:positionH relativeFrom="column">
            <wp:posOffset>-347345</wp:posOffset>
          </wp:positionH>
          <wp:positionV relativeFrom="paragraph">
            <wp:posOffset>-220980</wp:posOffset>
          </wp:positionV>
          <wp:extent cx="748030" cy="739775"/>
          <wp:effectExtent l="0" t="0" r="0" b="317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P_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8030" cy="7397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0C3A"/>
    <w:multiLevelType w:val="hybridMultilevel"/>
    <w:tmpl w:val="1EC0F110"/>
    <w:lvl w:ilvl="0" w:tplc="F3EAFA18">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1E54AE"/>
    <w:multiLevelType w:val="hybridMultilevel"/>
    <w:tmpl w:val="DB96A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4A3810"/>
    <w:multiLevelType w:val="hybridMultilevel"/>
    <w:tmpl w:val="D5A49C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A6C2B"/>
    <w:multiLevelType w:val="hybridMultilevel"/>
    <w:tmpl w:val="F7A29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9E2EF0"/>
    <w:multiLevelType w:val="hybridMultilevel"/>
    <w:tmpl w:val="D652C3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EA92529"/>
    <w:multiLevelType w:val="hybridMultilevel"/>
    <w:tmpl w:val="A0EAB29E"/>
    <w:lvl w:ilvl="0" w:tplc="D53A953C">
      <w:start w:val="1"/>
      <w:numFmt w:val="decimal"/>
      <w:lvlText w:val="%1."/>
      <w:lvlJc w:val="left"/>
      <w:pPr>
        <w:ind w:left="360" w:hanging="360"/>
      </w:pPr>
      <w:rPr>
        <w:sz w:val="22"/>
        <w:szCs w:val="22"/>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6" w15:restartNumberingAfterBreak="0">
    <w:nsid w:val="12BE2C84"/>
    <w:multiLevelType w:val="hybridMultilevel"/>
    <w:tmpl w:val="DAB28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8E5D6E"/>
    <w:multiLevelType w:val="hybridMultilevel"/>
    <w:tmpl w:val="EAE85862"/>
    <w:lvl w:ilvl="0" w:tplc="040C000F">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8" w15:restartNumberingAfterBreak="0">
    <w:nsid w:val="1E9D3125"/>
    <w:multiLevelType w:val="hybridMultilevel"/>
    <w:tmpl w:val="B52E1D6C"/>
    <w:lvl w:ilvl="0" w:tplc="E17AAA90">
      <w:start w:val="1"/>
      <w:numFmt w:val="decimal"/>
      <w:lvlText w:val="%1."/>
      <w:lvlJc w:val="left"/>
      <w:pPr>
        <w:ind w:left="360" w:hanging="360"/>
      </w:pPr>
      <w:rPr>
        <w:sz w:val="28"/>
        <w:szCs w:val="28"/>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9" w15:restartNumberingAfterBreak="0">
    <w:nsid w:val="1FA76FFF"/>
    <w:multiLevelType w:val="hybridMultilevel"/>
    <w:tmpl w:val="D1DED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407A36"/>
    <w:multiLevelType w:val="hybridMultilevel"/>
    <w:tmpl w:val="98E40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F07F4E"/>
    <w:multiLevelType w:val="hybridMultilevel"/>
    <w:tmpl w:val="EB4ED17C"/>
    <w:lvl w:ilvl="0" w:tplc="3524348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1F110E"/>
    <w:multiLevelType w:val="hybridMultilevel"/>
    <w:tmpl w:val="075CC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2612A9"/>
    <w:multiLevelType w:val="hybridMultilevel"/>
    <w:tmpl w:val="A1F0F348"/>
    <w:lvl w:ilvl="0" w:tplc="5F9A26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4C63A0"/>
    <w:multiLevelType w:val="hybridMultilevel"/>
    <w:tmpl w:val="741A763A"/>
    <w:lvl w:ilvl="0" w:tplc="CF2A2446">
      <w:start w:val="1"/>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A72545"/>
    <w:multiLevelType w:val="hybridMultilevel"/>
    <w:tmpl w:val="EAE85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4CC7F83"/>
    <w:multiLevelType w:val="hybridMultilevel"/>
    <w:tmpl w:val="49A23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742FB3"/>
    <w:multiLevelType w:val="hybridMultilevel"/>
    <w:tmpl w:val="E5A6C814"/>
    <w:lvl w:ilvl="0" w:tplc="CF2A2446">
      <w:start w:val="1"/>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BF5AAF"/>
    <w:multiLevelType w:val="hybridMultilevel"/>
    <w:tmpl w:val="997EDDFA"/>
    <w:lvl w:ilvl="0" w:tplc="082015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5F29A9"/>
    <w:multiLevelType w:val="hybridMultilevel"/>
    <w:tmpl w:val="F89E7800"/>
    <w:lvl w:ilvl="0" w:tplc="0C0A0015">
      <w:start w:val="1"/>
      <w:numFmt w:val="upperLetter"/>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0" w15:restartNumberingAfterBreak="0">
    <w:nsid w:val="67D76DD1"/>
    <w:multiLevelType w:val="hybridMultilevel"/>
    <w:tmpl w:val="53B80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6A9E71AF"/>
    <w:multiLevelType w:val="hybridMultilevel"/>
    <w:tmpl w:val="0E7E6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C71B3D"/>
    <w:multiLevelType w:val="hybridMultilevel"/>
    <w:tmpl w:val="65EA5C9A"/>
    <w:lvl w:ilvl="0" w:tplc="3524348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E137C4A"/>
    <w:multiLevelType w:val="hybridMultilevel"/>
    <w:tmpl w:val="5572636E"/>
    <w:lvl w:ilvl="0" w:tplc="040C0005">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E776F13"/>
    <w:multiLevelType w:val="hybridMultilevel"/>
    <w:tmpl w:val="E7704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5"/>
  </w:num>
  <w:num w:numId="4">
    <w:abstractNumId w:val="23"/>
  </w:num>
  <w:num w:numId="5">
    <w:abstractNumId w:val="9"/>
  </w:num>
  <w:num w:numId="6">
    <w:abstractNumId w:val="3"/>
  </w:num>
  <w:num w:numId="7">
    <w:abstractNumId w:val="10"/>
  </w:num>
  <w:num w:numId="8">
    <w:abstractNumId w:val="21"/>
  </w:num>
  <w:num w:numId="9">
    <w:abstractNumId w:val="12"/>
  </w:num>
  <w:num w:numId="10">
    <w:abstractNumId w:val="11"/>
  </w:num>
  <w:num w:numId="11">
    <w:abstractNumId w:val="22"/>
  </w:num>
  <w:num w:numId="12">
    <w:abstractNumId w:val="24"/>
  </w:num>
  <w:num w:numId="13">
    <w:abstractNumId w:val="15"/>
  </w:num>
  <w:num w:numId="14">
    <w:abstractNumId w:val="2"/>
  </w:num>
  <w:num w:numId="15">
    <w:abstractNumId w:val="18"/>
  </w:num>
  <w:num w:numId="16">
    <w:abstractNumId w:val="1"/>
  </w:num>
  <w:num w:numId="17">
    <w:abstractNumId w:val="16"/>
  </w:num>
  <w:num w:numId="18">
    <w:abstractNumId w:val="6"/>
  </w:num>
  <w:num w:numId="19">
    <w:abstractNumId w:val="0"/>
  </w:num>
  <w:num w:numId="20">
    <w:abstractNumId w:val="17"/>
  </w:num>
  <w:num w:numId="21">
    <w:abstractNumId w:val="14"/>
  </w:num>
  <w:num w:numId="22">
    <w:abstractNumId w:val="4"/>
  </w:num>
  <w:num w:numId="23">
    <w:abstractNumId w:val="7"/>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CD"/>
    <w:rsid w:val="00013AA6"/>
    <w:rsid w:val="00016106"/>
    <w:rsid w:val="00016A56"/>
    <w:rsid w:val="00020BD8"/>
    <w:rsid w:val="00021B44"/>
    <w:rsid w:val="0003083C"/>
    <w:rsid w:val="0003091D"/>
    <w:rsid w:val="00030D56"/>
    <w:rsid w:val="00031B07"/>
    <w:rsid w:val="00031C5B"/>
    <w:rsid w:val="00032123"/>
    <w:rsid w:val="00035A12"/>
    <w:rsid w:val="00052804"/>
    <w:rsid w:val="000602AE"/>
    <w:rsid w:val="00060376"/>
    <w:rsid w:val="000706D2"/>
    <w:rsid w:val="00080BFD"/>
    <w:rsid w:val="00083CEB"/>
    <w:rsid w:val="000878E2"/>
    <w:rsid w:val="0009191D"/>
    <w:rsid w:val="000A0372"/>
    <w:rsid w:val="000A692F"/>
    <w:rsid w:val="000B5632"/>
    <w:rsid w:val="000C0112"/>
    <w:rsid w:val="000C57A9"/>
    <w:rsid w:val="000E0A1B"/>
    <w:rsid w:val="000E1744"/>
    <w:rsid w:val="000E450F"/>
    <w:rsid w:val="000E780B"/>
    <w:rsid w:val="00103DCC"/>
    <w:rsid w:val="00104ABE"/>
    <w:rsid w:val="00105D32"/>
    <w:rsid w:val="00113999"/>
    <w:rsid w:val="00123605"/>
    <w:rsid w:val="00123E0D"/>
    <w:rsid w:val="001278AC"/>
    <w:rsid w:val="001279C6"/>
    <w:rsid w:val="00134899"/>
    <w:rsid w:val="00135BC3"/>
    <w:rsid w:val="00142B6D"/>
    <w:rsid w:val="001431BF"/>
    <w:rsid w:val="00145717"/>
    <w:rsid w:val="00160EE0"/>
    <w:rsid w:val="00165EA4"/>
    <w:rsid w:val="001670D4"/>
    <w:rsid w:val="00191EB4"/>
    <w:rsid w:val="001940ED"/>
    <w:rsid w:val="001947DD"/>
    <w:rsid w:val="001952C3"/>
    <w:rsid w:val="001A00DF"/>
    <w:rsid w:val="001A3F86"/>
    <w:rsid w:val="001A4F60"/>
    <w:rsid w:val="001B2D5A"/>
    <w:rsid w:val="001B476C"/>
    <w:rsid w:val="001B66B9"/>
    <w:rsid w:val="001B6E87"/>
    <w:rsid w:val="001C1EB4"/>
    <w:rsid w:val="001C769F"/>
    <w:rsid w:val="001D61F5"/>
    <w:rsid w:val="001D791B"/>
    <w:rsid w:val="001D7F88"/>
    <w:rsid w:val="001E1123"/>
    <w:rsid w:val="001E28D4"/>
    <w:rsid w:val="001F2D8D"/>
    <w:rsid w:val="00201005"/>
    <w:rsid w:val="002012FC"/>
    <w:rsid w:val="0021167D"/>
    <w:rsid w:val="00230FBD"/>
    <w:rsid w:val="00231E4F"/>
    <w:rsid w:val="002334EF"/>
    <w:rsid w:val="00237D4D"/>
    <w:rsid w:val="00244C4A"/>
    <w:rsid w:val="00254893"/>
    <w:rsid w:val="00257EEA"/>
    <w:rsid w:val="00261E0E"/>
    <w:rsid w:val="0026492F"/>
    <w:rsid w:val="002661FC"/>
    <w:rsid w:val="00276B16"/>
    <w:rsid w:val="00282960"/>
    <w:rsid w:val="00286E46"/>
    <w:rsid w:val="00291044"/>
    <w:rsid w:val="002A3675"/>
    <w:rsid w:val="002A7D5E"/>
    <w:rsid w:val="002A7FE7"/>
    <w:rsid w:val="002C13AA"/>
    <w:rsid w:val="002C3480"/>
    <w:rsid w:val="002C7072"/>
    <w:rsid w:val="002E6EC3"/>
    <w:rsid w:val="002F6723"/>
    <w:rsid w:val="00300EF1"/>
    <w:rsid w:val="00307E78"/>
    <w:rsid w:val="00310D96"/>
    <w:rsid w:val="00311271"/>
    <w:rsid w:val="00317CDB"/>
    <w:rsid w:val="003310EF"/>
    <w:rsid w:val="0033386D"/>
    <w:rsid w:val="00337B95"/>
    <w:rsid w:val="00346574"/>
    <w:rsid w:val="00347032"/>
    <w:rsid w:val="00362CE7"/>
    <w:rsid w:val="00370C91"/>
    <w:rsid w:val="00382AED"/>
    <w:rsid w:val="00390378"/>
    <w:rsid w:val="003915E8"/>
    <w:rsid w:val="0039283A"/>
    <w:rsid w:val="003A3C51"/>
    <w:rsid w:val="003C0292"/>
    <w:rsid w:val="003C5098"/>
    <w:rsid w:val="003C539B"/>
    <w:rsid w:val="003E2931"/>
    <w:rsid w:val="003E7FA5"/>
    <w:rsid w:val="003F3D7F"/>
    <w:rsid w:val="00400FE1"/>
    <w:rsid w:val="00414D32"/>
    <w:rsid w:val="00417C10"/>
    <w:rsid w:val="00432E8F"/>
    <w:rsid w:val="00437814"/>
    <w:rsid w:val="004463EE"/>
    <w:rsid w:val="00460DB0"/>
    <w:rsid w:val="00463D84"/>
    <w:rsid w:val="0046606F"/>
    <w:rsid w:val="0046637C"/>
    <w:rsid w:val="00470D76"/>
    <w:rsid w:val="004829C4"/>
    <w:rsid w:val="00485193"/>
    <w:rsid w:val="0048575E"/>
    <w:rsid w:val="00493E83"/>
    <w:rsid w:val="004A1DF6"/>
    <w:rsid w:val="004A636F"/>
    <w:rsid w:val="004B27DE"/>
    <w:rsid w:val="004C2A44"/>
    <w:rsid w:val="004D0ECF"/>
    <w:rsid w:val="004E0CDF"/>
    <w:rsid w:val="004E6FEA"/>
    <w:rsid w:val="004F1DB3"/>
    <w:rsid w:val="004F1F9B"/>
    <w:rsid w:val="004F770B"/>
    <w:rsid w:val="004F79A6"/>
    <w:rsid w:val="00502DCA"/>
    <w:rsid w:val="00503039"/>
    <w:rsid w:val="005048B0"/>
    <w:rsid w:val="00512C84"/>
    <w:rsid w:val="005163F2"/>
    <w:rsid w:val="00523FD0"/>
    <w:rsid w:val="00524906"/>
    <w:rsid w:val="0053151D"/>
    <w:rsid w:val="00534506"/>
    <w:rsid w:val="00542048"/>
    <w:rsid w:val="005423E7"/>
    <w:rsid w:val="00555EE8"/>
    <w:rsid w:val="00556FCC"/>
    <w:rsid w:val="00570643"/>
    <w:rsid w:val="00576DF0"/>
    <w:rsid w:val="005830A5"/>
    <w:rsid w:val="005852F5"/>
    <w:rsid w:val="005940F6"/>
    <w:rsid w:val="005A15ED"/>
    <w:rsid w:val="005A49B1"/>
    <w:rsid w:val="005A7212"/>
    <w:rsid w:val="005C39A0"/>
    <w:rsid w:val="005C7501"/>
    <w:rsid w:val="005C7E1C"/>
    <w:rsid w:val="005D30CD"/>
    <w:rsid w:val="005E7F08"/>
    <w:rsid w:val="005F5753"/>
    <w:rsid w:val="00626054"/>
    <w:rsid w:val="00636CB1"/>
    <w:rsid w:val="00637C0D"/>
    <w:rsid w:val="00643D08"/>
    <w:rsid w:val="00650645"/>
    <w:rsid w:val="00652701"/>
    <w:rsid w:val="0065375C"/>
    <w:rsid w:val="006576B3"/>
    <w:rsid w:val="0066046B"/>
    <w:rsid w:val="0067090D"/>
    <w:rsid w:val="00671B9B"/>
    <w:rsid w:val="00676164"/>
    <w:rsid w:val="006761E4"/>
    <w:rsid w:val="006849D0"/>
    <w:rsid w:val="006904E6"/>
    <w:rsid w:val="006B5AC6"/>
    <w:rsid w:val="006B64AD"/>
    <w:rsid w:val="006C1A85"/>
    <w:rsid w:val="006E4F1F"/>
    <w:rsid w:val="006E5C9A"/>
    <w:rsid w:val="006F0EAB"/>
    <w:rsid w:val="00704F3F"/>
    <w:rsid w:val="00707CC3"/>
    <w:rsid w:val="00710D7D"/>
    <w:rsid w:val="00711421"/>
    <w:rsid w:val="00716085"/>
    <w:rsid w:val="007177A3"/>
    <w:rsid w:val="00724E3F"/>
    <w:rsid w:val="00726FB6"/>
    <w:rsid w:val="0073542D"/>
    <w:rsid w:val="00735BBF"/>
    <w:rsid w:val="00736082"/>
    <w:rsid w:val="007441BC"/>
    <w:rsid w:val="00744AF0"/>
    <w:rsid w:val="0075434C"/>
    <w:rsid w:val="00762F95"/>
    <w:rsid w:val="0076491B"/>
    <w:rsid w:val="0077356B"/>
    <w:rsid w:val="007769D5"/>
    <w:rsid w:val="00777CE6"/>
    <w:rsid w:val="00791E68"/>
    <w:rsid w:val="00792A95"/>
    <w:rsid w:val="007A28AB"/>
    <w:rsid w:val="007B37DB"/>
    <w:rsid w:val="007B4446"/>
    <w:rsid w:val="007B7AF0"/>
    <w:rsid w:val="007C26AF"/>
    <w:rsid w:val="007C2EC4"/>
    <w:rsid w:val="007C5FC2"/>
    <w:rsid w:val="007D15A0"/>
    <w:rsid w:val="007D500C"/>
    <w:rsid w:val="007D5DAD"/>
    <w:rsid w:val="007D73F2"/>
    <w:rsid w:val="007E380D"/>
    <w:rsid w:val="007F1FDC"/>
    <w:rsid w:val="007F57B1"/>
    <w:rsid w:val="008029B0"/>
    <w:rsid w:val="0081137A"/>
    <w:rsid w:val="008141D3"/>
    <w:rsid w:val="00816F8F"/>
    <w:rsid w:val="00821BFC"/>
    <w:rsid w:val="008235C0"/>
    <w:rsid w:val="008350CB"/>
    <w:rsid w:val="008362C4"/>
    <w:rsid w:val="008419C8"/>
    <w:rsid w:val="0084582B"/>
    <w:rsid w:val="00846787"/>
    <w:rsid w:val="00850B6E"/>
    <w:rsid w:val="00862C3B"/>
    <w:rsid w:val="00866168"/>
    <w:rsid w:val="00872491"/>
    <w:rsid w:val="00876EED"/>
    <w:rsid w:val="00880873"/>
    <w:rsid w:val="00882082"/>
    <w:rsid w:val="00890AD2"/>
    <w:rsid w:val="00892F72"/>
    <w:rsid w:val="008931A7"/>
    <w:rsid w:val="008958B9"/>
    <w:rsid w:val="008A6A43"/>
    <w:rsid w:val="008A6B3F"/>
    <w:rsid w:val="008B65A3"/>
    <w:rsid w:val="008B6B9D"/>
    <w:rsid w:val="008C1765"/>
    <w:rsid w:val="008C6773"/>
    <w:rsid w:val="008D0170"/>
    <w:rsid w:val="008D0681"/>
    <w:rsid w:val="008D5F69"/>
    <w:rsid w:val="008E058D"/>
    <w:rsid w:val="008E1B5E"/>
    <w:rsid w:val="008E72D7"/>
    <w:rsid w:val="008F2D84"/>
    <w:rsid w:val="00901F82"/>
    <w:rsid w:val="0091266B"/>
    <w:rsid w:val="00913DD1"/>
    <w:rsid w:val="0092349D"/>
    <w:rsid w:val="009248DA"/>
    <w:rsid w:val="00927DB6"/>
    <w:rsid w:val="00927DF4"/>
    <w:rsid w:val="00932DA6"/>
    <w:rsid w:val="00942AE7"/>
    <w:rsid w:val="009431DF"/>
    <w:rsid w:val="0094444B"/>
    <w:rsid w:val="0095484B"/>
    <w:rsid w:val="00964594"/>
    <w:rsid w:val="00964FD6"/>
    <w:rsid w:val="009714EE"/>
    <w:rsid w:val="009764D6"/>
    <w:rsid w:val="009775AD"/>
    <w:rsid w:val="009867C7"/>
    <w:rsid w:val="00994DBF"/>
    <w:rsid w:val="009A4F0E"/>
    <w:rsid w:val="009A77AF"/>
    <w:rsid w:val="009B731C"/>
    <w:rsid w:val="009C21FE"/>
    <w:rsid w:val="009C2696"/>
    <w:rsid w:val="009E2AD4"/>
    <w:rsid w:val="009E38BB"/>
    <w:rsid w:val="009E4040"/>
    <w:rsid w:val="009F5A9D"/>
    <w:rsid w:val="009F6C0E"/>
    <w:rsid w:val="00A014AA"/>
    <w:rsid w:val="00A02B24"/>
    <w:rsid w:val="00A05B44"/>
    <w:rsid w:val="00A06D26"/>
    <w:rsid w:val="00A106AA"/>
    <w:rsid w:val="00A110B0"/>
    <w:rsid w:val="00A13799"/>
    <w:rsid w:val="00A1763A"/>
    <w:rsid w:val="00A21F17"/>
    <w:rsid w:val="00A2425C"/>
    <w:rsid w:val="00A26406"/>
    <w:rsid w:val="00A362F3"/>
    <w:rsid w:val="00A43BEA"/>
    <w:rsid w:val="00A44967"/>
    <w:rsid w:val="00A67217"/>
    <w:rsid w:val="00A75B4D"/>
    <w:rsid w:val="00AA24A7"/>
    <w:rsid w:val="00AA44A1"/>
    <w:rsid w:val="00AA69DC"/>
    <w:rsid w:val="00AB0472"/>
    <w:rsid w:val="00AB21D8"/>
    <w:rsid w:val="00AB524E"/>
    <w:rsid w:val="00AC46C8"/>
    <w:rsid w:val="00AC5101"/>
    <w:rsid w:val="00AC763F"/>
    <w:rsid w:val="00AD1AFA"/>
    <w:rsid w:val="00AE4113"/>
    <w:rsid w:val="00AE6A7D"/>
    <w:rsid w:val="00AF2498"/>
    <w:rsid w:val="00AF4230"/>
    <w:rsid w:val="00B11138"/>
    <w:rsid w:val="00B1276B"/>
    <w:rsid w:val="00B15B5D"/>
    <w:rsid w:val="00B17A0E"/>
    <w:rsid w:val="00B21432"/>
    <w:rsid w:val="00B267BE"/>
    <w:rsid w:val="00B30C7A"/>
    <w:rsid w:val="00B43767"/>
    <w:rsid w:val="00B52831"/>
    <w:rsid w:val="00B55960"/>
    <w:rsid w:val="00B66146"/>
    <w:rsid w:val="00B70C5D"/>
    <w:rsid w:val="00B70C65"/>
    <w:rsid w:val="00B80AFC"/>
    <w:rsid w:val="00B83C58"/>
    <w:rsid w:val="00B84CB7"/>
    <w:rsid w:val="00BA2D0D"/>
    <w:rsid w:val="00BA7718"/>
    <w:rsid w:val="00BA796A"/>
    <w:rsid w:val="00BD4787"/>
    <w:rsid w:val="00BF3D5D"/>
    <w:rsid w:val="00BF476A"/>
    <w:rsid w:val="00C1735F"/>
    <w:rsid w:val="00C17664"/>
    <w:rsid w:val="00C21431"/>
    <w:rsid w:val="00C21E36"/>
    <w:rsid w:val="00C306C6"/>
    <w:rsid w:val="00C37236"/>
    <w:rsid w:val="00C40359"/>
    <w:rsid w:val="00C45BD7"/>
    <w:rsid w:val="00C5696C"/>
    <w:rsid w:val="00C64A9B"/>
    <w:rsid w:val="00C71838"/>
    <w:rsid w:val="00C8147C"/>
    <w:rsid w:val="00C940DF"/>
    <w:rsid w:val="00CA1678"/>
    <w:rsid w:val="00CA58F9"/>
    <w:rsid w:val="00CB1D14"/>
    <w:rsid w:val="00CC1ED7"/>
    <w:rsid w:val="00CC2B11"/>
    <w:rsid w:val="00CD0F38"/>
    <w:rsid w:val="00CD3424"/>
    <w:rsid w:val="00CD56F9"/>
    <w:rsid w:val="00CE0848"/>
    <w:rsid w:val="00CE3BF0"/>
    <w:rsid w:val="00CE5309"/>
    <w:rsid w:val="00CF027D"/>
    <w:rsid w:val="00D00021"/>
    <w:rsid w:val="00D00534"/>
    <w:rsid w:val="00D0080C"/>
    <w:rsid w:val="00D02336"/>
    <w:rsid w:val="00D0493A"/>
    <w:rsid w:val="00D062E1"/>
    <w:rsid w:val="00D10215"/>
    <w:rsid w:val="00D104CD"/>
    <w:rsid w:val="00D129CB"/>
    <w:rsid w:val="00D2506E"/>
    <w:rsid w:val="00D25186"/>
    <w:rsid w:val="00D50B37"/>
    <w:rsid w:val="00D51C96"/>
    <w:rsid w:val="00D60497"/>
    <w:rsid w:val="00D61174"/>
    <w:rsid w:val="00D6281A"/>
    <w:rsid w:val="00D64A26"/>
    <w:rsid w:val="00D66914"/>
    <w:rsid w:val="00D7211E"/>
    <w:rsid w:val="00D77795"/>
    <w:rsid w:val="00D77E45"/>
    <w:rsid w:val="00D8443C"/>
    <w:rsid w:val="00D92236"/>
    <w:rsid w:val="00D96FF5"/>
    <w:rsid w:val="00D979D6"/>
    <w:rsid w:val="00DB0334"/>
    <w:rsid w:val="00DB50D0"/>
    <w:rsid w:val="00DC6AEB"/>
    <w:rsid w:val="00DD341F"/>
    <w:rsid w:val="00DE4F1D"/>
    <w:rsid w:val="00DF023F"/>
    <w:rsid w:val="00DF4DDE"/>
    <w:rsid w:val="00DF6CB7"/>
    <w:rsid w:val="00E06844"/>
    <w:rsid w:val="00E10D76"/>
    <w:rsid w:val="00E10D9E"/>
    <w:rsid w:val="00E10E2C"/>
    <w:rsid w:val="00E11B65"/>
    <w:rsid w:val="00E12A96"/>
    <w:rsid w:val="00E16B85"/>
    <w:rsid w:val="00E16B8F"/>
    <w:rsid w:val="00E24428"/>
    <w:rsid w:val="00E24880"/>
    <w:rsid w:val="00E30F10"/>
    <w:rsid w:val="00E44218"/>
    <w:rsid w:val="00E4489F"/>
    <w:rsid w:val="00E46641"/>
    <w:rsid w:val="00E47885"/>
    <w:rsid w:val="00E47924"/>
    <w:rsid w:val="00E71D69"/>
    <w:rsid w:val="00E74DEF"/>
    <w:rsid w:val="00E820B0"/>
    <w:rsid w:val="00E82ACC"/>
    <w:rsid w:val="00E85927"/>
    <w:rsid w:val="00E90C94"/>
    <w:rsid w:val="00EB53C0"/>
    <w:rsid w:val="00EB5D33"/>
    <w:rsid w:val="00EC09AC"/>
    <w:rsid w:val="00EC3D0E"/>
    <w:rsid w:val="00EC6AD9"/>
    <w:rsid w:val="00ED44F9"/>
    <w:rsid w:val="00EE5FC4"/>
    <w:rsid w:val="00EE7214"/>
    <w:rsid w:val="00EF6385"/>
    <w:rsid w:val="00F03E74"/>
    <w:rsid w:val="00F06D55"/>
    <w:rsid w:val="00F0721D"/>
    <w:rsid w:val="00F10FBA"/>
    <w:rsid w:val="00F132C7"/>
    <w:rsid w:val="00F15FF6"/>
    <w:rsid w:val="00F16E9E"/>
    <w:rsid w:val="00F30A7D"/>
    <w:rsid w:val="00F352DE"/>
    <w:rsid w:val="00F51311"/>
    <w:rsid w:val="00F52000"/>
    <w:rsid w:val="00F54A35"/>
    <w:rsid w:val="00F577DF"/>
    <w:rsid w:val="00F70756"/>
    <w:rsid w:val="00F713DA"/>
    <w:rsid w:val="00F72A6B"/>
    <w:rsid w:val="00F73AB3"/>
    <w:rsid w:val="00F7737B"/>
    <w:rsid w:val="00F90BF9"/>
    <w:rsid w:val="00FB135D"/>
    <w:rsid w:val="00FC010E"/>
    <w:rsid w:val="00FC07EC"/>
    <w:rsid w:val="00FD149F"/>
    <w:rsid w:val="00FD72A7"/>
    <w:rsid w:val="00FF1AAF"/>
    <w:rsid w:val="00FF2C44"/>
    <w:rsid w:val="00FF3ADA"/>
    <w:rsid w:val="00FF3C0B"/>
  </w:rsids>
  <m:mathPr>
    <m:mathFont m:val="Cambria Math"/>
    <m:brkBin m:val="before"/>
    <m:brkBinSub m:val="--"/>
    <m:smallFrac m:val="0"/>
    <m:dispDef m:val="0"/>
    <m:lMargin m:val="0"/>
    <m:rMargin m:val="0"/>
    <m:defJc m:val="centerGroup"/>
    <m:wrapRight/>
    <m:intLim m:val="subSup"/>
    <m:naryLim m:val="subSup"/>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C3EB7E-0AFB-4648-B25C-5CBEC124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91C"/>
  </w:style>
  <w:style w:type="paragraph" w:styleId="Titre1">
    <w:name w:val="heading 1"/>
    <w:basedOn w:val="Normal"/>
    <w:next w:val="Normal"/>
    <w:link w:val="Titre1Car"/>
    <w:uiPriority w:val="9"/>
    <w:qFormat/>
    <w:rsid w:val="004F1D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D7F8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5C7E1C"/>
    <w:rPr>
      <w:i/>
      <w:iCs/>
    </w:rPr>
  </w:style>
  <w:style w:type="table" w:styleId="Grilledutableau">
    <w:name w:val="Table Grid"/>
    <w:basedOn w:val="TableauNormal"/>
    <w:uiPriority w:val="59"/>
    <w:rsid w:val="00237D4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F72A6B"/>
    <w:pPr>
      <w:tabs>
        <w:tab w:val="center" w:pos="4252"/>
        <w:tab w:val="right" w:pos="8504"/>
      </w:tabs>
    </w:pPr>
  </w:style>
  <w:style w:type="character" w:customStyle="1" w:styleId="En-tteCar">
    <w:name w:val="En-tête Car"/>
    <w:basedOn w:val="Policepardfaut"/>
    <w:link w:val="En-tte"/>
    <w:uiPriority w:val="99"/>
    <w:rsid w:val="00F72A6B"/>
  </w:style>
  <w:style w:type="paragraph" w:styleId="Pieddepage">
    <w:name w:val="footer"/>
    <w:basedOn w:val="Normal"/>
    <w:link w:val="PieddepageCar"/>
    <w:uiPriority w:val="99"/>
    <w:unhideWhenUsed/>
    <w:rsid w:val="00F72A6B"/>
    <w:pPr>
      <w:tabs>
        <w:tab w:val="center" w:pos="4252"/>
        <w:tab w:val="right" w:pos="8504"/>
      </w:tabs>
    </w:pPr>
  </w:style>
  <w:style w:type="character" w:customStyle="1" w:styleId="PieddepageCar">
    <w:name w:val="Pied de page Car"/>
    <w:basedOn w:val="Policepardfaut"/>
    <w:link w:val="Pieddepage"/>
    <w:uiPriority w:val="99"/>
    <w:rsid w:val="00F72A6B"/>
  </w:style>
  <w:style w:type="paragraph" w:styleId="Paragraphedeliste">
    <w:name w:val="List Paragraph"/>
    <w:basedOn w:val="Normal"/>
    <w:uiPriority w:val="34"/>
    <w:qFormat/>
    <w:rsid w:val="00F72A6B"/>
    <w:pPr>
      <w:ind w:left="720"/>
      <w:contextualSpacing/>
    </w:pPr>
  </w:style>
  <w:style w:type="character" w:customStyle="1" w:styleId="Titre1Car">
    <w:name w:val="Titre 1 Car"/>
    <w:basedOn w:val="Policepardfaut"/>
    <w:link w:val="Titre1"/>
    <w:uiPriority w:val="9"/>
    <w:rsid w:val="004F1DB3"/>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1D7F88"/>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semiHidden/>
    <w:unhideWhenUsed/>
    <w:rsid w:val="00776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371958">
      <w:bodyDiv w:val="1"/>
      <w:marLeft w:val="0"/>
      <w:marRight w:val="0"/>
      <w:marTop w:val="0"/>
      <w:marBottom w:val="0"/>
      <w:divBdr>
        <w:top w:val="none" w:sz="0" w:space="0" w:color="auto"/>
        <w:left w:val="none" w:sz="0" w:space="0" w:color="auto"/>
        <w:bottom w:val="none" w:sz="0" w:space="0" w:color="auto"/>
        <w:right w:val="none" w:sz="0" w:space="0" w:color="auto"/>
      </w:divBdr>
    </w:div>
    <w:div w:id="107697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unioncooplazansambirano@y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1166</Words>
  <Characters>6413</Characters>
  <Application>Microsoft Office Word</Application>
  <DocSecurity>0</DocSecurity>
  <Lines>53</Lines>
  <Paragraphs>15</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LUNAS</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proprietaire</dc:creator>
  <cp:keywords/>
  <cp:lastModifiedBy>Pierril LACROIX</cp:lastModifiedBy>
  <cp:revision>3</cp:revision>
  <dcterms:created xsi:type="dcterms:W3CDTF">2017-11-15T08:04:00Z</dcterms:created>
  <dcterms:modified xsi:type="dcterms:W3CDTF">2017-11-15T08:15:00Z</dcterms:modified>
</cp:coreProperties>
</file>