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D141A" w14:textId="77777777" w:rsidR="00586285" w:rsidRDefault="00586285">
      <w:r>
        <w:t>ESTATUS MANEJADO DENTRO DEL SISTEMA D-SPP</w:t>
      </w:r>
    </w:p>
    <w:p w14:paraId="5E18DF51" w14:textId="77777777" w:rsidR="00586285" w:rsidRDefault="00586285"/>
    <w:p w14:paraId="7B3C1744" w14:textId="77777777" w:rsidR="004E144F" w:rsidRDefault="00586285">
      <w:r>
        <w:t>ESTATUS PUBLICO</w:t>
      </w:r>
    </w:p>
    <w:p w14:paraId="4B557AAC" w14:textId="77777777" w:rsidR="00586285" w:rsidRDefault="005862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2453"/>
        <w:gridCol w:w="2015"/>
        <w:gridCol w:w="2015"/>
        <w:gridCol w:w="2113"/>
      </w:tblGrid>
      <w:tr w:rsidR="00BE16D4" w14:paraId="3A6A3B2D" w14:textId="77777777" w:rsidTr="00BE16D4">
        <w:tc>
          <w:tcPr>
            <w:tcW w:w="616" w:type="dxa"/>
          </w:tcPr>
          <w:p w14:paraId="294FF2C6" w14:textId="77777777" w:rsidR="00BE16D4" w:rsidRDefault="00BE16D4"/>
        </w:tc>
        <w:tc>
          <w:tcPr>
            <w:tcW w:w="3181" w:type="dxa"/>
          </w:tcPr>
          <w:p w14:paraId="7B216B0C" w14:textId="77777777" w:rsidR="00BE16D4" w:rsidRDefault="00BE16D4">
            <w:r>
              <w:t>ESTATUS</w:t>
            </w:r>
          </w:p>
        </w:tc>
        <w:tc>
          <w:tcPr>
            <w:tcW w:w="1751" w:type="dxa"/>
          </w:tcPr>
          <w:p w14:paraId="4C149263" w14:textId="77777777" w:rsidR="00BE16D4" w:rsidRDefault="00BE16D4">
            <w:r>
              <w:t>DESCRIPCION</w:t>
            </w:r>
          </w:p>
        </w:tc>
        <w:tc>
          <w:tcPr>
            <w:tcW w:w="1429" w:type="dxa"/>
          </w:tcPr>
          <w:p w14:paraId="4C40B083" w14:textId="77777777" w:rsidR="00BE16D4" w:rsidRDefault="00BE16D4">
            <w:r>
              <w:t>ACCIÓN</w:t>
            </w:r>
          </w:p>
        </w:tc>
        <w:tc>
          <w:tcPr>
            <w:tcW w:w="2077" w:type="dxa"/>
          </w:tcPr>
          <w:p w14:paraId="68C0758B" w14:textId="77777777" w:rsidR="00BE16D4" w:rsidRDefault="00BE16D4">
            <w:r>
              <w:t>INTERACCIÓN</w:t>
            </w:r>
          </w:p>
        </w:tc>
      </w:tr>
      <w:tr w:rsidR="00BE16D4" w14:paraId="3D24200C" w14:textId="77777777" w:rsidTr="00BE16D4">
        <w:tc>
          <w:tcPr>
            <w:tcW w:w="616" w:type="dxa"/>
          </w:tcPr>
          <w:p w14:paraId="186CF37C" w14:textId="77777777" w:rsidR="00BE16D4" w:rsidRDefault="00BE16D4">
            <w:r>
              <w:t>1</w:t>
            </w:r>
          </w:p>
        </w:tc>
        <w:tc>
          <w:tcPr>
            <w:tcW w:w="3181" w:type="dxa"/>
          </w:tcPr>
          <w:p w14:paraId="26C59020" w14:textId="538C4381" w:rsidR="00BE16D4" w:rsidRDefault="00BE16D4" w:rsidP="00A51E13">
            <w:r>
              <w:t xml:space="preserve">SOLICITUD </w:t>
            </w:r>
          </w:p>
        </w:tc>
        <w:tc>
          <w:tcPr>
            <w:tcW w:w="1751" w:type="dxa"/>
          </w:tcPr>
          <w:p w14:paraId="0436D852" w14:textId="77777777" w:rsidR="00BE16D4" w:rsidRDefault="00BE16D4">
            <w:r>
              <w:t>Se ha ingresado y enviado una solicitud en el sistema.</w:t>
            </w:r>
          </w:p>
        </w:tc>
        <w:tc>
          <w:tcPr>
            <w:tcW w:w="1429" w:type="dxa"/>
          </w:tcPr>
          <w:p w14:paraId="47157A36" w14:textId="77777777" w:rsidR="00BE16D4" w:rsidRDefault="00BE16D4">
            <w:r>
              <w:t>D-SPP notifica al OC que ha recibido una solicitud</w:t>
            </w:r>
          </w:p>
        </w:tc>
        <w:tc>
          <w:tcPr>
            <w:tcW w:w="2077" w:type="dxa"/>
          </w:tcPr>
          <w:p w14:paraId="1DFE3AD8" w14:textId="77777777" w:rsidR="00BE16D4" w:rsidRDefault="00BE16D4">
            <w:r>
              <w:t>SISTEMA</w:t>
            </w:r>
          </w:p>
        </w:tc>
      </w:tr>
      <w:tr w:rsidR="00BE16D4" w14:paraId="061222DA" w14:textId="77777777" w:rsidTr="00BE16D4">
        <w:tc>
          <w:tcPr>
            <w:tcW w:w="616" w:type="dxa"/>
          </w:tcPr>
          <w:p w14:paraId="2DEE5350" w14:textId="77777777" w:rsidR="00BE16D4" w:rsidRDefault="00BE16D4">
            <w:r>
              <w:t>2</w:t>
            </w:r>
          </w:p>
        </w:tc>
        <w:tc>
          <w:tcPr>
            <w:tcW w:w="3181" w:type="dxa"/>
          </w:tcPr>
          <w:p w14:paraId="2AFEED92" w14:textId="47069104" w:rsidR="00BE16D4" w:rsidRDefault="00BE16D4" w:rsidP="00A51E13">
            <w:r>
              <w:t xml:space="preserve">EN PROCESO </w:t>
            </w:r>
          </w:p>
        </w:tc>
        <w:tc>
          <w:tcPr>
            <w:tcW w:w="1751" w:type="dxa"/>
          </w:tcPr>
          <w:p w14:paraId="4BE4538F" w14:textId="77777777" w:rsidR="00BE16D4" w:rsidRDefault="00BE16D4">
            <w:r>
              <w:t>El OC reviso una solicitud y ha enviado las cotizaciones correspondientes</w:t>
            </w:r>
          </w:p>
          <w:p w14:paraId="11668199" w14:textId="77777777" w:rsidR="00184506" w:rsidRDefault="00184506"/>
          <w:p w14:paraId="10ECB4C9" w14:textId="127C23DA" w:rsidR="00184506" w:rsidRDefault="00184506">
            <w:r>
              <w:t xml:space="preserve">Este proceso comprende las cotizaciones, </w:t>
            </w:r>
            <w:r w:rsidR="00764F0F">
              <w:t>así</w:t>
            </w:r>
            <w:r>
              <w:t xml:space="preserve"> como también la denegación de la solicitud, la revisión de una solicitud</w:t>
            </w:r>
            <w:r w:rsidR="00DF46C8">
              <w:t>, la aceptación de las cotizaciones</w:t>
            </w:r>
          </w:p>
        </w:tc>
        <w:tc>
          <w:tcPr>
            <w:tcW w:w="1429" w:type="dxa"/>
          </w:tcPr>
          <w:p w14:paraId="63E04614" w14:textId="77777777" w:rsidR="00BE16D4" w:rsidRDefault="00BE16D4">
            <w:r>
              <w:t xml:space="preserve">D-SPP notifica al OPP y a FUNDEPPO(en caso de que se </w:t>
            </w:r>
            <w:r w:rsidR="00786144">
              <w:t>le envié una cotización</w:t>
            </w:r>
            <w:r>
              <w:t>)</w:t>
            </w:r>
            <w:r w:rsidR="00786144">
              <w:t>, de que han recibido las cotizaciones correspondientes a las solicitud que registraron anteriormente</w:t>
            </w:r>
          </w:p>
        </w:tc>
        <w:tc>
          <w:tcPr>
            <w:tcW w:w="2077" w:type="dxa"/>
          </w:tcPr>
          <w:p w14:paraId="2DED5CE9" w14:textId="77777777" w:rsidR="00BE16D4" w:rsidRDefault="00BE16D4">
            <w:r>
              <w:t>SISTEMA</w:t>
            </w:r>
          </w:p>
        </w:tc>
      </w:tr>
      <w:tr w:rsidR="00BE16D4" w14:paraId="72BF3183" w14:textId="77777777" w:rsidTr="00184506">
        <w:tc>
          <w:tcPr>
            <w:tcW w:w="616" w:type="dxa"/>
            <w:shd w:val="clear" w:color="auto" w:fill="C0504D" w:themeFill="accent2"/>
          </w:tcPr>
          <w:p w14:paraId="00CFAE43" w14:textId="77777777" w:rsidR="00BE16D4" w:rsidRDefault="00BE16D4">
            <w:r>
              <w:t>3</w:t>
            </w:r>
          </w:p>
        </w:tc>
        <w:tc>
          <w:tcPr>
            <w:tcW w:w="3181" w:type="dxa"/>
          </w:tcPr>
          <w:p w14:paraId="3A5CE222" w14:textId="77777777" w:rsidR="00BE16D4" w:rsidRDefault="00BE16D4">
            <w:r>
              <w:t>EVALUACION POSITIVA (La certificación realizada por el OC finalizo positivamente, sistema)</w:t>
            </w:r>
          </w:p>
        </w:tc>
        <w:tc>
          <w:tcPr>
            <w:tcW w:w="1751" w:type="dxa"/>
          </w:tcPr>
          <w:p w14:paraId="185C091F" w14:textId="77777777" w:rsidR="00BE16D4" w:rsidRDefault="00BE16D4"/>
        </w:tc>
        <w:tc>
          <w:tcPr>
            <w:tcW w:w="1429" w:type="dxa"/>
          </w:tcPr>
          <w:p w14:paraId="1DD6B63E" w14:textId="77777777" w:rsidR="00BE16D4" w:rsidRDefault="00BE16D4"/>
        </w:tc>
        <w:tc>
          <w:tcPr>
            <w:tcW w:w="2077" w:type="dxa"/>
          </w:tcPr>
          <w:p w14:paraId="511A230B" w14:textId="77777777" w:rsidR="00BE16D4" w:rsidRDefault="00BE16D4">
            <w:r>
              <w:t>SISTEMA</w:t>
            </w:r>
          </w:p>
        </w:tc>
      </w:tr>
      <w:tr w:rsidR="00BE16D4" w14:paraId="261ACF8C" w14:textId="77777777" w:rsidTr="00BE16D4">
        <w:tc>
          <w:tcPr>
            <w:tcW w:w="616" w:type="dxa"/>
          </w:tcPr>
          <w:p w14:paraId="2BDB6A99" w14:textId="77777777" w:rsidR="00BE16D4" w:rsidRDefault="00BE16D4">
            <w:r>
              <w:t>4</w:t>
            </w:r>
          </w:p>
        </w:tc>
        <w:tc>
          <w:tcPr>
            <w:tcW w:w="3181" w:type="dxa"/>
          </w:tcPr>
          <w:p w14:paraId="1B953ABD" w14:textId="77777777" w:rsidR="00BE16D4" w:rsidRDefault="00BE16D4">
            <w:r>
              <w:t xml:space="preserve">CERTIFICADA(El  pago de la membresía es comprobado y autorizado por </w:t>
            </w:r>
            <w:proofErr w:type="spellStart"/>
            <w:r>
              <w:t>fundeppo</w:t>
            </w:r>
            <w:proofErr w:type="spellEnd"/>
            <w:r>
              <w:t>, sistema )</w:t>
            </w:r>
          </w:p>
        </w:tc>
        <w:tc>
          <w:tcPr>
            <w:tcW w:w="1751" w:type="dxa"/>
          </w:tcPr>
          <w:p w14:paraId="46FB1F41" w14:textId="0D3A1221" w:rsidR="00BE16D4" w:rsidRDefault="00CA5C65">
            <w:r>
              <w:t>El pago de la membresía es comprobado y autorizado por FUNDEPPO, por lo tanto el OPP se encuentra CERTIFICADO</w:t>
            </w:r>
          </w:p>
        </w:tc>
        <w:tc>
          <w:tcPr>
            <w:tcW w:w="1429" w:type="dxa"/>
          </w:tcPr>
          <w:p w14:paraId="2AEADC1A" w14:textId="7297C6C9" w:rsidR="00BE16D4" w:rsidRDefault="00CA5C65">
            <w:r>
              <w:t xml:space="preserve">D-SPP notifica al OPP que su membresía fue aprobada y ahora se encuentra </w:t>
            </w:r>
            <w:r w:rsidR="00FC1F75">
              <w:t>CERTIFICADO</w:t>
            </w:r>
          </w:p>
        </w:tc>
        <w:tc>
          <w:tcPr>
            <w:tcW w:w="2077" w:type="dxa"/>
          </w:tcPr>
          <w:p w14:paraId="0F0AA2F8" w14:textId="6C6C2E53" w:rsidR="00BE16D4" w:rsidRDefault="00CA5C65">
            <w:r>
              <w:t>ADMINISTRADOR, SISTEMA</w:t>
            </w:r>
          </w:p>
        </w:tc>
      </w:tr>
      <w:tr w:rsidR="00BE16D4" w14:paraId="2DAC1722" w14:textId="77777777" w:rsidTr="00BE16D4">
        <w:tc>
          <w:tcPr>
            <w:tcW w:w="616" w:type="dxa"/>
          </w:tcPr>
          <w:p w14:paraId="6D990453" w14:textId="77777777" w:rsidR="00BE16D4" w:rsidRDefault="00BE16D4">
            <w:r>
              <w:t>5</w:t>
            </w:r>
          </w:p>
        </w:tc>
        <w:tc>
          <w:tcPr>
            <w:tcW w:w="3181" w:type="dxa"/>
          </w:tcPr>
          <w:p w14:paraId="2247D585" w14:textId="43B1FB2A" w:rsidR="00BE16D4" w:rsidRDefault="00BE16D4" w:rsidP="00FC1F75">
            <w:r>
              <w:t>NO CERTIFICADA</w:t>
            </w:r>
          </w:p>
        </w:tc>
        <w:tc>
          <w:tcPr>
            <w:tcW w:w="1751" w:type="dxa"/>
          </w:tcPr>
          <w:p w14:paraId="38D7226A" w14:textId="77777777" w:rsidR="00BE16D4" w:rsidRDefault="00BE16D4"/>
        </w:tc>
        <w:tc>
          <w:tcPr>
            <w:tcW w:w="1429" w:type="dxa"/>
          </w:tcPr>
          <w:p w14:paraId="305000D8" w14:textId="77777777" w:rsidR="00BE16D4" w:rsidRDefault="00BE16D4"/>
        </w:tc>
        <w:tc>
          <w:tcPr>
            <w:tcW w:w="2077" w:type="dxa"/>
          </w:tcPr>
          <w:p w14:paraId="083D2B20" w14:textId="77777777" w:rsidR="00BE16D4" w:rsidRDefault="00BE16D4">
            <w:r>
              <w:t>SISTEMA</w:t>
            </w:r>
          </w:p>
        </w:tc>
      </w:tr>
      <w:tr w:rsidR="00BE16D4" w14:paraId="1F0F4A6D" w14:textId="77777777" w:rsidTr="00BE16D4">
        <w:tc>
          <w:tcPr>
            <w:tcW w:w="616" w:type="dxa"/>
          </w:tcPr>
          <w:p w14:paraId="3E004925" w14:textId="77777777" w:rsidR="00BE16D4" w:rsidRDefault="00BE16D4">
            <w:r>
              <w:t>6</w:t>
            </w:r>
          </w:p>
        </w:tc>
        <w:tc>
          <w:tcPr>
            <w:tcW w:w="3181" w:type="dxa"/>
          </w:tcPr>
          <w:p w14:paraId="2C02E975" w14:textId="61F62888" w:rsidR="00BE16D4" w:rsidRDefault="00BE16D4" w:rsidP="00A51E13">
            <w:r>
              <w:t xml:space="preserve">INICIA PERIODO DE OBJECIÓN </w:t>
            </w:r>
          </w:p>
        </w:tc>
        <w:tc>
          <w:tcPr>
            <w:tcW w:w="1751" w:type="dxa"/>
          </w:tcPr>
          <w:p w14:paraId="06C2FF41" w14:textId="11962816" w:rsidR="00BE16D4" w:rsidRDefault="00DF46C8">
            <w:r>
              <w:t xml:space="preserve">El OPP acepta la cotización del OC, el estatus cambia una vez </w:t>
            </w:r>
            <w:r>
              <w:lastRenderedPageBreak/>
              <w:t>que FUNDEPPO fija las fechas del periodo de objeción</w:t>
            </w:r>
          </w:p>
        </w:tc>
        <w:tc>
          <w:tcPr>
            <w:tcW w:w="1429" w:type="dxa"/>
          </w:tcPr>
          <w:p w14:paraId="01C71A9D" w14:textId="74532999" w:rsidR="00BE16D4" w:rsidRDefault="00DF46C8">
            <w:r>
              <w:lastRenderedPageBreak/>
              <w:t xml:space="preserve">D-SPP notifica por correo a todos los actores del registrados </w:t>
            </w:r>
            <w:r>
              <w:lastRenderedPageBreak/>
              <w:t>dentro del sistema, que se ha iniciado el periodo de objeción</w:t>
            </w:r>
          </w:p>
        </w:tc>
        <w:tc>
          <w:tcPr>
            <w:tcW w:w="2077" w:type="dxa"/>
          </w:tcPr>
          <w:p w14:paraId="4E549CC7" w14:textId="77777777" w:rsidR="00BE16D4" w:rsidRDefault="00BE16D4">
            <w:r>
              <w:lastRenderedPageBreak/>
              <w:t>SISTEMA</w:t>
            </w:r>
          </w:p>
        </w:tc>
      </w:tr>
      <w:tr w:rsidR="00BE16D4" w14:paraId="64652393" w14:textId="77777777" w:rsidTr="00BE16D4">
        <w:tc>
          <w:tcPr>
            <w:tcW w:w="616" w:type="dxa"/>
          </w:tcPr>
          <w:p w14:paraId="28A6F0B2" w14:textId="77777777" w:rsidR="00BE16D4" w:rsidRDefault="00BE16D4">
            <w:r>
              <w:lastRenderedPageBreak/>
              <w:t>7</w:t>
            </w:r>
          </w:p>
        </w:tc>
        <w:tc>
          <w:tcPr>
            <w:tcW w:w="3181" w:type="dxa"/>
          </w:tcPr>
          <w:p w14:paraId="276C9FE0" w14:textId="4EF26850" w:rsidR="00BE16D4" w:rsidRDefault="00BE16D4" w:rsidP="00AF4D99">
            <w:r>
              <w:t xml:space="preserve">FINALIZA OBJECIÓN </w:t>
            </w:r>
          </w:p>
        </w:tc>
        <w:tc>
          <w:tcPr>
            <w:tcW w:w="1751" w:type="dxa"/>
          </w:tcPr>
          <w:p w14:paraId="0D3E2B98" w14:textId="12FD39B7" w:rsidR="00BE16D4" w:rsidRDefault="006F1D4C">
            <w:r>
              <w:t>FUNDEPPO finaliza el periodo de objeción y carga el resultado de la misma</w:t>
            </w:r>
            <w:r w:rsidR="00AF4D99">
              <w:t>, una vez finalizado el OPP estará en espera de que termine el proceso de certificación</w:t>
            </w:r>
          </w:p>
        </w:tc>
        <w:tc>
          <w:tcPr>
            <w:tcW w:w="1429" w:type="dxa"/>
          </w:tcPr>
          <w:p w14:paraId="251B2A2E" w14:textId="03290E5E" w:rsidR="00BE16D4" w:rsidRDefault="006F1D4C">
            <w:r>
              <w:t>D-SPP notifica por correo al OC y al OPP que ha finalizado el periodo de objeción</w:t>
            </w:r>
            <w:r w:rsidR="00727733">
              <w:t xml:space="preserve"> (una vez que el OC cargue el certificado se le notificara al OPP que debe de pagar al membresía de FUNDEPPO para poder descargar dicho certificado)</w:t>
            </w:r>
          </w:p>
        </w:tc>
        <w:tc>
          <w:tcPr>
            <w:tcW w:w="2077" w:type="dxa"/>
          </w:tcPr>
          <w:p w14:paraId="1E2DF6E3" w14:textId="3A1806EB" w:rsidR="00BE16D4" w:rsidRDefault="00AF4D99">
            <w:r>
              <w:t>ADMINISTRADOR</w:t>
            </w:r>
          </w:p>
        </w:tc>
      </w:tr>
    </w:tbl>
    <w:p w14:paraId="1712B8B0" w14:textId="77777777" w:rsidR="00586285" w:rsidRDefault="00586285"/>
    <w:p w14:paraId="4443FC32" w14:textId="77777777" w:rsidR="00586285" w:rsidRDefault="00586285"/>
    <w:p w14:paraId="7F2EF635" w14:textId="77777777" w:rsidR="00586285" w:rsidRDefault="00586285">
      <w:r>
        <w:t>ESTATUS INTERNO</w:t>
      </w:r>
    </w:p>
    <w:p w14:paraId="47A84C9C" w14:textId="77777777" w:rsidR="00586285" w:rsidRDefault="0058628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2439"/>
        <w:gridCol w:w="2015"/>
        <w:gridCol w:w="1958"/>
        <w:gridCol w:w="2078"/>
      </w:tblGrid>
      <w:tr w:rsidR="00184506" w14:paraId="01419867" w14:textId="77777777" w:rsidTr="00DF46C8">
        <w:tc>
          <w:tcPr>
            <w:tcW w:w="731" w:type="dxa"/>
          </w:tcPr>
          <w:p w14:paraId="1E8FD22B" w14:textId="77777777" w:rsidR="00184506" w:rsidRDefault="00184506" w:rsidP="00DF46C8"/>
        </w:tc>
        <w:tc>
          <w:tcPr>
            <w:tcW w:w="3415" w:type="dxa"/>
          </w:tcPr>
          <w:p w14:paraId="0E7E78C4" w14:textId="77777777" w:rsidR="00184506" w:rsidRDefault="00184506" w:rsidP="00DF46C8">
            <w:r>
              <w:t>ESTATUS DESCRIPCIÓN</w:t>
            </w:r>
          </w:p>
        </w:tc>
        <w:tc>
          <w:tcPr>
            <w:tcW w:w="1219" w:type="dxa"/>
          </w:tcPr>
          <w:p w14:paraId="5968590A" w14:textId="7E852A8B" w:rsidR="00184506" w:rsidRDefault="00184506" w:rsidP="00DF46C8">
            <w:r>
              <w:t>DESCRIPCION</w:t>
            </w:r>
          </w:p>
        </w:tc>
        <w:tc>
          <w:tcPr>
            <w:tcW w:w="1581" w:type="dxa"/>
          </w:tcPr>
          <w:p w14:paraId="0964D0B1" w14:textId="57FE2528" w:rsidR="00184506" w:rsidRDefault="00184506" w:rsidP="00DF46C8">
            <w:r>
              <w:t>ACCIÓN</w:t>
            </w:r>
          </w:p>
        </w:tc>
        <w:tc>
          <w:tcPr>
            <w:tcW w:w="2108" w:type="dxa"/>
          </w:tcPr>
          <w:p w14:paraId="24EBB313" w14:textId="33C43653" w:rsidR="00184506" w:rsidRDefault="00184506" w:rsidP="00DF46C8">
            <w:r>
              <w:t>INTERACCIÓN</w:t>
            </w:r>
          </w:p>
        </w:tc>
      </w:tr>
      <w:tr w:rsidR="00184506" w14:paraId="7B99D1D2" w14:textId="77777777" w:rsidTr="00DF46C8">
        <w:tc>
          <w:tcPr>
            <w:tcW w:w="731" w:type="dxa"/>
          </w:tcPr>
          <w:p w14:paraId="4C80593F" w14:textId="77777777" w:rsidR="00184506" w:rsidRDefault="00184506" w:rsidP="00DF46C8">
            <w:r>
              <w:t>1</w:t>
            </w:r>
          </w:p>
        </w:tc>
        <w:tc>
          <w:tcPr>
            <w:tcW w:w="3415" w:type="dxa"/>
          </w:tcPr>
          <w:p w14:paraId="72EC97B5" w14:textId="43F95303" w:rsidR="00184506" w:rsidRDefault="00184506" w:rsidP="00AF4D99">
            <w:r>
              <w:t>1RA EVALUACIÓN</w:t>
            </w:r>
          </w:p>
        </w:tc>
        <w:tc>
          <w:tcPr>
            <w:tcW w:w="1219" w:type="dxa"/>
          </w:tcPr>
          <w:p w14:paraId="37F3FE2D" w14:textId="4A97EA8B" w:rsidR="00184506" w:rsidRDefault="00AF4D99" w:rsidP="00DF46C8">
            <w:r>
              <w:t>Después de que el OPP envía la solicitud, el OC realizara la primera revisión de la misma</w:t>
            </w:r>
          </w:p>
        </w:tc>
        <w:tc>
          <w:tcPr>
            <w:tcW w:w="1581" w:type="dxa"/>
          </w:tcPr>
          <w:p w14:paraId="4A4C954F" w14:textId="77777777" w:rsidR="00184506" w:rsidRDefault="00184506" w:rsidP="00DF46C8"/>
        </w:tc>
        <w:tc>
          <w:tcPr>
            <w:tcW w:w="2108" w:type="dxa"/>
          </w:tcPr>
          <w:p w14:paraId="7984ED8A" w14:textId="7BA6D52A" w:rsidR="00184506" w:rsidRDefault="00184506" w:rsidP="00DF46C8">
            <w:r>
              <w:t>SISTEMA</w:t>
            </w:r>
          </w:p>
        </w:tc>
      </w:tr>
      <w:tr w:rsidR="00184506" w14:paraId="1F5C27AA" w14:textId="77777777" w:rsidTr="00DF46C8">
        <w:tc>
          <w:tcPr>
            <w:tcW w:w="731" w:type="dxa"/>
          </w:tcPr>
          <w:p w14:paraId="57136DE2" w14:textId="77777777" w:rsidR="00184506" w:rsidRDefault="00184506" w:rsidP="00DF46C8">
            <w:r>
              <w:t>2</w:t>
            </w:r>
          </w:p>
        </w:tc>
        <w:tc>
          <w:tcPr>
            <w:tcW w:w="3415" w:type="dxa"/>
          </w:tcPr>
          <w:p w14:paraId="1F6B560A" w14:textId="3B7DE0B1" w:rsidR="00184506" w:rsidRDefault="00184506" w:rsidP="00A51E13">
            <w:r>
              <w:t xml:space="preserve">COMPLETAR INFORMACIÓN </w:t>
            </w:r>
          </w:p>
        </w:tc>
        <w:tc>
          <w:tcPr>
            <w:tcW w:w="1219" w:type="dxa"/>
          </w:tcPr>
          <w:p w14:paraId="6C3F7017" w14:textId="49D43B10" w:rsidR="00184506" w:rsidRDefault="00AF4D99" w:rsidP="00DF46C8">
            <w:r>
              <w:t>El OC reviso la solicitud, la cual no cumple con los requisitos o le falta información dentro de la misma, dicha solicitud es reenviada por el sistema al OPP para que corrija o complete la información</w:t>
            </w:r>
          </w:p>
        </w:tc>
        <w:tc>
          <w:tcPr>
            <w:tcW w:w="1581" w:type="dxa"/>
          </w:tcPr>
          <w:p w14:paraId="266D030D" w14:textId="34933001" w:rsidR="00184506" w:rsidRDefault="00AF4D99" w:rsidP="00DF46C8">
            <w:r>
              <w:t>D-SPP notifica por correo al OPP de que se han encontrado irregularidades dentro de la solicitud, por lo tanto debe de corregirlas.</w:t>
            </w:r>
          </w:p>
        </w:tc>
        <w:tc>
          <w:tcPr>
            <w:tcW w:w="2108" w:type="dxa"/>
          </w:tcPr>
          <w:p w14:paraId="73D0766D" w14:textId="7708C4A6" w:rsidR="00184506" w:rsidRDefault="00184506" w:rsidP="00DF46C8">
            <w:r>
              <w:t>SISTEMA</w:t>
            </w:r>
          </w:p>
        </w:tc>
      </w:tr>
      <w:tr w:rsidR="00184506" w14:paraId="3D161A7D" w14:textId="77777777" w:rsidTr="00DF46C8">
        <w:tc>
          <w:tcPr>
            <w:tcW w:w="731" w:type="dxa"/>
          </w:tcPr>
          <w:p w14:paraId="2D6A662C" w14:textId="77777777" w:rsidR="00184506" w:rsidRDefault="00184506" w:rsidP="00DF46C8">
            <w:r>
              <w:t>3</w:t>
            </w:r>
          </w:p>
        </w:tc>
        <w:tc>
          <w:tcPr>
            <w:tcW w:w="3415" w:type="dxa"/>
          </w:tcPr>
          <w:p w14:paraId="65DE6F6A" w14:textId="432A9468" w:rsidR="00184506" w:rsidRDefault="00184506" w:rsidP="00A51E13">
            <w:r>
              <w:t xml:space="preserve">2DA REVISIÓN </w:t>
            </w:r>
          </w:p>
        </w:tc>
        <w:tc>
          <w:tcPr>
            <w:tcW w:w="1219" w:type="dxa"/>
          </w:tcPr>
          <w:p w14:paraId="435027AA" w14:textId="56BF2E52" w:rsidR="00184506" w:rsidRDefault="00A51E13" w:rsidP="00DF46C8">
            <w:r>
              <w:t>Después de que el OPP corrigió o completo la información de la solicitud, es reenviada al OC para una segunda revisión</w:t>
            </w:r>
          </w:p>
        </w:tc>
        <w:tc>
          <w:tcPr>
            <w:tcW w:w="1581" w:type="dxa"/>
          </w:tcPr>
          <w:p w14:paraId="028B002A" w14:textId="7F60E47D" w:rsidR="00184506" w:rsidRDefault="00A51E13" w:rsidP="00DF46C8">
            <w:r>
              <w:t>D-SPP notifica por correo al OC que se ha reenviado una solicitud</w:t>
            </w:r>
          </w:p>
        </w:tc>
        <w:tc>
          <w:tcPr>
            <w:tcW w:w="2108" w:type="dxa"/>
          </w:tcPr>
          <w:p w14:paraId="21650FA6" w14:textId="3F1ACF2E" w:rsidR="00184506" w:rsidRDefault="00184506" w:rsidP="00DF46C8">
            <w:r>
              <w:t>SISTEMA</w:t>
            </w:r>
          </w:p>
        </w:tc>
      </w:tr>
      <w:tr w:rsidR="00184506" w14:paraId="28479207" w14:textId="77777777" w:rsidTr="00A51E13">
        <w:tc>
          <w:tcPr>
            <w:tcW w:w="731" w:type="dxa"/>
            <w:shd w:val="clear" w:color="auto" w:fill="9BBB59" w:themeFill="accent3"/>
          </w:tcPr>
          <w:p w14:paraId="1402F652" w14:textId="77777777" w:rsidR="00184506" w:rsidRDefault="00184506" w:rsidP="00DF46C8">
            <w:r>
              <w:t>4</w:t>
            </w:r>
          </w:p>
        </w:tc>
        <w:tc>
          <w:tcPr>
            <w:tcW w:w="3415" w:type="dxa"/>
          </w:tcPr>
          <w:p w14:paraId="50B05126" w14:textId="3FD4009C" w:rsidR="00184506" w:rsidRDefault="00184506" w:rsidP="00FC1F75">
            <w:r>
              <w:t xml:space="preserve">PROCESO INTERRUMPIDO </w:t>
            </w:r>
          </w:p>
        </w:tc>
        <w:tc>
          <w:tcPr>
            <w:tcW w:w="1219" w:type="dxa"/>
          </w:tcPr>
          <w:p w14:paraId="46CB3463" w14:textId="64197615" w:rsidR="00184506" w:rsidRDefault="00FC1F75" w:rsidP="00DF46C8">
            <w:r>
              <w:t>El estatus se muestra una vez que ha iniciado la certificación</w:t>
            </w:r>
          </w:p>
        </w:tc>
        <w:tc>
          <w:tcPr>
            <w:tcW w:w="1581" w:type="dxa"/>
          </w:tcPr>
          <w:p w14:paraId="6216F643" w14:textId="77777777" w:rsidR="00184506" w:rsidRDefault="00184506" w:rsidP="00DF46C8"/>
        </w:tc>
        <w:tc>
          <w:tcPr>
            <w:tcW w:w="2108" w:type="dxa"/>
          </w:tcPr>
          <w:p w14:paraId="172602D6" w14:textId="299206AD" w:rsidR="00184506" w:rsidRDefault="00184506" w:rsidP="00DF46C8">
            <w:r>
              <w:t>OC</w:t>
            </w:r>
          </w:p>
        </w:tc>
      </w:tr>
      <w:tr w:rsidR="00184506" w14:paraId="0995DD0A" w14:textId="77777777" w:rsidTr="00A51E13">
        <w:tc>
          <w:tcPr>
            <w:tcW w:w="731" w:type="dxa"/>
            <w:shd w:val="clear" w:color="auto" w:fill="9BBB59" w:themeFill="accent3"/>
          </w:tcPr>
          <w:p w14:paraId="5CB9D88E" w14:textId="77777777" w:rsidR="00184506" w:rsidRDefault="00184506" w:rsidP="00DF46C8">
            <w:r>
              <w:t>5</w:t>
            </w:r>
          </w:p>
        </w:tc>
        <w:tc>
          <w:tcPr>
            <w:tcW w:w="3415" w:type="dxa"/>
          </w:tcPr>
          <w:p w14:paraId="60B59A66" w14:textId="4328399D" w:rsidR="00184506" w:rsidRDefault="00184506" w:rsidP="00FC1F75">
            <w:r>
              <w:t xml:space="preserve">EVALUACIÓN IN SITU </w:t>
            </w:r>
          </w:p>
        </w:tc>
        <w:tc>
          <w:tcPr>
            <w:tcW w:w="1219" w:type="dxa"/>
          </w:tcPr>
          <w:p w14:paraId="749A74BC" w14:textId="1D2308E8" w:rsidR="00184506" w:rsidRDefault="00FC1F75" w:rsidP="00DF46C8">
            <w:r>
              <w:t>El estatus se muestra una vez que ha iniciado la certificación</w:t>
            </w:r>
          </w:p>
        </w:tc>
        <w:tc>
          <w:tcPr>
            <w:tcW w:w="1581" w:type="dxa"/>
          </w:tcPr>
          <w:p w14:paraId="5B09C310" w14:textId="77777777" w:rsidR="00184506" w:rsidRDefault="00184506" w:rsidP="00DF46C8"/>
        </w:tc>
        <w:tc>
          <w:tcPr>
            <w:tcW w:w="2108" w:type="dxa"/>
          </w:tcPr>
          <w:p w14:paraId="31F11A97" w14:textId="25F249E6" w:rsidR="00184506" w:rsidRDefault="00184506" w:rsidP="00DF46C8">
            <w:r>
              <w:t>OC</w:t>
            </w:r>
          </w:p>
        </w:tc>
      </w:tr>
      <w:tr w:rsidR="00184506" w14:paraId="7BE655E5" w14:textId="77777777" w:rsidTr="00A51E13">
        <w:tc>
          <w:tcPr>
            <w:tcW w:w="731" w:type="dxa"/>
            <w:shd w:val="clear" w:color="auto" w:fill="9BBB59" w:themeFill="accent3"/>
          </w:tcPr>
          <w:p w14:paraId="554D755D" w14:textId="77777777" w:rsidR="00184506" w:rsidRDefault="00184506" w:rsidP="00DF46C8">
            <w:r>
              <w:t>6</w:t>
            </w:r>
          </w:p>
        </w:tc>
        <w:tc>
          <w:tcPr>
            <w:tcW w:w="3415" w:type="dxa"/>
          </w:tcPr>
          <w:p w14:paraId="179C5B7C" w14:textId="4F0D3E0A" w:rsidR="00184506" w:rsidRDefault="00184506" w:rsidP="00FC1F75">
            <w:r>
              <w:t>INFORME DE EVALUACIÓN</w:t>
            </w:r>
          </w:p>
        </w:tc>
        <w:tc>
          <w:tcPr>
            <w:tcW w:w="1219" w:type="dxa"/>
          </w:tcPr>
          <w:p w14:paraId="324D40E0" w14:textId="1A99E641" w:rsidR="00184506" w:rsidRDefault="00FC1F75" w:rsidP="00DF46C8">
            <w:r>
              <w:t>El estatus se muestra una vez que ha iniciado la certificación</w:t>
            </w:r>
          </w:p>
        </w:tc>
        <w:tc>
          <w:tcPr>
            <w:tcW w:w="1581" w:type="dxa"/>
          </w:tcPr>
          <w:p w14:paraId="5F3ABB62" w14:textId="77777777" w:rsidR="00184506" w:rsidRDefault="00184506" w:rsidP="00DF46C8"/>
        </w:tc>
        <w:tc>
          <w:tcPr>
            <w:tcW w:w="2108" w:type="dxa"/>
          </w:tcPr>
          <w:p w14:paraId="646E70B2" w14:textId="208D13BB" w:rsidR="00184506" w:rsidRDefault="00184506" w:rsidP="00DF46C8">
            <w:r>
              <w:t>OC</w:t>
            </w:r>
          </w:p>
        </w:tc>
      </w:tr>
      <w:tr w:rsidR="00184506" w14:paraId="575B9E83" w14:textId="77777777" w:rsidTr="00A51E13">
        <w:tc>
          <w:tcPr>
            <w:tcW w:w="731" w:type="dxa"/>
            <w:shd w:val="clear" w:color="auto" w:fill="9BBB59" w:themeFill="accent3"/>
          </w:tcPr>
          <w:p w14:paraId="4E7A2E59" w14:textId="77777777" w:rsidR="00184506" w:rsidRDefault="00184506" w:rsidP="00DF46C8">
            <w:r>
              <w:t>7</w:t>
            </w:r>
          </w:p>
        </w:tc>
        <w:tc>
          <w:tcPr>
            <w:tcW w:w="3415" w:type="dxa"/>
          </w:tcPr>
          <w:p w14:paraId="4050E56C" w14:textId="4A11F5CD" w:rsidR="00184506" w:rsidRDefault="00184506" w:rsidP="00FC1F75">
            <w:r>
              <w:t xml:space="preserve">ACCIONES CORRECTIVAS </w:t>
            </w:r>
          </w:p>
        </w:tc>
        <w:tc>
          <w:tcPr>
            <w:tcW w:w="1219" w:type="dxa"/>
          </w:tcPr>
          <w:p w14:paraId="23346BC1" w14:textId="404E6588" w:rsidR="00184506" w:rsidRDefault="00FC1F75" w:rsidP="00DF46C8">
            <w:r>
              <w:t>El estatus se muestra una vez que ha iniciado la certificación</w:t>
            </w:r>
          </w:p>
        </w:tc>
        <w:tc>
          <w:tcPr>
            <w:tcW w:w="1581" w:type="dxa"/>
          </w:tcPr>
          <w:p w14:paraId="31A5ECF5" w14:textId="77777777" w:rsidR="00184506" w:rsidRDefault="00184506" w:rsidP="00DF46C8"/>
        </w:tc>
        <w:tc>
          <w:tcPr>
            <w:tcW w:w="2108" w:type="dxa"/>
          </w:tcPr>
          <w:p w14:paraId="7A7E38F2" w14:textId="6B337F42" w:rsidR="00184506" w:rsidRDefault="00184506" w:rsidP="00DF46C8">
            <w:r>
              <w:t>OC</w:t>
            </w:r>
          </w:p>
        </w:tc>
      </w:tr>
      <w:tr w:rsidR="00184506" w14:paraId="081BD0F2" w14:textId="77777777" w:rsidTr="00FC1F75">
        <w:tc>
          <w:tcPr>
            <w:tcW w:w="731" w:type="dxa"/>
            <w:shd w:val="clear" w:color="auto" w:fill="9BBB59" w:themeFill="accent3"/>
          </w:tcPr>
          <w:p w14:paraId="70DCF881" w14:textId="77777777" w:rsidR="00184506" w:rsidRDefault="00184506" w:rsidP="00DF46C8">
            <w:r>
              <w:t>8</w:t>
            </w:r>
          </w:p>
        </w:tc>
        <w:tc>
          <w:tcPr>
            <w:tcW w:w="3415" w:type="dxa"/>
          </w:tcPr>
          <w:p w14:paraId="683662CC" w14:textId="2E0F9017" w:rsidR="00184506" w:rsidRDefault="00184506" w:rsidP="00FC1F75">
            <w:r>
              <w:t>DICTAMEN POSITIVO (</w:t>
            </w:r>
          </w:p>
        </w:tc>
        <w:tc>
          <w:tcPr>
            <w:tcW w:w="1219" w:type="dxa"/>
            <w:shd w:val="clear" w:color="auto" w:fill="auto"/>
          </w:tcPr>
          <w:p w14:paraId="53EC0E0D" w14:textId="0654164C" w:rsidR="00184506" w:rsidRDefault="00A51E13" w:rsidP="00DF46C8">
            <w:r>
              <w:t>El proceso de certificación termina una vez el OC selecciona “Dictamen Positivo”</w:t>
            </w:r>
            <w:r w:rsidR="00727733">
              <w:t>, con lo cual el OC podrá fijar la vigencia del certificado así como también cargarlo al sistema</w:t>
            </w:r>
            <w:r>
              <w:t xml:space="preserve"> </w:t>
            </w:r>
          </w:p>
        </w:tc>
        <w:tc>
          <w:tcPr>
            <w:tcW w:w="1581" w:type="dxa"/>
          </w:tcPr>
          <w:p w14:paraId="618D4021" w14:textId="0237AE94" w:rsidR="00184506" w:rsidRDefault="00727733" w:rsidP="00DF46C8">
            <w:r>
              <w:t>D-SPP notifica a FUNDEPPO que ha finalizado el proceso certificación(una vez que el OC cargue el certificado se notificara a FUNDEPPO que el certificado se encuentra disponible para ser descargado)</w:t>
            </w:r>
          </w:p>
        </w:tc>
        <w:tc>
          <w:tcPr>
            <w:tcW w:w="2108" w:type="dxa"/>
          </w:tcPr>
          <w:p w14:paraId="097928B8" w14:textId="45802EB9" w:rsidR="00184506" w:rsidRDefault="00184506" w:rsidP="00DF46C8">
            <w:r>
              <w:t>OC</w:t>
            </w:r>
          </w:p>
        </w:tc>
      </w:tr>
      <w:tr w:rsidR="00184506" w14:paraId="7A482F8E" w14:textId="77777777" w:rsidTr="00A51E13">
        <w:tc>
          <w:tcPr>
            <w:tcW w:w="731" w:type="dxa"/>
            <w:shd w:val="clear" w:color="auto" w:fill="9BBB59" w:themeFill="accent3"/>
          </w:tcPr>
          <w:p w14:paraId="2E2B8CF0" w14:textId="77777777" w:rsidR="00184506" w:rsidRDefault="00184506" w:rsidP="00DF46C8">
            <w:r>
              <w:t>9</w:t>
            </w:r>
          </w:p>
        </w:tc>
        <w:tc>
          <w:tcPr>
            <w:tcW w:w="3415" w:type="dxa"/>
          </w:tcPr>
          <w:p w14:paraId="57CA8F6E" w14:textId="5B9D0BE2" w:rsidR="00184506" w:rsidRDefault="00184506" w:rsidP="00FC1F75">
            <w:r>
              <w:t>DICTAMEN NEGATIVO</w:t>
            </w:r>
          </w:p>
        </w:tc>
        <w:tc>
          <w:tcPr>
            <w:tcW w:w="1219" w:type="dxa"/>
          </w:tcPr>
          <w:p w14:paraId="401E0CF9" w14:textId="3DC8C575" w:rsidR="00184506" w:rsidRDefault="00FC1F75" w:rsidP="00DF46C8">
            <w:r>
              <w:t>El estatus se muestra una vez que ha iniciado la certificación</w:t>
            </w:r>
          </w:p>
        </w:tc>
        <w:tc>
          <w:tcPr>
            <w:tcW w:w="1581" w:type="dxa"/>
          </w:tcPr>
          <w:p w14:paraId="35E98A4F" w14:textId="77777777" w:rsidR="00184506" w:rsidRDefault="00184506" w:rsidP="00DF46C8"/>
        </w:tc>
        <w:tc>
          <w:tcPr>
            <w:tcW w:w="2108" w:type="dxa"/>
          </w:tcPr>
          <w:p w14:paraId="10ED4A4D" w14:textId="02E2126D" w:rsidR="00184506" w:rsidRDefault="00184506" w:rsidP="00DF46C8">
            <w:r>
              <w:t>OC</w:t>
            </w:r>
          </w:p>
        </w:tc>
      </w:tr>
      <w:tr w:rsidR="00184506" w14:paraId="69188ACF" w14:textId="77777777" w:rsidTr="00DF46C8">
        <w:tc>
          <w:tcPr>
            <w:tcW w:w="731" w:type="dxa"/>
          </w:tcPr>
          <w:p w14:paraId="3E5554A5" w14:textId="77777777" w:rsidR="00184506" w:rsidRDefault="00184506" w:rsidP="00DF46C8">
            <w:r>
              <w:t>10</w:t>
            </w:r>
          </w:p>
        </w:tc>
        <w:tc>
          <w:tcPr>
            <w:tcW w:w="3415" w:type="dxa"/>
          </w:tcPr>
          <w:p w14:paraId="6A9D13BB" w14:textId="1D3AEBFA" w:rsidR="00184506" w:rsidRDefault="00184506" w:rsidP="00727733">
            <w:r>
              <w:t xml:space="preserve">CERTIFICADA </w:t>
            </w:r>
          </w:p>
        </w:tc>
        <w:tc>
          <w:tcPr>
            <w:tcW w:w="1219" w:type="dxa"/>
          </w:tcPr>
          <w:p w14:paraId="6A233638" w14:textId="35D07FF9" w:rsidR="00184506" w:rsidRDefault="00727733" w:rsidP="00727733">
            <w:r>
              <w:t>El comprobante de pago de la membresía de FUNDEPPO es aprobado, por lo cual el OPP podrá descargar el certificado cargado por el OC dentro del sistema</w:t>
            </w:r>
          </w:p>
        </w:tc>
        <w:tc>
          <w:tcPr>
            <w:tcW w:w="1581" w:type="dxa"/>
          </w:tcPr>
          <w:p w14:paraId="4FCCBF96" w14:textId="78F2FF59" w:rsidR="00184506" w:rsidRDefault="00727733" w:rsidP="00DF46C8">
            <w:r>
              <w:t>D-SPP notifica por correo al OPP que el comprobante fue aceptado, por lo tanto se ha habilitado la descarga del certificado dentro del sistema</w:t>
            </w:r>
          </w:p>
        </w:tc>
        <w:tc>
          <w:tcPr>
            <w:tcW w:w="2108" w:type="dxa"/>
          </w:tcPr>
          <w:p w14:paraId="270AEC50" w14:textId="744016D0" w:rsidR="00184506" w:rsidRDefault="00A51E13" w:rsidP="00DF46C8">
            <w:r>
              <w:t>ADMINISTRADOR</w:t>
            </w:r>
          </w:p>
        </w:tc>
      </w:tr>
      <w:tr w:rsidR="00184506" w14:paraId="7D07324E" w14:textId="77777777" w:rsidTr="00A51E13">
        <w:tc>
          <w:tcPr>
            <w:tcW w:w="731" w:type="dxa"/>
            <w:shd w:val="clear" w:color="auto" w:fill="9BBB59" w:themeFill="accent3"/>
          </w:tcPr>
          <w:p w14:paraId="6D92078E" w14:textId="77777777" w:rsidR="00184506" w:rsidRDefault="00184506" w:rsidP="00DF46C8">
            <w:r>
              <w:t>11</w:t>
            </w:r>
          </w:p>
        </w:tc>
        <w:tc>
          <w:tcPr>
            <w:tcW w:w="3415" w:type="dxa"/>
          </w:tcPr>
          <w:p w14:paraId="1638C30E" w14:textId="26179B4C" w:rsidR="00184506" w:rsidRDefault="00184506" w:rsidP="00FC1F75">
            <w:r>
              <w:t xml:space="preserve">CERTIFICADO EXPIRADO </w:t>
            </w:r>
          </w:p>
        </w:tc>
        <w:tc>
          <w:tcPr>
            <w:tcW w:w="1219" w:type="dxa"/>
          </w:tcPr>
          <w:p w14:paraId="384EDF91" w14:textId="77777777" w:rsidR="00184506" w:rsidRDefault="00184506" w:rsidP="00DF46C8"/>
        </w:tc>
        <w:tc>
          <w:tcPr>
            <w:tcW w:w="1581" w:type="dxa"/>
          </w:tcPr>
          <w:p w14:paraId="09009479" w14:textId="77777777" w:rsidR="00184506" w:rsidRDefault="00184506" w:rsidP="00DF46C8"/>
        </w:tc>
        <w:tc>
          <w:tcPr>
            <w:tcW w:w="2108" w:type="dxa"/>
          </w:tcPr>
          <w:p w14:paraId="1A9FBC4A" w14:textId="7CDEC38B" w:rsidR="00184506" w:rsidRDefault="00184506" w:rsidP="00DF46C8">
            <w:r>
              <w:t>SISTEMA</w:t>
            </w:r>
          </w:p>
        </w:tc>
      </w:tr>
      <w:tr w:rsidR="00184506" w14:paraId="3D3CCA55" w14:textId="77777777" w:rsidTr="00A51E13">
        <w:tc>
          <w:tcPr>
            <w:tcW w:w="731" w:type="dxa"/>
            <w:shd w:val="clear" w:color="auto" w:fill="9BBB59" w:themeFill="accent3"/>
          </w:tcPr>
          <w:p w14:paraId="1821C8DC" w14:textId="77777777" w:rsidR="00184506" w:rsidRDefault="00184506" w:rsidP="00DF46C8">
            <w:r>
              <w:t>12</w:t>
            </w:r>
          </w:p>
        </w:tc>
        <w:tc>
          <w:tcPr>
            <w:tcW w:w="3415" w:type="dxa"/>
          </w:tcPr>
          <w:p w14:paraId="63235066" w14:textId="72AD7D63" w:rsidR="00184506" w:rsidRDefault="00184506" w:rsidP="00FC1F75">
            <w:r>
              <w:t xml:space="preserve">CERTIFICADO POR EXPIRAR </w:t>
            </w:r>
          </w:p>
        </w:tc>
        <w:tc>
          <w:tcPr>
            <w:tcW w:w="1219" w:type="dxa"/>
          </w:tcPr>
          <w:p w14:paraId="668C7EEA" w14:textId="77777777" w:rsidR="00184506" w:rsidRDefault="00184506" w:rsidP="00DF46C8"/>
        </w:tc>
        <w:tc>
          <w:tcPr>
            <w:tcW w:w="1581" w:type="dxa"/>
          </w:tcPr>
          <w:p w14:paraId="766A292E" w14:textId="77777777" w:rsidR="00184506" w:rsidRDefault="00184506" w:rsidP="00DF46C8"/>
        </w:tc>
        <w:tc>
          <w:tcPr>
            <w:tcW w:w="2108" w:type="dxa"/>
          </w:tcPr>
          <w:p w14:paraId="5CD046E6" w14:textId="764CABDD" w:rsidR="00184506" w:rsidRDefault="00184506" w:rsidP="00DF46C8">
            <w:r>
              <w:t>SISTEMA</w:t>
            </w:r>
          </w:p>
        </w:tc>
      </w:tr>
      <w:tr w:rsidR="00184506" w14:paraId="6EC9072D" w14:textId="77777777" w:rsidTr="00A51E13">
        <w:tc>
          <w:tcPr>
            <w:tcW w:w="731" w:type="dxa"/>
            <w:shd w:val="clear" w:color="auto" w:fill="9BBB59" w:themeFill="accent3"/>
          </w:tcPr>
          <w:p w14:paraId="602B047B" w14:textId="77777777" w:rsidR="00184506" w:rsidRDefault="00184506" w:rsidP="00DF46C8">
            <w:r>
              <w:t>13</w:t>
            </w:r>
          </w:p>
        </w:tc>
        <w:tc>
          <w:tcPr>
            <w:tcW w:w="3415" w:type="dxa"/>
          </w:tcPr>
          <w:p w14:paraId="6D57C836" w14:textId="04B02373" w:rsidR="00184506" w:rsidRDefault="00184506" w:rsidP="00FC1F75">
            <w:r>
              <w:t xml:space="preserve">SUSPENDIDA </w:t>
            </w:r>
          </w:p>
        </w:tc>
        <w:tc>
          <w:tcPr>
            <w:tcW w:w="1219" w:type="dxa"/>
          </w:tcPr>
          <w:p w14:paraId="584FDEDF" w14:textId="77777777" w:rsidR="00184506" w:rsidRDefault="00184506" w:rsidP="00DF46C8"/>
        </w:tc>
        <w:tc>
          <w:tcPr>
            <w:tcW w:w="1581" w:type="dxa"/>
          </w:tcPr>
          <w:p w14:paraId="535D04B9" w14:textId="77777777" w:rsidR="00184506" w:rsidRDefault="00184506" w:rsidP="00DF46C8"/>
        </w:tc>
        <w:tc>
          <w:tcPr>
            <w:tcW w:w="2108" w:type="dxa"/>
          </w:tcPr>
          <w:p w14:paraId="5BA89E2D" w14:textId="61BAB921" w:rsidR="00184506" w:rsidRDefault="00184506" w:rsidP="00DF46C8">
            <w:r>
              <w:t>SISTEMA</w:t>
            </w:r>
          </w:p>
        </w:tc>
      </w:tr>
      <w:tr w:rsidR="00184506" w14:paraId="46A2EC19" w14:textId="77777777" w:rsidTr="00A51E13">
        <w:tc>
          <w:tcPr>
            <w:tcW w:w="731" w:type="dxa"/>
            <w:shd w:val="clear" w:color="auto" w:fill="9BBB59" w:themeFill="accent3"/>
          </w:tcPr>
          <w:p w14:paraId="31253997" w14:textId="77777777" w:rsidR="00184506" w:rsidRDefault="00184506" w:rsidP="00DF46C8">
            <w:r>
              <w:t>14</w:t>
            </w:r>
          </w:p>
        </w:tc>
        <w:tc>
          <w:tcPr>
            <w:tcW w:w="3415" w:type="dxa"/>
          </w:tcPr>
          <w:p w14:paraId="7C1F3396" w14:textId="744C9637" w:rsidR="00184506" w:rsidRDefault="00184506" w:rsidP="00FC1F75">
            <w:r>
              <w:t xml:space="preserve">CANCELADA </w:t>
            </w:r>
          </w:p>
        </w:tc>
        <w:tc>
          <w:tcPr>
            <w:tcW w:w="1219" w:type="dxa"/>
          </w:tcPr>
          <w:p w14:paraId="4C6CB3CD" w14:textId="77777777" w:rsidR="00184506" w:rsidRDefault="00184506" w:rsidP="00DF46C8"/>
        </w:tc>
        <w:tc>
          <w:tcPr>
            <w:tcW w:w="1581" w:type="dxa"/>
          </w:tcPr>
          <w:p w14:paraId="1BF039A5" w14:textId="77777777" w:rsidR="00184506" w:rsidRDefault="00184506" w:rsidP="00DF46C8"/>
        </w:tc>
        <w:tc>
          <w:tcPr>
            <w:tcW w:w="2108" w:type="dxa"/>
          </w:tcPr>
          <w:p w14:paraId="540B0A9C" w14:textId="328B0FF7" w:rsidR="00184506" w:rsidRDefault="00184506" w:rsidP="00DF46C8">
            <w:r>
              <w:t>SISTEMA</w:t>
            </w:r>
          </w:p>
        </w:tc>
      </w:tr>
      <w:tr w:rsidR="00184506" w14:paraId="4E94E745" w14:textId="77777777" w:rsidTr="00A51E13">
        <w:tc>
          <w:tcPr>
            <w:tcW w:w="731" w:type="dxa"/>
            <w:shd w:val="clear" w:color="auto" w:fill="9BBB59" w:themeFill="accent3"/>
          </w:tcPr>
          <w:p w14:paraId="7348445C" w14:textId="77777777" w:rsidR="00184506" w:rsidRDefault="00184506" w:rsidP="00DF46C8">
            <w:r>
              <w:t>15</w:t>
            </w:r>
          </w:p>
        </w:tc>
        <w:tc>
          <w:tcPr>
            <w:tcW w:w="3415" w:type="dxa"/>
          </w:tcPr>
          <w:p w14:paraId="36736FFD" w14:textId="392BB8F6" w:rsidR="00184506" w:rsidRDefault="00184506" w:rsidP="00FC1F75">
            <w:r>
              <w:t xml:space="preserve">DESACTIVACIÓN </w:t>
            </w:r>
          </w:p>
        </w:tc>
        <w:tc>
          <w:tcPr>
            <w:tcW w:w="1219" w:type="dxa"/>
          </w:tcPr>
          <w:p w14:paraId="41577561" w14:textId="77777777" w:rsidR="00184506" w:rsidRDefault="00184506" w:rsidP="00DF46C8"/>
        </w:tc>
        <w:tc>
          <w:tcPr>
            <w:tcW w:w="1581" w:type="dxa"/>
          </w:tcPr>
          <w:p w14:paraId="57C306F6" w14:textId="77777777" w:rsidR="00184506" w:rsidRDefault="00184506" w:rsidP="00DF46C8"/>
        </w:tc>
        <w:tc>
          <w:tcPr>
            <w:tcW w:w="2108" w:type="dxa"/>
          </w:tcPr>
          <w:p w14:paraId="059C0C6A" w14:textId="69E02A48" w:rsidR="00184506" w:rsidRDefault="00184506" w:rsidP="00DF46C8">
            <w:r>
              <w:t>SISTEMA</w:t>
            </w:r>
          </w:p>
        </w:tc>
      </w:tr>
      <w:tr w:rsidR="00184506" w14:paraId="5EF1F3AA" w14:textId="77777777" w:rsidTr="00A51E13">
        <w:tc>
          <w:tcPr>
            <w:tcW w:w="731" w:type="dxa"/>
            <w:shd w:val="clear" w:color="auto" w:fill="9BBB59" w:themeFill="accent3"/>
          </w:tcPr>
          <w:p w14:paraId="417914B6" w14:textId="77777777" w:rsidR="00184506" w:rsidRDefault="00184506" w:rsidP="00DF46C8">
            <w:r>
              <w:t>16</w:t>
            </w:r>
          </w:p>
        </w:tc>
        <w:tc>
          <w:tcPr>
            <w:tcW w:w="3415" w:type="dxa"/>
          </w:tcPr>
          <w:p w14:paraId="5D1C715E" w14:textId="5D638E4E" w:rsidR="00184506" w:rsidRDefault="00184506" w:rsidP="00FC1F75">
            <w:r>
              <w:t xml:space="preserve">AVISO DE RENOVACIÓN DEL CERTIFICADO </w:t>
            </w:r>
          </w:p>
        </w:tc>
        <w:tc>
          <w:tcPr>
            <w:tcW w:w="1219" w:type="dxa"/>
          </w:tcPr>
          <w:p w14:paraId="2F1F8C23" w14:textId="77777777" w:rsidR="00184506" w:rsidRDefault="00184506" w:rsidP="00DF46C8"/>
        </w:tc>
        <w:tc>
          <w:tcPr>
            <w:tcW w:w="1581" w:type="dxa"/>
          </w:tcPr>
          <w:p w14:paraId="3EEF64FB" w14:textId="77777777" w:rsidR="00184506" w:rsidRDefault="00184506" w:rsidP="00DF46C8"/>
        </w:tc>
        <w:tc>
          <w:tcPr>
            <w:tcW w:w="2108" w:type="dxa"/>
          </w:tcPr>
          <w:p w14:paraId="27360887" w14:textId="6FEF0067" w:rsidR="00184506" w:rsidRDefault="00184506" w:rsidP="00DF46C8"/>
        </w:tc>
      </w:tr>
      <w:tr w:rsidR="00184506" w14:paraId="0E9B4DD3" w14:textId="77777777" w:rsidTr="00DF46C8">
        <w:tc>
          <w:tcPr>
            <w:tcW w:w="731" w:type="dxa"/>
          </w:tcPr>
          <w:p w14:paraId="031DABAF" w14:textId="77777777" w:rsidR="00184506" w:rsidRDefault="00184506" w:rsidP="00DF46C8">
            <w:r>
              <w:t>17</w:t>
            </w:r>
          </w:p>
        </w:tc>
        <w:tc>
          <w:tcPr>
            <w:tcW w:w="3415" w:type="dxa"/>
          </w:tcPr>
          <w:p w14:paraId="245013C5" w14:textId="15D1EB5F" w:rsidR="00184506" w:rsidRDefault="00184506" w:rsidP="00A51E13">
            <w:r>
              <w:t>COTIZACIÓN ENVIADA</w:t>
            </w:r>
          </w:p>
        </w:tc>
        <w:tc>
          <w:tcPr>
            <w:tcW w:w="1219" w:type="dxa"/>
          </w:tcPr>
          <w:p w14:paraId="59FEEFF4" w14:textId="49526E2D" w:rsidR="00184506" w:rsidRDefault="00184506" w:rsidP="00DF46C8">
            <w:r>
              <w:t>El OC adjunta y envía la(s) cotizaciones correspondientes a la solicitud enviada por el OPP</w:t>
            </w:r>
          </w:p>
        </w:tc>
        <w:tc>
          <w:tcPr>
            <w:tcW w:w="1581" w:type="dxa"/>
          </w:tcPr>
          <w:p w14:paraId="3CD0B71C" w14:textId="45912FB5" w:rsidR="00184506" w:rsidRDefault="00184506" w:rsidP="00DF46C8">
            <w:r>
              <w:t xml:space="preserve">D-SPP notifica por correo al OPP y a FUNDEPPO(en caso de se que le </w:t>
            </w:r>
            <w:proofErr w:type="spellStart"/>
            <w:r>
              <w:t>envie</w:t>
            </w:r>
            <w:proofErr w:type="spellEnd"/>
            <w:r>
              <w:t xml:space="preserve"> una cotización), de que han recibido la cotización correspondiente</w:t>
            </w:r>
          </w:p>
        </w:tc>
        <w:tc>
          <w:tcPr>
            <w:tcW w:w="2108" w:type="dxa"/>
          </w:tcPr>
          <w:p w14:paraId="2F133314" w14:textId="0101CAE0" w:rsidR="00184506" w:rsidRDefault="00184506" w:rsidP="00DF46C8">
            <w:r>
              <w:t>SISTEMA</w:t>
            </w:r>
          </w:p>
        </w:tc>
      </w:tr>
      <w:tr w:rsidR="00184506" w14:paraId="586E3B93" w14:textId="77777777" w:rsidTr="00DF46C8">
        <w:tc>
          <w:tcPr>
            <w:tcW w:w="731" w:type="dxa"/>
          </w:tcPr>
          <w:p w14:paraId="77055D08" w14:textId="77777777" w:rsidR="00184506" w:rsidRDefault="00184506" w:rsidP="00DF46C8">
            <w:r>
              <w:t>18</w:t>
            </w:r>
          </w:p>
        </w:tc>
        <w:tc>
          <w:tcPr>
            <w:tcW w:w="3415" w:type="dxa"/>
          </w:tcPr>
          <w:p w14:paraId="23CF03C1" w14:textId="57258604" w:rsidR="00184506" w:rsidRDefault="00184506" w:rsidP="00A51E13">
            <w:r>
              <w:t xml:space="preserve">PROCESO </w:t>
            </w:r>
            <w:r w:rsidR="00A8244A">
              <w:t>INICIADO</w:t>
            </w:r>
            <w:bookmarkStart w:id="0" w:name="_GoBack"/>
            <w:bookmarkEnd w:id="0"/>
          </w:p>
        </w:tc>
        <w:tc>
          <w:tcPr>
            <w:tcW w:w="1219" w:type="dxa"/>
          </w:tcPr>
          <w:p w14:paraId="02FB22E5" w14:textId="7EDD4565" w:rsidR="00184506" w:rsidRDefault="00DF46C8" w:rsidP="00DF46C8">
            <w:r>
              <w:t>El OPP reviso y acepto la cotización enviada por el OC</w:t>
            </w:r>
          </w:p>
        </w:tc>
        <w:tc>
          <w:tcPr>
            <w:tcW w:w="1581" w:type="dxa"/>
          </w:tcPr>
          <w:p w14:paraId="592C4DC6" w14:textId="6CDCB4D7" w:rsidR="00184506" w:rsidRDefault="00DF46C8" w:rsidP="00DF46C8">
            <w:r>
              <w:t>D-SPP notifica al OC y a FUNDEPPO de que se acepto la cotización por parte del OPP</w:t>
            </w:r>
          </w:p>
        </w:tc>
        <w:tc>
          <w:tcPr>
            <w:tcW w:w="2108" w:type="dxa"/>
          </w:tcPr>
          <w:p w14:paraId="57CFC2BA" w14:textId="2E0D8ECE" w:rsidR="00184506" w:rsidRDefault="00184506" w:rsidP="00DF46C8">
            <w:r>
              <w:t>SISTEMA</w:t>
            </w:r>
          </w:p>
        </w:tc>
      </w:tr>
      <w:tr w:rsidR="00184506" w14:paraId="751739B7" w14:textId="77777777" w:rsidTr="00DF46C8">
        <w:tc>
          <w:tcPr>
            <w:tcW w:w="731" w:type="dxa"/>
          </w:tcPr>
          <w:p w14:paraId="17F066B9" w14:textId="77777777" w:rsidR="00184506" w:rsidRDefault="00184506" w:rsidP="00DF46C8">
            <w:r>
              <w:t>19</w:t>
            </w:r>
          </w:p>
        </w:tc>
        <w:tc>
          <w:tcPr>
            <w:tcW w:w="3415" w:type="dxa"/>
          </w:tcPr>
          <w:p w14:paraId="7CA18565" w14:textId="16D0738B" w:rsidR="00184506" w:rsidRDefault="00FC1F75" w:rsidP="00FC1F75">
            <w:r>
              <w:t>CERTIFICACIÓN INICIADA</w:t>
            </w:r>
          </w:p>
        </w:tc>
        <w:tc>
          <w:tcPr>
            <w:tcW w:w="1219" w:type="dxa"/>
          </w:tcPr>
          <w:p w14:paraId="10E73125" w14:textId="17128F98" w:rsidR="00184506" w:rsidRDefault="00AF4D99" w:rsidP="00AF4D99">
            <w:r>
              <w:t>Una vez finalizado el periodo de objeción, el OC inicia formalmente el proceso de  certificación del OPP</w:t>
            </w:r>
          </w:p>
        </w:tc>
        <w:tc>
          <w:tcPr>
            <w:tcW w:w="1581" w:type="dxa"/>
          </w:tcPr>
          <w:p w14:paraId="787A1504" w14:textId="0D88B4B7" w:rsidR="00184506" w:rsidRDefault="00AF4D99" w:rsidP="00DF46C8">
            <w:r>
              <w:t>D-SPP notifica al OPP que ha iniciado formalmente el proceso de certificación por parte del OC</w:t>
            </w:r>
          </w:p>
        </w:tc>
        <w:tc>
          <w:tcPr>
            <w:tcW w:w="2108" w:type="dxa"/>
          </w:tcPr>
          <w:p w14:paraId="5B876AC0" w14:textId="13B09613" w:rsidR="00184506" w:rsidRDefault="00184506" w:rsidP="00DF46C8">
            <w:r>
              <w:t>SISTEMA</w:t>
            </w:r>
          </w:p>
        </w:tc>
      </w:tr>
    </w:tbl>
    <w:p w14:paraId="170E05E3" w14:textId="4AD7C41D" w:rsidR="00586285" w:rsidRDefault="00DF46C8">
      <w:r>
        <w:br w:type="textWrapping" w:clear="all"/>
      </w:r>
    </w:p>
    <w:sectPr w:rsidR="00586285" w:rsidSect="004E1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85"/>
    <w:rsid w:val="00184506"/>
    <w:rsid w:val="00373402"/>
    <w:rsid w:val="004E144F"/>
    <w:rsid w:val="004F09EC"/>
    <w:rsid w:val="00586285"/>
    <w:rsid w:val="006F1D4C"/>
    <w:rsid w:val="00727733"/>
    <w:rsid w:val="007435DE"/>
    <w:rsid w:val="00764F0F"/>
    <w:rsid w:val="00786144"/>
    <w:rsid w:val="00861D0F"/>
    <w:rsid w:val="00A51E13"/>
    <w:rsid w:val="00A8244A"/>
    <w:rsid w:val="00AF4D99"/>
    <w:rsid w:val="00BE16D4"/>
    <w:rsid w:val="00C15D5A"/>
    <w:rsid w:val="00CA5C65"/>
    <w:rsid w:val="00DF46C8"/>
    <w:rsid w:val="00F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0B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0AC8F-E4F9-9B44-BB84-F60562D0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710</Words>
  <Characters>3908</Characters>
  <Application>Microsoft Macintosh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martinez</dc:creator>
  <cp:keywords/>
  <dc:description/>
  <cp:lastModifiedBy>yasser martinez</cp:lastModifiedBy>
  <cp:revision>3</cp:revision>
  <dcterms:created xsi:type="dcterms:W3CDTF">2016-01-28T02:46:00Z</dcterms:created>
  <dcterms:modified xsi:type="dcterms:W3CDTF">2016-01-30T01:24:00Z</dcterms:modified>
</cp:coreProperties>
</file>