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55" w:rsidRPr="00D7770E" w:rsidRDefault="000F2C55" w:rsidP="000F2C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7770E">
        <w:rPr>
          <w:rFonts w:ascii="Times New Roman" w:hAnsi="Times New Roman"/>
          <w:sz w:val="28"/>
          <w:szCs w:val="28"/>
          <w:lang w:val="uk-UA"/>
        </w:rPr>
        <w:t>Кафедра комп’ютерних інформаційних технологій</w:t>
      </w:r>
    </w:p>
    <w:p w:rsidR="000F2C55" w:rsidRPr="00D7770E" w:rsidRDefault="000F2C55" w:rsidP="000F2C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7770E">
        <w:rPr>
          <w:rFonts w:ascii="Times New Roman" w:hAnsi="Times New Roman"/>
          <w:sz w:val="28"/>
          <w:szCs w:val="28"/>
          <w:lang w:val="uk-UA"/>
        </w:rPr>
        <w:t>Дисципліна: Математичні моделі динамічних систем</w:t>
      </w:r>
    </w:p>
    <w:p w:rsidR="000F2C55" w:rsidRPr="00D7770E" w:rsidRDefault="000F2C55" w:rsidP="000F2C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7770E">
        <w:rPr>
          <w:rFonts w:ascii="Times New Roman" w:hAnsi="Times New Roman"/>
          <w:sz w:val="28"/>
          <w:szCs w:val="28"/>
          <w:lang w:val="uk-UA"/>
        </w:rPr>
        <w:t>4 семестр</w:t>
      </w:r>
    </w:p>
    <w:p w:rsidR="000F2C55" w:rsidRPr="00D7770E" w:rsidRDefault="000F2C55" w:rsidP="000F2C5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770E">
        <w:rPr>
          <w:rFonts w:ascii="Times New Roman" w:hAnsi="Times New Roman"/>
          <w:sz w:val="28"/>
          <w:szCs w:val="28"/>
          <w:lang w:val="uk-UA"/>
        </w:rPr>
        <w:t>ПІБ</w:t>
      </w:r>
      <w:r w:rsidR="00E00113" w:rsidRPr="00D7770E">
        <w:rPr>
          <w:rFonts w:ascii="Times New Roman" w:hAnsi="Times New Roman"/>
          <w:sz w:val="28"/>
          <w:szCs w:val="28"/>
          <w:lang w:val="uk-UA"/>
        </w:rPr>
        <w:t>:</w:t>
      </w:r>
      <w:r w:rsidRPr="00D7770E">
        <w:rPr>
          <w:rFonts w:ascii="Times New Roman" w:hAnsi="Times New Roman"/>
          <w:sz w:val="28"/>
          <w:szCs w:val="28"/>
          <w:lang w:val="uk-UA"/>
        </w:rPr>
        <w:t xml:space="preserve"> _____________________</w:t>
      </w:r>
      <w:r w:rsidR="00E00113" w:rsidRPr="00D7770E">
        <w:rPr>
          <w:rFonts w:ascii="Times New Roman" w:hAnsi="Times New Roman"/>
          <w:sz w:val="28"/>
          <w:szCs w:val="28"/>
          <w:lang w:val="uk-UA"/>
        </w:rPr>
        <w:t xml:space="preserve">   Група: _______   </w:t>
      </w:r>
      <w:r w:rsidRPr="00D7770E">
        <w:rPr>
          <w:rFonts w:ascii="Times New Roman" w:hAnsi="Times New Roman"/>
          <w:sz w:val="28"/>
          <w:szCs w:val="28"/>
          <w:lang w:val="uk-UA"/>
        </w:rPr>
        <w:t>Дата</w:t>
      </w:r>
      <w:r w:rsidR="00E00113" w:rsidRPr="00D7770E">
        <w:rPr>
          <w:rFonts w:ascii="Times New Roman" w:hAnsi="Times New Roman"/>
          <w:sz w:val="28"/>
          <w:szCs w:val="28"/>
          <w:lang w:val="uk-UA"/>
        </w:rPr>
        <w:t>:</w:t>
      </w:r>
      <w:r w:rsidRPr="00D7770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27F2E">
        <w:rPr>
          <w:rFonts w:ascii="Times New Roman" w:hAnsi="Times New Roman"/>
          <w:sz w:val="28"/>
          <w:szCs w:val="28"/>
          <w:lang w:val="uk-UA"/>
        </w:rPr>
        <w:t xml:space="preserve">22.04.2020   </w:t>
      </w:r>
      <w:r w:rsidR="00E00113" w:rsidRPr="00D7770E">
        <w:rPr>
          <w:rFonts w:ascii="Times New Roman" w:hAnsi="Times New Roman"/>
          <w:sz w:val="28"/>
          <w:szCs w:val="28"/>
          <w:lang w:val="uk-UA"/>
        </w:rPr>
        <w:t>Час: 19</w:t>
      </w:r>
      <w:r w:rsidR="000D14B6">
        <w:rPr>
          <w:rFonts w:ascii="Times New Roman" w:hAnsi="Times New Roman"/>
          <w:sz w:val="28"/>
          <w:szCs w:val="28"/>
          <w:lang w:val="uk-UA"/>
        </w:rPr>
        <w:t>.0</w:t>
      </w:r>
      <w:r w:rsidR="00E00113" w:rsidRPr="00D7770E">
        <w:rPr>
          <w:rFonts w:ascii="Times New Roman" w:hAnsi="Times New Roman"/>
          <w:sz w:val="28"/>
          <w:szCs w:val="28"/>
          <w:lang w:val="uk-UA"/>
        </w:rPr>
        <w:t>0</w:t>
      </w:r>
      <w:r w:rsidR="000D14B6">
        <w:rPr>
          <w:rFonts w:ascii="Times New Roman" w:hAnsi="Times New Roman"/>
          <w:sz w:val="28"/>
          <w:szCs w:val="28"/>
          <w:lang w:val="uk-UA"/>
        </w:rPr>
        <w:t>-</w:t>
      </w:r>
      <w:r w:rsidR="00E00113" w:rsidRPr="00D7770E">
        <w:rPr>
          <w:rFonts w:ascii="Times New Roman" w:hAnsi="Times New Roman"/>
          <w:sz w:val="28"/>
          <w:szCs w:val="28"/>
          <w:lang w:val="uk-UA"/>
        </w:rPr>
        <w:t>19</w:t>
      </w:r>
      <w:r w:rsidR="000D14B6">
        <w:rPr>
          <w:rFonts w:ascii="Times New Roman" w:hAnsi="Times New Roman"/>
          <w:sz w:val="28"/>
          <w:szCs w:val="28"/>
          <w:lang w:val="uk-UA"/>
        </w:rPr>
        <w:t>.</w:t>
      </w:r>
      <w:r w:rsidR="00E00113" w:rsidRPr="00D7770E">
        <w:rPr>
          <w:rFonts w:ascii="Times New Roman" w:hAnsi="Times New Roman"/>
          <w:sz w:val="28"/>
          <w:szCs w:val="28"/>
          <w:lang w:val="uk-UA"/>
        </w:rPr>
        <w:t>2</w:t>
      </w:r>
      <w:r w:rsidR="000771F2">
        <w:rPr>
          <w:rFonts w:ascii="Times New Roman" w:hAnsi="Times New Roman"/>
          <w:sz w:val="28"/>
          <w:szCs w:val="28"/>
          <w:lang w:val="uk-UA"/>
        </w:rPr>
        <w:t>5</w:t>
      </w:r>
      <w:r w:rsidRPr="00D7770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F2C55" w:rsidRPr="00D7770E" w:rsidRDefault="000F2C55" w:rsidP="000F2C55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uk-UA"/>
        </w:rPr>
      </w:pPr>
    </w:p>
    <w:p w:rsidR="000F2C55" w:rsidRPr="00D7770E" w:rsidRDefault="000F2C55" w:rsidP="000F2C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7770E">
        <w:rPr>
          <w:rFonts w:ascii="Times New Roman" w:hAnsi="Times New Roman"/>
          <w:b/>
          <w:sz w:val="28"/>
          <w:szCs w:val="28"/>
          <w:lang w:val="uk-UA"/>
        </w:rPr>
        <w:t>Модульна контрольна робота №1</w:t>
      </w:r>
    </w:p>
    <w:p w:rsidR="000F2C55" w:rsidRPr="00454023" w:rsidRDefault="000F2C55" w:rsidP="000F2C5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54023">
        <w:rPr>
          <w:rFonts w:ascii="Times New Roman" w:hAnsi="Times New Roman"/>
          <w:b/>
          <w:sz w:val="28"/>
          <w:szCs w:val="28"/>
          <w:lang w:val="uk-UA"/>
        </w:rPr>
        <w:t>Варіант №</w:t>
      </w:r>
      <w:r w:rsidR="00E00113" w:rsidRPr="00454023">
        <w:rPr>
          <w:rFonts w:ascii="Times New Roman" w:hAnsi="Times New Roman"/>
          <w:b/>
          <w:sz w:val="28"/>
          <w:szCs w:val="28"/>
          <w:lang w:val="uk-UA"/>
        </w:rPr>
        <w:t>1</w:t>
      </w:r>
      <w:r w:rsidR="00D7770E" w:rsidRPr="00454023">
        <w:rPr>
          <w:rFonts w:ascii="Times New Roman" w:hAnsi="Times New Roman"/>
          <w:b/>
          <w:sz w:val="28"/>
          <w:szCs w:val="28"/>
          <w:lang w:val="uk-UA"/>
        </w:rPr>
        <w:t>1</w:t>
      </w:r>
    </w:p>
    <w:p w:rsidR="000F2C55" w:rsidRPr="00AC3608" w:rsidRDefault="000F2C55" w:rsidP="0083144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C3608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350117" w:rsidRPr="00AC3608">
        <w:rPr>
          <w:rFonts w:ascii="Times New Roman" w:hAnsi="Times New Roman"/>
          <w:sz w:val="28"/>
          <w:szCs w:val="28"/>
          <w:lang w:val="uk-UA"/>
        </w:rPr>
        <w:t>Укажіть, я</w:t>
      </w:r>
      <w:r w:rsidR="00E50389" w:rsidRPr="00AC3608">
        <w:rPr>
          <w:rFonts w:ascii="Times New Roman" w:hAnsi="Times New Roman"/>
          <w:sz w:val="28"/>
          <w:szCs w:val="28"/>
          <w:lang w:val="uk-UA"/>
        </w:rPr>
        <w:t>ку максимальну дальність польоту має середньомагістральний літак?</w:t>
      </w:r>
    </w:p>
    <w:p w:rsidR="00AC3608" w:rsidRPr="00AC3608" w:rsidRDefault="00AC3608" w:rsidP="00AC360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C3608">
        <w:rPr>
          <w:rFonts w:ascii="Times New Roman" w:hAnsi="Times New Roman"/>
          <w:sz w:val="28"/>
          <w:szCs w:val="28"/>
          <w:lang w:val="uk-UA"/>
        </w:rPr>
        <w:t>2. Напишіть латинськими літерами необхідний математичний вираз і поясніть за його допомоги, чому аеродинамічна сила, що виникає на плоско-випуклому профілі крила в елементарному струмку повітряного потоку, спрямована вверх?</w:t>
      </w:r>
    </w:p>
    <w:p w:rsidR="000D08E0" w:rsidRPr="00D7770E" w:rsidRDefault="000D08E0" w:rsidP="000D08E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Поясніть, чому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трімер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ефективно парирує шарнірний момент руля, маючи меншу, ніж у руля, площу? </w:t>
      </w:r>
    </w:p>
    <w:p w:rsidR="0083144A" w:rsidRDefault="000D08E0" w:rsidP="0083144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="0083144A" w:rsidRPr="00AC3608">
        <w:rPr>
          <w:rFonts w:ascii="Times New Roman" w:hAnsi="Times New Roman"/>
          <w:sz w:val="28"/>
          <w:szCs w:val="28"/>
          <w:lang w:val="uk-UA"/>
        </w:rPr>
        <w:t>. Укажіть, за яких умов осі зв’язаної системи координат співпадають з ося</w:t>
      </w:r>
      <w:r w:rsidR="00F74259" w:rsidRPr="00AC3608">
        <w:rPr>
          <w:rFonts w:ascii="Times New Roman" w:hAnsi="Times New Roman"/>
          <w:sz w:val="28"/>
          <w:szCs w:val="28"/>
          <w:lang w:val="uk-UA"/>
        </w:rPr>
        <w:t>ми</w:t>
      </w:r>
      <w:r w:rsidR="00F74259">
        <w:rPr>
          <w:rFonts w:ascii="Times New Roman" w:hAnsi="Times New Roman"/>
          <w:sz w:val="28"/>
          <w:szCs w:val="28"/>
          <w:lang w:val="uk-UA"/>
        </w:rPr>
        <w:t xml:space="preserve"> швидкісної системи координат?</w:t>
      </w:r>
    </w:p>
    <w:p w:rsidR="00D7770E" w:rsidRPr="00D7770E" w:rsidRDefault="0083144A" w:rsidP="0083144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Pr="00D7770E">
        <w:rPr>
          <w:rFonts w:ascii="Times New Roman" w:hAnsi="Times New Roman"/>
          <w:sz w:val="28"/>
          <w:szCs w:val="28"/>
          <w:lang w:val="uk-UA"/>
        </w:rPr>
        <w:t>. На</w:t>
      </w:r>
      <w:r>
        <w:rPr>
          <w:rFonts w:ascii="Times New Roman" w:hAnsi="Times New Roman"/>
          <w:sz w:val="28"/>
          <w:szCs w:val="28"/>
          <w:lang w:val="uk-UA"/>
        </w:rPr>
        <w:t>звіть та позначте латинськими літерами</w:t>
      </w:r>
      <w:r w:rsidRPr="00D7770E">
        <w:rPr>
          <w:rFonts w:ascii="Times New Roman" w:hAnsi="Times New Roman"/>
          <w:sz w:val="28"/>
          <w:szCs w:val="28"/>
          <w:lang w:val="uk-UA"/>
        </w:rPr>
        <w:t xml:space="preserve"> сили та моменти</w:t>
      </w:r>
      <w:r>
        <w:rPr>
          <w:rFonts w:ascii="Times New Roman" w:hAnsi="Times New Roman"/>
          <w:sz w:val="28"/>
          <w:szCs w:val="28"/>
          <w:lang w:val="uk-UA"/>
        </w:rPr>
        <w:t xml:space="preserve">, які </w:t>
      </w:r>
      <w:r w:rsidRPr="00D7770E">
        <w:rPr>
          <w:rFonts w:ascii="Times New Roman" w:hAnsi="Times New Roman"/>
          <w:sz w:val="28"/>
          <w:szCs w:val="28"/>
          <w:lang w:val="uk-UA"/>
        </w:rPr>
        <w:t xml:space="preserve">виникають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 w:rsidR="00D7770E" w:rsidRPr="00D7770E">
        <w:rPr>
          <w:rFonts w:ascii="Times New Roman" w:hAnsi="Times New Roman"/>
          <w:sz w:val="28"/>
          <w:szCs w:val="28"/>
          <w:lang w:val="uk-UA"/>
        </w:rPr>
        <w:t xml:space="preserve">перший момент після </w:t>
      </w:r>
      <w:r w:rsidR="00E00113" w:rsidRPr="00D7770E">
        <w:rPr>
          <w:rFonts w:ascii="Times New Roman" w:hAnsi="Times New Roman"/>
          <w:sz w:val="28"/>
          <w:szCs w:val="28"/>
          <w:lang w:val="uk-UA"/>
        </w:rPr>
        <w:t>попаданн</w:t>
      </w:r>
      <w:r w:rsidR="00D7770E" w:rsidRPr="00D7770E">
        <w:rPr>
          <w:rFonts w:ascii="Times New Roman" w:hAnsi="Times New Roman"/>
          <w:sz w:val="28"/>
          <w:szCs w:val="28"/>
          <w:lang w:val="uk-UA"/>
        </w:rPr>
        <w:t>я літака у вертикальний порив вітру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E4663" w:rsidRDefault="009E4663" w:rsidP="009E46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7770E">
        <w:rPr>
          <w:rFonts w:ascii="Times New Roman" w:hAnsi="Times New Roman"/>
          <w:b/>
          <w:sz w:val="28"/>
          <w:szCs w:val="28"/>
          <w:lang w:val="uk-UA"/>
        </w:rPr>
        <w:t>ВІДПОВІДІ</w:t>
      </w:r>
    </w:p>
    <w:p w:rsidR="0083144A" w:rsidRPr="0083144A" w:rsidRDefault="0083144A" w:rsidP="009E466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3144A">
        <w:rPr>
          <w:rFonts w:ascii="Times New Roman" w:hAnsi="Times New Roman"/>
          <w:sz w:val="28"/>
          <w:szCs w:val="28"/>
          <w:lang w:val="uk-UA"/>
        </w:rPr>
        <w:t>(</w:t>
      </w:r>
      <w:r w:rsidR="00A7297F">
        <w:rPr>
          <w:rFonts w:ascii="Times New Roman" w:hAnsi="Times New Roman"/>
          <w:sz w:val="28"/>
          <w:szCs w:val="28"/>
          <w:lang w:val="uk-UA"/>
        </w:rPr>
        <w:t xml:space="preserve">відповідати по суті, </w:t>
      </w:r>
      <w:r w:rsidRPr="0083144A">
        <w:rPr>
          <w:rFonts w:ascii="Times New Roman" w:hAnsi="Times New Roman"/>
          <w:sz w:val="28"/>
          <w:szCs w:val="28"/>
          <w:lang w:val="uk-UA"/>
        </w:rPr>
        <w:t>конкретно)</w:t>
      </w:r>
    </w:p>
    <w:p w:rsidR="009E4663" w:rsidRPr="00B808DA" w:rsidRDefault="00B808DA" w:rsidP="00B808D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808DA">
        <w:rPr>
          <w:rFonts w:ascii="Times New Roman" w:hAnsi="Times New Roman"/>
          <w:sz w:val="28"/>
          <w:szCs w:val="28"/>
          <w:lang w:val="uk-UA"/>
        </w:rPr>
        <w:t>Максимальна</w:t>
      </w:r>
      <w:r w:rsidRPr="00B808DA">
        <w:rPr>
          <w:rFonts w:ascii="Times New Roman" w:hAnsi="Times New Roman"/>
          <w:sz w:val="28"/>
          <w:szCs w:val="28"/>
          <w:lang w:val="uk-UA"/>
        </w:rPr>
        <w:t xml:space="preserve"> дальність польоту</w:t>
      </w:r>
      <w:r w:rsidRPr="00B808D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808DA">
        <w:rPr>
          <w:rFonts w:ascii="Times New Roman" w:hAnsi="Times New Roman"/>
          <w:sz w:val="28"/>
          <w:szCs w:val="28"/>
          <w:lang w:val="uk-UA"/>
        </w:rPr>
        <w:t>середньомагістрального</w:t>
      </w:r>
      <w:proofErr w:type="spellEnd"/>
      <w:r w:rsidRPr="00B808DA">
        <w:rPr>
          <w:rFonts w:ascii="Times New Roman" w:hAnsi="Times New Roman"/>
          <w:sz w:val="28"/>
          <w:szCs w:val="28"/>
          <w:lang w:val="uk-UA"/>
        </w:rPr>
        <w:t xml:space="preserve"> літак</w:t>
      </w:r>
      <w:r w:rsidRPr="00B808DA">
        <w:rPr>
          <w:rFonts w:ascii="Times New Roman" w:hAnsi="Times New Roman"/>
          <w:sz w:val="28"/>
          <w:szCs w:val="28"/>
          <w:lang w:val="uk-UA"/>
        </w:rPr>
        <w:t>а 6000 км.</w:t>
      </w:r>
    </w:p>
    <w:p w:rsidR="00B808DA" w:rsidRPr="00B808DA" w:rsidRDefault="00B808DA" w:rsidP="00B808D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808DA">
        <w:rPr>
          <w:rFonts w:ascii="Times New Roman" w:hAnsi="Times New Roman"/>
          <w:sz w:val="28"/>
          <w:szCs w:val="28"/>
          <w:lang w:val="uk-UA"/>
        </w:rPr>
        <w:t xml:space="preserve">Необхідним виразом є рівняння </w:t>
      </w:r>
      <w:proofErr w:type="spellStart"/>
      <w:r w:rsidRPr="00B808DA">
        <w:rPr>
          <w:rFonts w:ascii="Times New Roman" w:hAnsi="Times New Roman"/>
          <w:sz w:val="28"/>
          <w:szCs w:val="28"/>
          <w:lang w:val="uk-UA"/>
        </w:rPr>
        <w:t>Бернулі</w:t>
      </w:r>
      <w:proofErr w:type="spellEnd"/>
      <w:r w:rsidRPr="00B808D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808DA">
        <w:rPr>
          <w:rFonts w:ascii="Times New Roman" w:hAnsi="Times New Roman"/>
          <w:sz w:val="28"/>
          <w:szCs w:val="28"/>
          <w:lang w:val="uk-UA"/>
        </w:rPr>
        <w:t>Ro</w:t>
      </w:r>
      <w:proofErr w:type="spellEnd"/>
      <w:r w:rsidRPr="00B808DA">
        <w:rPr>
          <w:rFonts w:ascii="Times New Roman" w:hAnsi="Times New Roman"/>
          <w:sz w:val="28"/>
          <w:szCs w:val="28"/>
          <w:lang w:val="uk-UA"/>
        </w:rPr>
        <w:t>*V</w:t>
      </w:r>
      <w:r w:rsidRPr="00B808D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B808DA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B808DA">
        <w:rPr>
          <w:rFonts w:ascii="Times New Roman" w:hAnsi="Times New Roman"/>
          <w:sz w:val="28"/>
          <w:szCs w:val="28"/>
          <w:lang w:val="uk-UA"/>
        </w:rPr>
        <w:t>/2 + p</w:t>
      </w:r>
      <w:r w:rsidRPr="00B808DA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B808D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B808DA">
        <w:rPr>
          <w:rFonts w:ascii="Times New Roman" w:hAnsi="Times New Roman"/>
          <w:sz w:val="28"/>
          <w:szCs w:val="28"/>
          <w:lang w:val="uk-UA"/>
        </w:rPr>
        <w:t>Ro</w:t>
      </w:r>
      <w:proofErr w:type="spellEnd"/>
      <w:r w:rsidRPr="00B808DA">
        <w:rPr>
          <w:rFonts w:ascii="Times New Roman" w:hAnsi="Times New Roman"/>
          <w:sz w:val="28"/>
          <w:szCs w:val="28"/>
          <w:lang w:val="uk-UA"/>
        </w:rPr>
        <w:t>*V</w:t>
      </w:r>
      <w:r w:rsidRPr="00B808D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B808DA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B808DA">
        <w:rPr>
          <w:rFonts w:ascii="Times New Roman" w:hAnsi="Times New Roman"/>
          <w:sz w:val="28"/>
          <w:szCs w:val="28"/>
          <w:lang w:val="uk-UA"/>
        </w:rPr>
        <w:t>/2 + p</w:t>
      </w:r>
      <w:r w:rsidRPr="00B808DA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2 </w:t>
      </w:r>
      <w:r w:rsidRPr="00B808DA">
        <w:rPr>
          <w:rFonts w:ascii="Times New Roman" w:hAnsi="Times New Roman"/>
          <w:sz w:val="28"/>
          <w:szCs w:val="28"/>
          <w:lang w:val="uk-UA"/>
        </w:rPr>
        <w:t xml:space="preserve">, де </w:t>
      </w:r>
      <w:proofErr w:type="spellStart"/>
      <w:r w:rsidRPr="00B808DA">
        <w:rPr>
          <w:rFonts w:ascii="Times New Roman" w:hAnsi="Times New Roman"/>
          <w:sz w:val="28"/>
          <w:szCs w:val="28"/>
          <w:lang w:val="uk-UA"/>
        </w:rPr>
        <w:t>Ro</w:t>
      </w:r>
      <w:proofErr w:type="spellEnd"/>
      <w:r w:rsidRPr="00B808DA">
        <w:rPr>
          <w:rFonts w:ascii="Times New Roman" w:hAnsi="Times New Roman"/>
          <w:sz w:val="28"/>
          <w:szCs w:val="28"/>
          <w:lang w:val="uk-UA"/>
        </w:rPr>
        <w:t xml:space="preserve"> – густина повітря, V – об’єм повітряного потоку, p – статичний тиск.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08DA">
        <w:rPr>
          <w:rFonts w:ascii="Times New Roman" w:hAnsi="Times New Roman"/>
          <w:sz w:val="28"/>
          <w:szCs w:val="28"/>
          <w:lang w:val="uk-UA"/>
        </w:rPr>
        <w:t>З рівняння V</w:t>
      </w:r>
      <w:r w:rsidRPr="00B808DA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B808DA">
        <w:rPr>
          <w:rFonts w:ascii="Times New Roman" w:hAnsi="Times New Roman"/>
          <w:sz w:val="28"/>
          <w:szCs w:val="28"/>
          <w:lang w:val="uk-UA"/>
        </w:rPr>
        <w:t xml:space="preserve"> &gt; V</w:t>
      </w:r>
      <w:r w:rsidRPr="00B808DA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B808DA">
        <w:rPr>
          <w:rFonts w:ascii="Times New Roman" w:hAnsi="Times New Roman"/>
          <w:sz w:val="28"/>
          <w:szCs w:val="28"/>
          <w:lang w:val="uk-UA"/>
        </w:rPr>
        <w:t xml:space="preserve"> =&gt; P</w:t>
      </w:r>
      <w:r w:rsidRPr="00B808DA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1 </w:t>
      </w:r>
      <w:r w:rsidRPr="00B808DA">
        <w:rPr>
          <w:rFonts w:ascii="Times New Roman" w:hAnsi="Times New Roman"/>
          <w:sz w:val="28"/>
          <w:szCs w:val="28"/>
          <w:lang w:val="uk-UA"/>
        </w:rPr>
        <w:t>&lt; P</w:t>
      </w:r>
      <w:r w:rsidRPr="00B808DA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B808DA">
        <w:rPr>
          <w:rFonts w:ascii="Times New Roman" w:hAnsi="Times New Roman"/>
          <w:sz w:val="28"/>
          <w:szCs w:val="28"/>
          <w:lang w:val="uk-UA"/>
        </w:rPr>
        <w:t xml:space="preserve">, це значить, що статичний тиск під профілем крила буде більшим ніж над профілем. Виникає різниця тисків P2 - P1 &lt; 0, що і визначає підйомну силу </w:t>
      </w:r>
      <w:proofErr w:type="spellStart"/>
      <w:r w:rsidRPr="00B808DA">
        <w:rPr>
          <w:rFonts w:ascii="Times New Roman" w:hAnsi="Times New Roman"/>
          <w:sz w:val="28"/>
          <w:szCs w:val="28"/>
          <w:lang w:val="uk-UA"/>
        </w:rPr>
        <w:t>Ya</w:t>
      </w:r>
      <w:proofErr w:type="spellEnd"/>
      <w:r w:rsidRPr="00B808DA">
        <w:rPr>
          <w:rFonts w:ascii="Times New Roman" w:hAnsi="Times New Roman"/>
          <w:sz w:val="28"/>
          <w:szCs w:val="28"/>
          <w:lang w:val="uk-UA"/>
        </w:rPr>
        <w:t xml:space="preserve"> спрямовану вверх.</w:t>
      </w:r>
    </w:p>
    <w:p w:rsidR="00B808DA" w:rsidRDefault="00487ACA" w:rsidP="00487AC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Тому що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трімер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87ACA">
        <w:rPr>
          <w:rFonts w:ascii="Times New Roman" w:hAnsi="Times New Roman"/>
          <w:sz w:val="28"/>
          <w:szCs w:val="28"/>
          <w:lang w:val="uk-UA"/>
        </w:rPr>
        <w:t>центр тиску тримера знаходиться досить далі від осі обертання керуючої поверхні, ніж центр тиску керуючої поверхні,</w:t>
      </w:r>
      <w:r>
        <w:rPr>
          <w:rFonts w:ascii="Times New Roman" w:hAnsi="Times New Roman"/>
          <w:sz w:val="28"/>
          <w:szCs w:val="28"/>
          <w:lang w:val="uk-UA"/>
        </w:rPr>
        <w:t xml:space="preserve"> що і компенсує утворення шарнірного моменту, як і саме розміщення тримеру.</w:t>
      </w:r>
    </w:p>
    <w:p w:rsidR="00B808DA" w:rsidRPr="00B808DA" w:rsidRDefault="00BC65BF" w:rsidP="00B808D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вектор руху літака співпадає з вектором швидкості літака.</w:t>
      </w:r>
      <w:bookmarkStart w:id="0" w:name="_GoBack"/>
      <w:bookmarkEnd w:id="0"/>
    </w:p>
    <w:p w:rsidR="009E4663" w:rsidRDefault="009E4663" w:rsidP="00E0011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E4663" w:rsidRDefault="009E4663" w:rsidP="00E0011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E4663" w:rsidRDefault="009E4663" w:rsidP="00E0011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E4663" w:rsidRDefault="009E4663" w:rsidP="00E0011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FC4" w:rsidRDefault="006A1FC4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58F0" w:rsidRDefault="00CB58F0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58F0" w:rsidRDefault="00CB58F0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58F0" w:rsidRDefault="00CB58F0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58F0" w:rsidRDefault="00CB58F0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58F0" w:rsidRDefault="00CB58F0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58F0" w:rsidRDefault="00CB58F0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58F0" w:rsidRDefault="00CB58F0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58F0" w:rsidRDefault="00CB58F0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58F0" w:rsidRDefault="00CB58F0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58F0" w:rsidRDefault="00CB58F0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58F0" w:rsidRDefault="00CB58F0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58F0" w:rsidRDefault="00CB58F0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58F0" w:rsidRDefault="00CB58F0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58F0" w:rsidRDefault="00CB58F0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58F0" w:rsidRDefault="00CB58F0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58F0" w:rsidRDefault="00CB58F0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58F0" w:rsidRPr="00D7770E" w:rsidRDefault="00CB58F0" w:rsidP="00D777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CB58F0" w:rsidRPr="00D7770E" w:rsidSect="000F2C5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36D1B"/>
    <w:multiLevelType w:val="hybridMultilevel"/>
    <w:tmpl w:val="EBC2F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2C55"/>
    <w:rsid w:val="000100E9"/>
    <w:rsid w:val="00024A5F"/>
    <w:rsid w:val="00064A50"/>
    <w:rsid w:val="000771F2"/>
    <w:rsid w:val="000C7DDB"/>
    <w:rsid w:val="000D08E0"/>
    <w:rsid w:val="000D14B6"/>
    <w:rsid w:val="000F2C55"/>
    <w:rsid w:val="00121FA9"/>
    <w:rsid w:val="00164E4B"/>
    <w:rsid w:val="001C403B"/>
    <w:rsid w:val="001F5E3F"/>
    <w:rsid w:val="002744A2"/>
    <w:rsid w:val="003220C8"/>
    <w:rsid w:val="00327F2E"/>
    <w:rsid w:val="00343D27"/>
    <w:rsid w:val="00350117"/>
    <w:rsid w:val="003E3638"/>
    <w:rsid w:val="00401F3D"/>
    <w:rsid w:val="00454023"/>
    <w:rsid w:val="00487ACA"/>
    <w:rsid w:val="006A1FC4"/>
    <w:rsid w:val="00774E3B"/>
    <w:rsid w:val="0083144A"/>
    <w:rsid w:val="008F0716"/>
    <w:rsid w:val="009933A9"/>
    <w:rsid w:val="009E4663"/>
    <w:rsid w:val="009F4A32"/>
    <w:rsid w:val="00A0627D"/>
    <w:rsid w:val="00A7297F"/>
    <w:rsid w:val="00AC3608"/>
    <w:rsid w:val="00AE731D"/>
    <w:rsid w:val="00B500E7"/>
    <w:rsid w:val="00B808DA"/>
    <w:rsid w:val="00BC65BF"/>
    <w:rsid w:val="00C027C0"/>
    <w:rsid w:val="00C03160"/>
    <w:rsid w:val="00C30525"/>
    <w:rsid w:val="00CA2837"/>
    <w:rsid w:val="00CB58F0"/>
    <w:rsid w:val="00D63307"/>
    <w:rsid w:val="00D7770E"/>
    <w:rsid w:val="00D95EF1"/>
    <w:rsid w:val="00DA688A"/>
    <w:rsid w:val="00E00113"/>
    <w:rsid w:val="00E50389"/>
    <w:rsid w:val="00EB1D02"/>
    <w:rsid w:val="00F74259"/>
    <w:rsid w:val="00F9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FBCC"/>
  <w15:docId w15:val="{F138BB77-B58C-4616-9F80-80FBE835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C5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Vladyslav Dzyhovskyi</cp:lastModifiedBy>
  <cp:revision>29</cp:revision>
  <dcterms:created xsi:type="dcterms:W3CDTF">2020-04-12T18:52:00Z</dcterms:created>
  <dcterms:modified xsi:type="dcterms:W3CDTF">2020-04-22T16:23:00Z</dcterms:modified>
</cp:coreProperties>
</file>