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2A06" w:rsidRDefault="00262A06" w:rsidP="00262A06">
      <w:pPr>
        <w:jc w:val="center"/>
        <w:rPr>
          <w:rFonts w:ascii="Times New Roman" w:hAnsi="Times New Roman" w:cs="Times New Roman"/>
          <w:sz w:val="28"/>
          <w:szCs w:val="30"/>
          <w:lang w:val="uk-UA"/>
        </w:rPr>
      </w:pPr>
      <w:r w:rsidRPr="00262A06">
        <w:rPr>
          <w:rFonts w:ascii="Times New Roman" w:hAnsi="Times New Roman" w:cs="Times New Roman"/>
          <w:sz w:val="28"/>
          <w:szCs w:val="30"/>
          <w:lang w:val="uk-UA"/>
        </w:rPr>
        <w:t>Модульна контрольна робота №1</w:t>
      </w:r>
    </w:p>
    <w:p w:rsidR="00262A06" w:rsidRPr="00262A06" w:rsidRDefault="00262A06" w:rsidP="00262A06">
      <w:pPr>
        <w:jc w:val="center"/>
        <w:rPr>
          <w:rFonts w:ascii="Times New Roman" w:hAnsi="Times New Roman" w:cs="Times New Roman"/>
          <w:sz w:val="28"/>
          <w:szCs w:val="30"/>
          <w:lang w:val="uk-UA"/>
        </w:rPr>
      </w:pPr>
      <w:r w:rsidRPr="00262A06">
        <w:rPr>
          <w:rFonts w:ascii="Times New Roman" w:hAnsi="Times New Roman" w:cs="Times New Roman"/>
          <w:sz w:val="28"/>
          <w:szCs w:val="30"/>
          <w:lang w:val="uk-UA"/>
        </w:rPr>
        <w:t>з дисципліни: «Технології комп’ютерного проектування»</w:t>
      </w:r>
    </w:p>
    <w:p w:rsidR="00262A06" w:rsidRP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2A06">
        <w:rPr>
          <w:rFonts w:ascii="Times New Roman" w:hAnsi="Times New Roman" w:cs="Times New Roman"/>
          <w:sz w:val="28"/>
          <w:lang w:val="uk-UA"/>
        </w:rPr>
        <w:t>студента групи УС-311</w:t>
      </w:r>
    </w:p>
    <w:p w:rsidR="00262A06" w:rsidRP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262A06">
        <w:rPr>
          <w:rFonts w:ascii="Times New Roman" w:hAnsi="Times New Roman" w:cs="Times New Roman"/>
          <w:sz w:val="28"/>
          <w:lang w:val="uk-UA"/>
        </w:rPr>
        <w:t>Дзиговського</w:t>
      </w:r>
      <w:proofErr w:type="spellEnd"/>
      <w:r w:rsidRPr="00262A06">
        <w:rPr>
          <w:rFonts w:ascii="Times New Roman" w:hAnsi="Times New Roman" w:cs="Times New Roman"/>
          <w:sz w:val="28"/>
          <w:lang w:val="uk-UA"/>
        </w:rPr>
        <w:t xml:space="preserve"> Владислава Ігоровича</w:t>
      </w: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2A06">
        <w:rPr>
          <w:rFonts w:ascii="Times New Roman" w:hAnsi="Times New Roman" w:cs="Times New Roman"/>
          <w:sz w:val="28"/>
          <w:lang w:val="uk-UA"/>
        </w:rPr>
        <w:t>Варіант 11</w:t>
      </w: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62A06" w:rsidRDefault="00262A06" w:rsidP="00262A0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Білет №11</w:t>
      </w:r>
    </w:p>
    <w:p w:rsidR="00262A06" w:rsidRDefault="00262A06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Питання 1</w:t>
      </w:r>
    </w:p>
    <w:p w:rsidR="00351829" w:rsidRPr="00351829" w:rsidRDefault="00351829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 w:rsidRPr="00351829">
        <w:rPr>
          <w:rFonts w:ascii="Times New Roman" w:hAnsi="Times New Roman" w:cs="Times New Roman"/>
          <w:sz w:val="28"/>
          <w:lang w:val="uk-UA"/>
        </w:rPr>
        <w:t>Структура процесу проектування. Складові частини</w:t>
      </w:r>
      <w:r>
        <w:rPr>
          <w:rFonts w:ascii="Times New Roman" w:hAnsi="Times New Roman" w:cs="Times New Roman"/>
          <w:sz w:val="28"/>
          <w:lang w:val="uk-UA"/>
        </w:rPr>
        <w:t xml:space="preserve"> процесу проектування. Виділіть </w:t>
      </w:r>
      <w:r w:rsidRPr="00351829">
        <w:rPr>
          <w:rFonts w:ascii="Times New Roman" w:hAnsi="Times New Roman" w:cs="Times New Roman"/>
          <w:sz w:val="28"/>
          <w:lang w:val="uk-UA"/>
        </w:rPr>
        <w:t>та охарактеризуйте стадії при проектуванні складних систем.</w:t>
      </w:r>
    </w:p>
    <w:p w:rsidR="00351829" w:rsidRPr="00351829" w:rsidRDefault="00351829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 w:rsidRPr="00351829">
        <w:rPr>
          <w:rFonts w:ascii="Times New Roman" w:hAnsi="Times New Roman" w:cs="Times New Roman"/>
          <w:sz w:val="28"/>
          <w:lang w:val="uk-UA"/>
        </w:rPr>
        <w:t>Питання 2</w:t>
      </w:r>
    </w:p>
    <w:p w:rsidR="00262A06" w:rsidRDefault="00351829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 w:rsidRPr="00351829">
        <w:rPr>
          <w:rFonts w:ascii="Times New Roman" w:hAnsi="Times New Roman" w:cs="Times New Roman"/>
          <w:sz w:val="28"/>
          <w:lang w:val="uk-UA"/>
        </w:rPr>
        <w:t>Постановка задачі структурного синтезу. Оха</w:t>
      </w:r>
      <w:r>
        <w:rPr>
          <w:rFonts w:ascii="Times New Roman" w:hAnsi="Times New Roman" w:cs="Times New Roman"/>
          <w:sz w:val="28"/>
          <w:lang w:val="uk-UA"/>
        </w:rPr>
        <w:t xml:space="preserve">рактеризуйте постановку задачі, </w:t>
      </w:r>
      <w:r w:rsidRPr="00351829">
        <w:rPr>
          <w:rFonts w:ascii="Times New Roman" w:hAnsi="Times New Roman" w:cs="Times New Roman"/>
          <w:sz w:val="28"/>
          <w:lang w:val="uk-UA"/>
        </w:rPr>
        <w:t>типовий процес та методи структурного синтезу.</w:t>
      </w:r>
    </w:p>
    <w:p w:rsidR="00351829" w:rsidRDefault="00351829" w:rsidP="00262A06">
      <w:pPr>
        <w:rPr>
          <w:rFonts w:ascii="Times New Roman" w:hAnsi="Times New Roman" w:cs="Times New Roman"/>
          <w:sz w:val="28"/>
          <w:lang w:val="uk-UA"/>
        </w:rPr>
      </w:pPr>
    </w:p>
    <w:p w:rsidR="00351829" w:rsidRDefault="00351829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Відповідь:</w:t>
      </w:r>
    </w:p>
    <w:p w:rsidR="00351829" w:rsidRDefault="00351829" w:rsidP="008D53F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процес, що розвивається в часі і просторі, процес проектування розчленовують на :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стадії;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етапи;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проектні процедури;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операції;</w:t>
      </w:r>
    </w:p>
    <w:p w:rsidR="00351829" w:rsidRPr="00351829" w:rsidRDefault="00351829" w:rsidP="008D53F7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351829">
        <w:rPr>
          <w:rFonts w:ascii="Times New Roman" w:hAnsi="Times New Roman" w:cs="Times New Roman"/>
          <w:sz w:val="28"/>
          <w:lang w:val="uk-UA"/>
        </w:rPr>
        <w:t xml:space="preserve">При проектуванні </w:t>
      </w:r>
      <w:r w:rsidR="008D53F7">
        <w:rPr>
          <w:rFonts w:ascii="Times New Roman" w:hAnsi="Times New Roman" w:cs="Times New Roman"/>
          <w:sz w:val="28"/>
          <w:lang w:val="uk-UA"/>
        </w:rPr>
        <w:t>складних систем виділяють стаді</w:t>
      </w:r>
      <w:r w:rsidRPr="00351829">
        <w:rPr>
          <w:rFonts w:ascii="Times New Roman" w:hAnsi="Times New Roman" w:cs="Times New Roman"/>
          <w:sz w:val="28"/>
          <w:lang w:val="uk-UA"/>
        </w:rPr>
        <w:t>ї: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передпроектних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досліджень;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технічного завдання;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технічної пропозиції;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ескізного (попереднього) проектування;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технічного проектування;</w:t>
      </w:r>
    </w:p>
    <w:p w:rsidR="00351829" w:rsidRDefault="00351829" w:rsidP="008D53F7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робочого проектування;</w:t>
      </w:r>
    </w:p>
    <w:p w:rsidR="00351829" w:rsidRDefault="00351829" w:rsidP="008D53F7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стадіях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передпроектних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досліджень, технічного завдання і технічної пропозиції визначають призначення, основні принципи побудови технічного об’єкта і формулюють технічне завдання на проектування.</w:t>
      </w:r>
    </w:p>
    <w:p w:rsidR="00351829" w:rsidRDefault="00527604" w:rsidP="008D53F7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стадії ескізного (попереднього) проектування перевіряється коректність і можливість реалізації основних принципів і положень.</w:t>
      </w:r>
    </w:p>
    <w:p w:rsidR="00527604" w:rsidRDefault="00527604" w:rsidP="008D53F7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стадії технічного проектування виконується повне опрацювання всіх частин проекту, конкретизуються і деталізуються технічні рішення.</w:t>
      </w:r>
    </w:p>
    <w:p w:rsidR="00527604" w:rsidRDefault="00527604" w:rsidP="008D53F7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стадії робочого проектування формується уся необхідна документація для створення системи.</w:t>
      </w:r>
    </w:p>
    <w:p w:rsidR="00764FCF" w:rsidRDefault="00527604" w:rsidP="008D53F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Структурний синтез полягає в перетворенні опису об’єкту проектування.</w:t>
      </w:r>
      <w:r w:rsidR="00764FCF">
        <w:rPr>
          <w:rFonts w:ascii="Times New Roman" w:hAnsi="Times New Roman" w:cs="Times New Roman"/>
          <w:sz w:val="28"/>
          <w:lang w:val="uk-UA"/>
        </w:rPr>
        <w:t xml:space="preserve"> Постановка та методи розв’язку задач структурного синтезу не досягли ступеня узагальнення та</w:t>
      </w:r>
      <w:r w:rsidR="008D53F7">
        <w:rPr>
          <w:rFonts w:ascii="Times New Roman" w:hAnsi="Times New Roman" w:cs="Times New Roman"/>
          <w:sz w:val="28"/>
          <w:lang w:val="uk-UA"/>
        </w:rPr>
        <w:t xml:space="preserve"> деталізації через труднощ</w:t>
      </w:r>
      <w:r w:rsidR="00764FCF">
        <w:rPr>
          <w:rFonts w:ascii="Times New Roman" w:hAnsi="Times New Roman" w:cs="Times New Roman"/>
          <w:sz w:val="28"/>
          <w:lang w:val="uk-UA"/>
        </w:rPr>
        <w:t xml:space="preserve">і формалізації. </w:t>
      </w:r>
    </w:p>
    <w:p w:rsidR="00527604" w:rsidRDefault="00764FCF" w:rsidP="008D53F7">
      <w:pPr>
        <w:pStyle w:val="a3"/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Хоча і існує загальний ряд підходів постановки задач, але практична реалізація більшості не є очевидна. Прикладом є задача прийняття рішень, її формулювання таке:  </w:t>
      </w:r>
    </w:p>
    <w:p w:rsidR="00764FCF" w:rsidRDefault="00764FCF" w:rsidP="008D53F7">
      <w:pPr>
        <w:pStyle w:val="a3"/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ЗПР = </w:t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  <w:lang w:val="uk-UA"/>
        </w:rPr>
        <w:t>А, К, Мод, П</w:t>
      </w:r>
      <w:r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uk-UA"/>
        </w:rPr>
        <w:t>, де А – множина альтернатив проектного рішення, К – множина критеріїв, Мод – модель розрахунку вектора критеріїв для альтернатив, П – вирішуючи правило для вибору альтернатив.</w:t>
      </w:r>
    </w:p>
    <w:p w:rsidR="00764FCF" w:rsidRDefault="00764FCF" w:rsidP="008D53F7">
      <w:pPr>
        <w:pStyle w:val="a3"/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Типовий процес синтезу проектних рішень складається з таких етапів:</w:t>
      </w:r>
    </w:p>
    <w:p w:rsidR="00764FCF" w:rsidRDefault="00764FCF" w:rsidP="008D53F7">
      <w:pPr>
        <w:pStyle w:val="a3"/>
        <w:numPr>
          <w:ilvl w:val="0"/>
          <w:numId w:val="4"/>
        </w:numPr>
        <w:ind w:left="851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Формування альтернатив</w:t>
      </w:r>
    </w:p>
    <w:p w:rsidR="00764FCF" w:rsidRDefault="00764FCF" w:rsidP="008D53F7">
      <w:pPr>
        <w:pStyle w:val="a3"/>
        <w:numPr>
          <w:ilvl w:val="0"/>
          <w:numId w:val="4"/>
        </w:numPr>
        <w:ind w:left="851" w:firstLine="0"/>
        <w:rPr>
          <w:rFonts w:ascii="Times New Roman" w:hAnsi="Times New Roman" w:cs="Times New Roman"/>
          <w:sz w:val="28"/>
          <w:lang w:val="uk-UA"/>
        </w:rPr>
      </w:pPr>
      <w:r w:rsidRPr="00764FCF">
        <w:rPr>
          <w:rFonts w:ascii="Times New Roman" w:hAnsi="Times New Roman" w:cs="Times New Roman"/>
          <w:sz w:val="28"/>
          <w:lang w:val="uk-UA"/>
        </w:rPr>
        <w:t>Оцінка</w:t>
      </w:r>
      <w:r>
        <w:rPr>
          <w:rFonts w:ascii="Times New Roman" w:hAnsi="Times New Roman" w:cs="Times New Roman"/>
          <w:sz w:val="28"/>
          <w:lang w:val="uk-UA"/>
        </w:rPr>
        <w:t xml:space="preserve"> альтернатив за результатами моделювання</w:t>
      </w:r>
    </w:p>
    <w:p w:rsidR="00764FCF" w:rsidRDefault="00764FCF" w:rsidP="008D53F7">
      <w:pPr>
        <w:pStyle w:val="a3"/>
        <w:numPr>
          <w:ilvl w:val="0"/>
          <w:numId w:val="4"/>
        </w:numPr>
        <w:ind w:left="851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Прийняття рішень відносно переходу до наступної альтернативи або припинення пошуку.</w:t>
      </w:r>
    </w:p>
    <w:p w:rsidR="00764FCF" w:rsidRDefault="00764FCF" w:rsidP="008D53F7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 структурного синтезу:</w:t>
      </w:r>
    </w:p>
    <w:p w:rsidR="00764FCF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 пошуку рішення</w:t>
      </w:r>
      <w:r w:rsidR="00764FCF">
        <w:rPr>
          <w:rFonts w:ascii="Times New Roman" w:hAnsi="Times New Roman" w:cs="Times New Roman"/>
          <w:sz w:val="28"/>
          <w:lang w:val="uk-UA"/>
        </w:rPr>
        <w:t>;</w:t>
      </w:r>
    </w:p>
    <w:p w:rsidR="00764FCF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методи </w:t>
      </w:r>
      <w:r w:rsidR="00764FCF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>искретного математичного</w:t>
      </w:r>
      <w:r w:rsidR="00764FCF">
        <w:rPr>
          <w:rFonts w:ascii="Times New Roman" w:hAnsi="Times New Roman" w:cs="Times New Roman"/>
          <w:sz w:val="28"/>
          <w:lang w:val="uk-UA"/>
        </w:rPr>
        <w:t xml:space="preserve"> програмування;</w:t>
      </w:r>
    </w:p>
    <w:p w:rsidR="00764FCF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чисельні;</w:t>
      </w:r>
    </w:p>
    <w:p w:rsidR="008D53F7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декомпозиційні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:rsidR="00764FCF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методи зменшення перебору</w:t>
      </w:r>
      <w:r w:rsidR="00764FCF">
        <w:rPr>
          <w:rFonts w:ascii="Times New Roman" w:hAnsi="Times New Roman" w:cs="Times New Roman"/>
          <w:sz w:val="28"/>
          <w:lang w:val="uk-UA"/>
        </w:rPr>
        <w:t>;</w:t>
      </w:r>
      <w:r w:rsidR="00764FCF" w:rsidRPr="00764FC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D53F7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еволюційні;</w:t>
      </w:r>
    </w:p>
    <w:p w:rsidR="008D53F7" w:rsidRDefault="00764FCF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</w:t>
      </w:r>
      <w:r w:rsidR="008D53F7">
        <w:rPr>
          <w:rFonts w:ascii="Times New Roman" w:hAnsi="Times New Roman" w:cs="Times New Roman"/>
          <w:sz w:val="28"/>
          <w:lang w:val="uk-UA"/>
        </w:rPr>
        <w:t>енетичні;</w:t>
      </w:r>
    </w:p>
    <w:p w:rsidR="00764FCF" w:rsidRPr="00764FCF" w:rsidRDefault="008D53F7" w:rsidP="008D53F7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алгоритми</w:t>
      </w:r>
      <w:r w:rsidR="00764FCF">
        <w:rPr>
          <w:rFonts w:ascii="Times New Roman" w:hAnsi="Times New Roman" w:cs="Times New Roman"/>
          <w:sz w:val="28"/>
          <w:lang w:val="uk-UA"/>
        </w:rPr>
        <w:t>;</w:t>
      </w:r>
    </w:p>
    <w:p w:rsidR="00351829" w:rsidRPr="00262A06" w:rsidRDefault="00351829" w:rsidP="00262A06">
      <w:pPr>
        <w:rPr>
          <w:rFonts w:ascii="Times New Roman" w:hAnsi="Times New Roman" w:cs="Times New Roman"/>
          <w:sz w:val="28"/>
          <w:lang w:val="uk-UA"/>
        </w:rPr>
      </w:pPr>
    </w:p>
    <w:sectPr w:rsidR="00351829" w:rsidRPr="0026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86F"/>
    <w:multiLevelType w:val="hybridMultilevel"/>
    <w:tmpl w:val="4852CBE6"/>
    <w:lvl w:ilvl="0" w:tplc="05A86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C1D02"/>
    <w:multiLevelType w:val="hybridMultilevel"/>
    <w:tmpl w:val="C7D01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0A9C"/>
    <w:multiLevelType w:val="hybridMultilevel"/>
    <w:tmpl w:val="AFCEF4F6"/>
    <w:lvl w:ilvl="0" w:tplc="A432A3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087490"/>
    <w:multiLevelType w:val="hybridMultilevel"/>
    <w:tmpl w:val="7A3CD312"/>
    <w:lvl w:ilvl="0" w:tplc="8CE82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2A06"/>
    <w:rsid w:val="00262A06"/>
    <w:rsid w:val="00351829"/>
    <w:rsid w:val="00527604"/>
    <w:rsid w:val="00764FCF"/>
    <w:rsid w:val="008D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3</cp:revision>
  <dcterms:created xsi:type="dcterms:W3CDTF">2020-11-16T17:41:00Z</dcterms:created>
  <dcterms:modified xsi:type="dcterms:W3CDTF">2020-11-16T18:31:00Z</dcterms:modified>
</cp:coreProperties>
</file>