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251D09F" w14:paraId="501817AE" wp14:textId="5104234B">
      <w:pPr>
        <w:rPr>
          <w:sz w:val="32"/>
          <w:szCs w:val="32"/>
        </w:rPr>
      </w:pPr>
      <w:r w:rsidRPr="25C6A6C7" w:rsidR="1C66CAB8">
        <w:rPr>
          <w:sz w:val="32"/>
          <w:szCs w:val="32"/>
        </w:rPr>
        <w:t xml:space="preserve">1.Project </w:t>
      </w:r>
      <w:proofErr w:type="spellStart"/>
      <w:r w:rsidRPr="25C6A6C7" w:rsidR="1C66CAB8">
        <w:rPr>
          <w:sz w:val="32"/>
          <w:szCs w:val="32"/>
        </w:rPr>
        <w:t>name</w:t>
      </w:r>
      <w:proofErr w:type="spellEnd"/>
      <w:r w:rsidRPr="25C6A6C7" w:rsidR="1C66CAB8">
        <w:rPr>
          <w:sz w:val="32"/>
          <w:szCs w:val="32"/>
        </w:rPr>
        <w:t xml:space="preserve">: </w:t>
      </w:r>
      <w:proofErr w:type="spellStart"/>
      <w:r w:rsidRPr="25C6A6C7" w:rsidR="1C66CAB8">
        <w:rPr>
          <w:sz w:val="32"/>
          <w:szCs w:val="32"/>
        </w:rPr>
        <w:t>Fast&amp;Easy</w:t>
      </w:r>
      <w:proofErr w:type="spellEnd"/>
    </w:p>
    <w:p w:rsidR="25C6A6C7" w:rsidP="25C6A6C7" w:rsidRDefault="25C6A6C7" w14:paraId="5B561D06" w14:textId="6EB305AC">
      <w:pPr>
        <w:pStyle w:val="Normal"/>
        <w:rPr>
          <w:sz w:val="32"/>
          <w:szCs w:val="32"/>
        </w:rPr>
      </w:pPr>
    </w:p>
    <w:p w:rsidR="1C66CAB8" w:rsidP="3251D09F" w:rsidRDefault="1C66CAB8" w14:paraId="51D6E5BC" w14:textId="58F93950">
      <w:pPr>
        <w:pStyle w:val="Normal"/>
        <w:rPr>
          <w:sz w:val="32"/>
          <w:szCs w:val="32"/>
        </w:rPr>
      </w:pPr>
      <w:r w:rsidRPr="25C6A6C7" w:rsidR="1C66CAB8">
        <w:rPr>
          <w:sz w:val="32"/>
          <w:szCs w:val="32"/>
        </w:rPr>
        <w:t xml:space="preserve">2.Team </w:t>
      </w:r>
      <w:proofErr w:type="spellStart"/>
      <w:r w:rsidRPr="25C6A6C7" w:rsidR="1C66CAB8">
        <w:rPr>
          <w:sz w:val="32"/>
          <w:szCs w:val="32"/>
        </w:rPr>
        <w:t>Members</w:t>
      </w:r>
      <w:proofErr w:type="spellEnd"/>
      <w:r w:rsidRPr="25C6A6C7" w:rsidR="1C66CAB8">
        <w:rPr>
          <w:sz w:val="32"/>
          <w:szCs w:val="32"/>
        </w:rPr>
        <w:t xml:space="preserve">: </w:t>
      </w:r>
      <w:proofErr w:type="spellStart"/>
      <w:r w:rsidRPr="25C6A6C7" w:rsidR="1C66CAB8">
        <w:rPr>
          <w:sz w:val="32"/>
          <w:szCs w:val="32"/>
        </w:rPr>
        <w:t>Ai</w:t>
      </w:r>
      <w:r w:rsidRPr="25C6A6C7" w:rsidR="4461C192">
        <w:rPr>
          <w:sz w:val="32"/>
          <w:szCs w:val="32"/>
        </w:rPr>
        <w:t>dana</w:t>
      </w:r>
      <w:proofErr w:type="spellEnd"/>
      <w:r w:rsidRPr="25C6A6C7" w:rsidR="4461C192">
        <w:rPr>
          <w:sz w:val="32"/>
          <w:szCs w:val="32"/>
        </w:rPr>
        <w:t xml:space="preserve"> </w:t>
      </w:r>
      <w:proofErr w:type="spellStart"/>
      <w:r w:rsidRPr="25C6A6C7" w:rsidR="4461C192">
        <w:rPr>
          <w:sz w:val="32"/>
          <w:szCs w:val="32"/>
        </w:rPr>
        <w:t>Assylkhan</w:t>
      </w:r>
      <w:proofErr w:type="spellEnd"/>
      <w:r w:rsidRPr="25C6A6C7" w:rsidR="4461C192">
        <w:rPr>
          <w:sz w:val="32"/>
          <w:szCs w:val="32"/>
        </w:rPr>
        <w:t xml:space="preserve">, </w:t>
      </w:r>
      <w:proofErr w:type="spellStart"/>
      <w:r w:rsidRPr="25C6A6C7" w:rsidR="4461C192">
        <w:rPr>
          <w:sz w:val="32"/>
          <w:szCs w:val="32"/>
        </w:rPr>
        <w:t>Baglan</w:t>
      </w:r>
      <w:proofErr w:type="spellEnd"/>
      <w:r w:rsidRPr="25C6A6C7" w:rsidR="4461C192">
        <w:rPr>
          <w:sz w:val="32"/>
          <w:szCs w:val="32"/>
        </w:rPr>
        <w:t xml:space="preserve"> </w:t>
      </w:r>
      <w:proofErr w:type="spellStart"/>
      <w:r w:rsidRPr="25C6A6C7" w:rsidR="4461C192">
        <w:rPr>
          <w:sz w:val="32"/>
          <w:szCs w:val="32"/>
        </w:rPr>
        <w:t>Duisek</w:t>
      </w:r>
      <w:proofErr w:type="spellEnd"/>
      <w:r w:rsidRPr="25C6A6C7" w:rsidR="4461C192">
        <w:rPr>
          <w:sz w:val="32"/>
          <w:szCs w:val="32"/>
        </w:rPr>
        <w:t xml:space="preserve">, </w:t>
      </w:r>
      <w:proofErr w:type="spellStart"/>
      <w:r w:rsidRPr="25C6A6C7" w:rsidR="4461C192">
        <w:rPr>
          <w:sz w:val="32"/>
          <w:szCs w:val="32"/>
        </w:rPr>
        <w:t>Korobeinikova</w:t>
      </w:r>
      <w:proofErr w:type="spellEnd"/>
      <w:r w:rsidRPr="25C6A6C7" w:rsidR="4461C192">
        <w:rPr>
          <w:sz w:val="32"/>
          <w:szCs w:val="32"/>
        </w:rPr>
        <w:t xml:space="preserve"> </w:t>
      </w:r>
      <w:proofErr w:type="spellStart"/>
      <w:r w:rsidRPr="25C6A6C7" w:rsidR="4461C192">
        <w:rPr>
          <w:sz w:val="32"/>
          <w:szCs w:val="32"/>
        </w:rPr>
        <w:t>Aleksandra</w:t>
      </w:r>
      <w:proofErr w:type="spellEnd"/>
      <w:r w:rsidRPr="25C6A6C7" w:rsidR="4461C192">
        <w:rPr>
          <w:sz w:val="32"/>
          <w:szCs w:val="32"/>
        </w:rPr>
        <w:t xml:space="preserve">, </w:t>
      </w:r>
      <w:proofErr w:type="spellStart"/>
      <w:r w:rsidRPr="25C6A6C7" w:rsidR="4461C192">
        <w:rPr>
          <w:sz w:val="32"/>
          <w:szCs w:val="32"/>
        </w:rPr>
        <w:t>Bozachidi</w:t>
      </w:r>
      <w:proofErr w:type="spellEnd"/>
      <w:r w:rsidRPr="25C6A6C7" w:rsidR="4461C192">
        <w:rPr>
          <w:sz w:val="32"/>
          <w:szCs w:val="32"/>
        </w:rPr>
        <w:t xml:space="preserve"> </w:t>
      </w:r>
      <w:proofErr w:type="spellStart"/>
      <w:r w:rsidRPr="25C6A6C7" w:rsidR="4461C192">
        <w:rPr>
          <w:sz w:val="32"/>
          <w:szCs w:val="32"/>
        </w:rPr>
        <w:t>Ekaterina</w:t>
      </w:r>
      <w:proofErr w:type="spellEnd"/>
      <w:r w:rsidRPr="25C6A6C7" w:rsidR="4461C192">
        <w:rPr>
          <w:sz w:val="32"/>
          <w:szCs w:val="32"/>
        </w:rPr>
        <w:t>.</w:t>
      </w:r>
    </w:p>
    <w:p w:rsidR="25C6A6C7" w:rsidP="25C6A6C7" w:rsidRDefault="25C6A6C7" w14:paraId="04E17F02" w14:textId="69781609">
      <w:pPr>
        <w:pStyle w:val="Normal"/>
        <w:rPr>
          <w:sz w:val="32"/>
          <w:szCs w:val="32"/>
        </w:rPr>
      </w:pPr>
    </w:p>
    <w:p w:rsidR="6593811B" w:rsidP="3251D09F" w:rsidRDefault="6593811B" w14:paraId="2D429078" w14:textId="76405892">
      <w:pPr>
        <w:pStyle w:val="Normal"/>
        <w:rPr>
          <w:sz w:val="32"/>
          <w:szCs w:val="32"/>
        </w:rPr>
      </w:pPr>
      <w:r w:rsidRPr="3251D09F" w:rsidR="6593811B">
        <w:rPr>
          <w:sz w:val="32"/>
          <w:szCs w:val="32"/>
        </w:rPr>
        <w:t xml:space="preserve">3. </w:t>
      </w:r>
      <w:r w:rsidRPr="3251D09F" w:rsidR="7A8C6255">
        <w:rPr>
          <w:sz w:val="32"/>
          <w:szCs w:val="32"/>
        </w:rPr>
        <w:t xml:space="preserve">List </w:t>
      </w:r>
      <w:proofErr w:type="spellStart"/>
      <w:r w:rsidRPr="3251D09F" w:rsidR="7A8C6255">
        <w:rPr>
          <w:sz w:val="32"/>
          <w:szCs w:val="32"/>
        </w:rPr>
        <w:t>of</w:t>
      </w:r>
      <w:proofErr w:type="spellEnd"/>
      <w:r w:rsidRPr="3251D09F" w:rsidR="7A8C6255">
        <w:rPr>
          <w:sz w:val="32"/>
          <w:szCs w:val="32"/>
        </w:rPr>
        <w:t xml:space="preserve"> participants:</w:t>
      </w:r>
    </w:p>
    <w:p w:rsidR="7A8C6255" w:rsidP="3251D09F" w:rsidRDefault="7A8C6255" w14:paraId="13A59D77" w14:textId="64FE463F">
      <w:pPr>
        <w:pStyle w:val="Normal"/>
        <w:rPr>
          <w:sz w:val="32"/>
          <w:szCs w:val="32"/>
        </w:rPr>
      </w:pPr>
      <w:r w:rsidRPr="3251D09F" w:rsidR="7A8C6255">
        <w:rPr>
          <w:sz w:val="32"/>
          <w:szCs w:val="32"/>
        </w:rPr>
        <w:t xml:space="preserve">  </w:t>
      </w:r>
      <w:r w:rsidRPr="3251D09F" w:rsidR="41F478B9">
        <w:rPr>
          <w:sz w:val="32"/>
          <w:szCs w:val="32"/>
        </w:rPr>
        <w:t xml:space="preserve">• </w:t>
      </w:r>
      <w:proofErr w:type="spellStart"/>
      <w:r w:rsidRPr="3251D09F" w:rsidR="41F478B9">
        <w:rPr>
          <w:sz w:val="32"/>
          <w:szCs w:val="32"/>
        </w:rPr>
        <w:t>product</w:t>
      </w:r>
      <w:proofErr w:type="spellEnd"/>
      <w:r w:rsidRPr="3251D09F" w:rsidR="41F478B9">
        <w:rPr>
          <w:sz w:val="32"/>
          <w:szCs w:val="32"/>
        </w:rPr>
        <w:t xml:space="preserve"> </w:t>
      </w:r>
      <w:proofErr w:type="spellStart"/>
      <w:r w:rsidRPr="3251D09F" w:rsidR="41F478B9">
        <w:rPr>
          <w:sz w:val="32"/>
          <w:szCs w:val="32"/>
        </w:rPr>
        <w:t>manager</w:t>
      </w:r>
      <w:proofErr w:type="spellEnd"/>
    </w:p>
    <w:p w:rsidR="41F478B9" w:rsidP="3251D09F" w:rsidRDefault="41F478B9" w14:paraId="0B630C56" w14:textId="3B98E612">
      <w:pPr>
        <w:pStyle w:val="Normal"/>
      </w:pPr>
      <w:r w:rsidRPr="3251D09F" w:rsidR="41F478B9">
        <w:rPr>
          <w:sz w:val="32"/>
          <w:szCs w:val="32"/>
        </w:rPr>
        <w:t xml:space="preserve">  • Project Manager</w:t>
      </w:r>
    </w:p>
    <w:p w:rsidR="41F478B9" w:rsidP="3251D09F" w:rsidRDefault="41F478B9" w14:paraId="705E76A3" w14:textId="1108E191">
      <w:pPr>
        <w:pStyle w:val="Normal"/>
      </w:pPr>
      <w:r w:rsidRPr="3251D09F" w:rsidR="41F478B9">
        <w:rPr>
          <w:sz w:val="32"/>
          <w:szCs w:val="32"/>
        </w:rPr>
        <w:t xml:space="preserve">  • strategic planning manager</w:t>
      </w:r>
    </w:p>
    <w:p w:rsidR="41F478B9" w:rsidP="3251D09F" w:rsidRDefault="41F478B9" w14:paraId="62B94B46" w14:textId="51D0F078">
      <w:pPr>
        <w:pStyle w:val="Normal"/>
      </w:pPr>
      <w:r w:rsidRPr="3251D09F" w:rsidR="41F478B9">
        <w:rPr>
          <w:sz w:val="32"/>
          <w:szCs w:val="32"/>
        </w:rPr>
        <w:t xml:space="preserve">  • financial analyst</w:t>
      </w:r>
    </w:p>
    <w:p w:rsidR="41F478B9" w:rsidP="3251D09F" w:rsidRDefault="41F478B9" w14:paraId="233E9F7E" w14:textId="1E3DE2FE">
      <w:pPr>
        <w:pStyle w:val="Normal"/>
      </w:pPr>
      <w:r w:rsidRPr="3251D09F" w:rsidR="41F478B9">
        <w:rPr>
          <w:sz w:val="32"/>
          <w:szCs w:val="32"/>
        </w:rPr>
        <w:t xml:space="preserve">  • manager of logistick</w:t>
      </w:r>
    </w:p>
    <w:p w:rsidR="41F478B9" w:rsidP="3251D09F" w:rsidRDefault="41F478B9" w14:paraId="37156995" w14:textId="17DC26E1">
      <w:pPr>
        <w:pStyle w:val="Normal"/>
      </w:pPr>
      <w:r w:rsidRPr="3251D09F" w:rsidR="41F478B9">
        <w:rPr>
          <w:sz w:val="32"/>
          <w:szCs w:val="32"/>
        </w:rPr>
        <w:t xml:space="preserve">  • operations manager</w:t>
      </w:r>
    </w:p>
    <w:p w:rsidR="41F478B9" w:rsidP="3251D09F" w:rsidRDefault="41F478B9" w14:paraId="46C6D73E" w14:textId="70758CC6">
      <w:pPr>
        <w:pStyle w:val="Normal"/>
      </w:pPr>
      <w:r w:rsidRPr="3251D09F" w:rsidR="41F478B9">
        <w:rPr>
          <w:sz w:val="32"/>
          <w:szCs w:val="32"/>
        </w:rPr>
        <w:t xml:space="preserve">  • internet marketer</w:t>
      </w:r>
    </w:p>
    <w:p w:rsidR="41F478B9" w:rsidP="3251D09F" w:rsidRDefault="41F478B9" w14:paraId="39C27DD2" w14:textId="48841ACB">
      <w:pPr>
        <w:pStyle w:val="Normal"/>
      </w:pPr>
      <w:r w:rsidRPr="3251D09F" w:rsidR="41F478B9">
        <w:rPr>
          <w:sz w:val="32"/>
          <w:szCs w:val="32"/>
        </w:rPr>
        <w:t xml:space="preserve">  • traffic marketer</w:t>
      </w:r>
    </w:p>
    <w:p w:rsidR="41F478B9" w:rsidP="3251D09F" w:rsidRDefault="41F478B9" w14:paraId="404AC8FE" w14:textId="44943932">
      <w:pPr>
        <w:pStyle w:val="Normal"/>
      </w:pPr>
      <w:r w:rsidRPr="3251D09F" w:rsidR="41F478B9">
        <w:rPr>
          <w:sz w:val="32"/>
          <w:szCs w:val="32"/>
        </w:rPr>
        <w:t xml:space="preserve">  • web analyst</w:t>
      </w:r>
    </w:p>
    <w:p w:rsidR="41F478B9" w:rsidP="3251D09F" w:rsidRDefault="41F478B9" w14:paraId="48D6034F" w14:textId="10193CED">
      <w:pPr>
        <w:pStyle w:val="Normal"/>
      </w:pPr>
      <w:r w:rsidRPr="3251D09F" w:rsidR="41F478B9">
        <w:rPr>
          <w:sz w:val="32"/>
          <w:szCs w:val="32"/>
        </w:rPr>
        <w:t xml:space="preserve">  • customer service manager</w:t>
      </w:r>
    </w:p>
    <w:p w:rsidR="41F478B9" w:rsidP="3251D09F" w:rsidRDefault="41F478B9" w14:paraId="09AF498A" w14:textId="156275EC">
      <w:pPr>
        <w:pStyle w:val="Normal"/>
      </w:pPr>
      <w:r w:rsidRPr="3251D09F" w:rsidR="41F478B9">
        <w:rPr>
          <w:sz w:val="32"/>
          <w:szCs w:val="32"/>
        </w:rPr>
        <w:t xml:space="preserve">  • business analyst</w:t>
      </w:r>
    </w:p>
    <w:p w:rsidR="41F478B9" w:rsidP="3251D09F" w:rsidRDefault="41F478B9" w14:paraId="307CA53A" w14:textId="602285D1">
      <w:pPr>
        <w:pStyle w:val="Normal"/>
      </w:pPr>
      <w:r w:rsidRPr="3251D09F" w:rsidR="41F478B9">
        <w:rPr>
          <w:sz w:val="32"/>
          <w:szCs w:val="32"/>
        </w:rPr>
        <w:t xml:space="preserve">  • Content manager</w:t>
      </w:r>
    </w:p>
    <w:p w:rsidR="41F478B9" w:rsidP="3251D09F" w:rsidRDefault="41F478B9" w14:paraId="10146897" w14:textId="683FD7D9">
      <w:pPr>
        <w:pStyle w:val="Normal"/>
      </w:pPr>
      <w:r w:rsidRPr="3251D09F" w:rsidR="41F478B9">
        <w:rPr>
          <w:sz w:val="32"/>
          <w:szCs w:val="32"/>
        </w:rPr>
        <w:t xml:space="preserve">  • Web Designer</w:t>
      </w:r>
    </w:p>
    <w:p w:rsidR="41F478B9" w:rsidP="3251D09F" w:rsidRDefault="41F478B9" w14:paraId="661203CD" w14:textId="3BCC2A9E">
      <w:pPr>
        <w:pStyle w:val="Normal"/>
      </w:pPr>
      <w:r w:rsidRPr="3251D09F" w:rsidR="41F478B9">
        <w:rPr>
          <w:sz w:val="32"/>
          <w:szCs w:val="32"/>
        </w:rPr>
        <w:t xml:space="preserve">  • online merchandiser</w:t>
      </w:r>
    </w:p>
    <w:p w:rsidR="41F478B9" w:rsidP="3251D09F" w:rsidRDefault="41F478B9" w14:paraId="05358A0A" w14:textId="7DB7AF7B">
      <w:pPr>
        <w:pStyle w:val="Normal"/>
      </w:pPr>
      <w:r w:rsidRPr="3251D09F" w:rsidR="41F478B9">
        <w:rPr>
          <w:sz w:val="32"/>
          <w:szCs w:val="32"/>
        </w:rPr>
        <w:t xml:space="preserve">  • email marketer</w:t>
      </w:r>
    </w:p>
    <w:p w:rsidR="41F478B9" w:rsidP="3251D09F" w:rsidRDefault="41F478B9" w14:paraId="1F83EA49" w14:textId="5BF5728B">
      <w:pPr>
        <w:pStyle w:val="Normal"/>
      </w:pPr>
      <w:r w:rsidRPr="3251D09F" w:rsidR="41F478B9">
        <w:rPr>
          <w:sz w:val="32"/>
          <w:szCs w:val="32"/>
        </w:rPr>
        <w:t xml:space="preserve">  • site administrator</w:t>
      </w:r>
    </w:p>
    <w:p w:rsidR="41F478B9" w:rsidP="3251D09F" w:rsidRDefault="41F478B9" w14:paraId="7D11792C" w14:textId="698E7C10">
      <w:pPr>
        <w:pStyle w:val="Normal"/>
        <w:rPr>
          <w:sz w:val="32"/>
          <w:szCs w:val="32"/>
        </w:rPr>
      </w:pPr>
      <w:r w:rsidRPr="3251D09F" w:rsidR="41F478B9">
        <w:rPr>
          <w:sz w:val="32"/>
          <w:szCs w:val="32"/>
        </w:rPr>
        <w:t xml:space="preserve">  • </w:t>
      </w:r>
      <w:proofErr w:type="spellStart"/>
      <w:r w:rsidRPr="3251D09F" w:rsidR="41F478B9">
        <w:rPr>
          <w:sz w:val="32"/>
          <w:szCs w:val="32"/>
        </w:rPr>
        <w:t>online</w:t>
      </w:r>
      <w:proofErr w:type="spellEnd"/>
      <w:r w:rsidRPr="3251D09F" w:rsidR="41F478B9">
        <w:rPr>
          <w:sz w:val="32"/>
          <w:szCs w:val="32"/>
        </w:rPr>
        <w:t xml:space="preserve"> </w:t>
      </w:r>
      <w:proofErr w:type="spellStart"/>
      <w:r w:rsidRPr="3251D09F" w:rsidR="41F478B9">
        <w:rPr>
          <w:sz w:val="32"/>
          <w:szCs w:val="32"/>
        </w:rPr>
        <w:t>platform</w:t>
      </w:r>
      <w:proofErr w:type="spellEnd"/>
      <w:r w:rsidRPr="3251D09F" w:rsidR="41F478B9">
        <w:rPr>
          <w:sz w:val="32"/>
          <w:szCs w:val="32"/>
        </w:rPr>
        <w:t xml:space="preserve"> </w:t>
      </w:r>
      <w:proofErr w:type="spellStart"/>
      <w:r w:rsidRPr="3251D09F" w:rsidR="41F478B9">
        <w:rPr>
          <w:sz w:val="32"/>
          <w:szCs w:val="32"/>
        </w:rPr>
        <w:t>manager</w:t>
      </w:r>
      <w:proofErr w:type="spellEnd"/>
      <w:r w:rsidRPr="3251D09F" w:rsidR="4461C192">
        <w:rPr>
          <w:sz w:val="32"/>
          <w:szCs w:val="32"/>
        </w:rPr>
        <w:t xml:space="preserve"> </w:t>
      </w:r>
    </w:p>
    <w:p w:rsidR="3251D09F" w:rsidP="3251D09F" w:rsidRDefault="3251D09F" w14:paraId="20CBEB3E" w14:textId="744EF383">
      <w:pPr>
        <w:pStyle w:val="Normal"/>
        <w:rPr>
          <w:sz w:val="32"/>
          <w:szCs w:val="32"/>
        </w:rPr>
      </w:pPr>
    </w:p>
    <w:p w:rsidR="692E2253" w:rsidP="3251D09F" w:rsidRDefault="692E2253" w14:paraId="0D810DF9" w14:textId="282B8FEE">
      <w:pPr>
        <w:pStyle w:val="Normal"/>
        <w:rPr>
          <w:sz w:val="32"/>
          <w:szCs w:val="32"/>
        </w:rPr>
      </w:pPr>
      <w:r w:rsidRPr="25C6A6C7" w:rsidR="692E2253">
        <w:rPr>
          <w:sz w:val="32"/>
          <w:szCs w:val="32"/>
        </w:rPr>
        <w:t>4.</w:t>
      </w:r>
    </w:p>
    <w:p w:rsidR="0E4ABBFF" w:rsidP="25C6A6C7" w:rsidRDefault="0E4ABBFF" w14:paraId="5488AB2E" w14:textId="415F1866">
      <w:pPr>
        <w:pStyle w:val="ListParagraph"/>
        <w:numPr>
          <w:ilvl w:val="0"/>
          <w:numId w:val="1"/>
        </w:numPr>
        <w:rPr>
          <w:rFonts w:ascii="Times New Roman" w:hAnsi="Times New Roman" w:eastAsia="Times New Roman" w:cs="Times New Roman"/>
          <w:b w:val="1"/>
          <w:bCs w:val="1"/>
          <w:noProof w:val="0"/>
          <w:color w:val="000000" w:themeColor="text1" w:themeTint="FF" w:themeShade="FF"/>
          <w:sz w:val="32"/>
          <w:szCs w:val="32"/>
          <w:lang w:val="ru-RU"/>
        </w:rPr>
      </w:pPr>
      <w:r w:rsidRPr="25C6A6C7" w:rsidR="0E4ABBFF">
        <w:rPr>
          <w:rFonts w:ascii="Times New Roman" w:hAnsi="Times New Roman" w:eastAsia="Times New Roman" w:cs="Times New Roman"/>
          <w:b w:val="1"/>
          <w:bCs w:val="1"/>
          <w:noProof w:val="0"/>
          <w:color w:val="000000" w:themeColor="text1" w:themeTint="FF" w:themeShade="FF"/>
          <w:sz w:val="32"/>
          <w:szCs w:val="32"/>
          <w:lang w:val="ru-RU"/>
        </w:rPr>
        <w:t xml:space="preserve">Requirements </w:t>
      </w:r>
    </w:p>
    <w:p w:rsidR="0E4ABBFF" w:rsidRDefault="0E4ABBFF" w14:paraId="092C5C7D" w14:textId="57F5C4B9">
      <w:r w:rsidRPr="25C6A6C7" w:rsidR="0E4ABBFF">
        <w:rPr>
          <w:rFonts w:ascii="Times New Roman" w:hAnsi="Times New Roman" w:eastAsia="Times New Roman" w:cs="Times New Roman"/>
          <w:noProof w:val="0"/>
          <w:color w:val="000000" w:themeColor="text1" w:themeTint="FF" w:themeShade="FF"/>
          <w:sz w:val="32"/>
          <w:szCs w:val="32"/>
          <w:lang w:val="ru-RU"/>
        </w:rPr>
        <w:t>First, we need to define project requirements. Main requirements are following:</w:t>
      </w:r>
    </w:p>
    <w:p w:rsidR="0E4ABBFF" w:rsidP="25C6A6C7" w:rsidRDefault="0E4ABBFF" w14:paraId="05A866D8" w14:textId="67389D2F">
      <w:pPr>
        <w:pStyle w:val="ListParagraph"/>
        <w:numPr>
          <w:ilvl w:val="0"/>
          <w:numId w:val="2"/>
        </w:numPr>
        <w:rPr>
          <w:rFonts w:ascii="Times New Roman" w:hAnsi="Times New Roman" w:eastAsia="Times New Roman" w:cs="Times New Roman"/>
          <w:noProof w:val="0"/>
          <w:color w:val="000000" w:themeColor="text1" w:themeTint="FF" w:themeShade="FF"/>
          <w:sz w:val="32"/>
          <w:szCs w:val="32"/>
          <w:lang w:val="ru-RU"/>
        </w:rPr>
      </w:pPr>
      <w:r w:rsidRPr="25C6A6C7" w:rsidR="0E4ABBFF">
        <w:rPr>
          <w:rFonts w:ascii="Times New Roman" w:hAnsi="Times New Roman" w:eastAsia="Times New Roman" w:cs="Times New Roman"/>
          <w:noProof w:val="0"/>
          <w:color w:val="000000" w:themeColor="text1" w:themeTint="FF" w:themeShade="FF"/>
          <w:sz w:val="32"/>
          <w:szCs w:val="32"/>
          <w:lang w:val="ru-RU"/>
        </w:rPr>
        <w:t>Fully automated store without cashiers or terminals</w:t>
      </w:r>
    </w:p>
    <w:p w:rsidR="0E4ABBFF" w:rsidP="25C6A6C7" w:rsidRDefault="0E4ABBFF" w14:paraId="4EB8CD82" w14:textId="22CC3781">
      <w:pPr>
        <w:pStyle w:val="ListParagraph"/>
        <w:numPr>
          <w:ilvl w:val="0"/>
          <w:numId w:val="2"/>
        </w:numPr>
        <w:rPr>
          <w:rFonts w:ascii="Times New Roman" w:hAnsi="Times New Roman" w:eastAsia="Times New Roman" w:cs="Times New Roman"/>
          <w:noProof w:val="0"/>
          <w:color w:val="000000" w:themeColor="text1" w:themeTint="FF" w:themeShade="FF"/>
          <w:sz w:val="32"/>
          <w:szCs w:val="32"/>
          <w:lang w:val="ru-RU"/>
        </w:rPr>
      </w:pPr>
      <w:r w:rsidRPr="25C6A6C7" w:rsidR="0E4ABBFF">
        <w:rPr>
          <w:rFonts w:ascii="Times New Roman" w:hAnsi="Times New Roman" w:eastAsia="Times New Roman" w:cs="Times New Roman"/>
          <w:noProof w:val="0"/>
          <w:color w:val="000000" w:themeColor="text1" w:themeTint="FF" w:themeShade="FF"/>
          <w:sz w:val="32"/>
          <w:szCs w:val="32"/>
          <w:lang w:val="ru-RU"/>
        </w:rPr>
        <w:t>Fully operating application giving the information of purchases and payment</w:t>
      </w:r>
    </w:p>
    <w:p w:rsidR="0E4ABBFF" w:rsidP="25C6A6C7" w:rsidRDefault="0E4ABBFF" w14:paraId="69FE35FE" w14:textId="451B5DD4">
      <w:pPr>
        <w:pStyle w:val="ListParagraph"/>
        <w:numPr>
          <w:ilvl w:val="0"/>
          <w:numId w:val="2"/>
        </w:numPr>
        <w:rPr>
          <w:rFonts w:ascii="Times New Roman" w:hAnsi="Times New Roman" w:eastAsia="Times New Roman" w:cs="Times New Roman"/>
          <w:noProof w:val="0"/>
          <w:color w:val="000000" w:themeColor="text1" w:themeTint="FF" w:themeShade="FF"/>
          <w:sz w:val="32"/>
          <w:szCs w:val="32"/>
          <w:lang w:val="ru-RU"/>
        </w:rPr>
      </w:pPr>
      <w:r w:rsidRPr="25C6A6C7" w:rsidR="0E4ABBFF">
        <w:rPr>
          <w:rFonts w:ascii="Times New Roman" w:hAnsi="Times New Roman" w:eastAsia="Times New Roman" w:cs="Times New Roman"/>
          <w:noProof w:val="0"/>
          <w:color w:val="000000" w:themeColor="text1" w:themeTint="FF" w:themeShade="FF"/>
          <w:sz w:val="32"/>
          <w:szCs w:val="32"/>
          <w:lang w:val="ru-RU"/>
        </w:rPr>
        <w:t>Recording system (camera and sensors) with no errors in a given situation</w:t>
      </w:r>
    </w:p>
    <w:p w:rsidR="0E4ABBFF" w:rsidP="25C6A6C7" w:rsidRDefault="0E4ABBFF" w14:paraId="4C6793D1" w14:textId="6EA5A341">
      <w:pPr>
        <w:pStyle w:val="ListParagraph"/>
        <w:numPr>
          <w:ilvl w:val="0"/>
          <w:numId w:val="2"/>
        </w:numPr>
        <w:rPr>
          <w:rFonts w:ascii="Times New Roman" w:hAnsi="Times New Roman" w:eastAsia="Times New Roman" w:cs="Times New Roman"/>
          <w:noProof w:val="0"/>
          <w:color w:val="000000" w:themeColor="text1" w:themeTint="FF" w:themeShade="FF"/>
          <w:sz w:val="32"/>
          <w:szCs w:val="32"/>
          <w:lang w:val="ru-RU"/>
        </w:rPr>
      </w:pPr>
      <w:r w:rsidRPr="25C6A6C7" w:rsidR="0E4ABBFF">
        <w:rPr>
          <w:rFonts w:ascii="Times New Roman" w:hAnsi="Times New Roman" w:eastAsia="Times New Roman" w:cs="Times New Roman"/>
          <w:noProof w:val="0"/>
          <w:color w:val="000000" w:themeColor="text1" w:themeTint="FF" w:themeShade="FF"/>
          <w:sz w:val="32"/>
          <w:szCs w:val="32"/>
          <w:lang w:val="ru-RU"/>
        </w:rPr>
        <w:t>Possibility to pay with local government recognizing currencies and methods</w:t>
      </w:r>
    </w:p>
    <w:p w:rsidR="0E4ABBFF" w:rsidRDefault="0E4ABBFF" w14:paraId="05025FA2" w14:textId="66FB7200">
      <w:r>
        <w:br/>
      </w:r>
    </w:p>
    <w:p w:rsidR="0E4ABBFF" w:rsidP="25C6A6C7" w:rsidRDefault="0E4ABBFF" w14:paraId="6E64F162" w14:textId="0A7B9DA2">
      <w:pPr>
        <w:pStyle w:val="ListParagraph"/>
        <w:numPr>
          <w:ilvl w:val="0"/>
          <w:numId w:val="1"/>
        </w:numPr>
        <w:rPr>
          <w:rFonts w:ascii="Times New Roman" w:hAnsi="Times New Roman" w:eastAsia="Times New Roman" w:cs="Times New Roman"/>
          <w:b w:val="1"/>
          <w:bCs w:val="1"/>
          <w:noProof w:val="0"/>
          <w:color w:val="000000" w:themeColor="text1" w:themeTint="FF" w:themeShade="FF"/>
          <w:sz w:val="32"/>
          <w:szCs w:val="32"/>
          <w:lang w:val="ru-RU"/>
        </w:rPr>
      </w:pPr>
      <w:r w:rsidRPr="25C6A6C7" w:rsidR="0E4ABBFF">
        <w:rPr>
          <w:rFonts w:ascii="Times New Roman" w:hAnsi="Times New Roman" w:eastAsia="Times New Roman" w:cs="Times New Roman"/>
          <w:b w:val="1"/>
          <w:bCs w:val="1"/>
          <w:noProof w:val="0"/>
          <w:color w:val="000000" w:themeColor="text1" w:themeTint="FF" w:themeShade="FF"/>
          <w:sz w:val="32"/>
          <w:szCs w:val="32"/>
          <w:lang w:val="ru-RU"/>
        </w:rPr>
        <w:t>Design</w:t>
      </w:r>
    </w:p>
    <w:p w:rsidR="0E4ABBFF" w:rsidRDefault="0E4ABBFF" w14:paraId="1487D7B4" w14:textId="3B22AA10">
      <w:r w:rsidRPr="25C6A6C7" w:rsidR="0E4ABBFF">
        <w:rPr>
          <w:rFonts w:ascii="Times New Roman" w:hAnsi="Times New Roman" w:eastAsia="Times New Roman" w:cs="Times New Roman"/>
          <w:noProof w:val="0"/>
          <w:color w:val="000000" w:themeColor="text1" w:themeTint="FF" w:themeShade="FF"/>
          <w:sz w:val="32"/>
          <w:szCs w:val="32"/>
          <w:lang w:val="ru-RU"/>
        </w:rPr>
        <w:t xml:space="preserve">Researching the market for currently available CCTV hardware and software, and magnetic, electromagnetic sensors which can be applied to all sort of goods in grocery stores.   </w:t>
      </w:r>
    </w:p>
    <w:p w:rsidR="0E4ABBFF" w:rsidP="25C6A6C7" w:rsidRDefault="0E4ABBFF" w14:paraId="328842DF" w14:textId="2FF1E692">
      <w:pPr>
        <w:pStyle w:val="ListParagraph"/>
        <w:numPr>
          <w:ilvl w:val="0"/>
          <w:numId w:val="1"/>
        </w:numPr>
        <w:rPr>
          <w:rFonts w:ascii="Times New Roman" w:hAnsi="Times New Roman" w:eastAsia="Times New Roman" w:cs="Times New Roman"/>
          <w:b w:val="1"/>
          <w:bCs w:val="1"/>
          <w:noProof w:val="0"/>
          <w:color w:val="000000" w:themeColor="text1" w:themeTint="FF" w:themeShade="FF"/>
          <w:sz w:val="32"/>
          <w:szCs w:val="32"/>
          <w:lang w:val="ru-RU"/>
        </w:rPr>
      </w:pPr>
      <w:r w:rsidRPr="25C6A6C7" w:rsidR="0E4ABBFF">
        <w:rPr>
          <w:rFonts w:ascii="Times New Roman" w:hAnsi="Times New Roman" w:eastAsia="Times New Roman" w:cs="Times New Roman"/>
          <w:b w:val="1"/>
          <w:bCs w:val="1"/>
          <w:noProof w:val="0"/>
          <w:color w:val="000000" w:themeColor="text1" w:themeTint="FF" w:themeShade="FF"/>
          <w:sz w:val="32"/>
          <w:szCs w:val="32"/>
          <w:lang w:val="ru-RU"/>
        </w:rPr>
        <w:t>Implementation</w:t>
      </w:r>
    </w:p>
    <w:p w:rsidR="0E4ABBFF" w:rsidRDefault="0E4ABBFF" w14:paraId="4590B1FF" w14:textId="6B90B986">
      <w:r w:rsidRPr="25C6A6C7" w:rsidR="0E4ABBFF">
        <w:rPr>
          <w:rFonts w:ascii="Times New Roman" w:hAnsi="Times New Roman" w:eastAsia="Times New Roman" w:cs="Times New Roman"/>
          <w:noProof w:val="0"/>
          <w:color w:val="000000" w:themeColor="text1" w:themeTint="FF" w:themeShade="FF"/>
          <w:sz w:val="32"/>
          <w:szCs w:val="32"/>
          <w:lang w:val="ru-RU"/>
        </w:rPr>
        <w:t>We are choosing python language for coding language, because it is agile, easy to use, object-orientated which suits to our requirements. In this phase, we should build software, databases and mobile applications. Main challenge is to correctly connect recording system to software.</w:t>
      </w:r>
    </w:p>
    <w:p w:rsidR="0E4ABBFF" w:rsidP="25C6A6C7" w:rsidRDefault="0E4ABBFF" w14:paraId="0D105448" w14:textId="77A6D080">
      <w:pPr>
        <w:pStyle w:val="ListParagraph"/>
        <w:numPr>
          <w:ilvl w:val="0"/>
          <w:numId w:val="1"/>
        </w:numPr>
        <w:rPr>
          <w:rFonts w:ascii="Times New Roman" w:hAnsi="Times New Roman" w:eastAsia="Times New Roman" w:cs="Times New Roman"/>
          <w:b w:val="1"/>
          <w:bCs w:val="1"/>
          <w:noProof w:val="0"/>
          <w:color w:val="000000" w:themeColor="text1" w:themeTint="FF" w:themeShade="FF"/>
          <w:sz w:val="32"/>
          <w:szCs w:val="32"/>
          <w:lang w:val="ru-RU"/>
        </w:rPr>
      </w:pPr>
      <w:r w:rsidRPr="25C6A6C7" w:rsidR="0E4ABBFF">
        <w:rPr>
          <w:rFonts w:ascii="Times New Roman" w:hAnsi="Times New Roman" w:eastAsia="Times New Roman" w:cs="Times New Roman"/>
          <w:b w:val="1"/>
          <w:bCs w:val="1"/>
          <w:noProof w:val="0"/>
          <w:color w:val="000000" w:themeColor="text1" w:themeTint="FF" w:themeShade="FF"/>
          <w:sz w:val="32"/>
          <w:szCs w:val="32"/>
          <w:lang w:val="ru-RU"/>
        </w:rPr>
        <w:t>Testing</w:t>
      </w:r>
    </w:p>
    <w:p w:rsidR="0E4ABBFF" w:rsidRDefault="0E4ABBFF" w14:paraId="72B52D08" w14:textId="071DBB53">
      <w:r w:rsidRPr="25C6A6C7" w:rsidR="0E4ABBFF">
        <w:rPr>
          <w:rFonts w:ascii="Times New Roman" w:hAnsi="Times New Roman" w:eastAsia="Times New Roman" w:cs="Times New Roman"/>
          <w:noProof w:val="0"/>
          <w:color w:val="000000" w:themeColor="text1" w:themeTint="FF" w:themeShade="FF"/>
          <w:sz w:val="32"/>
          <w:szCs w:val="32"/>
          <w:lang w:val="ru-RU"/>
        </w:rPr>
        <w:t>The key part of development- testing. We need to check if application is working correctly, do recording system mistakenly remove or add items to purchase list, if billing functions precise etc.</w:t>
      </w:r>
    </w:p>
    <w:p w:rsidR="0E4ABBFF" w:rsidRDefault="0E4ABBFF" w14:paraId="7350F8B9" w14:textId="6E3B6FE2">
      <w:r w:rsidRPr="25C6A6C7" w:rsidR="0E4ABBFF">
        <w:rPr>
          <w:rFonts w:ascii="Times New Roman" w:hAnsi="Times New Roman" w:eastAsia="Times New Roman" w:cs="Times New Roman"/>
          <w:noProof w:val="0"/>
          <w:color w:val="000000" w:themeColor="text1" w:themeTint="FF" w:themeShade="FF"/>
          <w:sz w:val="32"/>
          <w:szCs w:val="32"/>
          <w:lang w:val="ru-RU"/>
        </w:rPr>
        <w:t>All kind of case scenarios should be played to ensure safety and correctness of purchase process</w:t>
      </w:r>
    </w:p>
    <w:p w:rsidR="0E4ABBFF" w:rsidP="25C6A6C7" w:rsidRDefault="0E4ABBFF" w14:paraId="5A5D9185" w14:textId="3DA11412">
      <w:pPr>
        <w:pStyle w:val="ListParagraph"/>
        <w:numPr>
          <w:ilvl w:val="0"/>
          <w:numId w:val="1"/>
        </w:numPr>
        <w:rPr>
          <w:rFonts w:ascii="Times New Roman" w:hAnsi="Times New Roman" w:eastAsia="Times New Roman" w:cs="Times New Roman"/>
          <w:b w:val="1"/>
          <w:bCs w:val="1"/>
          <w:noProof w:val="0"/>
          <w:color w:val="000000" w:themeColor="text1" w:themeTint="FF" w:themeShade="FF"/>
          <w:sz w:val="32"/>
          <w:szCs w:val="32"/>
          <w:lang w:val="ru-RU"/>
        </w:rPr>
      </w:pPr>
      <w:r w:rsidRPr="25C6A6C7" w:rsidR="0E4ABBFF">
        <w:rPr>
          <w:rFonts w:ascii="Times New Roman" w:hAnsi="Times New Roman" w:eastAsia="Times New Roman" w:cs="Times New Roman"/>
          <w:b w:val="1"/>
          <w:bCs w:val="1"/>
          <w:noProof w:val="0"/>
          <w:color w:val="000000" w:themeColor="text1" w:themeTint="FF" w:themeShade="FF"/>
          <w:sz w:val="32"/>
          <w:szCs w:val="32"/>
          <w:lang w:val="ru-RU"/>
        </w:rPr>
        <w:t>Maintenance</w:t>
      </w:r>
    </w:p>
    <w:p w:rsidR="0E4ABBFF" w:rsidRDefault="0E4ABBFF" w14:paraId="74908995" w14:textId="76E276E1">
      <w:r w:rsidRPr="25C6A6C7" w:rsidR="0E4ABBFF">
        <w:rPr>
          <w:rFonts w:ascii="Times New Roman" w:hAnsi="Times New Roman" w:eastAsia="Times New Roman" w:cs="Times New Roman"/>
          <w:noProof w:val="0"/>
          <w:color w:val="000000" w:themeColor="text1" w:themeTint="FF" w:themeShade="FF"/>
          <w:sz w:val="32"/>
          <w:szCs w:val="32"/>
          <w:lang w:val="ru-RU"/>
        </w:rPr>
        <w:t>After all above mentioned phases are successfully done, final phase is maintenance- maintaining code, adjusting if necessary; securing databases; reviewing and checking financial operations</w:t>
      </w:r>
    </w:p>
    <w:p w:rsidR="25C6A6C7" w:rsidRDefault="25C6A6C7" w14:paraId="1D9D9AF7" w14:textId="362560CA"/>
    <w:p w:rsidR="25C6A6C7" w:rsidRDefault="25C6A6C7" w14:paraId="61110A9B" w14:textId="35A128BB"/>
    <w:p w:rsidR="0E4ABBFF" w:rsidP="25C6A6C7" w:rsidRDefault="0E4ABBFF" w14:paraId="3ED57928" w14:textId="6772B45F">
      <w:pPr>
        <w:pStyle w:val="Normal"/>
        <w:rPr>
          <w:sz w:val="32"/>
          <w:szCs w:val="32"/>
        </w:rPr>
      </w:pPr>
      <w:r w:rsidRPr="25C6A6C7" w:rsidR="0E4ABBFF">
        <w:rPr>
          <w:sz w:val="32"/>
          <w:szCs w:val="32"/>
        </w:rPr>
        <w:t>6.</w:t>
      </w:r>
      <w:r w:rsidRPr="25C6A6C7" w:rsidR="5FDA2051">
        <w:rPr>
          <w:rFonts w:ascii="Times New Roman" w:hAnsi="Times New Roman" w:eastAsia="Times New Roman" w:cs="Times New Roman"/>
          <w:noProof w:val="0"/>
          <w:color w:val="000000" w:themeColor="text1" w:themeTint="FF" w:themeShade="FF"/>
          <w:sz w:val="32"/>
          <w:szCs w:val="32"/>
          <w:lang w:val="ru-RU"/>
        </w:rPr>
        <w:t xml:space="preserve"> The diagram demonstrates basic software architecture of the project. First of all, customer has to create account and provide necessary information such as name, email address, phone number and data of bank credit or debit card. That will give customers access to grocery and its services.</w:t>
      </w:r>
    </w:p>
    <w:p w:rsidR="5FDA2051" w:rsidRDefault="5FDA2051" w14:paraId="42806E0D" w14:textId="6B87649B">
      <w:r>
        <w:br/>
      </w:r>
    </w:p>
    <w:p w:rsidR="5FDA2051" w:rsidRDefault="5FDA2051" w14:paraId="680DF3B9" w14:textId="5793459E">
      <w:r w:rsidRPr="25C6A6C7" w:rsidR="5FDA2051">
        <w:rPr>
          <w:rFonts w:ascii="Times New Roman" w:hAnsi="Times New Roman" w:eastAsia="Times New Roman" w:cs="Times New Roman"/>
          <w:noProof w:val="0"/>
          <w:color w:val="000000" w:themeColor="text1" w:themeTint="FF" w:themeShade="FF"/>
          <w:sz w:val="32"/>
          <w:szCs w:val="32"/>
          <w:lang w:val="ru-RU"/>
        </w:rPr>
        <w:t>The customer may replenish account with any bank debit or credit card. Moreover, it may deposit cash directly into his account, this will instantly update account balance.</w:t>
      </w:r>
    </w:p>
    <w:p w:rsidR="5FDA2051" w:rsidRDefault="5FDA2051" w14:paraId="0E9E004A" w14:textId="2EE57F30">
      <w:r>
        <w:br/>
      </w:r>
    </w:p>
    <w:p w:rsidR="5FDA2051" w:rsidRDefault="5FDA2051" w14:paraId="07159C9B" w14:textId="3FE856FF">
      <w:r w:rsidRPr="25C6A6C7" w:rsidR="5FDA2051">
        <w:rPr>
          <w:rFonts w:ascii="Times New Roman" w:hAnsi="Times New Roman" w:eastAsia="Times New Roman" w:cs="Times New Roman"/>
          <w:noProof w:val="0"/>
          <w:color w:val="000000" w:themeColor="text1" w:themeTint="FF" w:themeShade="FF"/>
          <w:sz w:val="32"/>
          <w:szCs w:val="32"/>
          <w:lang w:val="ru-RU"/>
        </w:rPr>
        <w:t xml:space="preserve">The moment customer enters the shop and pick up item, software will place order which includes all the goods customer has in its basket. After customer leaves store, all items which have been sold will be delivered to transaction process where certain amount of money will be withdrawn from the account balance and transaction check will be placed in transaction history. </w:t>
      </w:r>
    </w:p>
    <w:p w:rsidR="5FDA2051" w:rsidRDefault="5FDA2051" w14:paraId="40B4128D" w14:textId="06D51B4A">
      <w:r>
        <w:br/>
      </w:r>
    </w:p>
    <w:p w:rsidR="5FDA2051" w:rsidRDefault="5FDA2051" w14:paraId="45D8C517" w14:textId="233182D1">
      <w:r w:rsidRPr="25C6A6C7" w:rsidR="5FDA2051">
        <w:rPr>
          <w:rFonts w:ascii="Times New Roman" w:hAnsi="Times New Roman" w:eastAsia="Times New Roman" w:cs="Times New Roman"/>
          <w:noProof w:val="0"/>
          <w:color w:val="000000" w:themeColor="text1" w:themeTint="FF" w:themeShade="FF"/>
          <w:sz w:val="32"/>
          <w:szCs w:val="32"/>
          <w:lang w:val="ru-RU"/>
        </w:rPr>
        <w:t>Broker may place a order, its data will be processed through Stock Exchange Center</w:t>
      </w:r>
    </w:p>
    <w:p w:rsidR="25C6A6C7" w:rsidP="25C6A6C7" w:rsidRDefault="25C6A6C7" w14:paraId="48BC5F25" w14:textId="37197221">
      <w:pPr>
        <w:pStyle w:val="Normal"/>
        <w:ind w:left="0"/>
        <w:rPr>
          <w:sz w:val="32"/>
          <w:szCs w:val="32"/>
        </w:rPr>
      </w:pPr>
    </w:p>
    <w:p w:rsidR="25C6A6C7" w:rsidP="25C6A6C7" w:rsidRDefault="25C6A6C7" w14:paraId="2B446C5B" w14:textId="250B52AD">
      <w:pPr>
        <w:pStyle w:val="Normal"/>
        <w:ind w:left="0"/>
        <w:rPr>
          <w:sz w:val="32"/>
          <w:szCs w:val="32"/>
        </w:rPr>
      </w:pPr>
    </w:p>
    <w:p w:rsidR="25C6A6C7" w:rsidP="25C6A6C7" w:rsidRDefault="25C6A6C7" w14:paraId="3249BFDB" w14:textId="1587A7B1">
      <w:pPr>
        <w:pStyle w:val="Normal"/>
        <w:ind w:left="0"/>
        <w:rPr>
          <w:sz w:val="32"/>
          <w:szCs w:val="32"/>
        </w:rPr>
      </w:pPr>
    </w:p>
    <w:p w:rsidR="1F15BCF5" w:rsidP="25C6A6C7" w:rsidRDefault="1F15BCF5" w14:paraId="64902160" w14:textId="7EB81447">
      <w:pPr>
        <w:pStyle w:val="Normal"/>
        <w:ind w:left="0"/>
        <w:rPr>
          <w:sz w:val="32"/>
          <w:szCs w:val="32"/>
        </w:rPr>
      </w:pPr>
      <w:r w:rsidRPr="25C6A6C7" w:rsidR="1F15BCF5">
        <w:rPr>
          <w:sz w:val="32"/>
          <w:szCs w:val="32"/>
        </w:rPr>
        <w:t>7.</w:t>
      </w:r>
    </w:p>
    <w:p w:rsidR="25C6A6C7" w:rsidP="25C6A6C7" w:rsidRDefault="25C6A6C7" w14:paraId="77BE7FEC" w14:textId="3835EDC8">
      <w:pPr>
        <w:pStyle w:val="Normal"/>
        <w:ind w:left="0"/>
      </w:pPr>
    </w:p>
    <w:p w:rsidR="1F15BCF5" w:rsidP="25C6A6C7" w:rsidRDefault="1F15BCF5" w14:paraId="54F063E8" w14:textId="49FA472C">
      <w:pPr>
        <w:pStyle w:val="Normal"/>
        <w:ind w:left="0"/>
      </w:pPr>
      <w:r w:rsidR="1F15BCF5">
        <w:drawing>
          <wp:inline wp14:editId="5FBE1814" wp14:anchorId="0014F01A">
            <wp:extent cx="6410325" cy="3933825"/>
            <wp:effectExtent l="0" t="0" r="0" b="0"/>
            <wp:docPr id="1507049294" name="" title=""/>
            <wp:cNvGraphicFramePr>
              <a:graphicFrameLocks noChangeAspect="1"/>
            </wp:cNvGraphicFramePr>
            <a:graphic>
              <a:graphicData uri="http://schemas.openxmlformats.org/drawingml/2006/picture">
                <pic:pic>
                  <pic:nvPicPr>
                    <pic:cNvPr id="0" name=""/>
                    <pic:cNvPicPr/>
                  </pic:nvPicPr>
                  <pic:blipFill>
                    <a:blip r:embed="R7e15b09a50c74c1f">
                      <a:extLst>
                        <a:ext xmlns:a="http://schemas.openxmlformats.org/drawingml/2006/main" uri="{28A0092B-C50C-407E-A947-70E740481C1C}">
                          <a14:useLocalDpi val="0"/>
                        </a:ext>
                      </a:extLst>
                    </a:blip>
                    <a:stretch>
                      <a:fillRect/>
                    </a:stretch>
                  </pic:blipFill>
                  <pic:spPr>
                    <a:xfrm>
                      <a:off x="0" y="0"/>
                      <a:ext cx="6410325" cy="3933825"/>
                    </a:xfrm>
                    <a:prstGeom prst="rect">
                      <a:avLst/>
                    </a:prstGeom>
                  </pic:spPr>
                </pic:pic>
              </a:graphicData>
            </a:graphic>
          </wp:inline>
        </w:drawing>
      </w:r>
    </w:p>
    <w:p w:rsidR="25C6A6C7" w:rsidP="25C6A6C7" w:rsidRDefault="25C6A6C7" w14:paraId="6D97345F" w14:textId="3A3ADDA3">
      <w:pPr>
        <w:pStyle w:val="Normal"/>
        <w:ind w:left="0"/>
      </w:pPr>
    </w:p>
    <w:p w:rsidR="25C6A6C7" w:rsidP="25C6A6C7" w:rsidRDefault="25C6A6C7" w14:paraId="455BFBCF" w14:textId="4B38DE58">
      <w:pPr>
        <w:pStyle w:val="Normal"/>
        <w:ind w:left="0"/>
      </w:pPr>
    </w:p>
    <w:p w:rsidR="25C6A6C7" w:rsidP="25C6A6C7" w:rsidRDefault="25C6A6C7" w14:paraId="7D4A9057" w14:textId="227EDF7F">
      <w:pPr>
        <w:pStyle w:val="Normal"/>
        <w:ind w:left="0"/>
      </w:pPr>
    </w:p>
    <w:p w:rsidR="25C6A6C7" w:rsidP="25C6A6C7" w:rsidRDefault="25C6A6C7" w14:paraId="5C33BCF7" w14:textId="68EF7F63">
      <w:pPr>
        <w:pStyle w:val="Normal"/>
        <w:ind w:left="0"/>
      </w:pPr>
    </w:p>
    <w:p w:rsidR="25C6A6C7" w:rsidP="25C6A6C7" w:rsidRDefault="25C6A6C7" w14:paraId="1D47D461" w14:textId="52995CFF">
      <w:pPr>
        <w:pStyle w:val="Normal"/>
        <w:ind w:left="0"/>
      </w:pPr>
    </w:p>
    <w:p w:rsidR="25C6A6C7" w:rsidP="25C6A6C7" w:rsidRDefault="25C6A6C7" w14:paraId="14BCCECE" w14:textId="44125C3D">
      <w:pPr>
        <w:pStyle w:val="Normal"/>
        <w:ind w:left="0"/>
      </w:pPr>
    </w:p>
    <w:p w:rsidR="25C6A6C7" w:rsidP="25C6A6C7" w:rsidRDefault="25C6A6C7" w14:paraId="4F0042DC" w14:textId="6577DB7A">
      <w:pPr>
        <w:pStyle w:val="Normal"/>
        <w:ind w:left="0"/>
      </w:pPr>
    </w:p>
    <w:p w:rsidR="25C6A6C7" w:rsidP="25C6A6C7" w:rsidRDefault="25C6A6C7" w14:paraId="6367D910" w14:textId="6B082D5F">
      <w:pPr>
        <w:pStyle w:val="Normal"/>
        <w:ind w:left="0"/>
      </w:pPr>
    </w:p>
    <w:p w:rsidR="5305397A" w:rsidP="25C6A6C7" w:rsidRDefault="5305397A" w14:paraId="6BAB3D09" w14:textId="06994CEE">
      <w:pPr>
        <w:pStyle w:val="Normal"/>
        <w:ind w:left="0"/>
      </w:pPr>
      <w:r w:rsidRPr="25C6A6C7" w:rsidR="5305397A">
        <w:rPr>
          <w:sz w:val="32"/>
          <w:szCs w:val="32"/>
        </w:rPr>
        <w:t>8.</w:t>
      </w:r>
    </w:p>
    <w:p w:rsidR="1504A727" w:rsidP="25C6A6C7" w:rsidRDefault="1504A727" w14:paraId="1BC0F35E" w14:textId="39A1BFB3">
      <w:pPr>
        <w:pStyle w:val="Normal"/>
        <w:ind w:left="0"/>
      </w:pPr>
      <w:r w:rsidR="1504A727">
        <w:rPr/>
        <w:t>https://www.figma.com/file/0fIQAmxJrDqlve7bPS1IPo/Untitled?node-id=0%3A1&amp;t=zv6UJbH6uprvjy9B-0</w:t>
      </w:r>
    </w:p>
    <w:p w:rsidR="25C6A6C7" w:rsidP="25C6A6C7" w:rsidRDefault="25C6A6C7" w14:paraId="7F1D45F3" w14:textId="732EC6E6">
      <w:pPr>
        <w:pStyle w:val="Normal"/>
        <w:ind w:left="0"/>
      </w:pPr>
    </w:p>
    <w:p w:rsidR="25C6A6C7" w:rsidP="25C6A6C7" w:rsidRDefault="25C6A6C7" w14:paraId="4F48B783" w14:textId="506550B4">
      <w:pPr>
        <w:pStyle w:val="Normal"/>
        <w:ind w:left="0"/>
      </w:pPr>
    </w:p>
    <w:p w:rsidR="25C6A6C7" w:rsidP="25C6A6C7" w:rsidRDefault="25C6A6C7" w14:paraId="3A7150A9" w14:textId="0579ABC2">
      <w:pPr>
        <w:pStyle w:val="Normal"/>
        <w:ind w:left="0"/>
      </w:pPr>
    </w:p>
    <w:p w:rsidR="25C6A6C7" w:rsidP="25C6A6C7" w:rsidRDefault="25C6A6C7" w14:paraId="4C7B1787" w14:textId="3513427B">
      <w:pPr>
        <w:pStyle w:val="Normal"/>
        <w:ind w:left="0"/>
      </w:pPr>
    </w:p>
    <w:p w:rsidR="25C6A6C7" w:rsidP="25C6A6C7" w:rsidRDefault="25C6A6C7" w14:paraId="72539917" w14:textId="268B7448">
      <w:pPr>
        <w:pStyle w:val="Normal"/>
        <w:ind w:left="0"/>
      </w:pPr>
    </w:p>
    <w:p w:rsidR="25C6A6C7" w:rsidP="25C6A6C7" w:rsidRDefault="25C6A6C7" w14:paraId="3657C53D" w14:textId="12331F13">
      <w:pPr>
        <w:pStyle w:val="Normal"/>
        <w:ind w:left="0"/>
      </w:pPr>
    </w:p>
    <w:p w:rsidR="25C6A6C7" w:rsidP="25C6A6C7" w:rsidRDefault="25C6A6C7" w14:paraId="7E9EAC3F" w14:textId="6A8A23B2">
      <w:pPr>
        <w:pStyle w:val="Normal"/>
        <w:ind w:left="0"/>
      </w:pPr>
    </w:p>
    <w:p w:rsidR="25C6A6C7" w:rsidP="25C6A6C7" w:rsidRDefault="25C6A6C7" w14:paraId="35E364D1" w14:textId="0522E26F">
      <w:pPr>
        <w:pStyle w:val="Normal"/>
        <w:ind w:left="0"/>
      </w:pPr>
    </w:p>
    <w:p w:rsidR="25C6A6C7" w:rsidP="25C6A6C7" w:rsidRDefault="25C6A6C7" w14:paraId="4F3D9E51" w14:textId="21BB300A">
      <w:pPr>
        <w:pStyle w:val="Normal"/>
        <w:ind w:left="0"/>
      </w:pPr>
    </w:p>
    <w:p w:rsidR="25C6A6C7" w:rsidP="25C6A6C7" w:rsidRDefault="25C6A6C7" w14:paraId="21516B9A" w14:textId="14890B97">
      <w:pPr>
        <w:pStyle w:val="Normal"/>
        <w:ind w:left="0"/>
      </w:pPr>
    </w:p>
    <w:p w:rsidR="25C6A6C7" w:rsidP="25C6A6C7" w:rsidRDefault="25C6A6C7" w14:paraId="5CA8550C" w14:textId="2081B6B3">
      <w:pPr>
        <w:pStyle w:val="Normal"/>
        <w:ind w:left="0"/>
      </w:pPr>
    </w:p>
    <w:p w:rsidR="25C6A6C7" w:rsidP="25C6A6C7" w:rsidRDefault="25C6A6C7" w14:paraId="218FCFF4" w14:textId="3AADCEC5">
      <w:pPr>
        <w:pStyle w:val="Normal"/>
        <w:ind w:left="0"/>
      </w:pPr>
    </w:p>
    <w:p w:rsidR="5305397A" w:rsidP="25C6A6C7" w:rsidRDefault="5305397A" w14:paraId="36B90996" w14:textId="44D6B1A0">
      <w:pPr>
        <w:pStyle w:val="Normal"/>
        <w:ind w:left="0"/>
        <w:rPr>
          <w:sz w:val="32"/>
          <w:szCs w:val="32"/>
        </w:rPr>
      </w:pPr>
      <w:r w:rsidRPr="25C6A6C7" w:rsidR="5305397A">
        <w:rPr>
          <w:sz w:val="32"/>
          <w:szCs w:val="32"/>
        </w:rPr>
        <w:t>9</w:t>
      </w:r>
      <w:r w:rsidRPr="25C6A6C7" w:rsidR="0BCDDB5B">
        <w:rPr>
          <w:sz w:val="32"/>
          <w:szCs w:val="32"/>
        </w:rPr>
        <w:t>.</w:t>
      </w:r>
    </w:p>
    <w:p w:rsidR="0BCDDB5B" w:rsidP="25C6A6C7" w:rsidRDefault="0BCDDB5B" w14:paraId="096FAFEA" w14:textId="2EE74FFE">
      <w:pPr>
        <w:pStyle w:val="Normal"/>
        <w:ind w:left="0"/>
      </w:pPr>
      <w:r w:rsidR="0BCDDB5B">
        <w:drawing>
          <wp:inline wp14:editId="760762B4" wp14:anchorId="714FC119">
            <wp:extent cx="6486525" cy="3390900"/>
            <wp:effectExtent l="0" t="0" r="0" b="0"/>
            <wp:docPr id="1086724823" name="" title=""/>
            <wp:cNvGraphicFramePr>
              <a:graphicFrameLocks noChangeAspect="1"/>
            </wp:cNvGraphicFramePr>
            <a:graphic>
              <a:graphicData uri="http://schemas.openxmlformats.org/drawingml/2006/picture">
                <pic:pic>
                  <pic:nvPicPr>
                    <pic:cNvPr id="0" name=""/>
                    <pic:cNvPicPr/>
                  </pic:nvPicPr>
                  <pic:blipFill>
                    <a:blip r:embed="Red88bcaeefb147c2">
                      <a:extLst>
                        <a:ext xmlns:a="http://schemas.openxmlformats.org/drawingml/2006/main" uri="{28A0092B-C50C-407E-A947-70E740481C1C}">
                          <a14:useLocalDpi val="0"/>
                        </a:ext>
                      </a:extLst>
                    </a:blip>
                    <a:stretch>
                      <a:fillRect/>
                    </a:stretch>
                  </pic:blipFill>
                  <pic:spPr>
                    <a:xfrm>
                      <a:off x="0" y="0"/>
                      <a:ext cx="6486525" cy="3390900"/>
                    </a:xfrm>
                    <a:prstGeom prst="rect">
                      <a:avLst/>
                    </a:prstGeom>
                  </pic:spPr>
                </pic:pic>
              </a:graphicData>
            </a:graphic>
          </wp:inline>
        </w:drawing>
      </w:r>
    </w:p>
    <w:p w:rsidR="7BFF52DD" w:rsidP="25C6A6C7" w:rsidRDefault="7BFF52DD" w14:paraId="6278237C" w14:textId="218B79DC">
      <w:pPr>
        <w:pStyle w:val="Normal"/>
        <w:ind w:left="0"/>
        <w:rPr>
          <w:sz w:val="32"/>
          <w:szCs w:val="32"/>
        </w:rPr>
      </w:pPr>
      <w:r w:rsidRPr="25C6A6C7" w:rsidR="7BFF52DD">
        <w:rPr>
          <w:sz w:val="32"/>
          <w:szCs w:val="32"/>
        </w:rPr>
        <w:t xml:space="preserve">Оборудование: </w:t>
      </w:r>
    </w:p>
    <w:p w:rsidR="7BFF52DD" w:rsidP="25C6A6C7" w:rsidRDefault="7BFF52DD" w14:paraId="1B1D2B85" w14:textId="471976F9">
      <w:pPr>
        <w:pStyle w:val="ListParagraph"/>
        <w:numPr>
          <w:ilvl w:val="0"/>
          <w:numId w:val="3"/>
        </w:numPr>
        <w:rPr>
          <w:sz w:val="32"/>
          <w:szCs w:val="32"/>
        </w:rPr>
      </w:pPr>
      <w:r w:rsidRPr="25C6A6C7" w:rsidR="7BFF52DD">
        <w:rPr>
          <w:sz w:val="32"/>
          <w:szCs w:val="32"/>
        </w:rPr>
        <w:t xml:space="preserve">Камеры - 5 000 000 </w:t>
      </w:r>
      <w:proofErr w:type="spellStart"/>
      <w:r w:rsidRPr="25C6A6C7" w:rsidR="7BFF52DD">
        <w:rPr>
          <w:sz w:val="32"/>
          <w:szCs w:val="32"/>
        </w:rPr>
        <w:t>тг</w:t>
      </w:r>
      <w:proofErr w:type="spellEnd"/>
      <w:r w:rsidRPr="25C6A6C7" w:rsidR="7BFF52DD">
        <w:rPr>
          <w:sz w:val="32"/>
          <w:szCs w:val="32"/>
        </w:rPr>
        <w:t xml:space="preserve"> /100 камер.</w:t>
      </w:r>
    </w:p>
    <w:p w:rsidR="7BFF52DD" w:rsidP="25C6A6C7" w:rsidRDefault="7BFF52DD" w14:paraId="2F07861E" w14:textId="74D9969F">
      <w:pPr>
        <w:pStyle w:val="ListParagraph"/>
        <w:numPr>
          <w:ilvl w:val="0"/>
          <w:numId w:val="3"/>
        </w:numPr>
        <w:rPr>
          <w:sz w:val="32"/>
          <w:szCs w:val="32"/>
        </w:rPr>
      </w:pPr>
      <w:r w:rsidRPr="25C6A6C7" w:rsidR="7BFF52DD">
        <w:rPr>
          <w:sz w:val="32"/>
          <w:szCs w:val="32"/>
        </w:rPr>
        <w:t>Контейнеры/холодильники - 2 000 000 тг.</w:t>
      </w:r>
    </w:p>
    <w:p w:rsidR="7BFF52DD" w:rsidP="25C6A6C7" w:rsidRDefault="7BFF52DD" w14:paraId="48A9EF9F" w14:textId="0B198916">
      <w:pPr>
        <w:pStyle w:val="ListParagraph"/>
        <w:numPr>
          <w:ilvl w:val="0"/>
          <w:numId w:val="3"/>
        </w:numPr>
        <w:rPr>
          <w:sz w:val="32"/>
          <w:szCs w:val="32"/>
        </w:rPr>
      </w:pPr>
      <w:proofErr w:type="gramStart"/>
      <w:r w:rsidRPr="25C6A6C7" w:rsidR="7BFF52DD">
        <w:rPr>
          <w:sz w:val="32"/>
          <w:szCs w:val="32"/>
        </w:rPr>
        <w:t>Полки  -</w:t>
      </w:r>
      <w:proofErr w:type="gramEnd"/>
      <w:r w:rsidRPr="25C6A6C7" w:rsidR="7BFF52DD">
        <w:rPr>
          <w:sz w:val="32"/>
          <w:szCs w:val="32"/>
        </w:rPr>
        <w:t xml:space="preserve"> 1 000 000 </w:t>
      </w:r>
      <w:r w:rsidRPr="25C6A6C7" w:rsidR="7BFF52DD">
        <w:rPr>
          <w:sz w:val="32"/>
          <w:szCs w:val="32"/>
        </w:rPr>
        <w:t>тг.</w:t>
      </w:r>
    </w:p>
    <w:p w:rsidR="7BFF52DD" w:rsidP="25C6A6C7" w:rsidRDefault="7BFF52DD" w14:paraId="2D529109" w14:textId="7003E8CE">
      <w:pPr>
        <w:pStyle w:val="ListParagraph"/>
        <w:numPr>
          <w:ilvl w:val="0"/>
          <w:numId w:val="3"/>
        </w:numPr>
        <w:rPr>
          <w:sz w:val="32"/>
          <w:szCs w:val="32"/>
        </w:rPr>
      </w:pPr>
      <w:r w:rsidRPr="25C6A6C7" w:rsidR="7BFF52DD">
        <w:rPr>
          <w:sz w:val="32"/>
          <w:szCs w:val="32"/>
        </w:rPr>
        <w:t xml:space="preserve">Датчики/радары - 3 000 000 </w:t>
      </w:r>
      <w:r w:rsidRPr="25C6A6C7" w:rsidR="7BFF52DD">
        <w:rPr>
          <w:sz w:val="32"/>
          <w:szCs w:val="32"/>
        </w:rPr>
        <w:t>тг.</w:t>
      </w:r>
    </w:p>
    <w:p w:rsidR="7BFF52DD" w:rsidP="25C6A6C7" w:rsidRDefault="7BFF52DD" w14:paraId="45B7DB26" w14:textId="118419E5">
      <w:pPr>
        <w:pStyle w:val="ListParagraph"/>
        <w:numPr>
          <w:ilvl w:val="0"/>
          <w:numId w:val="3"/>
        </w:numPr>
        <w:rPr>
          <w:sz w:val="32"/>
          <w:szCs w:val="32"/>
        </w:rPr>
      </w:pPr>
      <w:r w:rsidRPr="25C6A6C7" w:rsidR="7BFF52DD">
        <w:rPr>
          <w:sz w:val="32"/>
          <w:szCs w:val="32"/>
        </w:rPr>
        <w:t xml:space="preserve">Аппарат безналичного расчета - 1 000 000 </w:t>
      </w:r>
      <w:proofErr w:type="spellStart"/>
      <w:r w:rsidRPr="25C6A6C7" w:rsidR="7BFF52DD">
        <w:rPr>
          <w:sz w:val="32"/>
          <w:szCs w:val="32"/>
        </w:rPr>
        <w:t>тг</w:t>
      </w:r>
      <w:proofErr w:type="spellEnd"/>
      <w:r w:rsidRPr="25C6A6C7" w:rsidR="7BFF52DD">
        <w:rPr>
          <w:sz w:val="32"/>
          <w:szCs w:val="32"/>
        </w:rPr>
        <w:t>.</w:t>
      </w:r>
    </w:p>
    <w:p w:rsidR="25C6A6C7" w:rsidP="25C6A6C7" w:rsidRDefault="25C6A6C7" w14:paraId="2579DF28" w14:textId="6C558D67">
      <w:pPr>
        <w:pStyle w:val="Normal"/>
        <w:ind w:left="0"/>
        <w:rPr>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ea015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8af9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be3b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F5642"/>
    <w:rsid w:val="015F5642"/>
    <w:rsid w:val="066F472E"/>
    <w:rsid w:val="0BCDDB5B"/>
    <w:rsid w:val="0E4ABBFF"/>
    <w:rsid w:val="0FA83112"/>
    <w:rsid w:val="1504A727"/>
    <w:rsid w:val="15DD5D8A"/>
    <w:rsid w:val="1C66CAB8"/>
    <w:rsid w:val="1F15BCF5"/>
    <w:rsid w:val="22A0F2C8"/>
    <w:rsid w:val="25C6A6C7"/>
    <w:rsid w:val="3251D09F"/>
    <w:rsid w:val="36FE6B5E"/>
    <w:rsid w:val="407F735F"/>
    <w:rsid w:val="40BDE1F3"/>
    <w:rsid w:val="41F478B9"/>
    <w:rsid w:val="4287ABF5"/>
    <w:rsid w:val="4461C192"/>
    <w:rsid w:val="4A4B9BDC"/>
    <w:rsid w:val="4D44CE0A"/>
    <w:rsid w:val="51F5C251"/>
    <w:rsid w:val="5305397A"/>
    <w:rsid w:val="5AA64E84"/>
    <w:rsid w:val="5FDA2051"/>
    <w:rsid w:val="601F0DF8"/>
    <w:rsid w:val="6356AEBA"/>
    <w:rsid w:val="653DE9B1"/>
    <w:rsid w:val="6593811B"/>
    <w:rsid w:val="68A534C4"/>
    <w:rsid w:val="692E2253"/>
    <w:rsid w:val="6E4E7625"/>
    <w:rsid w:val="6E822ED3"/>
    <w:rsid w:val="7374C00A"/>
    <w:rsid w:val="770130D1"/>
    <w:rsid w:val="7A8C6255"/>
    <w:rsid w:val="7B708F56"/>
    <w:rsid w:val="7BFF52DD"/>
    <w:rsid w:val="7D0C5FB7"/>
    <w:rsid w:val="7DEE4F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A8FA"/>
  <w15:chartTrackingRefBased/>
  <w15:docId w15:val="{2DE6C4F8-3E5A-4976-AB84-314F726526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e15b09a50c74c1f" /><Relationship Type="http://schemas.openxmlformats.org/officeDocument/2006/relationships/image" Target="/media/image2.jpg" Id="Red88bcaeefb147c2" /><Relationship Type="http://schemas.openxmlformats.org/officeDocument/2006/relationships/numbering" Target="numbering.xml" Id="Rdf5c7ea794a14a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2022-12-07T04:35:15.0126355Z</dcterms:created>
  <dcterms:modified xsi:type="dcterms:W3CDTF">2022-12-08T19:22:37.6034156Z</dcterms:modified>
  <dc:creator>Ekaterina V. Bozachidi</dc:creator>
  <lastModifiedBy>Ekaterina V. Bozachidi</lastModifiedBy>
</coreProperties>
</file>