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tabs>
          <w:tab w:val="left" w:pos="9088" w:leader="none"/>
        </w:tabs>
        <w:spacing w:lineRule="auto" w:line="276" w:before="0" w:after="200"/>
        <w:jc w:val="both"/>
        <w:rPr/>
      </w:pPr>
      <w:r>
        <w:rPr>
          <w:rFonts w:ascii="Calibri" w:hAnsi="Calibri"/>
          <w:b/>
          <w:sz w:val="22"/>
          <w:lang w:val="pt-BR"/>
        </w:rPr>
        <w:t>5) Escreva um algoritmo para ler o número total de eleitores de um município, o número de votos brancos, nulos e válidos. Calcular e escrever o percentual que cada um representa em  relação ao total de eleitores.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pt-BR"/>
        </w:rPr>
        <w:t>;gnu clisp 2.49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(princ "Total de Eleitores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tote (read))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tote)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(write-line "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(princ "Total de votos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tot (read))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tot)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(write-line "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(princ "Total de votos Brancos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brancos (read))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brancos)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pvb (* brancos 100))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pvb (/ pvb tot))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(write-line " " 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(princ "Porcentagem de votos Brancos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pvb)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(write-line "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(princ "Total de Nulos ")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totn (read))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totn)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pvb (* totn 100))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(setq pvb (/ pvb tot))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 pvb)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>(write-line " ")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pt-BR"/>
        </w:rPr>
      </w:pPr>
      <w:r>
        <w:rPr/>
        <w:drawing>
          <wp:inline distT="0" distB="0" distL="0" distR="0">
            <wp:extent cx="5267325" cy="658177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pt-BR"/>
        </w:rPr>
      </w:pPr>
      <w:r>
        <w:rPr>
          <w:rFonts w:ascii="Calibri" w:hAnsi="Calibri"/>
          <w:b w:val="false"/>
          <w:sz w:val="22"/>
          <w:lang w:val="pt-BR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pt-BR"/>
        </w:rPr>
        <w:t xml:space="preserve">    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