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6) Escreva um algoritmo para ler o salário mensal atual de um funcionário e o percentual de</w:t>
      </w:r>
    </w:p>
    <w:p>
      <w:pPr>
        <w:pStyle w:val="Normal"/>
        <w:rPr/>
      </w:pPr>
      <w:r>
        <w:rPr/>
        <w:t>reajuste. Calcular e escrever o valor do novo salário.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"digite o salario")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(setq sal(read))</w:t>
      </w:r>
    </w:p>
    <w:p>
      <w:pPr>
        <w:pStyle w:val="Normal"/>
        <w:rPr/>
      </w:pPr>
      <w:r>
        <w:rPr/>
        <w:t xml:space="preserve"> </w:t>
      </w:r>
      <w:r>
        <w:rPr/>
        <w:t xml:space="preserve">(write sal)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"digite o percentual")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(setq perc(read))</w:t>
      </w:r>
    </w:p>
    <w:p>
      <w:pPr>
        <w:pStyle w:val="Normal"/>
        <w:rPr/>
      </w:pPr>
      <w:r>
        <w:rPr/>
        <w:t>(setq ind (/ perc 100))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(setq ind (+ ind 1))</w:t>
      </w:r>
    </w:p>
    <w:p>
      <w:pPr>
        <w:pStyle w:val="Normal"/>
        <w:rPr/>
      </w:pPr>
      <w:r>
        <w:rPr/>
        <w:t>(write ind)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"esse sera o novo salario")</w:t>
      </w:r>
    </w:p>
    <w:p>
      <w:pPr>
        <w:pStyle w:val="Normal"/>
        <w:rPr/>
      </w:pPr>
      <w:r>
        <w:rPr/>
        <w:t>(write (* sal ind))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72435" cy="70300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 LibreOffice_project/f99d75f39f1c57ebdd7ffc5f42867c12031db97a</Application>
  <Pages>1</Pages>
  <Words>62</Words>
  <Characters>301</Characters>
  <CharactersWithSpaces>362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2019-04-22T19:58:36Z</dcterms:created>
  <dc:creator/>
  <dc:description/>
  <dc:language>pt-BR</dc:language>
  <cp:lastModifiedBy/>
  <dcterms:modified xsi:type="dcterms:W3CDTF">2019-04-22T20:00:02Z</dcterms:modified>
  <cp:revision>1</cp:revision>
  <dc:subject/>
  <dc:title/>
</cp:coreProperties>
</file>