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7) O custo de um carro novo ao consumidor é a soma do custo de fábrica com a porcentagem</w:t>
      </w:r>
    </w:p>
    <w:p>
      <w:pPr>
        <w:pStyle w:val="Normal"/>
        <w:rPr/>
      </w:pPr>
      <w:r>
        <w:rPr/>
        <w:t>do distribuidor e dos impostos (aplicados ao custo de fábrica). Supondo que o percentual do</w:t>
      </w:r>
    </w:p>
    <w:p>
      <w:pPr>
        <w:pStyle w:val="Normal"/>
        <w:rPr/>
      </w:pPr>
      <w:r>
        <w:rPr/>
        <w:t>distribuidor seja de 28% e os impostos de 45%, escrever um algoritmo para ler o custo de</w:t>
      </w:r>
    </w:p>
    <w:p>
      <w:pPr>
        <w:pStyle w:val="Normal"/>
        <w:rPr/>
      </w:pPr>
      <w:r>
        <w:rPr/>
        <w:t>fábrica de um carro, calcular e escrever o custo final ao consumidor.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;gnu clisp 2.49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 percentual do distribuidor")</w:t>
      </w:r>
    </w:p>
    <w:p>
      <w:pPr>
        <w:pStyle w:val="Normal"/>
        <w:rPr/>
      </w:pPr>
      <w:r>
        <w:rPr/>
        <w:t>(setq percind(/ 28.0 100))</w:t>
      </w:r>
    </w:p>
    <w:p>
      <w:pPr>
        <w:pStyle w:val="Normal"/>
        <w:rPr/>
      </w:pPr>
      <w:r>
        <w:rPr/>
        <w:t>(write percind)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 percentual de impostos")</w:t>
      </w:r>
    </w:p>
    <w:p>
      <w:pPr>
        <w:pStyle w:val="Normal"/>
        <w:rPr/>
      </w:pPr>
      <w:r>
        <w:rPr/>
        <w:t>(setq impostos(/ 45.0 100))</w:t>
      </w:r>
    </w:p>
    <w:p>
      <w:pPr>
        <w:pStyle w:val="Normal"/>
        <w:rPr/>
      </w:pPr>
      <w:r>
        <w:rPr/>
        <w:t>(write impostos)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 insira o custo de fabrica")</w:t>
      </w:r>
    </w:p>
    <w:p>
      <w:pPr>
        <w:pStyle w:val="Normal"/>
        <w:rPr/>
      </w:pPr>
      <w:r>
        <w:rPr/>
        <w:t>(setq custofabrica(read))</w:t>
      </w:r>
    </w:p>
    <w:p>
      <w:pPr>
        <w:pStyle w:val="Normal"/>
        <w:rPr/>
      </w:pPr>
      <w:r>
        <w:rPr/>
        <w:t>(write custofabrica)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 o custo final consumidor")</w:t>
      </w:r>
    </w:p>
    <w:p>
      <w:pPr>
        <w:pStyle w:val="Normal"/>
        <w:rPr/>
      </w:pPr>
      <w:r>
        <w:rPr/>
        <w:t>(setq custoconsumidor(+ (+ (* percind custofabrica)(* impostos custofabrica)) custofabrica))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(write custoconsumidor)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48000" cy="73253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LibreOffice/5.1.4.2$Windows_x86 LibreOffice_project/f99d75f39f1c57ebdd7ffc5f42867c12031db97a</Application>
  <Pages>1</Pages>
  <Words>116</Words>
  <Characters>637</Characters>
  <CharactersWithSpaces>736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2019-04-22T20:03:00Z</dcterms:created>
  <dc:creator/>
  <dc:description/>
  <dc:language>pt-BR</dc:language>
  <cp:lastModifiedBy/>
  <dcterms:modified xsi:type="dcterms:W3CDTF">2019-04-22T20:58:02Z</dcterms:modified>
  <cp:revision>1</cp:revision>
  <dc:subject/>
  <dc:title/>
</cp:coreProperties>
</file>