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642B" w14:textId="557F5C60" w:rsidR="00E766E4" w:rsidRDefault="00DA7C7C" w:rsidP="00DA7C7C">
      <w:pPr>
        <w:pStyle w:val="Titolo"/>
        <w:rPr>
          <w:b/>
          <w:bCs/>
        </w:rPr>
      </w:pPr>
      <w:r w:rsidRPr="00DA7C7C">
        <w:rPr>
          <w:b/>
          <w:bCs/>
        </w:rPr>
        <w:t>Power App</w:t>
      </w:r>
    </w:p>
    <w:p w14:paraId="3375B7EB" w14:textId="3E08508F" w:rsidR="00714BEB" w:rsidRPr="00A50CEC" w:rsidRDefault="00714BEB" w:rsidP="006A54D0">
      <w:pPr>
        <w:pStyle w:val="Titolo1"/>
      </w:pPr>
      <w:r w:rsidRPr="00A50CEC">
        <w:t xml:space="preserve">Domande e </w:t>
      </w:r>
      <w:r w:rsidRPr="006A54D0">
        <w:t>dubbi</w:t>
      </w:r>
    </w:p>
    <w:p w14:paraId="3922C28F" w14:textId="77777777" w:rsidR="00714BEB" w:rsidRDefault="00714BEB" w:rsidP="00714BEB">
      <w:pPr>
        <w:pStyle w:val="Paragrafoelenco"/>
        <w:numPr>
          <w:ilvl w:val="0"/>
          <w:numId w:val="5"/>
        </w:numPr>
      </w:pPr>
      <w:r>
        <w:t>Come funziona la gestione degli utenti in Zurich Bank? C’è un database?</w:t>
      </w:r>
    </w:p>
    <w:p w14:paraId="058EBBB9" w14:textId="1351C331" w:rsidR="00714BEB" w:rsidRDefault="00714BEB" w:rsidP="00714BEB">
      <w:pPr>
        <w:pStyle w:val="Paragrafoelenco"/>
        <w:numPr>
          <w:ilvl w:val="0"/>
          <w:numId w:val="5"/>
        </w:numPr>
      </w:pPr>
      <w:r>
        <w:t xml:space="preserve">A cosa serve il file </w:t>
      </w:r>
      <w:r w:rsidR="001E371D">
        <w:t>E</w:t>
      </w:r>
      <w:r>
        <w:t>xcel che avevo visto?</w:t>
      </w:r>
    </w:p>
    <w:p w14:paraId="3F2CEA3B" w14:textId="11A44C4E" w:rsidR="00714BEB" w:rsidRDefault="00714BEB" w:rsidP="00714BEB">
      <w:pPr>
        <w:pStyle w:val="Paragrafoelenco"/>
        <w:numPr>
          <w:ilvl w:val="0"/>
          <w:numId w:val="5"/>
        </w:numPr>
      </w:pPr>
      <w:r>
        <w:t>Qual è il flusso dei dati degli utenti e il flusso di lavoro?</w:t>
      </w:r>
    </w:p>
    <w:p w14:paraId="7E7D2C5B" w14:textId="7E6AFAE1" w:rsidR="00A50CEC" w:rsidRDefault="00A50CEC" w:rsidP="00714BEB">
      <w:pPr>
        <w:pStyle w:val="Paragrafoelenco"/>
        <w:numPr>
          <w:ilvl w:val="0"/>
          <w:numId w:val="5"/>
        </w:numPr>
      </w:pPr>
      <w:r>
        <w:t>Quali sono i dati che vengono copiati da foto di documenti?</w:t>
      </w:r>
    </w:p>
    <w:p w14:paraId="3B0A2AEB" w14:textId="16153FD6" w:rsidR="009C7C16" w:rsidRPr="00714BEB" w:rsidRDefault="009C7C16" w:rsidP="00714BEB">
      <w:pPr>
        <w:pStyle w:val="Paragrafoelenco"/>
        <w:numPr>
          <w:ilvl w:val="0"/>
          <w:numId w:val="5"/>
        </w:numPr>
      </w:pPr>
      <w:r>
        <w:t>Quali sono i principali documenti che vengono inoltrati e in cui sono presenti dati scritti a mano?</w:t>
      </w:r>
    </w:p>
    <w:p w14:paraId="17CF94B1" w14:textId="77777777" w:rsidR="006A54D0" w:rsidRDefault="006A54D0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0AA7713F" w14:textId="42216FEC" w:rsidR="00DA7C7C" w:rsidRPr="006A54D0" w:rsidRDefault="00DA7C7C" w:rsidP="006A54D0">
      <w:pPr>
        <w:pStyle w:val="Titolo1"/>
      </w:pPr>
      <w:r w:rsidRPr="006A54D0">
        <w:lastRenderedPageBreak/>
        <w:t xml:space="preserve">Idea 1: </w:t>
      </w:r>
      <w:r w:rsidR="00F85D89" w:rsidRPr="006A54D0">
        <w:t>app per ricevere dati in formato digitale</w:t>
      </w:r>
    </w:p>
    <w:p w14:paraId="060B2671" w14:textId="5B8789A1" w:rsidR="00F85D89" w:rsidRPr="00EF04C6" w:rsidRDefault="0054707E" w:rsidP="00EF04C6">
      <w:pPr>
        <w:pStyle w:val="Titolo3"/>
      </w:pPr>
      <w:r w:rsidRPr="00EF04C6">
        <w:t>Scopo</w:t>
      </w:r>
    </w:p>
    <w:p w14:paraId="5A966D69" w14:textId="78E51CA1" w:rsidR="00F85D89" w:rsidRDefault="00F85D89" w:rsidP="00F85D89">
      <w:r>
        <w:t>L’app serve a produrre documenti che contengano testo stampato e non scritto a mano, per semplificare le operazioni di trascrizione e copiatura. I documenti in questione sono quelli che il notaio stampa e inoltra alla banca.</w:t>
      </w:r>
      <w:r w:rsidR="0054707E">
        <w:t xml:space="preserve"> L’app fornisce diversi formati di documento da produrre: scelto il formato, chiede all’utente (il notaio) di compilare i campi richiesti, e successivamente produce il documento con i campi riempiti.</w:t>
      </w:r>
    </w:p>
    <w:p w14:paraId="1B199555" w14:textId="171D48A0" w:rsidR="0054707E" w:rsidRPr="00EF04C6" w:rsidRDefault="0054707E" w:rsidP="00EF04C6">
      <w:pPr>
        <w:pStyle w:val="Titolo3"/>
      </w:pPr>
      <w:r w:rsidRPr="00EF04C6">
        <w:t>Funzionamento</w:t>
      </w:r>
    </w:p>
    <w:p w14:paraId="021A77B9" w14:textId="293A8D3D" w:rsidR="0054707E" w:rsidRPr="0054707E" w:rsidRDefault="0054707E" w:rsidP="00F85D89">
      <w:r>
        <w:t>Quando un notaio deve produrre dei documenti da inviare alla banca, i passaggi da compiere sono i seguenti:</w:t>
      </w:r>
    </w:p>
    <w:p w14:paraId="6472B051" w14:textId="708709CA" w:rsidR="0054707E" w:rsidRDefault="0054707E" w:rsidP="0054707E">
      <w:pPr>
        <w:pStyle w:val="Paragrafoelenco"/>
        <w:numPr>
          <w:ilvl w:val="0"/>
          <w:numId w:val="6"/>
        </w:numPr>
      </w:pPr>
      <w:r>
        <w:t>Il notaio chiede i dati ai suoi clienti in formato digitale: i dati devono essere inoltrati in modo che possano essere copiati e incollati.</w:t>
      </w:r>
    </w:p>
    <w:p w14:paraId="27A7DAF8" w14:textId="78E6DA62" w:rsidR="0054707E" w:rsidRDefault="0054707E" w:rsidP="0054707E">
      <w:pPr>
        <w:pStyle w:val="Paragrafoelenco"/>
        <w:numPr>
          <w:ilvl w:val="0"/>
          <w:numId w:val="6"/>
        </w:numPr>
      </w:pPr>
      <w:r>
        <w:t>Il notaio seleziona il tipo di documento.</w:t>
      </w:r>
    </w:p>
    <w:p w14:paraId="0F091462" w14:textId="456DDD1C" w:rsidR="0054707E" w:rsidRDefault="0054707E" w:rsidP="0054707E">
      <w:pPr>
        <w:pStyle w:val="Paragrafoelenco"/>
        <w:numPr>
          <w:ilvl w:val="0"/>
          <w:numId w:val="6"/>
        </w:numPr>
      </w:pPr>
      <w:r>
        <w:t>L’app produce il documento con i campi compilati.</w:t>
      </w:r>
    </w:p>
    <w:p w14:paraId="7ABFC244" w14:textId="494EF518" w:rsidR="0054707E" w:rsidRDefault="0054707E" w:rsidP="0054707E">
      <w:pPr>
        <w:pStyle w:val="Paragrafoelenco"/>
        <w:numPr>
          <w:ilvl w:val="0"/>
          <w:numId w:val="6"/>
        </w:numPr>
      </w:pPr>
      <w:r>
        <w:t>Il notaio inoltra il documento al cliente, che appone la sua firma.</w:t>
      </w:r>
    </w:p>
    <w:p w14:paraId="7E129DD7" w14:textId="6D467EFD" w:rsidR="008E14CF" w:rsidRDefault="008E14CF" w:rsidP="008E14CF">
      <w:r>
        <w:t>Una volta prodotto il documento, il cliente deve firmarlo per confermare la correttezza delle informazioni inserite (verifica se è davvero necessario). I possibili sistemi di firma sono i seguenti:</w:t>
      </w:r>
    </w:p>
    <w:p w14:paraId="46FB9074" w14:textId="5EC2993C" w:rsidR="00BB428D" w:rsidRPr="00EF04C6" w:rsidRDefault="00615E9B" w:rsidP="00EF04C6">
      <w:pPr>
        <w:pStyle w:val="Titolo5"/>
      </w:pPr>
      <w:r w:rsidRPr="00EF04C6">
        <w:t>Fi</w:t>
      </w:r>
      <w:r w:rsidR="00BB428D" w:rsidRPr="00EF04C6">
        <w:t>rma con SPID</w:t>
      </w:r>
    </w:p>
    <w:p w14:paraId="63C244D5" w14:textId="141BD571" w:rsidR="008E14CF" w:rsidRDefault="008E14CF" w:rsidP="00EF04C6">
      <w:pPr>
        <w:ind w:left="426"/>
      </w:pPr>
      <w:r>
        <w:t>Il cliente si autentica con SPID e firma digitalmente.</w:t>
      </w:r>
    </w:p>
    <w:p w14:paraId="31F93609" w14:textId="2EE01547" w:rsidR="00BB428D" w:rsidRPr="00EF04C6" w:rsidRDefault="00BB428D" w:rsidP="00EF04C6">
      <w:pPr>
        <w:pStyle w:val="Titolo4"/>
        <w:rPr>
          <w:sz w:val="32"/>
          <w:szCs w:val="32"/>
        </w:rPr>
      </w:pPr>
      <w:r w:rsidRPr="00EF04C6">
        <w:rPr>
          <w:sz w:val="28"/>
          <w:szCs w:val="28"/>
        </w:rPr>
        <w:t>Pro</w:t>
      </w:r>
    </w:p>
    <w:p w14:paraId="2DEA3F58" w14:textId="0E8CE71E" w:rsidR="00BB428D" w:rsidRDefault="00BB428D" w:rsidP="00EF04C6">
      <w:pPr>
        <w:pStyle w:val="Paragrafoelenco"/>
        <w:numPr>
          <w:ilvl w:val="0"/>
          <w:numId w:val="8"/>
        </w:numPr>
        <w:ind w:left="426" w:hanging="11"/>
      </w:pPr>
      <w:r>
        <w:t>Può farlo il cliente direttamente dal suo cellulare, senza doversi recare di persona dal notaio.</w:t>
      </w:r>
    </w:p>
    <w:p w14:paraId="53C4AB87" w14:textId="543F0758" w:rsidR="00BB428D" w:rsidRPr="00EF04C6" w:rsidRDefault="00BB428D" w:rsidP="00EF04C6">
      <w:pPr>
        <w:pStyle w:val="Titolo4"/>
        <w:rPr>
          <w:sz w:val="28"/>
          <w:szCs w:val="28"/>
        </w:rPr>
      </w:pPr>
      <w:r w:rsidRPr="00EF04C6">
        <w:rPr>
          <w:sz w:val="28"/>
          <w:szCs w:val="28"/>
        </w:rPr>
        <w:t>Contro</w:t>
      </w:r>
    </w:p>
    <w:p w14:paraId="34BE4ADA" w14:textId="034A5727" w:rsidR="00C20AD6" w:rsidRDefault="00BB428D" w:rsidP="00EF04C6">
      <w:pPr>
        <w:pStyle w:val="Paragrafoelenco"/>
        <w:numPr>
          <w:ilvl w:val="0"/>
          <w:numId w:val="8"/>
        </w:numPr>
        <w:ind w:left="426" w:firstLine="0"/>
      </w:pPr>
      <w:r>
        <w:t>La Power App dispone delle autorizzazioni necessarie per usare lo SPID o quest’ultimo è utilizzabili solo in software di gestione statale (tipo la 18app)?</w:t>
      </w:r>
    </w:p>
    <w:p w14:paraId="419B71A6" w14:textId="62592D9E" w:rsidR="00C20AD6" w:rsidRDefault="00C20AD6" w:rsidP="00EF04C6">
      <w:pPr>
        <w:pStyle w:val="Paragrafoelenco"/>
        <w:numPr>
          <w:ilvl w:val="0"/>
          <w:numId w:val="8"/>
        </w:numPr>
        <w:ind w:left="426" w:firstLine="0"/>
      </w:pPr>
      <w:r>
        <w:t>Non tutti i clienti hanno SPID o comunque non tutti lo sanno usare, dunque sarebbe meglio avere almeno un altro metodo.</w:t>
      </w:r>
    </w:p>
    <w:p w14:paraId="1D41ACE0" w14:textId="74B9DC9A" w:rsidR="00217486" w:rsidRDefault="00217486" w:rsidP="00EF04C6">
      <w:pPr>
        <w:pStyle w:val="Paragrafoelenco"/>
        <w:numPr>
          <w:ilvl w:val="0"/>
          <w:numId w:val="8"/>
        </w:numPr>
        <w:ind w:left="426" w:firstLine="0"/>
      </w:pPr>
      <w:r>
        <w:t>Per permettere di usare lo SPID potrebbe essere necessario produrre una versione dell’app anche per i clienti, non solo per i notai.</w:t>
      </w:r>
    </w:p>
    <w:p w14:paraId="08260D5B" w14:textId="3C599FDA" w:rsidR="00C20AD6" w:rsidRDefault="00C20AD6" w:rsidP="00EF04C6">
      <w:pPr>
        <w:pStyle w:val="Titolo5"/>
      </w:pPr>
      <w:r>
        <w:t>Firma cartacea</w:t>
      </w:r>
    </w:p>
    <w:p w14:paraId="1E95C67D" w14:textId="2F8AD2E8" w:rsidR="008E14CF" w:rsidRDefault="00511F12" w:rsidP="00EF04C6">
      <w:pPr>
        <w:ind w:left="426"/>
      </w:pPr>
      <w:r>
        <w:t>Il cliente stampa il documento, lo firma a penna, lo scannerizza e lo inoltra al notaio.</w:t>
      </w:r>
      <w:r w:rsidR="00C20AD6">
        <w:t xml:space="preserve"> In alternativa, il cliente firma il documento e successivamente lo consegna di persona al notaio, che si occuperà di scannerizzarlo.</w:t>
      </w:r>
      <w:r w:rsidR="00615E9B">
        <w:t xml:space="preserve"> Tramite una tecnologia OCR, la banca provvederà a rendere selezionabile il testo del documento.</w:t>
      </w:r>
    </w:p>
    <w:p w14:paraId="54CDB250" w14:textId="6119F857" w:rsidR="00C20AD6" w:rsidRDefault="00C20AD6" w:rsidP="00EF04C6">
      <w:pPr>
        <w:pStyle w:val="Titolo4"/>
      </w:pPr>
      <w:r w:rsidRPr="00C20AD6">
        <w:lastRenderedPageBreak/>
        <w:t>Pro</w:t>
      </w:r>
    </w:p>
    <w:p w14:paraId="64D37898" w14:textId="3FB804BF" w:rsidR="00C20AD6" w:rsidRPr="00C20AD6" w:rsidRDefault="00C20AD6" w:rsidP="00B260D0">
      <w:pPr>
        <w:pStyle w:val="Paragrafoelenco"/>
        <w:numPr>
          <w:ilvl w:val="0"/>
          <w:numId w:val="9"/>
        </w:numPr>
        <w:ind w:left="993" w:hanging="284"/>
        <w:rPr>
          <w:b/>
          <w:bCs/>
        </w:rPr>
      </w:pPr>
      <w:r>
        <w:t>Procedimento più semplice per il cliente.</w:t>
      </w:r>
    </w:p>
    <w:p w14:paraId="7E43EA7B" w14:textId="1243C0B1" w:rsidR="00C20AD6" w:rsidRPr="00C20AD6" w:rsidRDefault="00C20AD6" w:rsidP="00EF04C6">
      <w:pPr>
        <w:pStyle w:val="Titolo4"/>
      </w:pPr>
      <w:r w:rsidRPr="00C20AD6">
        <w:t>Contro</w:t>
      </w:r>
    </w:p>
    <w:p w14:paraId="677031DA" w14:textId="6619824C" w:rsidR="00C20AD6" w:rsidRDefault="00C20AD6" w:rsidP="00B260D0">
      <w:pPr>
        <w:pStyle w:val="Paragrafoelenco"/>
        <w:numPr>
          <w:ilvl w:val="0"/>
          <w:numId w:val="9"/>
        </w:numPr>
        <w:ind w:left="993" w:hanging="284"/>
      </w:pPr>
      <w:r>
        <w:t xml:space="preserve">La presenza di più passaggi da digitale a cartaceo potrebbe compromettere la qualità </w:t>
      </w:r>
      <w:r w:rsidR="00615E9B">
        <w:t>dell’OCR.</w:t>
      </w:r>
    </w:p>
    <w:p w14:paraId="6A5E4822" w14:textId="19BD90EE" w:rsidR="00615E9B" w:rsidRDefault="00615E9B" w:rsidP="00EF04C6">
      <w:pPr>
        <w:pStyle w:val="Titolo5"/>
      </w:pPr>
      <w:r>
        <w:t>Firma di un documento ausiliario</w:t>
      </w:r>
    </w:p>
    <w:p w14:paraId="4618800E" w14:textId="14EBA807" w:rsidR="00511F12" w:rsidRDefault="00511F12" w:rsidP="00EF04C6">
      <w:pPr>
        <w:ind w:left="426"/>
      </w:pPr>
      <w:r>
        <w:t>Il cliente firma un secondo documento</w:t>
      </w:r>
      <w:r w:rsidR="00BC138F">
        <w:t xml:space="preserve"> che fa riferimento al primo tramite un ID univoco.</w:t>
      </w:r>
      <w:r w:rsidR="00615E9B">
        <w:t xml:space="preserve"> Per fare questo l’app dovrebbe produrre e associare un codice univoco a ogni documento che genera. Questo documento ausiliario può essere stampato e firmato su carta, poiché le sue scritte non devono necessariamente essere selezionabili: tutto il testo che deve essere selezionabile è contenuto nel primo documento, che resta in formato digitale.</w:t>
      </w:r>
    </w:p>
    <w:p w14:paraId="3D3619E0" w14:textId="067F5C66" w:rsidR="00615E9B" w:rsidRDefault="00615E9B" w:rsidP="00EF04C6">
      <w:pPr>
        <w:pStyle w:val="Titolo4"/>
      </w:pPr>
      <w:r>
        <w:t>Pro</w:t>
      </w:r>
    </w:p>
    <w:p w14:paraId="0684DE16" w14:textId="5D18A082" w:rsidR="00615E9B" w:rsidRDefault="00615E9B" w:rsidP="00B260D0">
      <w:pPr>
        <w:pStyle w:val="Paragrafoelenco"/>
        <w:numPr>
          <w:ilvl w:val="0"/>
          <w:numId w:val="9"/>
        </w:numPr>
        <w:ind w:left="993" w:hanging="284"/>
      </w:pPr>
      <w:r>
        <w:t>Poiché il documento non passa mai in formato cartaceo, la qualità e la leggibilità sono più elevate.</w:t>
      </w:r>
    </w:p>
    <w:p w14:paraId="6D096EFF" w14:textId="3A64EC66" w:rsidR="00615E9B" w:rsidRPr="00615E9B" w:rsidRDefault="00615E9B" w:rsidP="00B260D0">
      <w:pPr>
        <w:pStyle w:val="Paragrafoelenco"/>
        <w:numPr>
          <w:ilvl w:val="0"/>
          <w:numId w:val="9"/>
        </w:numPr>
        <w:ind w:left="993" w:hanging="284"/>
      </w:pPr>
      <w:r>
        <w:t>Il cliente non deve recarsi dal notaio.</w:t>
      </w:r>
    </w:p>
    <w:p w14:paraId="63877995" w14:textId="3ABEABA6" w:rsidR="00615E9B" w:rsidRDefault="00615E9B" w:rsidP="00EF04C6">
      <w:pPr>
        <w:pStyle w:val="Titolo4"/>
      </w:pPr>
      <w:r>
        <w:t>Contro</w:t>
      </w:r>
    </w:p>
    <w:p w14:paraId="30A87EC4" w14:textId="1357C552" w:rsidR="00A7118C" w:rsidRPr="00C2146C" w:rsidRDefault="00A7118C" w:rsidP="00B260D0">
      <w:pPr>
        <w:pStyle w:val="Paragrafoelenco"/>
        <w:numPr>
          <w:ilvl w:val="0"/>
          <w:numId w:val="10"/>
        </w:numPr>
        <w:ind w:left="993" w:hanging="284"/>
        <w:rPr>
          <w:b/>
          <w:bCs/>
        </w:rPr>
      </w:pPr>
      <w:r>
        <w:t>Una firma così apposta ha valore legale?</w:t>
      </w:r>
    </w:p>
    <w:p w14:paraId="3473B26F" w14:textId="17AE6383" w:rsidR="00C2146C" w:rsidRPr="00C2146C" w:rsidRDefault="00C2146C" w:rsidP="00FD0CBC">
      <w:pPr>
        <w:pStyle w:val="Titolo3"/>
      </w:pPr>
      <w:r>
        <w:t>Pro e contro di questa app</w:t>
      </w:r>
    </w:p>
    <w:p w14:paraId="36ABC021" w14:textId="5A76C7CA" w:rsidR="00A230A0" w:rsidRPr="007A7A37" w:rsidRDefault="00C05D71" w:rsidP="00FD0CBC">
      <w:pPr>
        <w:rPr>
          <w:b/>
          <w:bCs/>
        </w:rPr>
      </w:pPr>
      <w:r w:rsidRPr="007A7A37">
        <w:rPr>
          <w:b/>
          <w:bCs/>
        </w:rPr>
        <w:t>Pro</w:t>
      </w:r>
    </w:p>
    <w:p w14:paraId="0AE7F8FE" w14:textId="77777777" w:rsidR="00A230A0" w:rsidRDefault="00A230A0" w:rsidP="005230C3">
      <w:pPr>
        <w:pStyle w:val="Paragrafoelenco"/>
        <w:numPr>
          <w:ilvl w:val="0"/>
          <w:numId w:val="10"/>
        </w:numPr>
        <w:ind w:left="567"/>
      </w:pPr>
      <w:r>
        <w:t>risolve il problema della copiatura dei dati a monte.</w:t>
      </w:r>
    </w:p>
    <w:p w14:paraId="02EBB857" w14:textId="41E71E20" w:rsidR="00A230A0" w:rsidRDefault="00A230A0" w:rsidP="005230C3">
      <w:pPr>
        <w:pStyle w:val="Paragrafoelenco"/>
        <w:numPr>
          <w:ilvl w:val="0"/>
          <w:numId w:val="10"/>
        </w:numPr>
        <w:ind w:left="567"/>
      </w:pPr>
      <w:r>
        <w:t>Sistema resistente agli errori. Inoltre in caso di errori la responsabilità è dei clienti che hanno firmato un documento con i dati errati.</w:t>
      </w:r>
    </w:p>
    <w:p w14:paraId="190D6E21" w14:textId="77777777" w:rsidR="007A7A37" w:rsidRPr="007A7A37" w:rsidRDefault="00C05D71" w:rsidP="00FD0CBC">
      <w:pPr>
        <w:rPr>
          <w:b/>
          <w:bCs/>
        </w:rPr>
      </w:pPr>
      <w:r w:rsidRPr="007A7A37">
        <w:rPr>
          <w:b/>
          <w:bCs/>
        </w:rPr>
        <w:t>Contro</w:t>
      </w:r>
    </w:p>
    <w:p w14:paraId="6985DD6A" w14:textId="5C3B8E57" w:rsidR="00CD0EA6" w:rsidRDefault="00A230A0" w:rsidP="005230C3">
      <w:pPr>
        <w:pStyle w:val="Paragrafoelenco"/>
        <w:numPr>
          <w:ilvl w:val="0"/>
          <w:numId w:val="12"/>
        </w:numPr>
        <w:ind w:left="567"/>
      </w:pPr>
      <w:r>
        <w:t>è destinata ai</w:t>
      </w:r>
      <w:r w:rsidR="00C05D71">
        <w:t xml:space="preserve"> notai, non direttamente </w:t>
      </w:r>
      <w:r>
        <w:t>a</w:t>
      </w:r>
      <w:r w:rsidR="00C05D71">
        <w:t>i dipendenti di Zurich Bank.</w:t>
      </w:r>
    </w:p>
    <w:p w14:paraId="73D095A7" w14:textId="77777777" w:rsidR="00CD0EA6" w:rsidRDefault="00CD0EA6">
      <w:r>
        <w:br w:type="page"/>
      </w:r>
    </w:p>
    <w:p w14:paraId="23AA6D9B" w14:textId="72277690" w:rsidR="00C05D71" w:rsidRDefault="00CD0EA6" w:rsidP="00CD0EA6">
      <w:pPr>
        <w:pStyle w:val="Titolo2"/>
      </w:pPr>
      <w:r>
        <w:lastRenderedPageBreak/>
        <w:t>Idea 4: app che produce suddivisione dei fondi</w:t>
      </w:r>
    </w:p>
    <w:p w14:paraId="65186B41" w14:textId="6FB0F443" w:rsidR="00CD0EA6" w:rsidRDefault="00CD0EA6" w:rsidP="00CD0EA6">
      <w:r>
        <w:t xml:space="preserve">Al momento </w:t>
      </w:r>
      <w:r w:rsidR="006B731B">
        <w:t>gli operatori devono calcolare manualmente le quote di suddivisione dei fondi e inserirle in un file Excel, una sorta di report, da inviare alla banca che si occupa della liquidazione. L’app alleggerisce il carico degli operatori chiedendo in input le anagrafiche e le relative quote e calcolando come viene ripartito il capitale tra i vari eredi per ogni comparto. L’output è un file Excel pronto a essere inviato alla banca. Come funzionalità aggiuntiva si può implementare l’inserimento dei dati anagrafici che, oltre a essere utilizzati per la produzione della suddivisione dei fondi</w:t>
      </w:r>
      <w:r w:rsidR="003B14A3">
        <w:t>,</w:t>
      </w:r>
      <w:r w:rsidR="006B731B">
        <w:t xml:space="preserve"> permette di produrre automaticamente l’anagrafica degli eredi.</w:t>
      </w:r>
      <w:r w:rsidR="00CA5F24">
        <w:t xml:space="preserve"> Infine l’app deve generare gli id dei dossier in modo univoco</w:t>
      </w:r>
      <w:r w:rsidR="00154D26">
        <w:t xml:space="preserve"> (15 cifre, di cui le prime tre sono 000)</w:t>
      </w:r>
      <w:r w:rsidR="00CA5F24">
        <w:t>.</w:t>
      </w:r>
      <w:r w:rsidR="007D5BBB">
        <w:t xml:space="preserve"> È necessario specificare le quote che spettano all’erede per ogni coppia (erede, comparto). Il comparto è costituito da quote, che hanno un valore corrispondente in euro.</w:t>
      </w:r>
      <w:r w:rsidR="003751CE">
        <w:t xml:space="preserve"> Tuttavia nel file Excel devono essere contenute le quote, non le quantità monetarie.</w:t>
      </w:r>
    </w:p>
    <w:p w14:paraId="2E50F555" w14:textId="40D146E3" w:rsidR="003B14A3" w:rsidRDefault="003B14A3" w:rsidP="00CD0EA6">
      <w:r>
        <w:t>Campi anagrafica</w:t>
      </w:r>
    </w:p>
    <w:p w14:paraId="0C081D35" w14:textId="77777777" w:rsidR="005F49AB" w:rsidRDefault="00CA5F24" w:rsidP="00CD0EA6">
      <w:r>
        <w:t>Network ID,</w:t>
      </w:r>
      <w:r w:rsidR="005F49AB">
        <w:t xml:space="preserve"> (fisso, ZURIC)</w:t>
      </w:r>
    </w:p>
    <w:p w14:paraId="0C3ED600" w14:textId="77777777" w:rsidR="005F49AB" w:rsidRDefault="005F49AB" w:rsidP="00CD0EA6">
      <w:r>
        <w:t>Dossier ID</w:t>
      </w:r>
    </w:p>
    <w:p w14:paraId="6FC3A059" w14:textId="77777777" w:rsidR="005F49AB" w:rsidRDefault="005F49AB" w:rsidP="00CD0EA6">
      <w:r>
        <w:t>Dossier scudato (fisso, 0)</w:t>
      </w:r>
    </w:p>
    <w:p w14:paraId="7E4AF107" w14:textId="1F1D6D69" w:rsidR="00CA5F24" w:rsidRDefault="005F49AB" w:rsidP="00CD0EA6">
      <w:r>
        <w:t>Legal Status</w:t>
      </w:r>
      <w:r w:rsidR="00CA5F24">
        <w:t xml:space="preserve"> </w:t>
      </w:r>
    </w:p>
    <w:p w14:paraId="2CB37BFA" w14:textId="77777777" w:rsidR="005F49AB" w:rsidRDefault="005F49AB" w:rsidP="00CD0EA6"/>
    <w:p w14:paraId="41719565" w14:textId="01B2354D" w:rsidR="005F49AB" w:rsidRDefault="005F49AB" w:rsidP="00CD0EA6">
      <w:r>
        <w:t>Input:</w:t>
      </w:r>
    </w:p>
    <w:p w14:paraId="16BF709C" w14:textId="38E3CBA9" w:rsidR="005F49AB" w:rsidRDefault="005F49AB" w:rsidP="00CD0EA6">
      <w:r>
        <w:t>Nome</w:t>
      </w:r>
    </w:p>
    <w:p w14:paraId="425CB8D9" w14:textId="57D9A7BD" w:rsidR="005F49AB" w:rsidRDefault="005F49AB" w:rsidP="00CD0EA6">
      <w:r>
        <w:t>Cognome</w:t>
      </w:r>
    </w:p>
    <w:p w14:paraId="5861BFF5" w14:textId="64B39D18" w:rsidR="005F49AB" w:rsidRDefault="005F49AB" w:rsidP="00CD0EA6">
      <w:r>
        <w:t>Codice Fiscale</w:t>
      </w:r>
    </w:p>
    <w:p w14:paraId="52D72CC7" w14:textId="54941EB0" w:rsidR="005F49AB" w:rsidRDefault="005F49AB" w:rsidP="00CD0EA6">
      <w:r>
        <w:t>Quota</w:t>
      </w:r>
    </w:p>
    <w:p w14:paraId="6E40D340" w14:textId="1F0F9E92" w:rsidR="005F49AB" w:rsidRDefault="005F49AB" w:rsidP="00CD0EA6"/>
    <w:p w14:paraId="67437818" w14:textId="77DB4845" w:rsidR="005F49AB" w:rsidRDefault="005F49AB" w:rsidP="00CD0EA6">
      <w:r>
        <w:t>ISIN: identifica il comparto</w:t>
      </w:r>
    </w:p>
    <w:p w14:paraId="2928F276" w14:textId="77777777" w:rsidR="00801463" w:rsidRDefault="00801463" w:rsidP="00CD0EA6"/>
    <w:p w14:paraId="13AD448E" w14:textId="2C74DEBF" w:rsidR="00801463" w:rsidRDefault="00801463" w:rsidP="00CD0EA6">
      <w:r>
        <w:t>Per costruire la bozza del programma, inserisci i dati tramite file txt (come il simulatore).</w:t>
      </w:r>
    </w:p>
    <w:p w14:paraId="3191FC21" w14:textId="77777777" w:rsidR="005F49AB" w:rsidRDefault="005F49AB" w:rsidP="00CD0EA6"/>
    <w:p w14:paraId="6F11A170" w14:textId="77777777" w:rsidR="003B14A3" w:rsidRPr="00CD0EA6" w:rsidRDefault="003B14A3" w:rsidP="00CD0EA6"/>
    <w:p w14:paraId="2AE5B888" w14:textId="77777777" w:rsidR="006A54D0" w:rsidRDefault="006A54D0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2B3DC1FB" w14:textId="68C7858E" w:rsidR="00DA7C7C" w:rsidRDefault="00DA7C7C" w:rsidP="00213AFC">
      <w:pPr>
        <w:pStyle w:val="Titolo1"/>
      </w:pPr>
      <w:r>
        <w:lastRenderedPageBreak/>
        <w:t xml:space="preserve">Idea 2: </w:t>
      </w:r>
      <w:r w:rsidR="00C2487F">
        <w:t xml:space="preserve">app di </w:t>
      </w:r>
      <w:r w:rsidRPr="00213AFC">
        <w:t>riconoscimento</w:t>
      </w:r>
      <w:r>
        <w:t xml:space="preserve"> testo</w:t>
      </w:r>
    </w:p>
    <w:p w14:paraId="66185DA0" w14:textId="0C93B752" w:rsidR="00C2146C" w:rsidRDefault="00C2146C" w:rsidP="00B260D0">
      <w:pPr>
        <w:pStyle w:val="Titolo3"/>
      </w:pPr>
      <w:r w:rsidRPr="00C2146C">
        <w:t>Funzionamento</w:t>
      </w:r>
    </w:p>
    <w:p w14:paraId="20EE0D72" w14:textId="54389DFD" w:rsidR="00C2146C" w:rsidRPr="009C7C16" w:rsidRDefault="009C7C16" w:rsidP="00C2146C">
      <w:r>
        <w:t>L’utente carica la foto di un documento scritto a mano e seleziona la tipologia di documento che è stato caricato.</w:t>
      </w:r>
      <w:r w:rsidR="00982FB5">
        <w:t xml:space="preserve"> L’app, tramite HTR, (Handwritten Text Recognition) produce una versione del documento con testo stampato e non scritto a mano, in modo tale che sia selezionabile. </w:t>
      </w:r>
    </w:p>
    <w:p w14:paraId="25A2CE55" w14:textId="77777777" w:rsidR="007A7A37" w:rsidRPr="00213AFC" w:rsidRDefault="00A230A0" w:rsidP="00213AFC">
      <w:pPr>
        <w:pStyle w:val="Titolo4"/>
        <w:ind w:left="0"/>
      </w:pPr>
      <w:r w:rsidRPr="00213AFC">
        <w:t>Pro</w:t>
      </w:r>
    </w:p>
    <w:p w14:paraId="13835879" w14:textId="09C7900E" w:rsidR="00A230A0" w:rsidRDefault="00982FB5" w:rsidP="007A7A37">
      <w:pPr>
        <w:pStyle w:val="Paragrafoelenco"/>
        <w:numPr>
          <w:ilvl w:val="0"/>
          <w:numId w:val="3"/>
        </w:numPr>
      </w:pPr>
      <w:r>
        <w:t xml:space="preserve">app </w:t>
      </w:r>
      <w:r w:rsidR="00C2146C">
        <w:t>destinata direttamente ai dipendenti della banca.</w:t>
      </w:r>
    </w:p>
    <w:p w14:paraId="26F61836" w14:textId="4A0BA855" w:rsidR="00393261" w:rsidRPr="007A7A37" w:rsidRDefault="00A230A0" w:rsidP="00213AFC">
      <w:pPr>
        <w:pStyle w:val="Titolo4"/>
        <w:ind w:left="0"/>
      </w:pPr>
      <w:r w:rsidRPr="007A7A37">
        <w:t>Contro</w:t>
      </w:r>
    </w:p>
    <w:p w14:paraId="5642C660" w14:textId="144937CF" w:rsidR="00393261" w:rsidRDefault="00393261" w:rsidP="00393261">
      <w:pPr>
        <w:pStyle w:val="Paragrafoelenco"/>
        <w:numPr>
          <w:ilvl w:val="0"/>
          <w:numId w:val="2"/>
        </w:numPr>
      </w:pPr>
      <w:r>
        <w:t>A differenza dell’idea 1, è necessario un controllo da parte della banca per verificare che non ci siano errori.</w:t>
      </w:r>
    </w:p>
    <w:p w14:paraId="27905980" w14:textId="3C45A11E" w:rsidR="00393261" w:rsidRPr="00A230A0" w:rsidRDefault="00A230A0" w:rsidP="00393261">
      <w:pPr>
        <w:pStyle w:val="Paragrafoelenco"/>
        <w:numPr>
          <w:ilvl w:val="0"/>
          <w:numId w:val="2"/>
        </w:numPr>
      </w:pPr>
      <w:r>
        <w:t>chi si prende la responsabilità se si presenta un errore durante la lettura?</w:t>
      </w:r>
    </w:p>
    <w:p w14:paraId="74372885" w14:textId="77777777" w:rsidR="006A54D0" w:rsidRDefault="006A54D0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3CD58532" w14:textId="49E513D8" w:rsidR="00DA7C7C" w:rsidRDefault="00DA7C7C" w:rsidP="006A54D0">
      <w:pPr>
        <w:pStyle w:val="Titolo1"/>
      </w:pPr>
      <w:r>
        <w:lastRenderedPageBreak/>
        <w:t>Idea 3: database per utenti</w:t>
      </w:r>
    </w:p>
    <w:p w14:paraId="73F61E29" w14:textId="733FD3E8" w:rsidR="00296DAA" w:rsidRDefault="00982FB5" w:rsidP="00296DAA">
      <w:pPr>
        <w:rPr>
          <w:b/>
          <w:bCs/>
        </w:rPr>
      </w:pPr>
      <w:r w:rsidRPr="00982FB5">
        <w:rPr>
          <w:b/>
          <w:bCs/>
        </w:rPr>
        <w:t>Funzionamento</w:t>
      </w:r>
    </w:p>
    <w:p w14:paraId="1882B7C8" w14:textId="53BC52C7" w:rsidR="00982FB5" w:rsidRPr="00982FB5" w:rsidRDefault="00982FB5" w:rsidP="00296DAA">
      <w:r>
        <w:t>Quando un operatore della banca riceve la foto di un documento contenente i dati di un cliente, può cercare i dati del cliente nel database e copiarli da lì invece che copiarli uno per uno dalla foto. In questo modo si riducono gli errori e si velocizza il procedimento. Per quanto riguarda l’inserimento degli utenti nel database bisogna valutare se consentire loro di registrarsi autonomamente oppure se delegare il compito agli operatori della banca.</w:t>
      </w:r>
    </w:p>
    <w:p w14:paraId="54326F8B" w14:textId="661FE8C3" w:rsidR="00982FB5" w:rsidRDefault="00982FB5" w:rsidP="00393261">
      <w:pPr>
        <w:rPr>
          <w:b/>
          <w:bCs/>
        </w:rPr>
      </w:pPr>
      <w:r>
        <w:rPr>
          <w:b/>
          <w:bCs/>
        </w:rPr>
        <w:t>Pro</w:t>
      </w:r>
    </w:p>
    <w:p w14:paraId="11F702C5" w14:textId="0B896217" w:rsidR="00982FB5" w:rsidRPr="00982FB5" w:rsidRDefault="00982FB5" w:rsidP="00982FB5">
      <w:pPr>
        <w:pStyle w:val="Paragrafoelenco"/>
        <w:numPr>
          <w:ilvl w:val="0"/>
          <w:numId w:val="11"/>
        </w:numPr>
        <w:rPr>
          <w:b/>
          <w:bCs/>
        </w:rPr>
      </w:pPr>
      <w:r>
        <w:t>app destinata ai dipendenti della banca.</w:t>
      </w:r>
    </w:p>
    <w:p w14:paraId="6C2D7D6F" w14:textId="27326AA8" w:rsidR="00393261" w:rsidRDefault="00393261" w:rsidP="00393261">
      <w:pPr>
        <w:rPr>
          <w:b/>
          <w:bCs/>
        </w:rPr>
      </w:pPr>
      <w:r>
        <w:rPr>
          <w:b/>
          <w:bCs/>
        </w:rPr>
        <w:t>Contro</w:t>
      </w:r>
    </w:p>
    <w:p w14:paraId="58F66993" w14:textId="51154FAF" w:rsidR="00393261" w:rsidRPr="00296DAA" w:rsidRDefault="00A50CEC" w:rsidP="00393261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Come per l’idea 2, anche qui serve un controllo </w:t>
      </w:r>
      <w:r w:rsidR="00982FB5">
        <w:t>sui dati.</w:t>
      </w:r>
    </w:p>
    <w:p w14:paraId="2ECF0EA2" w14:textId="611B3F92" w:rsidR="00DA7C7C" w:rsidRPr="00982FB5" w:rsidRDefault="00296DAA" w:rsidP="00DA7C7C">
      <w:pPr>
        <w:pStyle w:val="Paragrafoelenco"/>
        <w:numPr>
          <w:ilvl w:val="0"/>
          <w:numId w:val="2"/>
        </w:numPr>
        <w:rPr>
          <w:b/>
          <w:bCs/>
        </w:rPr>
      </w:pPr>
      <w:r>
        <w:t>Alla banca arrivano due versioni dello stesso dato: quello contenuto nella foto del documento (che arriva dal notaio) e quello contenuto nel database (che arriva dal dipendente che si è occupato della registrazione). Bisogna sempre assicurarsi che questi dati coincidano.</w:t>
      </w:r>
    </w:p>
    <w:p w14:paraId="7DE79488" w14:textId="6C034546" w:rsidR="00982FB5" w:rsidRPr="00982FB5" w:rsidRDefault="00982FB5" w:rsidP="00DA7C7C">
      <w:pPr>
        <w:pStyle w:val="Paragrafoelenco"/>
        <w:numPr>
          <w:ilvl w:val="0"/>
          <w:numId w:val="2"/>
        </w:numPr>
        <w:rPr>
          <w:b/>
          <w:bCs/>
        </w:rPr>
      </w:pPr>
      <w:r>
        <w:t>Tutti i dati da inserire nel database sono legati a un utente?</w:t>
      </w:r>
    </w:p>
    <w:p w14:paraId="224AB3C6" w14:textId="7A0C5096" w:rsidR="00982FB5" w:rsidRPr="00982FB5" w:rsidRDefault="00982FB5" w:rsidP="00DA7C7C">
      <w:pPr>
        <w:pStyle w:val="Paragrafoelenco"/>
        <w:numPr>
          <w:ilvl w:val="0"/>
          <w:numId w:val="2"/>
        </w:numPr>
        <w:rPr>
          <w:b/>
          <w:bCs/>
        </w:rPr>
      </w:pPr>
      <w:r>
        <w:t>I dati da reperire sono tutti legati a clienti? In caso contrario è necessario registrare persone che non sono clienti nel database, al solo scopo di effettuare la successione.</w:t>
      </w:r>
    </w:p>
    <w:sectPr w:rsidR="00982FB5" w:rsidRPr="00982F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5527B" w14:textId="77777777" w:rsidR="00F03432" w:rsidRDefault="00F03432" w:rsidP="006A54D0">
      <w:pPr>
        <w:spacing w:after="0" w:line="240" w:lineRule="auto"/>
      </w:pPr>
      <w:r>
        <w:separator/>
      </w:r>
    </w:p>
  </w:endnote>
  <w:endnote w:type="continuationSeparator" w:id="0">
    <w:p w14:paraId="4F0C4E35" w14:textId="77777777" w:rsidR="00F03432" w:rsidRDefault="00F03432" w:rsidP="006A5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69FC" w14:textId="77777777" w:rsidR="00F03432" w:rsidRDefault="00F03432" w:rsidP="006A54D0">
      <w:pPr>
        <w:spacing w:after="0" w:line="240" w:lineRule="auto"/>
      </w:pPr>
      <w:r>
        <w:separator/>
      </w:r>
    </w:p>
  </w:footnote>
  <w:footnote w:type="continuationSeparator" w:id="0">
    <w:p w14:paraId="0C16D2C9" w14:textId="77777777" w:rsidR="00F03432" w:rsidRDefault="00F03432" w:rsidP="006A5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18F"/>
    <w:multiLevelType w:val="hybridMultilevel"/>
    <w:tmpl w:val="5B1814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B2F46"/>
    <w:multiLevelType w:val="hybridMultilevel"/>
    <w:tmpl w:val="806E650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6315F"/>
    <w:multiLevelType w:val="hybridMultilevel"/>
    <w:tmpl w:val="13085D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90472"/>
    <w:multiLevelType w:val="hybridMultilevel"/>
    <w:tmpl w:val="91EA22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56112"/>
    <w:multiLevelType w:val="hybridMultilevel"/>
    <w:tmpl w:val="6D8284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67E95"/>
    <w:multiLevelType w:val="hybridMultilevel"/>
    <w:tmpl w:val="052A8B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426DC"/>
    <w:multiLevelType w:val="hybridMultilevel"/>
    <w:tmpl w:val="18F4AA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A18A8"/>
    <w:multiLevelType w:val="hybridMultilevel"/>
    <w:tmpl w:val="2E46A5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B2AEF"/>
    <w:multiLevelType w:val="hybridMultilevel"/>
    <w:tmpl w:val="B83C4A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35E70"/>
    <w:multiLevelType w:val="hybridMultilevel"/>
    <w:tmpl w:val="9F7608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703CE"/>
    <w:multiLevelType w:val="hybridMultilevel"/>
    <w:tmpl w:val="35AEDF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E46FFE"/>
    <w:multiLevelType w:val="hybridMultilevel"/>
    <w:tmpl w:val="89BA23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695803">
    <w:abstractNumId w:val="6"/>
  </w:num>
  <w:num w:numId="2" w16cid:durableId="1084378326">
    <w:abstractNumId w:val="10"/>
  </w:num>
  <w:num w:numId="3" w16cid:durableId="2072072460">
    <w:abstractNumId w:val="11"/>
  </w:num>
  <w:num w:numId="4" w16cid:durableId="248075729">
    <w:abstractNumId w:val="0"/>
  </w:num>
  <w:num w:numId="5" w16cid:durableId="1954821331">
    <w:abstractNumId w:val="7"/>
  </w:num>
  <w:num w:numId="6" w16cid:durableId="1872110721">
    <w:abstractNumId w:val="3"/>
  </w:num>
  <w:num w:numId="7" w16cid:durableId="946622322">
    <w:abstractNumId w:val="1"/>
  </w:num>
  <w:num w:numId="8" w16cid:durableId="358430907">
    <w:abstractNumId w:val="2"/>
  </w:num>
  <w:num w:numId="9" w16cid:durableId="1634671108">
    <w:abstractNumId w:val="5"/>
  </w:num>
  <w:num w:numId="10" w16cid:durableId="406195867">
    <w:abstractNumId w:val="9"/>
  </w:num>
  <w:num w:numId="11" w16cid:durableId="1833640383">
    <w:abstractNumId w:val="8"/>
  </w:num>
  <w:num w:numId="12" w16cid:durableId="321936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7C"/>
    <w:rsid w:val="00032410"/>
    <w:rsid w:val="000D6942"/>
    <w:rsid w:val="00154D26"/>
    <w:rsid w:val="001E371D"/>
    <w:rsid w:val="00213AFC"/>
    <w:rsid w:val="00217486"/>
    <w:rsid w:val="00296DAA"/>
    <w:rsid w:val="00312ECF"/>
    <w:rsid w:val="00314CDA"/>
    <w:rsid w:val="003243A2"/>
    <w:rsid w:val="00327450"/>
    <w:rsid w:val="003751CE"/>
    <w:rsid w:val="00393261"/>
    <w:rsid w:val="003935C3"/>
    <w:rsid w:val="003B14A3"/>
    <w:rsid w:val="00511F12"/>
    <w:rsid w:val="005230C3"/>
    <w:rsid w:val="0054707E"/>
    <w:rsid w:val="00592955"/>
    <w:rsid w:val="005E2F50"/>
    <w:rsid w:val="005F49AB"/>
    <w:rsid w:val="00615E9B"/>
    <w:rsid w:val="006A54D0"/>
    <w:rsid w:val="006B731B"/>
    <w:rsid w:val="00714BEB"/>
    <w:rsid w:val="007179EB"/>
    <w:rsid w:val="007A7A37"/>
    <w:rsid w:val="007D5BBB"/>
    <w:rsid w:val="00801463"/>
    <w:rsid w:val="00805A40"/>
    <w:rsid w:val="008E14CF"/>
    <w:rsid w:val="008E2388"/>
    <w:rsid w:val="00931886"/>
    <w:rsid w:val="00982FB5"/>
    <w:rsid w:val="009C7C16"/>
    <w:rsid w:val="00A230A0"/>
    <w:rsid w:val="00A50CEC"/>
    <w:rsid w:val="00A7118C"/>
    <w:rsid w:val="00B260D0"/>
    <w:rsid w:val="00BB428D"/>
    <w:rsid w:val="00BC138F"/>
    <w:rsid w:val="00C05D71"/>
    <w:rsid w:val="00C10CAD"/>
    <w:rsid w:val="00C20AD6"/>
    <w:rsid w:val="00C2146C"/>
    <w:rsid w:val="00C2487F"/>
    <w:rsid w:val="00CA5F24"/>
    <w:rsid w:val="00CD0EA6"/>
    <w:rsid w:val="00DA7C7C"/>
    <w:rsid w:val="00E766E4"/>
    <w:rsid w:val="00EA59D7"/>
    <w:rsid w:val="00EF04C6"/>
    <w:rsid w:val="00F03432"/>
    <w:rsid w:val="00F85D89"/>
    <w:rsid w:val="00FD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3B988"/>
  <w15:chartTrackingRefBased/>
  <w15:docId w15:val="{E0CDC107-8A88-4268-A42B-F37572987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20AD6"/>
    <w:pPr>
      <w:outlineLvl w:val="1"/>
    </w:pPr>
    <w:rPr>
      <w:b/>
      <w:bCs/>
      <w:sz w:val="36"/>
      <w:szCs w:val="36"/>
    </w:rPr>
  </w:style>
  <w:style w:type="paragraph" w:styleId="Titolo3">
    <w:name w:val="heading 3"/>
    <w:aliases w:val="Titolo paragrafo"/>
    <w:basedOn w:val="Normale"/>
    <w:next w:val="Normale"/>
    <w:link w:val="Titolo3Carattere"/>
    <w:uiPriority w:val="9"/>
    <w:unhideWhenUsed/>
    <w:qFormat/>
    <w:rsid w:val="00EF04C6"/>
    <w:pPr>
      <w:spacing w:before="120" w:after="40"/>
      <w:outlineLvl w:val="2"/>
    </w:pPr>
    <w:rPr>
      <w:b/>
      <w:bCs/>
      <w:sz w:val="32"/>
      <w:szCs w:val="32"/>
    </w:rPr>
  </w:style>
  <w:style w:type="paragraph" w:styleId="Titolo4">
    <w:name w:val="heading 4"/>
    <w:basedOn w:val="Titolo3"/>
    <w:next w:val="Normale"/>
    <w:link w:val="Titolo4Carattere"/>
    <w:uiPriority w:val="9"/>
    <w:unhideWhenUsed/>
    <w:qFormat/>
    <w:rsid w:val="00EF04C6"/>
    <w:pPr>
      <w:ind w:left="426"/>
      <w:outlineLvl w:val="3"/>
    </w:pPr>
    <w:rPr>
      <w:sz w:val="24"/>
      <w:szCs w:val="24"/>
    </w:rPr>
  </w:style>
  <w:style w:type="paragraph" w:styleId="Titolo5">
    <w:name w:val="heading 5"/>
    <w:basedOn w:val="Titolo3"/>
    <w:next w:val="Normale"/>
    <w:link w:val="Titolo5Carattere"/>
    <w:uiPriority w:val="9"/>
    <w:unhideWhenUsed/>
    <w:qFormat/>
    <w:rsid w:val="00EF04C6"/>
    <w:pPr>
      <w:outlineLvl w:val="4"/>
    </w:pPr>
    <w:rPr>
      <w:b w:val="0"/>
      <w:bCs w:val="0"/>
      <w:sz w:val="36"/>
      <w:szCs w:val="36"/>
      <w:u w:val="single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7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7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7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7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54D0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0AD6"/>
    <w:rPr>
      <w:b/>
      <w:bCs/>
      <w:sz w:val="36"/>
      <w:szCs w:val="36"/>
    </w:rPr>
  </w:style>
  <w:style w:type="character" w:customStyle="1" w:styleId="Titolo3Carattere">
    <w:name w:val="Titolo 3 Carattere"/>
    <w:aliases w:val="Titolo paragrafo Carattere"/>
    <w:basedOn w:val="Carpredefinitoparagrafo"/>
    <w:link w:val="Titolo3"/>
    <w:uiPriority w:val="9"/>
    <w:rsid w:val="00EF04C6"/>
    <w:rPr>
      <w:b/>
      <w:bCs/>
      <w:sz w:val="32"/>
      <w:szCs w:val="32"/>
    </w:rPr>
  </w:style>
  <w:style w:type="character" w:customStyle="1" w:styleId="Titolo4Carattere">
    <w:name w:val="Titolo 4 Carattere"/>
    <w:basedOn w:val="Carpredefinitoparagrafo"/>
    <w:link w:val="Titolo4"/>
    <w:uiPriority w:val="9"/>
    <w:rsid w:val="00EF04C6"/>
    <w:rPr>
      <w:b/>
      <w:bCs/>
    </w:rPr>
  </w:style>
  <w:style w:type="character" w:customStyle="1" w:styleId="Titolo5Carattere">
    <w:name w:val="Titolo 5 Carattere"/>
    <w:basedOn w:val="Carpredefinitoparagrafo"/>
    <w:link w:val="Titolo5"/>
    <w:uiPriority w:val="9"/>
    <w:rsid w:val="00EF04C6"/>
    <w:rPr>
      <w:sz w:val="36"/>
      <w:szCs w:val="36"/>
      <w:u w:val="singl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7C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7C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7C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7C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7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7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7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7C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7C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7C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7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7C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7C7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6A54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A54D0"/>
  </w:style>
  <w:style w:type="paragraph" w:styleId="Pidipagina">
    <w:name w:val="footer"/>
    <w:basedOn w:val="Normale"/>
    <w:link w:val="PidipaginaCarattere"/>
    <w:uiPriority w:val="99"/>
    <w:unhideWhenUsed/>
    <w:rsid w:val="006A54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A5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Raffaele Addamo</dc:creator>
  <cp:keywords/>
  <dc:description/>
  <cp:lastModifiedBy>Elia Raffaele Addamo</cp:lastModifiedBy>
  <cp:revision>38</cp:revision>
  <dcterms:created xsi:type="dcterms:W3CDTF">2026-08-29T09:16:00Z</dcterms:created>
  <dcterms:modified xsi:type="dcterms:W3CDTF">2026-09-03T17:12:00Z</dcterms:modified>
</cp:coreProperties>
</file>