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6B7" w:rsidRPr="00A56931" w:rsidRDefault="005156B7" w:rsidP="00263B0D">
      <w:pPr>
        <w:pStyle w:val="Kopfzeile"/>
        <w:rPr>
          <w:rFonts w:ascii="Arial" w:hAnsi="Arial" w:cs="Arial"/>
          <w:sz w:val="22"/>
          <w:szCs w:val="22"/>
        </w:rPr>
      </w:pPr>
      <w:r w:rsidRPr="00A56931">
        <w:rPr>
          <w:rFonts w:ascii="Arial" w:hAnsi="Arial" w:cs="Arial"/>
          <w:sz w:val="22"/>
          <w:szCs w:val="22"/>
        </w:rPr>
        <w:t xml:space="preserve">Im Rahmen der Anforderung der </w:t>
      </w:r>
      <w:proofErr w:type="spellStart"/>
      <w:r w:rsidRPr="00A56931">
        <w:rPr>
          <w:rFonts w:ascii="Arial" w:hAnsi="Arial" w:cs="Arial"/>
          <w:sz w:val="22"/>
          <w:szCs w:val="22"/>
        </w:rPr>
        <w:t>Plan&amp;Los</w:t>
      </w:r>
      <w:proofErr w:type="spellEnd"/>
      <w:r w:rsidRPr="00A56931">
        <w:rPr>
          <w:rFonts w:ascii="Arial" w:hAnsi="Arial" w:cs="Arial"/>
          <w:sz w:val="22"/>
          <w:szCs w:val="22"/>
        </w:rPr>
        <w:t xml:space="preserve"> GmbH, wurde eine Studie zur Wahl </w:t>
      </w:r>
      <w:proofErr w:type="spellStart"/>
      <w:r w:rsidR="008F5497" w:rsidRPr="00A56931">
        <w:rPr>
          <w:rFonts w:ascii="Arial" w:eastAsiaTheme="minorHAnsi" w:hAnsi="Arial" w:cs="Arial"/>
          <w:sz w:val="22"/>
          <w:szCs w:val="22"/>
          <w:lang w:eastAsia="en-US"/>
        </w:rPr>
        <w:t>Persistenzstrategie</w:t>
      </w:r>
      <w:proofErr w:type="spellEnd"/>
      <w:r w:rsidR="008F5497" w:rsidRPr="00A56931">
        <w:rPr>
          <w:rFonts w:ascii="Arial" w:eastAsiaTheme="minorHAnsi" w:hAnsi="Arial" w:cs="Arial"/>
          <w:sz w:val="22"/>
          <w:szCs w:val="22"/>
          <w:lang w:eastAsia="en-US"/>
        </w:rPr>
        <w:t xml:space="preserve"> für die Datenverarbeitung </w:t>
      </w:r>
      <w:r w:rsidRPr="00A56931">
        <w:rPr>
          <w:rFonts w:ascii="Arial" w:hAnsi="Arial" w:cs="Arial"/>
          <w:sz w:val="22"/>
          <w:szCs w:val="22"/>
        </w:rPr>
        <w:t xml:space="preserve">erstellt. Im folgenden Dokument werden die Technologien relationale DB, dokumentenorientierte DB und Graphen-DB anhand verschiedener Kriterien bewertet. </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 xml:space="preserve">Als Kriterien wurden Integritätssicherung, Redundanzarmut, Datensicherheit, Datenschutz, Mehrbenutzerbetrieb, Datenunabhängigkeit, zentrale Kontrolle und Skalierbarkeit herangezogen. </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 xml:space="preserve">Ziel der Studie ist es eine Handlungsempfehlung der </w:t>
      </w:r>
      <w:proofErr w:type="spellStart"/>
      <w:r w:rsidRPr="00A56931">
        <w:rPr>
          <w:rFonts w:ascii="Arial" w:hAnsi="Arial" w:cs="Arial"/>
          <w:sz w:val="22"/>
          <w:szCs w:val="22"/>
        </w:rPr>
        <w:t>Plan&amp;Los</w:t>
      </w:r>
      <w:proofErr w:type="spellEnd"/>
      <w:r w:rsidRPr="00A56931">
        <w:rPr>
          <w:rFonts w:ascii="Arial" w:hAnsi="Arial" w:cs="Arial"/>
          <w:sz w:val="22"/>
          <w:szCs w:val="22"/>
        </w:rPr>
        <w:t xml:space="preserve"> GmbH vorzulegen.</w:t>
      </w:r>
    </w:p>
    <w:p w:rsidR="005156B7" w:rsidRPr="00A56931" w:rsidRDefault="005156B7" w:rsidP="00263B0D">
      <w:pPr>
        <w:spacing w:line="288" w:lineRule="auto"/>
        <w:rPr>
          <w:rFonts w:ascii="Arial" w:hAnsi="Arial" w:cs="Arial"/>
          <w:sz w:val="22"/>
          <w:szCs w:val="22"/>
        </w:rPr>
      </w:pPr>
    </w:p>
    <w:p w:rsidR="00E64A33" w:rsidRPr="00A56931" w:rsidRDefault="00E64A33" w:rsidP="00263B0D">
      <w:pPr>
        <w:spacing w:line="288" w:lineRule="auto"/>
        <w:rPr>
          <w:rFonts w:ascii="Arial" w:hAnsi="Arial" w:cs="Arial"/>
          <w:sz w:val="22"/>
          <w:szCs w:val="22"/>
        </w:rPr>
      </w:pPr>
    </w:p>
    <w:p w:rsidR="005156B7" w:rsidRDefault="005156B7" w:rsidP="00263B0D">
      <w:pPr>
        <w:rPr>
          <w:rFonts w:ascii="Arial" w:eastAsia="Times New Roman" w:hAnsi="Arial" w:cs="Arial"/>
          <w:b/>
          <w:color w:val="000000"/>
          <w:sz w:val="22"/>
          <w:szCs w:val="22"/>
          <w:lang w:eastAsia="de-DE"/>
        </w:rPr>
      </w:pPr>
      <w:r w:rsidRPr="00A56931">
        <w:rPr>
          <w:rFonts w:ascii="Arial" w:eastAsia="Times New Roman" w:hAnsi="Arial" w:cs="Arial"/>
          <w:b/>
          <w:color w:val="000000"/>
          <w:sz w:val="22"/>
          <w:szCs w:val="22"/>
          <w:lang w:eastAsia="de-DE"/>
        </w:rPr>
        <w:t>Relationale Datenbank:</w:t>
      </w:r>
    </w:p>
    <w:p w:rsidR="00AD1ABF" w:rsidRPr="00AD1ABF" w:rsidRDefault="00AD1ABF" w:rsidP="00263B0D">
      <w:pPr>
        <w:rPr>
          <w:rFonts w:ascii="Arial" w:eastAsia="Times New Roman" w:hAnsi="Arial" w:cs="Arial"/>
          <w:b/>
          <w:color w:val="000000"/>
          <w:sz w:val="22"/>
          <w:szCs w:val="22"/>
          <w:lang w:eastAsia="de-DE"/>
        </w:rPr>
      </w:pPr>
    </w:p>
    <w:p w:rsidR="005156B7" w:rsidRPr="007D23A6" w:rsidRDefault="005156B7" w:rsidP="00263B0D">
      <w:pPr>
        <w:rPr>
          <w:rFonts w:ascii="Arial" w:eastAsia="Times New Roman" w:hAnsi="Arial" w:cs="Arial"/>
          <w:sz w:val="22"/>
          <w:szCs w:val="22"/>
          <w:lang w:eastAsia="de-DE"/>
        </w:rPr>
      </w:pPr>
      <w:r w:rsidRPr="007D23A6">
        <w:rPr>
          <w:rFonts w:ascii="Arial" w:eastAsia="Times New Roman" w:hAnsi="Arial" w:cs="Arial"/>
          <w:color w:val="000000"/>
          <w:sz w:val="22"/>
          <w:szCs w:val="22"/>
          <w:lang w:eastAsia="de-DE"/>
        </w:rPr>
        <w:t>Eine Relationale Datenbank (RD) besteht aus einer Menge von Relationen in denen logisch zusammengehörige Daten gespeichert werden. Eine Relation ist eine Menge von Datensätzen (Tupel). Die RD hat die Form einer Tabelle, wobei die Spalten als Attribute und die Zeilen als Datensätze bezeichnet werden. Entitätstypen</w:t>
      </w:r>
      <w:r w:rsidRPr="00A56931">
        <w:rPr>
          <w:rFonts w:ascii="Arial" w:eastAsia="Times New Roman" w:hAnsi="Arial" w:cs="Arial"/>
          <w:color w:val="000000"/>
          <w:sz w:val="22"/>
          <w:szCs w:val="22"/>
          <w:lang w:eastAsia="de-DE"/>
        </w:rPr>
        <w:t>,</w:t>
      </w:r>
      <w:r w:rsidRPr="007D23A6">
        <w:rPr>
          <w:rFonts w:ascii="Arial" w:eastAsia="Times New Roman" w:hAnsi="Arial" w:cs="Arial"/>
          <w:color w:val="000000"/>
          <w:sz w:val="22"/>
          <w:szCs w:val="22"/>
          <w:lang w:eastAsia="de-DE"/>
        </w:rPr>
        <w:t xml:space="preserve"> </w:t>
      </w:r>
      <w:r w:rsidRPr="00A56931">
        <w:rPr>
          <w:rFonts w:ascii="Arial" w:eastAsia="Times New Roman" w:hAnsi="Arial" w:cs="Arial"/>
          <w:color w:val="000000"/>
          <w:sz w:val="22"/>
          <w:szCs w:val="22"/>
          <w:lang w:eastAsia="de-DE"/>
        </w:rPr>
        <w:t>sowie</w:t>
      </w:r>
      <w:r w:rsidRPr="007D23A6">
        <w:rPr>
          <w:rFonts w:ascii="Arial" w:eastAsia="Times New Roman" w:hAnsi="Arial" w:cs="Arial"/>
          <w:color w:val="000000"/>
          <w:sz w:val="22"/>
          <w:szCs w:val="22"/>
          <w:lang w:eastAsia="de-DE"/>
        </w:rPr>
        <w:t xml:space="preserve"> auch Beziehungen eines </w:t>
      </w:r>
      <w:proofErr w:type="spellStart"/>
      <w:r w:rsidRPr="007D23A6">
        <w:rPr>
          <w:rFonts w:ascii="Arial" w:eastAsia="Times New Roman" w:hAnsi="Arial" w:cs="Arial"/>
          <w:color w:val="000000"/>
          <w:sz w:val="22"/>
          <w:szCs w:val="22"/>
          <w:lang w:eastAsia="de-DE"/>
        </w:rPr>
        <w:t>Relationship</w:t>
      </w:r>
      <w:proofErr w:type="spellEnd"/>
      <w:r w:rsidRPr="007D23A6">
        <w:rPr>
          <w:rFonts w:ascii="Arial" w:eastAsia="Times New Roman" w:hAnsi="Arial" w:cs="Arial"/>
          <w:color w:val="000000"/>
          <w:sz w:val="22"/>
          <w:szCs w:val="22"/>
          <w:lang w:eastAsia="de-DE"/>
        </w:rPr>
        <w:t>-Modells</w:t>
      </w:r>
      <w:r w:rsidRPr="00A56931">
        <w:rPr>
          <w:rFonts w:ascii="Arial" w:eastAsia="Times New Roman" w:hAnsi="Arial" w:cs="Arial"/>
          <w:color w:val="000000"/>
          <w:sz w:val="22"/>
          <w:szCs w:val="22"/>
          <w:lang w:eastAsia="de-DE"/>
        </w:rPr>
        <w:t>,</w:t>
      </w:r>
      <w:r w:rsidRPr="007D23A6">
        <w:rPr>
          <w:rFonts w:ascii="Arial" w:eastAsia="Times New Roman" w:hAnsi="Arial" w:cs="Arial"/>
          <w:color w:val="000000"/>
          <w:sz w:val="22"/>
          <w:szCs w:val="22"/>
          <w:lang w:eastAsia="de-DE"/>
        </w:rPr>
        <w:t xml:space="preserve"> werden über diese Relationen abgebildet. Eine Relation ist gekennzeichnet durch:</w:t>
      </w:r>
    </w:p>
    <w:p w:rsidR="005156B7" w:rsidRPr="00A56931" w:rsidRDefault="005156B7" w:rsidP="00263B0D">
      <w:pPr>
        <w:pStyle w:val="Listenabsatz"/>
        <w:numPr>
          <w:ilvl w:val="0"/>
          <w:numId w:val="1"/>
        </w:numPr>
        <w:spacing w:after="0" w:line="240" w:lineRule="auto"/>
        <w:textAlignment w:val="baseline"/>
        <w:rPr>
          <w:rFonts w:ascii="Arial" w:eastAsia="Times New Roman" w:hAnsi="Arial" w:cs="Arial"/>
          <w:color w:val="000000"/>
          <w:lang w:eastAsia="de-DE"/>
        </w:rPr>
      </w:pPr>
      <w:r w:rsidRPr="00A56931">
        <w:rPr>
          <w:rFonts w:ascii="Arial" w:eastAsia="Times New Roman" w:hAnsi="Arial" w:cs="Arial"/>
          <w:color w:val="000000"/>
          <w:lang w:eastAsia="de-DE"/>
        </w:rPr>
        <w:t>einen eindeutigen Bezeichner (Name)</w:t>
      </w:r>
    </w:p>
    <w:p w:rsidR="005156B7" w:rsidRPr="00A56931" w:rsidRDefault="005156B7" w:rsidP="00263B0D">
      <w:pPr>
        <w:pStyle w:val="Listenabsatz"/>
        <w:numPr>
          <w:ilvl w:val="0"/>
          <w:numId w:val="1"/>
        </w:numPr>
        <w:spacing w:after="0" w:line="240" w:lineRule="auto"/>
        <w:textAlignment w:val="baseline"/>
        <w:rPr>
          <w:rFonts w:ascii="Arial" w:eastAsia="Times New Roman" w:hAnsi="Arial" w:cs="Arial"/>
          <w:color w:val="000000"/>
          <w:lang w:eastAsia="de-DE"/>
        </w:rPr>
      </w:pPr>
      <w:r w:rsidRPr="00A56931">
        <w:rPr>
          <w:rFonts w:ascii="Arial" w:eastAsia="Times New Roman" w:hAnsi="Arial" w:cs="Arial"/>
          <w:color w:val="000000"/>
          <w:lang w:eastAsia="de-DE"/>
        </w:rPr>
        <w:t>ein oder mehrere Attribute (Spalten)</w:t>
      </w:r>
    </w:p>
    <w:p w:rsidR="005156B7" w:rsidRPr="00A56931" w:rsidRDefault="005156B7" w:rsidP="00263B0D">
      <w:pPr>
        <w:pStyle w:val="Listenabsatz"/>
        <w:numPr>
          <w:ilvl w:val="0"/>
          <w:numId w:val="1"/>
        </w:numPr>
        <w:spacing w:after="0" w:line="240" w:lineRule="auto"/>
        <w:textAlignment w:val="baseline"/>
        <w:rPr>
          <w:rFonts w:ascii="Arial" w:eastAsia="Times New Roman" w:hAnsi="Arial" w:cs="Arial"/>
          <w:color w:val="000000"/>
          <w:lang w:eastAsia="de-DE"/>
        </w:rPr>
      </w:pPr>
      <w:r w:rsidRPr="00A56931">
        <w:rPr>
          <w:rFonts w:ascii="Arial" w:eastAsia="Times New Roman" w:hAnsi="Arial" w:cs="Arial"/>
          <w:color w:val="000000"/>
          <w:lang w:eastAsia="de-DE"/>
        </w:rPr>
        <w:t>beliebig viele Tupel (Zeilen)</w:t>
      </w:r>
    </w:p>
    <w:p w:rsidR="005156B7" w:rsidRPr="00A56931" w:rsidRDefault="005156B7" w:rsidP="00263B0D">
      <w:pPr>
        <w:pStyle w:val="Listenabsatz"/>
        <w:numPr>
          <w:ilvl w:val="0"/>
          <w:numId w:val="1"/>
        </w:numPr>
        <w:spacing w:after="0" w:line="240" w:lineRule="auto"/>
        <w:textAlignment w:val="baseline"/>
        <w:rPr>
          <w:rFonts w:ascii="Arial" w:eastAsia="Times New Roman" w:hAnsi="Arial" w:cs="Arial"/>
          <w:lang w:eastAsia="de-DE"/>
        </w:rPr>
      </w:pPr>
      <w:r w:rsidRPr="00A56931">
        <w:rPr>
          <w:rFonts w:ascii="Arial" w:eastAsia="Times New Roman" w:hAnsi="Arial" w:cs="Arial"/>
          <w:color w:val="000000"/>
          <w:lang w:eastAsia="de-DE"/>
        </w:rPr>
        <w:t>einen Primärschlüssel, bestehend aus einem oder mehreren Attributen</w:t>
      </w:r>
    </w:p>
    <w:p w:rsidR="00263B0D" w:rsidRPr="00A56931" w:rsidRDefault="00263B0D" w:rsidP="00263B0D">
      <w:pPr>
        <w:textAlignment w:val="baseline"/>
        <w:rPr>
          <w:rFonts w:ascii="Arial" w:eastAsia="Times New Roman" w:hAnsi="Arial" w:cs="Arial"/>
          <w:sz w:val="22"/>
          <w:szCs w:val="22"/>
          <w:lang w:eastAsia="de-DE"/>
        </w:rPr>
      </w:pPr>
    </w:p>
    <w:p w:rsidR="005156B7" w:rsidRPr="007D23A6" w:rsidRDefault="008F5497" w:rsidP="00263B0D">
      <w:pPr>
        <w:rPr>
          <w:rFonts w:ascii="Arial" w:eastAsia="Times New Roman" w:hAnsi="Arial" w:cs="Arial"/>
          <w:b/>
          <w:sz w:val="22"/>
          <w:szCs w:val="22"/>
          <w:lang w:eastAsia="de-DE"/>
        </w:rPr>
      </w:pPr>
      <w:r w:rsidRPr="00A56931">
        <w:rPr>
          <w:rFonts w:ascii="Arial" w:eastAsia="Times New Roman" w:hAnsi="Arial" w:cs="Arial"/>
          <w:b/>
          <w:sz w:val="22"/>
          <w:szCs w:val="22"/>
          <w:lang w:eastAsia="de-DE"/>
        </w:rPr>
        <w:t>Vorteile:</w:t>
      </w:r>
    </w:p>
    <w:p w:rsidR="005156B7" w:rsidRPr="007D23A6" w:rsidRDefault="005156B7" w:rsidP="00263B0D">
      <w:pPr>
        <w:rPr>
          <w:rFonts w:ascii="Arial" w:eastAsia="Times New Roman" w:hAnsi="Arial" w:cs="Arial"/>
          <w:sz w:val="22"/>
          <w:szCs w:val="22"/>
          <w:lang w:eastAsia="de-DE"/>
        </w:rPr>
      </w:pPr>
      <w:r w:rsidRPr="007D23A6">
        <w:rPr>
          <w:rFonts w:ascii="Arial" w:eastAsia="Times New Roman" w:hAnsi="Arial" w:cs="Arial"/>
          <w:color w:val="000000"/>
          <w:sz w:val="22"/>
          <w:szCs w:val="22"/>
          <w:lang w:eastAsia="de-DE"/>
        </w:rPr>
        <w:t>In relationalen Datenbanken ist die Datenintegrität durch Schlüsselintegrität gegeben. Dies hat den Vorteil, dass jedes Attribut eindeutig durch die Schlüsselkandidaten bzw. Primärschlüssel unterscheidbar ist. Parallel wird hierdurch die Datensicherheit der Datenbank aufrechterhalten, da Zugriffe nur mit festgelegte</w:t>
      </w:r>
      <w:r w:rsidRPr="00A56931">
        <w:rPr>
          <w:rFonts w:ascii="Arial" w:eastAsia="Times New Roman" w:hAnsi="Arial" w:cs="Arial"/>
          <w:color w:val="000000"/>
          <w:sz w:val="22"/>
          <w:szCs w:val="22"/>
          <w:lang w:eastAsia="de-DE"/>
        </w:rPr>
        <w:t>n</w:t>
      </w:r>
      <w:r w:rsidRPr="007D23A6">
        <w:rPr>
          <w:rFonts w:ascii="Arial" w:eastAsia="Times New Roman" w:hAnsi="Arial" w:cs="Arial"/>
          <w:color w:val="000000"/>
          <w:sz w:val="22"/>
          <w:szCs w:val="22"/>
          <w:lang w:eastAsia="de-DE"/>
        </w:rPr>
        <w:t xml:space="preserve"> </w:t>
      </w:r>
      <w:proofErr w:type="spellStart"/>
      <w:r w:rsidRPr="007D23A6">
        <w:rPr>
          <w:rFonts w:ascii="Arial" w:eastAsia="Times New Roman" w:hAnsi="Arial" w:cs="Arial"/>
          <w:color w:val="000000"/>
          <w:sz w:val="22"/>
          <w:szCs w:val="22"/>
          <w:lang w:eastAsia="de-DE"/>
        </w:rPr>
        <w:t>Identifikatoren</w:t>
      </w:r>
      <w:proofErr w:type="spellEnd"/>
      <w:r w:rsidRPr="007D23A6">
        <w:rPr>
          <w:rFonts w:ascii="Arial" w:eastAsia="Times New Roman" w:hAnsi="Arial" w:cs="Arial"/>
          <w:color w:val="000000"/>
          <w:sz w:val="22"/>
          <w:szCs w:val="22"/>
          <w:lang w:eastAsia="de-DE"/>
        </w:rPr>
        <w:t xml:space="preserve"> ermöglicht werden können.</w:t>
      </w:r>
    </w:p>
    <w:p w:rsidR="005156B7" w:rsidRPr="007D23A6" w:rsidRDefault="005156B7" w:rsidP="00263B0D">
      <w:pPr>
        <w:rPr>
          <w:rFonts w:ascii="Arial" w:eastAsia="Times New Roman" w:hAnsi="Arial" w:cs="Arial"/>
          <w:sz w:val="22"/>
          <w:szCs w:val="22"/>
          <w:lang w:eastAsia="de-DE"/>
        </w:rPr>
      </w:pPr>
      <w:r w:rsidRPr="007D23A6">
        <w:rPr>
          <w:rFonts w:ascii="Arial" w:eastAsia="Times New Roman" w:hAnsi="Arial" w:cs="Arial"/>
          <w:color w:val="000000"/>
          <w:sz w:val="22"/>
          <w:szCs w:val="22"/>
          <w:lang w:eastAsia="de-DE"/>
        </w:rPr>
        <w:t>Ebenfalls lassen sich Änderungen von Datensätzen nur an einer Stelle vornehmen, was den Datenschutz der Datenbank garantiert.</w:t>
      </w:r>
    </w:p>
    <w:p w:rsidR="005156B7" w:rsidRPr="007D23A6" w:rsidRDefault="005156B7" w:rsidP="00263B0D">
      <w:pPr>
        <w:rPr>
          <w:rFonts w:ascii="Arial" w:eastAsia="Times New Roman" w:hAnsi="Arial" w:cs="Arial"/>
          <w:sz w:val="22"/>
          <w:szCs w:val="22"/>
          <w:lang w:eastAsia="de-DE"/>
        </w:rPr>
      </w:pPr>
      <w:r w:rsidRPr="007D23A6">
        <w:rPr>
          <w:rFonts w:ascii="Arial" w:eastAsia="Times New Roman" w:hAnsi="Arial" w:cs="Arial"/>
          <w:color w:val="000000"/>
          <w:sz w:val="22"/>
          <w:szCs w:val="22"/>
          <w:lang w:eastAsia="de-DE"/>
        </w:rPr>
        <w:t>Da der Inhalt der Datensätze, aufgrund der Mengendefinition der Relationen, immer unterschiedlich sein muss, gibt es keine zwei Tupel die identisch sind. Folglich stellt die Redundanzarmut einer relationalen DB einen weiteren Vorteil dar.</w:t>
      </w:r>
    </w:p>
    <w:p w:rsidR="005156B7" w:rsidRPr="00A56931" w:rsidRDefault="005156B7" w:rsidP="00263B0D">
      <w:pPr>
        <w:rPr>
          <w:rFonts w:ascii="Arial" w:eastAsia="Times New Roman" w:hAnsi="Arial" w:cs="Arial"/>
          <w:color w:val="000000"/>
          <w:sz w:val="22"/>
          <w:szCs w:val="22"/>
          <w:lang w:eastAsia="de-DE"/>
        </w:rPr>
      </w:pPr>
      <w:r w:rsidRPr="007D23A6">
        <w:rPr>
          <w:rFonts w:ascii="Arial" w:eastAsia="Times New Roman" w:hAnsi="Arial" w:cs="Arial"/>
          <w:color w:val="000000"/>
          <w:sz w:val="22"/>
          <w:szCs w:val="22"/>
          <w:lang w:eastAsia="de-DE"/>
        </w:rPr>
        <w:t xml:space="preserve">Durch die einheitlichen Abfragemethoden einer relationalen Datenbank, wird die zentrale Kontrolle deutlich erleichtert. Hierbei kann administrativ von einem Rechner aus der Zugriff auf die gesamte Datenmenge gewährleistet werden. </w:t>
      </w:r>
    </w:p>
    <w:p w:rsidR="005156B7" w:rsidRPr="00A56931" w:rsidRDefault="005156B7" w:rsidP="00263B0D">
      <w:pPr>
        <w:rPr>
          <w:rFonts w:ascii="Arial" w:eastAsia="Times New Roman" w:hAnsi="Arial" w:cs="Arial"/>
          <w:sz w:val="22"/>
          <w:szCs w:val="22"/>
          <w:lang w:eastAsia="de-DE"/>
        </w:rPr>
      </w:pPr>
    </w:p>
    <w:p w:rsidR="008F5497" w:rsidRPr="007D23A6" w:rsidRDefault="008F5497" w:rsidP="00263B0D">
      <w:pPr>
        <w:rPr>
          <w:rFonts w:ascii="Arial" w:eastAsia="Times New Roman" w:hAnsi="Arial" w:cs="Arial"/>
          <w:b/>
          <w:sz w:val="22"/>
          <w:szCs w:val="22"/>
          <w:lang w:eastAsia="de-DE"/>
        </w:rPr>
      </w:pPr>
      <w:r w:rsidRPr="00A56931">
        <w:rPr>
          <w:rFonts w:ascii="Arial" w:eastAsia="Times New Roman" w:hAnsi="Arial" w:cs="Arial"/>
          <w:b/>
          <w:sz w:val="22"/>
          <w:szCs w:val="22"/>
          <w:lang w:eastAsia="de-DE"/>
        </w:rPr>
        <w:t>Nachteile:</w:t>
      </w:r>
    </w:p>
    <w:p w:rsidR="005156B7" w:rsidRPr="00A56931" w:rsidRDefault="005156B7" w:rsidP="00263B0D">
      <w:pPr>
        <w:rPr>
          <w:rFonts w:ascii="Arial" w:eastAsia="Times New Roman" w:hAnsi="Arial" w:cs="Arial"/>
          <w:color w:val="000000"/>
          <w:sz w:val="22"/>
          <w:szCs w:val="22"/>
          <w:lang w:eastAsia="de-DE"/>
        </w:rPr>
      </w:pPr>
      <w:r w:rsidRPr="007D23A6">
        <w:rPr>
          <w:rFonts w:ascii="Arial" w:eastAsia="Times New Roman" w:hAnsi="Arial" w:cs="Arial"/>
          <w:color w:val="000000"/>
          <w:sz w:val="22"/>
          <w:szCs w:val="22"/>
          <w:lang w:eastAsia="de-DE"/>
        </w:rPr>
        <w:t xml:space="preserve">Aufgrund der fest definierten </w:t>
      </w:r>
      <w:proofErr w:type="spellStart"/>
      <w:r w:rsidRPr="00A56931">
        <w:rPr>
          <w:rFonts w:ascii="Arial" w:eastAsia="Times New Roman" w:hAnsi="Arial" w:cs="Arial"/>
          <w:color w:val="000000"/>
          <w:sz w:val="22"/>
          <w:szCs w:val="22"/>
          <w:lang w:eastAsia="de-DE"/>
        </w:rPr>
        <w:t>Schematik</w:t>
      </w:r>
      <w:proofErr w:type="spellEnd"/>
      <w:r w:rsidRPr="007D23A6">
        <w:rPr>
          <w:rFonts w:ascii="Arial" w:eastAsia="Times New Roman" w:hAnsi="Arial" w:cs="Arial"/>
          <w:color w:val="000000"/>
          <w:sz w:val="22"/>
          <w:szCs w:val="22"/>
          <w:lang w:eastAsia="de-DE"/>
        </w:rPr>
        <w:t xml:space="preserve"> von relationalen Datenbanken, ist die Extraktion von Einzeldaten bzw. die Suche nach komplexeren Zusammenhängen stark leistungsmindernd</w:t>
      </w:r>
      <w:r w:rsidRPr="00A56931">
        <w:rPr>
          <w:rFonts w:ascii="Arial" w:eastAsia="Times New Roman" w:hAnsi="Arial" w:cs="Arial"/>
          <w:color w:val="000000"/>
          <w:sz w:val="22"/>
          <w:szCs w:val="22"/>
          <w:lang w:eastAsia="de-DE"/>
        </w:rPr>
        <w:t xml:space="preserve"> und stellt einen deutlichen Nachteil dar</w:t>
      </w:r>
      <w:r w:rsidRPr="007D23A6">
        <w:rPr>
          <w:rFonts w:ascii="Arial" w:eastAsia="Times New Roman" w:hAnsi="Arial" w:cs="Arial"/>
          <w:color w:val="000000"/>
          <w:sz w:val="22"/>
          <w:szCs w:val="22"/>
          <w:lang w:eastAsia="de-DE"/>
        </w:rPr>
        <w:t xml:space="preserve">. </w:t>
      </w:r>
    </w:p>
    <w:p w:rsidR="005156B7" w:rsidRPr="007D23A6" w:rsidRDefault="005156B7" w:rsidP="00263B0D">
      <w:pPr>
        <w:rPr>
          <w:rFonts w:ascii="Arial" w:eastAsia="Times New Roman" w:hAnsi="Arial" w:cs="Arial"/>
          <w:sz w:val="22"/>
          <w:szCs w:val="22"/>
          <w:lang w:eastAsia="de-DE"/>
        </w:rPr>
      </w:pPr>
      <w:r w:rsidRPr="00A56931">
        <w:rPr>
          <w:rFonts w:ascii="Arial" w:eastAsia="Times New Roman" w:hAnsi="Arial" w:cs="Arial"/>
          <w:color w:val="000000"/>
          <w:sz w:val="22"/>
          <w:szCs w:val="22"/>
          <w:lang w:eastAsia="de-DE"/>
        </w:rPr>
        <w:t>Folglich ist der Mehrbenutzerbetrieb von relationalen Datenbanken durch die verminderte Performanz etwas eingeschränkt.</w:t>
      </w:r>
    </w:p>
    <w:p w:rsidR="005156B7" w:rsidRPr="00A56931" w:rsidRDefault="005156B7" w:rsidP="00263B0D">
      <w:pPr>
        <w:rPr>
          <w:rFonts w:ascii="Arial" w:eastAsia="Times New Roman" w:hAnsi="Arial" w:cs="Arial"/>
          <w:color w:val="000000"/>
          <w:sz w:val="22"/>
          <w:szCs w:val="22"/>
          <w:lang w:eastAsia="de-DE"/>
        </w:rPr>
      </w:pPr>
      <w:r w:rsidRPr="007D23A6">
        <w:rPr>
          <w:rFonts w:ascii="Arial" w:eastAsia="Times New Roman" w:hAnsi="Arial" w:cs="Arial"/>
          <w:color w:val="000000"/>
          <w:sz w:val="22"/>
          <w:szCs w:val="22"/>
          <w:lang w:eastAsia="de-DE"/>
        </w:rPr>
        <w:t xml:space="preserve">Des </w:t>
      </w:r>
      <w:r w:rsidRPr="00A56931">
        <w:rPr>
          <w:rFonts w:ascii="Arial" w:eastAsia="Times New Roman" w:hAnsi="Arial" w:cs="Arial"/>
          <w:color w:val="000000"/>
          <w:sz w:val="22"/>
          <w:szCs w:val="22"/>
          <w:lang w:eastAsia="de-DE"/>
        </w:rPr>
        <w:t>Weiteren</w:t>
      </w:r>
      <w:r w:rsidRPr="007D23A6">
        <w:rPr>
          <w:rFonts w:ascii="Arial" w:eastAsia="Times New Roman" w:hAnsi="Arial" w:cs="Arial"/>
          <w:color w:val="000000"/>
          <w:sz w:val="22"/>
          <w:szCs w:val="22"/>
          <w:lang w:eastAsia="de-DE"/>
        </w:rPr>
        <w:t xml:space="preserve"> können benutzerdefinierte Abfragemethoden nicht gewährleistet werden, da die Datenbank mit einer festgelegten Zugriffssprache agiert.</w:t>
      </w:r>
      <w:r w:rsidRPr="00A56931">
        <w:rPr>
          <w:rFonts w:ascii="Arial" w:eastAsia="Times New Roman" w:hAnsi="Arial" w:cs="Arial"/>
          <w:color w:val="000000"/>
          <w:sz w:val="22"/>
          <w:szCs w:val="22"/>
          <w:lang w:eastAsia="de-DE"/>
        </w:rPr>
        <w:t xml:space="preserve"> Dadurch können keine personalisierten Referenzen erzeugt werden.</w:t>
      </w:r>
    </w:p>
    <w:p w:rsidR="005156B7" w:rsidRPr="00A56931" w:rsidRDefault="005156B7" w:rsidP="00263B0D">
      <w:pPr>
        <w:rPr>
          <w:rFonts w:ascii="Arial" w:eastAsia="Times New Roman" w:hAnsi="Arial" w:cs="Arial"/>
          <w:color w:val="000000"/>
          <w:sz w:val="22"/>
          <w:szCs w:val="22"/>
          <w:lang w:eastAsia="de-DE"/>
        </w:rPr>
      </w:pPr>
    </w:p>
    <w:p w:rsidR="00E76D10" w:rsidRPr="00A56931" w:rsidRDefault="00E76D10" w:rsidP="00263B0D">
      <w:pPr>
        <w:rPr>
          <w:rFonts w:ascii="Arial" w:eastAsia="Times New Roman" w:hAnsi="Arial" w:cs="Arial"/>
          <w:b/>
          <w:color w:val="000000"/>
          <w:sz w:val="22"/>
          <w:szCs w:val="22"/>
          <w:lang w:eastAsia="de-DE"/>
        </w:rPr>
      </w:pPr>
      <w:r w:rsidRPr="00A56931">
        <w:rPr>
          <w:rFonts w:ascii="Arial" w:eastAsia="Times New Roman" w:hAnsi="Arial" w:cs="Arial"/>
          <w:b/>
          <w:color w:val="000000"/>
          <w:sz w:val="22"/>
          <w:szCs w:val="22"/>
          <w:lang w:eastAsia="de-DE"/>
        </w:rPr>
        <w:t>Verwendung:</w:t>
      </w:r>
    </w:p>
    <w:p w:rsidR="00AD1ABF" w:rsidRDefault="005156B7" w:rsidP="00263B0D">
      <w:pPr>
        <w:rPr>
          <w:rFonts w:ascii="Arial" w:eastAsia="Times New Roman" w:hAnsi="Arial" w:cs="Arial"/>
          <w:color w:val="000000"/>
          <w:sz w:val="22"/>
          <w:szCs w:val="22"/>
          <w:lang w:eastAsia="de-DE"/>
        </w:rPr>
      </w:pPr>
      <w:r w:rsidRPr="00A56931">
        <w:rPr>
          <w:rFonts w:ascii="Arial" w:eastAsia="Times New Roman" w:hAnsi="Arial" w:cs="Arial"/>
          <w:color w:val="000000"/>
          <w:sz w:val="22"/>
          <w:szCs w:val="22"/>
          <w:lang w:eastAsia="de-DE"/>
        </w:rPr>
        <w:t>Durch die garantierte Datenkonsistenz und der flexiblen Abfragemöglichkeit haben sich relationale Datenbanksysteme zum de-facto-Industriestandard entwickelt.</w:t>
      </w:r>
    </w:p>
    <w:p w:rsidR="00AD1ABF" w:rsidRDefault="00AD1ABF">
      <w:pPr>
        <w:spacing w:after="160" w:line="259" w:lineRule="auto"/>
        <w:rPr>
          <w:rFonts w:ascii="Arial" w:eastAsia="Times New Roman" w:hAnsi="Arial" w:cs="Arial"/>
          <w:color w:val="000000"/>
          <w:sz w:val="22"/>
          <w:szCs w:val="22"/>
          <w:lang w:eastAsia="de-DE"/>
        </w:rPr>
      </w:pPr>
      <w:r>
        <w:rPr>
          <w:rFonts w:ascii="Arial" w:eastAsia="Times New Roman" w:hAnsi="Arial" w:cs="Arial"/>
          <w:color w:val="000000"/>
          <w:sz w:val="22"/>
          <w:szCs w:val="22"/>
          <w:lang w:eastAsia="de-DE"/>
        </w:rPr>
        <w:br w:type="page"/>
      </w:r>
    </w:p>
    <w:p w:rsidR="00A56931" w:rsidRPr="00AD1ABF" w:rsidRDefault="00A56931" w:rsidP="00263B0D">
      <w:pPr>
        <w:rPr>
          <w:rFonts w:ascii="Arial" w:eastAsia="Times New Roman" w:hAnsi="Arial" w:cs="Arial"/>
          <w:color w:val="000000"/>
          <w:sz w:val="22"/>
          <w:szCs w:val="22"/>
          <w:lang w:eastAsia="de-DE"/>
        </w:rPr>
      </w:pPr>
    </w:p>
    <w:p w:rsidR="004D5E5F" w:rsidRDefault="005156B7" w:rsidP="00263B0D">
      <w:pPr>
        <w:rPr>
          <w:rFonts w:ascii="Arial" w:hAnsi="Arial" w:cs="Arial"/>
          <w:b/>
          <w:sz w:val="22"/>
          <w:szCs w:val="22"/>
        </w:rPr>
      </w:pPr>
      <w:r w:rsidRPr="00A56931">
        <w:rPr>
          <w:rFonts w:ascii="Arial" w:hAnsi="Arial" w:cs="Arial"/>
          <w:b/>
          <w:sz w:val="22"/>
          <w:szCs w:val="22"/>
        </w:rPr>
        <w:t>Dokumentenorientierte Datenbank:</w:t>
      </w:r>
    </w:p>
    <w:p w:rsidR="00AD1ABF" w:rsidRPr="00AD1ABF" w:rsidRDefault="00AD1ABF" w:rsidP="00263B0D">
      <w:pPr>
        <w:rPr>
          <w:rFonts w:ascii="Arial" w:hAnsi="Arial" w:cs="Arial"/>
          <w:b/>
          <w:sz w:val="22"/>
          <w:szCs w:val="22"/>
        </w:rPr>
      </w:pPr>
    </w:p>
    <w:p w:rsidR="005156B7" w:rsidRPr="00A56931" w:rsidRDefault="005156B7" w:rsidP="00263B0D">
      <w:pPr>
        <w:rPr>
          <w:rFonts w:ascii="Arial" w:hAnsi="Arial" w:cs="Arial"/>
          <w:sz w:val="22"/>
          <w:szCs w:val="22"/>
        </w:rPr>
      </w:pPr>
      <w:r w:rsidRPr="00A56931">
        <w:rPr>
          <w:rFonts w:ascii="Arial" w:hAnsi="Arial" w:cs="Arial"/>
          <w:sz w:val="22"/>
          <w:szCs w:val="22"/>
        </w:rPr>
        <w:t>Die dokumentenorientierte Datenbank speichert ihre Dat</w:t>
      </w:r>
      <w:r w:rsidR="004C28A0">
        <w:rPr>
          <w:rFonts w:ascii="Arial" w:hAnsi="Arial" w:cs="Arial"/>
          <w:sz w:val="22"/>
          <w:szCs w:val="22"/>
        </w:rPr>
        <w:t>en beispielsweise mittels JSON-</w:t>
      </w:r>
      <w:r w:rsidRPr="00A56931">
        <w:rPr>
          <w:rFonts w:ascii="Arial" w:hAnsi="Arial" w:cs="Arial"/>
          <w:sz w:val="22"/>
          <w:szCs w:val="22"/>
        </w:rPr>
        <w:t xml:space="preserve">oder XML-Formaten in einzelnen Dokumenten ab. Ein Dokument ist in diesem Zusammenhang als eine strukturierte Zusammenstellung bestimmter Daten zu verstehen. Innerhalb eines Dokuments sind die Daten in Form von Key/Value-Paaren gespeichert. Im Gegensatz zu Key-Value-Stores ist jedoch die Dokumentenstruktur für die Datenbanken transparenter gestaltet, wodurch diese Datenbanken schemafrei aufgebaut sind. </w:t>
      </w:r>
    </w:p>
    <w:p w:rsidR="005156B7" w:rsidRPr="00A56931" w:rsidRDefault="005156B7" w:rsidP="00263B0D">
      <w:pPr>
        <w:rPr>
          <w:rFonts w:ascii="Arial" w:hAnsi="Arial" w:cs="Arial"/>
          <w:sz w:val="22"/>
          <w:szCs w:val="22"/>
        </w:rPr>
      </w:pPr>
    </w:p>
    <w:p w:rsidR="00F57090" w:rsidRPr="00A56931" w:rsidRDefault="00F57090" w:rsidP="00263B0D">
      <w:pPr>
        <w:rPr>
          <w:rFonts w:ascii="Arial" w:hAnsi="Arial" w:cs="Arial"/>
          <w:b/>
          <w:sz w:val="22"/>
          <w:szCs w:val="22"/>
        </w:rPr>
      </w:pPr>
      <w:r w:rsidRPr="00A56931">
        <w:rPr>
          <w:rFonts w:ascii="Arial" w:hAnsi="Arial" w:cs="Arial"/>
          <w:b/>
          <w:sz w:val="22"/>
          <w:szCs w:val="22"/>
        </w:rPr>
        <w:t>Vorteile:</w:t>
      </w:r>
    </w:p>
    <w:p w:rsidR="005156B7" w:rsidRPr="00A56931" w:rsidRDefault="005156B7" w:rsidP="00263B0D">
      <w:pPr>
        <w:rPr>
          <w:rFonts w:ascii="Arial" w:hAnsi="Arial" w:cs="Arial"/>
          <w:sz w:val="22"/>
          <w:szCs w:val="22"/>
        </w:rPr>
      </w:pPr>
      <w:r w:rsidRPr="00A56931">
        <w:rPr>
          <w:rFonts w:ascii="Arial" w:hAnsi="Arial" w:cs="Arial"/>
          <w:sz w:val="22"/>
          <w:szCs w:val="22"/>
        </w:rPr>
        <w:t xml:space="preserve">Als großen Vorteil durch die nichtvorhandenen Schemarestriktionen, ist die Flexibilität der dokumentenorientierten Datenbanken sehr hoch. Dadurch kann der Mehrbenutzerbetrieb problemlos durchgeführt werden, da jeder Nutzer eine andere Dokumentenstruktur verwaltet und somit problemlos auf seine Daten zugreifen kann. </w:t>
      </w:r>
    </w:p>
    <w:p w:rsidR="005156B7" w:rsidRPr="00A56931" w:rsidRDefault="005156B7" w:rsidP="00263B0D">
      <w:pPr>
        <w:rPr>
          <w:rFonts w:ascii="Arial" w:hAnsi="Arial" w:cs="Arial"/>
          <w:sz w:val="22"/>
          <w:szCs w:val="22"/>
        </w:rPr>
      </w:pPr>
      <w:r w:rsidRPr="00A56931">
        <w:rPr>
          <w:rFonts w:ascii="Arial" w:hAnsi="Arial" w:cs="Arial"/>
          <w:sz w:val="22"/>
          <w:szCs w:val="22"/>
        </w:rPr>
        <w:t>Zusätzlich bietet die aggregierte Speicherform Vorteile bei der horizontalen Skalierung des Systems. Somit kann die Datenbank horizontal erweitert werden ohne jegliche Verbindungen innerhalb neuangeschlossener Speichermöglichkeiten herstellen zu müssen.</w:t>
      </w:r>
    </w:p>
    <w:p w:rsidR="00F57090" w:rsidRPr="00A56931" w:rsidRDefault="005156B7" w:rsidP="00263B0D">
      <w:pPr>
        <w:rPr>
          <w:rFonts w:ascii="Arial" w:hAnsi="Arial" w:cs="Arial"/>
          <w:sz w:val="22"/>
          <w:szCs w:val="22"/>
        </w:rPr>
      </w:pPr>
      <w:r w:rsidRPr="00A56931">
        <w:rPr>
          <w:rFonts w:ascii="Arial" w:hAnsi="Arial" w:cs="Arial"/>
          <w:sz w:val="22"/>
          <w:szCs w:val="22"/>
        </w:rPr>
        <w:t xml:space="preserve">Um die Datensicherheit der dokumentenorientierten Datenbank zu gewährleisten, wird im Fall einer </w:t>
      </w:r>
      <w:proofErr w:type="spellStart"/>
      <w:r w:rsidRPr="00A56931">
        <w:rPr>
          <w:rFonts w:ascii="Arial" w:hAnsi="Arial" w:cs="Arial"/>
          <w:sz w:val="22"/>
          <w:szCs w:val="22"/>
        </w:rPr>
        <w:t>MongoDB</w:t>
      </w:r>
      <w:proofErr w:type="spellEnd"/>
      <w:r w:rsidRPr="00A56931">
        <w:rPr>
          <w:rFonts w:ascii="Arial" w:hAnsi="Arial" w:cs="Arial"/>
          <w:sz w:val="22"/>
          <w:szCs w:val="22"/>
        </w:rPr>
        <w:t xml:space="preserve"> o. ä., kontinuierlich ein mitlaufendes Backup erzeugt (</w:t>
      </w:r>
      <w:proofErr w:type="spellStart"/>
      <w:r w:rsidRPr="00A56931">
        <w:rPr>
          <w:rFonts w:ascii="Arial" w:hAnsi="Arial" w:cs="Arial"/>
          <w:sz w:val="22"/>
          <w:szCs w:val="22"/>
        </w:rPr>
        <w:t>ReplicaSet</w:t>
      </w:r>
      <w:proofErr w:type="spellEnd"/>
      <w:r w:rsidRPr="00A56931">
        <w:rPr>
          <w:rFonts w:ascii="Arial" w:hAnsi="Arial" w:cs="Arial"/>
          <w:sz w:val="22"/>
          <w:szCs w:val="22"/>
        </w:rPr>
        <w:t>). Dies geschieht indem ein „Hauptserver“ von anderen „Mitservern“ gespiegelt wird. Ebenfalls ist die Integritätssicherung dadurch geleistet.</w:t>
      </w:r>
    </w:p>
    <w:p w:rsidR="005156B7" w:rsidRPr="00A56931" w:rsidRDefault="005156B7" w:rsidP="00263B0D">
      <w:pPr>
        <w:rPr>
          <w:rFonts w:ascii="Arial" w:hAnsi="Arial" w:cs="Arial"/>
          <w:sz w:val="22"/>
          <w:szCs w:val="22"/>
        </w:rPr>
      </w:pPr>
      <w:r w:rsidRPr="00A56931">
        <w:rPr>
          <w:rFonts w:ascii="Arial" w:hAnsi="Arial" w:cs="Arial"/>
          <w:sz w:val="22"/>
          <w:szCs w:val="22"/>
        </w:rPr>
        <w:t>Der Datenschutz von dokumentenorientierten Datenbanken variiert je nach Anbieter. Dieser kann von einer HTTPS-Endpunktverschlüsselung bis hin zu einer simplen administrativen Zugangsrechtkontrolle reichen.</w:t>
      </w:r>
    </w:p>
    <w:p w:rsidR="005156B7" w:rsidRPr="00A56931" w:rsidRDefault="005156B7" w:rsidP="00263B0D">
      <w:pPr>
        <w:rPr>
          <w:rFonts w:ascii="Arial" w:hAnsi="Arial" w:cs="Arial"/>
          <w:sz w:val="22"/>
          <w:szCs w:val="22"/>
        </w:rPr>
      </w:pPr>
    </w:p>
    <w:p w:rsidR="00F57090" w:rsidRPr="00A56931" w:rsidRDefault="00F57090" w:rsidP="00263B0D">
      <w:pPr>
        <w:rPr>
          <w:rFonts w:ascii="Arial" w:hAnsi="Arial" w:cs="Arial"/>
          <w:b/>
          <w:sz w:val="22"/>
          <w:szCs w:val="22"/>
        </w:rPr>
      </w:pPr>
      <w:r w:rsidRPr="00A56931">
        <w:rPr>
          <w:rFonts w:ascii="Arial" w:hAnsi="Arial" w:cs="Arial"/>
          <w:b/>
          <w:sz w:val="22"/>
          <w:szCs w:val="22"/>
        </w:rPr>
        <w:t>Nachteile:</w:t>
      </w:r>
    </w:p>
    <w:p w:rsidR="00F57090" w:rsidRPr="00A56931" w:rsidRDefault="005156B7" w:rsidP="00263B0D">
      <w:pPr>
        <w:rPr>
          <w:rFonts w:ascii="Arial" w:hAnsi="Arial" w:cs="Arial"/>
          <w:sz w:val="22"/>
          <w:szCs w:val="22"/>
        </w:rPr>
      </w:pPr>
      <w:r w:rsidRPr="00A56931">
        <w:rPr>
          <w:rFonts w:ascii="Arial" w:hAnsi="Arial" w:cs="Arial"/>
          <w:sz w:val="22"/>
          <w:szCs w:val="22"/>
        </w:rPr>
        <w:t>Ein deutlicher Nachteil der nichtvorhandenen Schemarestriktionen, ist ein Mangel der Redundanzarmut. Da keine Notwendigkeit besteht Primärschlüssel zu nutzen, ist der Benutzer nicht gezwungen Relationen festzulegen. Dadurch ist eine Mehrfachspeicherung von Daten möglich.</w:t>
      </w:r>
    </w:p>
    <w:p w:rsidR="00F57090" w:rsidRPr="00A56931" w:rsidRDefault="005156B7" w:rsidP="00263B0D">
      <w:pPr>
        <w:rPr>
          <w:rFonts w:ascii="Arial" w:hAnsi="Arial" w:cs="Arial"/>
          <w:sz w:val="22"/>
          <w:szCs w:val="22"/>
        </w:rPr>
      </w:pPr>
      <w:r w:rsidRPr="00A56931">
        <w:rPr>
          <w:rFonts w:ascii="Arial" w:hAnsi="Arial" w:cs="Arial"/>
          <w:sz w:val="22"/>
          <w:szCs w:val="22"/>
        </w:rPr>
        <w:t xml:space="preserve">Des Weiteren stellen dokumentenorientierte Datenbanken keine Abfragemöglichkeiten bezüglich der gespeicherten Dokumente bereit da sie relationsfrei sind. Um diese Möglichkeiten dennoch nutzen zu können, müssen eigens programmierte Befehle erzeugt werden. </w:t>
      </w:r>
    </w:p>
    <w:p w:rsidR="005156B7" w:rsidRPr="00A56931" w:rsidRDefault="005156B7" w:rsidP="00263B0D">
      <w:pPr>
        <w:rPr>
          <w:rFonts w:ascii="Arial" w:hAnsi="Arial" w:cs="Arial"/>
          <w:sz w:val="22"/>
          <w:szCs w:val="22"/>
        </w:rPr>
      </w:pPr>
      <w:r w:rsidRPr="00A56931">
        <w:rPr>
          <w:rFonts w:ascii="Arial" w:hAnsi="Arial" w:cs="Arial"/>
          <w:sz w:val="22"/>
          <w:szCs w:val="22"/>
        </w:rPr>
        <w:t xml:space="preserve">Die zentrale Kontrolle von dokumentenorientierten Datenbanken ist nicht vorhanden. Aufgrund keiner festgelegten Strukturen sind alle Datenzugriffe individuell gestaltet. Dadurch kann keine administrative Verwaltung ermöglicht werden.  </w:t>
      </w:r>
    </w:p>
    <w:p w:rsidR="005156B7" w:rsidRPr="00A56931" w:rsidRDefault="005156B7" w:rsidP="00263B0D">
      <w:pPr>
        <w:rPr>
          <w:rFonts w:ascii="Arial" w:hAnsi="Arial" w:cs="Arial"/>
          <w:sz w:val="22"/>
          <w:szCs w:val="22"/>
        </w:rPr>
      </w:pPr>
    </w:p>
    <w:p w:rsidR="00E76D10" w:rsidRPr="00A56931" w:rsidRDefault="00FA7F02" w:rsidP="00263B0D">
      <w:pPr>
        <w:rPr>
          <w:rFonts w:ascii="Arial" w:hAnsi="Arial" w:cs="Arial"/>
          <w:b/>
          <w:sz w:val="22"/>
          <w:szCs w:val="22"/>
        </w:rPr>
      </w:pPr>
      <w:r w:rsidRPr="00A56931">
        <w:rPr>
          <w:rFonts w:ascii="Arial" w:hAnsi="Arial" w:cs="Arial"/>
          <w:b/>
          <w:sz w:val="22"/>
          <w:szCs w:val="22"/>
        </w:rPr>
        <w:t>Verwe</w:t>
      </w:r>
      <w:r w:rsidR="00E76D10" w:rsidRPr="00A56931">
        <w:rPr>
          <w:rFonts w:ascii="Arial" w:hAnsi="Arial" w:cs="Arial"/>
          <w:b/>
          <w:sz w:val="22"/>
          <w:szCs w:val="22"/>
        </w:rPr>
        <w:t>ndung:</w:t>
      </w:r>
    </w:p>
    <w:p w:rsidR="00F57090" w:rsidRPr="00A56931" w:rsidRDefault="005156B7" w:rsidP="00263B0D">
      <w:pPr>
        <w:rPr>
          <w:rFonts w:ascii="Arial" w:eastAsia="Times New Roman" w:hAnsi="Arial" w:cs="Arial"/>
          <w:sz w:val="22"/>
          <w:szCs w:val="22"/>
          <w:lang w:eastAsia="de-DE"/>
        </w:rPr>
      </w:pPr>
      <w:r w:rsidRPr="00A56931">
        <w:rPr>
          <w:rFonts w:ascii="Arial" w:eastAsia="Times New Roman" w:hAnsi="Arial" w:cs="Arial"/>
          <w:sz w:val="22"/>
          <w:szCs w:val="22"/>
          <w:lang w:eastAsia="de-DE"/>
        </w:rPr>
        <w:t>Dokumentenorientierte Datenbanken sind, durch ihr allgemein gehaltenes Datenmodell, vielseitig einsetzbar. Aufgrund genannter Kriterien eignen sich diese besonders gut für Web-Applikationen, da dort die verbreitetsten Datenaustauschformate XML und JSON, ähnlich wie in dokumentenorientierten Datenbanken, sind.</w:t>
      </w:r>
    </w:p>
    <w:p w:rsidR="006D24A2" w:rsidRPr="00A56931" w:rsidRDefault="006D24A2" w:rsidP="00263B0D">
      <w:pPr>
        <w:spacing w:line="259" w:lineRule="auto"/>
        <w:rPr>
          <w:rFonts w:ascii="Arial" w:eastAsia="Times New Roman" w:hAnsi="Arial" w:cs="Arial"/>
          <w:sz w:val="22"/>
          <w:szCs w:val="22"/>
          <w:lang w:eastAsia="de-DE"/>
        </w:rPr>
      </w:pPr>
      <w:r w:rsidRPr="00A56931">
        <w:rPr>
          <w:rFonts w:ascii="Arial" w:eastAsia="Times New Roman" w:hAnsi="Arial" w:cs="Arial"/>
          <w:sz w:val="22"/>
          <w:szCs w:val="22"/>
          <w:lang w:eastAsia="de-DE"/>
        </w:rPr>
        <w:br w:type="page"/>
      </w:r>
    </w:p>
    <w:p w:rsidR="004D5E5F" w:rsidRDefault="00AD1ABF" w:rsidP="00263B0D">
      <w:pPr>
        <w:spacing w:line="259" w:lineRule="auto"/>
        <w:rPr>
          <w:rFonts w:ascii="Arial" w:eastAsia="Times New Roman" w:hAnsi="Arial" w:cs="Arial"/>
          <w:b/>
          <w:sz w:val="22"/>
          <w:szCs w:val="22"/>
          <w:lang w:eastAsia="de-DE"/>
        </w:rPr>
      </w:pPr>
      <w:proofErr w:type="spellStart"/>
      <w:r>
        <w:rPr>
          <w:rFonts w:ascii="Arial" w:eastAsia="Times New Roman" w:hAnsi="Arial" w:cs="Arial"/>
          <w:b/>
          <w:sz w:val="22"/>
          <w:szCs w:val="22"/>
          <w:lang w:eastAsia="de-DE"/>
        </w:rPr>
        <w:lastRenderedPageBreak/>
        <w:t>Graph</w:t>
      </w:r>
      <w:r w:rsidR="004D5E5F" w:rsidRPr="00A56931">
        <w:rPr>
          <w:rFonts w:ascii="Arial" w:eastAsia="Times New Roman" w:hAnsi="Arial" w:cs="Arial"/>
          <w:b/>
          <w:sz w:val="22"/>
          <w:szCs w:val="22"/>
          <w:lang w:eastAsia="de-DE"/>
        </w:rPr>
        <w:t>endatenbank</w:t>
      </w:r>
      <w:proofErr w:type="spellEnd"/>
      <w:r w:rsidR="004D5E5F" w:rsidRPr="00A56931">
        <w:rPr>
          <w:rFonts w:ascii="Arial" w:eastAsia="Times New Roman" w:hAnsi="Arial" w:cs="Arial"/>
          <w:b/>
          <w:sz w:val="22"/>
          <w:szCs w:val="22"/>
          <w:lang w:eastAsia="de-DE"/>
        </w:rPr>
        <w:t>:</w:t>
      </w:r>
    </w:p>
    <w:p w:rsidR="00AD1ABF" w:rsidRPr="00A56931" w:rsidRDefault="00AD1ABF" w:rsidP="00263B0D">
      <w:pPr>
        <w:spacing w:line="259" w:lineRule="auto"/>
        <w:rPr>
          <w:rFonts w:ascii="Arial" w:eastAsia="Times New Roman" w:hAnsi="Arial" w:cs="Arial"/>
          <w:b/>
          <w:sz w:val="22"/>
          <w:szCs w:val="22"/>
          <w:lang w:eastAsia="de-DE"/>
        </w:rPr>
      </w:pPr>
    </w:p>
    <w:p w:rsidR="005156B7" w:rsidRPr="00A56931" w:rsidRDefault="005156B7" w:rsidP="00263B0D">
      <w:pPr>
        <w:spacing w:line="288" w:lineRule="auto"/>
        <w:rPr>
          <w:rFonts w:ascii="Arial" w:eastAsia="SimSun" w:hAnsi="Arial" w:cs="Arial"/>
          <w:sz w:val="22"/>
          <w:szCs w:val="22"/>
        </w:rPr>
      </w:pP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speichern Daten in einem Graphen, in welchem die einzelnen Datenelemente durch Knoten abgebildet werden, die bestimmte Attribute besitzen. Diese Knoten sind über Beziehungen miteinander verbunden, die Beziehungen wiederum können gerichtet und benannt sein und ebenfalls Attribute besitzen. Beziehungen zwischen einzelnen Knoten existieren sowohl auf einer logischen Ebene und auch als eine direkte physische Verbindung zwischen einzelnen Knoten in der Datenbank.</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Bei der Datenabfrage gibt es prinzipiell zwei Arten von Abfragen. Bei der ersten Möglichkeit kann man eine gezielte Suche nach einem Knoten oder einer Kante, wenn diese ein bestimmtes Attribut besitzen. Die zweite Möglichkeit Daten abzufragen sind Graph-Traversierungen, bei Traversierungen werden die einzelnen Elemente des Graphen schrittweise durchlaufen auf diese Weise können sowohl einfache Nachbarschaftsabfragen als auch umfangreiche Wegfindungsprobleme gelöst werden.</w:t>
      </w:r>
    </w:p>
    <w:p w:rsidR="005156B7" w:rsidRPr="00A56931" w:rsidRDefault="005156B7" w:rsidP="00263B0D">
      <w:pPr>
        <w:spacing w:line="288" w:lineRule="auto"/>
        <w:rPr>
          <w:rFonts w:ascii="Arial" w:hAnsi="Arial" w:cs="Arial"/>
          <w:b/>
          <w:bCs/>
          <w:sz w:val="22"/>
          <w:szCs w:val="22"/>
          <w:u w:val="single"/>
        </w:rPr>
      </w:pPr>
    </w:p>
    <w:p w:rsidR="00AD1ABF" w:rsidRPr="00A56931" w:rsidRDefault="005156B7" w:rsidP="00263B0D">
      <w:pPr>
        <w:spacing w:line="288" w:lineRule="auto"/>
        <w:rPr>
          <w:rFonts w:ascii="Arial" w:hAnsi="Arial" w:cs="Arial"/>
          <w:b/>
          <w:bCs/>
          <w:sz w:val="22"/>
          <w:szCs w:val="22"/>
        </w:rPr>
      </w:pPr>
      <w:r w:rsidRPr="00A56931">
        <w:rPr>
          <w:rFonts w:ascii="Arial" w:hAnsi="Arial" w:cs="Arial"/>
          <w:b/>
          <w:bCs/>
          <w:sz w:val="22"/>
          <w:szCs w:val="22"/>
        </w:rPr>
        <w:t>Vorteile</w:t>
      </w:r>
      <w:r w:rsidR="00F57090" w:rsidRPr="00A56931">
        <w:rPr>
          <w:rFonts w:ascii="Arial" w:hAnsi="Arial" w:cs="Arial"/>
          <w:b/>
          <w:bCs/>
          <w:sz w:val="22"/>
          <w:szCs w:val="22"/>
        </w:rPr>
        <w:t>:</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 xml:space="preserve">Bei großen Datenmengen können Datenabfragen in der Regel schnell erfolgen, da </w:t>
      </w: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den Beziehungen bei der Abfrage zur Laufzeit folgen und nicht erst Berechnungen durchführen müssen um die gesuchten Daten bereitzustellen.</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 xml:space="preserve">Da </w:t>
      </w: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keinem starren Schema unterliegen, sind sie von Natur aus erweiterungsfähig und bestens für die kontinuierliche Datenzunahme geeignet, wodurch es unproblematisch ist Aktualisierungen und Strukturänderungen vorzunehmen.</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 xml:space="preserve">Die Modellierung der </w:t>
      </w: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ist einfach, der Grund dafür ist die Whiteboard-Freundlichkeit, denn man kann einen Graphen auf einem Whiteboard zeichnen und diesen dann genauso in die Datenbank übernehmen. Durch diese einfache und übersichtliche Modellierung können Redundanzen von vornherein vermieden werden.</w:t>
      </w:r>
    </w:p>
    <w:p w:rsidR="005156B7" w:rsidRPr="00A56931" w:rsidRDefault="005156B7" w:rsidP="00263B0D">
      <w:pPr>
        <w:spacing w:line="288" w:lineRule="auto"/>
        <w:rPr>
          <w:rFonts w:ascii="Arial" w:hAnsi="Arial" w:cs="Arial"/>
          <w:bCs/>
          <w:sz w:val="22"/>
          <w:szCs w:val="22"/>
        </w:rPr>
      </w:pPr>
      <w:r w:rsidRPr="00A56931">
        <w:rPr>
          <w:rFonts w:ascii="Arial" w:hAnsi="Arial" w:cs="Arial"/>
          <w:bCs/>
          <w:sz w:val="22"/>
          <w:szCs w:val="22"/>
        </w:rPr>
        <w:t xml:space="preserve">Die meisten </w:t>
      </w:r>
      <w:proofErr w:type="spellStart"/>
      <w:r w:rsidRPr="00A56931">
        <w:rPr>
          <w:rFonts w:ascii="Arial" w:hAnsi="Arial" w:cs="Arial"/>
          <w:bCs/>
          <w:sz w:val="22"/>
          <w:szCs w:val="22"/>
        </w:rPr>
        <w:t>Graphendatenbanken</w:t>
      </w:r>
      <w:proofErr w:type="spellEnd"/>
      <w:r w:rsidRPr="00A56931">
        <w:rPr>
          <w:rFonts w:ascii="Arial" w:hAnsi="Arial" w:cs="Arial"/>
          <w:bCs/>
          <w:sz w:val="22"/>
          <w:szCs w:val="22"/>
        </w:rPr>
        <w:t xml:space="preserve"> stellen sicher, dass die Datensicherheit gewährleistet ist z.B., wenn </w:t>
      </w:r>
      <w:r w:rsidRPr="00A56931">
        <w:rPr>
          <w:rFonts w:ascii="Arial" w:hAnsi="Arial" w:cs="Arial"/>
          <w:sz w:val="22"/>
          <w:szCs w:val="22"/>
        </w:rPr>
        <w:t>Netzwerkstörungen oder Serverausfälle auftreten gehen keine Daten verloren.</w:t>
      </w:r>
    </w:p>
    <w:p w:rsidR="005156B7" w:rsidRPr="00A56931" w:rsidRDefault="005156B7" w:rsidP="00263B0D">
      <w:pPr>
        <w:spacing w:line="288" w:lineRule="auto"/>
        <w:rPr>
          <w:rFonts w:ascii="Arial" w:hAnsi="Arial" w:cs="Arial"/>
          <w:b/>
          <w:bCs/>
          <w:sz w:val="22"/>
          <w:szCs w:val="22"/>
        </w:rPr>
      </w:pPr>
    </w:p>
    <w:p w:rsidR="00AD1ABF" w:rsidRPr="00A56931" w:rsidRDefault="005156B7" w:rsidP="00263B0D">
      <w:pPr>
        <w:spacing w:line="288" w:lineRule="auto"/>
        <w:rPr>
          <w:rFonts w:ascii="Arial" w:hAnsi="Arial" w:cs="Arial"/>
          <w:b/>
          <w:bCs/>
          <w:sz w:val="22"/>
          <w:szCs w:val="22"/>
        </w:rPr>
      </w:pPr>
      <w:r w:rsidRPr="00A56931">
        <w:rPr>
          <w:rFonts w:ascii="Arial" w:hAnsi="Arial" w:cs="Arial"/>
          <w:b/>
          <w:bCs/>
          <w:sz w:val="22"/>
          <w:szCs w:val="22"/>
        </w:rPr>
        <w:t>Nachteile</w:t>
      </w:r>
      <w:r w:rsidR="006D24A2" w:rsidRPr="00A56931">
        <w:rPr>
          <w:rFonts w:ascii="Arial" w:hAnsi="Arial" w:cs="Arial"/>
          <w:b/>
          <w:bCs/>
          <w:sz w:val="22"/>
          <w:szCs w:val="22"/>
        </w:rPr>
        <w:t>:</w:t>
      </w:r>
      <w:r w:rsidRPr="00A56931">
        <w:rPr>
          <w:rFonts w:ascii="Arial" w:hAnsi="Arial" w:cs="Arial"/>
          <w:b/>
          <w:bCs/>
          <w:sz w:val="22"/>
          <w:szCs w:val="22"/>
        </w:rPr>
        <w:t xml:space="preserve"> </w:t>
      </w:r>
    </w:p>
    <w:p w:rsidR="005156B7" w:rsidRPr="00A56931" w:rsidRDefault="005156B7" w:rsidP="00263B0D">
      <w:pPr>
        <w:spacing w:line="288" w:lineRule="auto"/>
        <w:rPr>
          <w:rFonts w:ascii="Arial" w:hAnsi="Arial" w:cs="Arial"/>
          <w:sz w:val="22"/>
          <w:szCs w:val="22"/>
        </w:rPr>
      </w:pPr>
      <w:r w:rsidRPr="00A56931">
        <w:rPr>
          <w:rFonts w:ascii="Arial" w:hAnsi="Arial" w:cs="Arial"/>
          <w:sz w:val="22"/>
          <w:szCs w:val="22"/>
        </w:rPr>
        <w:t>Es gibt bisher keine einheitliche Abfragesprache und daher gibt es vie</w:t>
      </w:r>
      <w:r w:rsidR="00FE5D95" w:rsidRPr="00A56931">
        <w:rPr>
          <w:rFonts w:ascii="Arial" w:hAnsi="Arial" w:cs="Arial"/>
          <w:sz w:val="22"/>
          <w:szCs w:val="22"/>
        </w:rPr>
        <w:t xml:space="preserve">le Abfragesprachen sowie </w:t>
      </w:r>
      <w:proofErr w:type="spellStart"/>
      <w:r w:rsidR="00FE5D95" w:rsidRPr="00A56931">
        <w:rPr>
          <w:rFonts w:ascii="Arial" w:hAnsi="Arial" w:cs="Arial"/>
          <w:sz w:val="22"/>
          <w:szCs w:val="22"/>
        </w:rPr>
        <w:t>Graphen</w:t>
      </w:r>
      <w:r w:rsidRPr="00A56931">
        <w:rPr>
          <w:rFonts w:ascii="Arial" w:hAnsi="Arial" w:cs="Arial"/>
          <w:sz w:val="22"/>
          <w:szCs w:val="22"/>
        </w:rPr>
        <w:t>modelle</w:t>
      </w:r>
      <w:proofErr w:type="spellEnd"/>
      <w:r w:rsidR="00FE5D95" w:rsidRPr="00A56931">
        <w:rPr>
          <w:rFonts w:ascii="Arial" w:hAnsi="Arial" w:cs="Arial"/>
          <w:sz w:val="22"/>
          <w:szCs w:val="22"/>
        </w:rPr>
        <w:t>.</w:t>
      </w:r>
    </w:p>
    <w:p w:rsidR="005156B7" w:rsidRPr="00A56931" w:rsidRDefault="005156B7" w:rsidP="00263B0D">
      <w:pPr>
        <w:spacing w:line="288" w:lineRule="auto"/>
        <w:rPr>
          <w:rFonts w:ascii="Arial" w:hAnsi="Arial" w:cs="Arial"/>
          <w:sz w:val="22"/>
          <w:szCs w:val="22"/>
        </w:rPr>
      </w:pP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erlauben einem schnelle Datenabfragen, wenn es sich diese nur auf individuelle Objekte beziehen aber, wenn man eine große Anzahl an Daten gleichzeitig analysieren möchte, gibt es erhebliche </w:t>
      </w:r>
      <w:proofErr w:type="spellStart"/>
      <w:r w:rsidRPr="00A56931">
        <w:rPr>
          <w:rFonts w:ascii="Arial" w:hAnsi="Arial" w:cs="Arial"/>
          <w:sz w:val="22"/>
          <w:szCs w:val="22"/>
        </w:rPr>
        <w:t>Performanzprobleme</w:t>
      </w:r>
      <w:proofErr w:type="spellEnd"/>
      <w:r w:rsidRPr="00A56931">
        <w:rPr>
          <w:rFonts w:ascii="Arial" w:hAnsi="Arial" w:cs="Arial"/>
          <w:sz w:val="22"/>
          <w:szCs w:val="22"/>
        </w:rPr>
        <w:t>.</w:t>
      </w:r>
    </w:p>
    <w:p w:rsidR="005156B7" w:rsidRPr="00A56931" w:rsidRDefault="005156B7" w:rsidP="00263B0D">
      <w:pPr>
        <w:spacing w:line="288" w:lineRule="auto"/>
        <w:rPr>
          <w:rFonts w:ascii="Arial" w:hAnsi="Arial" w:cs="Arial"/>
          <w:b/>
          <w:bCs/>
          <w:sz w:val="22"/>
          <w:szCs w:val="22"/>
        </w:rPr>
      </w:pPr>
    </w:p>
    <w:p w:rsidR="00AD1ABF" w:rsidRPr="00A56931" w:rsidRDefault="00C522CB" w:rsidP="00263B0D">
      <w:pPr>
        <w:spacing w:line="288" w:lineRule="auto"/>
        <w:rPr>
          <w:rFonts w:ascii="Arial" w:hAnsi="Arial" w:cs="Arial"/>
          <w:b/>
          <w:bCs/>
          <w:sz w:val="22"/>
          <w:szCs w:val="22"/>
        </w:rPr>
      </w:pPr>
      <w:r w:rsidRPr="00A56931">
        <w:rPr>
          <w:rFonts w:ascii="Arial" w:hAnsi="Arial" w:cs="Arial"/>
          <w:b/>
          <w:bCs/>
          <w:sz w:val="22"/>
          <w:szCs w:val="22"/>
        </w:rPr>
        <w:t>Verwendung:</w:t>
      </w:r>
    </w:p>
    <w:p w:rsidR="00BB6388" w:rsidRPr="00A56931" w:rsidRDefault="005156B7" w:rsidP="00BB6388">
      <w:pPr>
        <w:spacing w:line="288" w:lineRule="auto"/>
        <w:rPr>
          <w:rFonts w:ascii="Arial" w:hAnsi="Arial" w:cs="Arial"/>
          <w:sz w:val="22"/>
          <w:szCs w:val="22"/>
        </w:rPr>
      </w:pP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werden meist dort eingesetzt, wo große Mengen an Informationen hochgradig miteinander vernetzt sind, dies ist beispielsweise in den Bereichen der Logistik oder auch bei sozialen Netzwerken der Fall (Twitter, Google), denn besonders hier ist es wichtig einen effizienten Umgang mit solchen Datenstrukturen zu haben.</w:t>
      </w:r>
    </w:p>
    <w:p w:rsidR="00BB6388" w:rsidRPr="00A56931" w:rsidRDefault="00BB6388">
      <w:pPr>
        <w:spacing w:after="160" w:line="259" w:lineRule="auto"/>
        <w:rPr>
          <w:rFonts w:ascii="Arial" w:hAnsi="Arial" w:cs="Arial"/>
          <w:sz w:val="22"/>
          <w:szCs w:val="22"/>
        </w:rPr>
      </w:pPr>
      <w:r w:rsidRPr="00A56931">
        <w:rPr>
          <w:rFonts w:ascii="Arial" w:hAnsi="Arial" w:cs="Arial"/>
          <w:sz w:val="22"/>
          <w:szCs w:val="22"/>
        </w:rPr>
        <w:br w:type="page"/>
      </w:r>
    </w:p>
    <w:p w:rsidR="00F67816" w:rsidRDefault="00F67816" w:rsidP="00F67816">
      <w:pPr>
        <w:rPr>
          <w:rFonts w:ascii="Arial" w:hAnsi="Arial" w:cs="Arial"/>
          <w:b/>
          <w:sz w:val="22"/>
          <w:szCs w:val="22"/>
        </w:rPr>
      </w:pPr>
      <w:r w:rsidRPr="00A56931">
        <w:rPr>
          <w:rFonts w:ascii="Arial" w:hAnsi="Arial" w:cs="Arial"/>
          <w:b/>
          <w:sz w:val="22"/>
          <w:szCs w:val="22"/>
        </w:rPr>
        <w:lastRenderedPageBreak/>
        <w:t>Empfehlung:</w:t>
      </w:r>
    </w:p>
    <w:p w:rsidR="00863589" w:rsidRPr="00AD1ABF" w:rsidRDefault="00863589" w:rsidP="00F67816">
      <w:pPr>
        <w:rPr>
          <w:rFonts w:ascii="Arial" w:eastAsiaTheme="minorHAnsi" w:hAnsi="Arial" w:cs="Arial"/>
          <w:b/>
          <w:sz w:val="22"/>
          <w:szCs w:val="22"/>
          <w:lang w:eastAsia="en-US"/>
        </w:rPr>
      </w:pPr>
    </w:p>
    <w:p w:rsidR="00F67816" w:rsidRPr="00A56931" w:rsidRDefault="00F67816" w:rsidP="00F67816">
      <w:pPr>
        <w:rPr>
          <w:rFonts w:ascii="Arial" w:hAnsi="Arial" w:cs="Arial"/>
          <w:sz w:val="22"/>
          <w:szCs w:val="22"/>
        </w:rPr>
      </w:pPr>
      <w:r w:rsidRPr="00A56931">
        <w:rPr>
          <w:rFonts w:ascii="Arial" w:hAnsi="Arial" w:cs="Arial"/>
          <w:sz w:val="22"/>
          <w:szCs w:val="22"/>
        </w:rPr>
        <w:t xml:space="preserve">Aufgrund der mangelhaften Performanz </w:t>
      </w:r>
      <w:r w:rsidR="00865E85" w:rsidRPr="00A56931">
        <w:rPr>
          <w:rFonts w:ascii="Arial" w:hAnsi="Arial" w:cs="Arial"/>
          <w:sz w:val="22"/>
          <w:szCs w:val="22"/>
        </w:rPr>
        <w:t>einer relationalen Datenbank</w:t>
      </w:r>
      <w:r w:rsidRPr="00A56931">
        <w:rPr>
          <w:rFonts w:ascii="Arial" w:hAnsi="Arial" w:cs="Arial"/>
          <w:sz w:val="22"/>
          <w:szCs w:val="22"/>
        </w:rPr>
        <w:t xml:space="preserve"> bei größeren Datenmengen, raten wir zu einer </w:t>
      </w:r>
      <w:r w:rsidRPr="000D5017">
        <w:rPr>
          <w:rFonts w:ascii="Arial" w:hAnsi="Arial" w:cs="Arial"/>
          <w:b/>
          <w:sz w:val="22"/>
          <w:szCs w:val="22"/>
        </w:rPr>
        <w:t>dokumentenorientierten Datenbank</w:t>
      </w:r>
      <w:r w:rsidRPr="00A56931">
        <w:rPr>
          <w:rFonts w:ascii="Arial" w:hAnsi="Arial" w:cs="Arial"/>
          <w:sz w:val="22"/>
          <w:szCs w:val="22"/>
        </w:rPr>
        <w:t>.</w:t>
      </w:r>
    </w:p>
    <w:p w:rsidR="00F67816" w:rsidRPr="00A56931" w:rsidRDefault="00F67816" w:rsidP="00F67816">
      <w:pPr>
        <w:rPr>
          <w:rFonts w:ascii="Arial" w:hAnsi="Arial" w:cs="Arial"/>
          <w:sz w:val="22"/>
          <w:szCs w:val="22"/>
        </w:rPr>
      </w:pPr>
      <w:r w:rsidRPr="00A56931">
        <w:rPr>
          <w:rFonts w:ascii="Arial" w:hAnsi="Arial" w:cs="Arial"/>
          <w:sz w:val="22"/>
          <w:szCs w:val="22"/>
        </w:rPr>
        <w:t>Die</w:t>
      </w:r>
      <w:r w:rsidR="0085549B" w:rsidRPr="00A56931">
        <w:rPr>
          <w:rFonts w:ascii="Arial" w:hAnsi="Arial" w:cs="Arial"/>
          <w:sz w:val="22"/>
          <w:szCs w:val="22"/>
        </w:rPr>
        <w:t xml:space="preserve"> nötige Struktur</w:t>
      </w:r>
      <w:r w:rsidRPr="00A56931">
        <w:rPr>
          <w:rFonts w:ascii="Arial" w:hAnsi="Arial" w:cs="Arial"/>
          <w:sz w:val="22"/>
          <w:szCs w:val="22"/>
        </w:rPr>
        <w:t xml:space="preserve"> zur Erfassung</w:t>
      </w:r>
      <w:r w:rsidR="0085549B" w:rsidRPr="00A56931">
        <w:rPr>
          <w:rFonts w:ascii="Arial" w:hAnsi="Arial" w:cs="Arial"/>
          <w:sz w:val="22"/>
          <w:szCs w:val="22"/>
        </w:rPr>
        <w:t xml:space="preserve"> von Daten</w:t>
      </w:r>
      <w:r w:rsidRPr="00A56931">
        <w:rPr>
          <w:rFonts w:ascii="Arial" w:hAnsi="Arial" w:cs="Arial"/>
          <w:sz w:val="22"/>
          <w:szCs w:val="22"/>
        </w:rPr>
        <w:t xml:space="preserve"> einer typisch relationalen Datenbank kann auch über eine dokumentenorientierte Datenbank generiert werden</w:t>
      </w:r>
      <w:r w:rsidR="0085549B" w:rsidRPr="00A56931">
        <w:rPr>
          <w:rFonts w:ascii="Arial" w:hAnsi="Arial" w:cs="Arial"/>
          <w:sz w:val="22"/>
          <w:szCs w:val="22"/>
        </w:rPr>
        <w:t>.</w:t>
      </w:r>
    </w:p>
    <w:p w:rsidR="0085549B" w:rsidRPr="00A56931" w:rsidRDefault="00F67816" w:rsidP="00F67816">
      <w:pPr>
        <w:rPr>
          <w:rFonts w:ascii="Arial" w:hAnsi="Arial" w:cs="Arial"/>
          <w:sz w:val="22"/>
          <w:szCs w:val="22"/>
        </w:rPr>
      </w:pPr>
      <w:r w:rsidRPr="00A56931">
        <w:rPr>
          <w:rFonts w:ascii="Arial" w:hAnsi="Arial" w:cs="Arial"/>
          <w:sz w:val="22"/>
          <w:szCs w:val="22"/>
        </w:rPr>
        <w:t>Da Relationen nicht zwingend notwendig sind kann der Datenspeicher durch einfaches Hinzufügen von weitern Speicherelementen erfolgen und nicht durch teure Opti</w:t>
      </w:r>
      <w:r w:rsidR="0085549B" w:rsidRPr="00A56931">
        <w:rPr>
          <w:rFonts w:ascii="Arial" w:hAnsi="Arial" w:cs="Arial"/>
          <w:sz w:val="22"/>
          <w:szCs w:val="22"/>
        </w:rPr>
        <w:t>mierung.</w:t>
      </w:r>
    </w:p>
    <w:p w:rsidR="00F67816" w:rsidRPr="00A56931" w:rsidRDefault="0085549B" w:rsidP="00F67816">
      <w:pPr>
        <w:rPr>
          <w:rFonts w:ascii="Arial" w:hAnsi="Arial" w:cs="Arial"/>
          <w:sz w:val="22"/>
          <w:szCs w:val="22"/>
        </w:rPr>
      </w:pPr>
      <w:r w:rsidRPr="00A56931">
        <w:rPr>
          <w:rFonts w:ascii="Arial" w:hAnsi="Arial" w:cs="Arial"/>
          <w:sz w:val="22"/>
          <w:szCs w:val="22"/>
        </w:rPr>
        <w:t>Ebenfalls sind</w:t>
      </w:r>
      <w:r w:rsidR="00F67816" w:rsidRPr="00A56931">
        <w:rPr>
          <w:rFonts w:ascii="Arial" w:hAnsi="Arial" w:cs="Arial"/>
          <w:sz w:val="22"/>
          <w:szCs w:val="22"/>
        </w:rPr>
        <w:t xml:space="preserve"> dokumentenorientierte Datenbanksystem der zu verwaltenden Datenmengen angemessen</w:t>
      </w:r>
      <w:r w:rsidRPr="00A56931">
        <w:rPr>
          <w:rFonts w:ascii="Arial" w:hAnsi="Arial" w:cs="Arial"/>
          <w:sz w:val="22"/>
          <w:szCs w:val="22"/>
        </w:rPr>
        <w:t xml:space="preserve"> und sind somit der </w:t>
      </w:r>
      <w:proofErr w:type="spellStart"/>
      <w:r w:rsidRPr="00A56931">
        <w:rPr>
          <w:rFonts w:ascii="Arial" w:hAnsi="Arial" w:cs="Arial"/>
          <w:sz w:val="22"/>
          <w:szCs w:val="22"/>
        </w:rPr>
        <w:t>Graphendatenbanken</w:t>
      </w:r>
      <w:proofErr w:type="spellEnd"/>
      <w:r w:rsidRPr="00A56931">
        <w:rPr>
          <w:rFonts w:ascii="Arial" w:hAnsi="Arial" w:cs="Arial"/>
          <w:sz w:val="22"/>
          <w:szCs w:val="22"/>
        </w:rPr>
        <w:t xml:space="preserve"> vorzuziehen.</w:t>
      </w:r>
    </w:p>
    <w:p w:rsidR="00F67816" w:rsidRPr="00A56931" w:rsidRDefault="00F67816" w:rsidP="00BB6388">
      <w:pPr>
        <w:spacing w:line="288" w:lineRule="auto"/>
        <w:rPr>
          <w:rFonts w:ascii="Arial" w:hAnsi="Arial" w:cs="Arial"/>
          <w:b/>
          <w:sz w:val="22"/>
          <w:szCs w:val="22"/>
        </w:rPr>
      </w:pPr>
    </w:p>
    <w:p w:rsidR="00F67816" w:rsidRPr="00A56931" w:rsidRDefault="00F67816" w:rsidP="00BB6388">
      <w:pPr>
        <w:spacing w:line="288" w:lineRule="auto"/>
        <w:rPr>
          <w:rFonts w:ascii="Arial" w:hAnsi="Arial" w:cs="Arial"/>
          <w:b/>
          <w:sz w:val="22"/>
          <w:szCs w:val="22"/>
        </w:rPr>
      </w:pPr>
    </w:p>
    <w:p w:rsidR="00BB6388" w:rsidRPr="00A56931" w:rsidRDefault="00BB6388" w:rsidP="00BB6388">
      <w:pPr>
        <w:spacing w:line="288" w:lineRule="auto"/>
        <w:rPr>
          <w:rFonts w:ascii="Arial" w:hAnsi="Arial" w:cs="Arial"/>
          <w:b/>
          <w:sz w:val="22"/>
          <w:szCs w:val="22"/>
        </w:rPr>
      </w:pPr>
      <w:r w:rsidRPr="00A56931">
        <w:rPr>
          <w:rFonts w:ascii="Arial" w:hAnsi="Arial" w:cs="Arial"/>
          <w:b/>
          <w:sz w:val="22"/>
          <w:szCs w:val="22"/>
        </w:rPr>
        <w:t>Quellen:</w:t>
      </w:r>
    </w:p>
    <w:p w:rsidR="00BB6388" w:rsidRPr="00A56931" w:rsidRDefault="00BB6388" w:rsidP="00BB6388">
      <w:pPr>
        <w:pStyle w:val="Listenabsatz"/>
        <w:numPr>
          <w:ilvl w:val="0"/>
          <w:numId w:val="6"/>
        </w:numPr>
        <w:spacing w:line="288" w:lineRule="auto"/>
        <w:rPr>
          <w:rFonts w:ascii="Arial" w:eastAsia="SimSun" w:hAnsi="Arial" w:cs="Arial"/>
          <w:lang w:eastAsia="zh-CN"/>
        </w:rPr>
      </w:pPr>
      <w:r w:rsidRPr="00A56931">
        <w:rPr>
          <w:rFonts w:ascii="Arial" w:hAnsi="Arial" w:cs="Arial"/>
        </w:rPr>
        <w:t>https://entwickler.de/online/datenbanken/graphendatenbanken-fuenf-gute-gruende-fuer-den-umstieg-115004.html</w:t>
      </w:r>
    </w:p>
    <w:p w:rsidR="00BB6388" w:rsidRPr="00A56931" w:rsidRDefault="00BB6388" w:rsidP="00BB6388">
      <w:pPr>
        <w:pStyle w:val="Listenabsatz"/>
        <w:numPr>
          <w:ilvl w:val="0"/>
          <w:numId w:val="6"/>
        </w:numPr>
        <w:spacing w:line="288" w:lineRule="auto"/>
        <w:rPr>
          <w:rFonts w:ascii="Arial" w:hAnsi="Arial" w:cs="Arial"/>
        </w:rPr>
      </w:pPr>
      <w:r w:rsidRPr="00A56931">
        <w:rPr>
          <w:rFonts w:ascii="Arial" w:hAnsi="Arial" w:cs="Arial"/>
        </w:rPr>
        <w:t>https://dbs.uni-leipzig.de/file/seminar_1112_stuber_ausarbeitung.pdf</w:t>
      </w:r>
    </w:p>
    <w:p w:rsidR="00BB6388" w:rsidRPr="00A56931" w:rsidRDefault="00BB6388" w:rsidP="00BB6388">
      <w:pPr>
        <w:pStyle w:val="Listenabsatz"/>
        <w:numPr>
          <w:ilvl w:val="0"/>
          <w:numId w:val="6"/>
        </w:numPr>
        <w:spacing w:line="288" w:lineRule="auto"/>
        <w:rPr>
          <w:rFonts w:ascii="Arial" w:hAnsi="Arial" w:cs="Arial"/>
        </w:rPr>
      </w:pPr>
      <w:r w:rsidRPr="00A56931">
        <w:rPr>
          <w:rFonts w:ascii="Arial" w:hAnsi="Arial" w:cs="Arial"/>
        </w:rPr>
        <w:t>https://dbs.uni-leipzig.de/file/seminar_1112_tran_ausarbeitung.pdf</w:t>
      </w:r>
    </w:p>
    <w:p w:rsidR="00BB6388" w:rsidRPr="00A56931" w:rsidRDefault="00BB6388" w:rsidP="00BB6388">
      <w:pPr>
        <w:pStyle w:val="Listenabsatz"/>
        <w:numPr>
          <w:ilvl w:val="0"/>
          <w:numId w:val="6"/>
        </w:numPr>
        <w:spacing w:after="0" w:line="288" w:lineRule="auto"/>
        <w:ind w:left="714" w:hanging="357"/>
        <w:rPr>
          <w:rFonts w:ascii="Arial" w:hAnsi="Arial" w:cs="Arial"/>
        </w:rPr>
      </w:pPr>
      <w:r w:rsidRPr="00A56931">
        <w:rPr>
          <w:rFonts w:ascii="Arial" w:hAnsi="Arial" w:cs="Arial"/>
        </w:rPr>
        <w:t>https://tdwi.org/articles/2017/03/14/good-bad-and-hype-about-graph-databases-for-mdm.aspx</w:t>
      </w:r>
    </w:p>
    <w:p w:rsidR="00BB6388" w:rsidRPr="00A56931" w:rsidRDefault="00BB6388" w:rsidP="00BB6388">
      <w:pPr>
        <w:pStyle w:val="Listenabsatz"/>
        <w:numPr>
          <w:ilvl w:val="0"/>
          <w:numId w:val="6"/>
        </w:numPr>
        <w:rPr>
          <w:rFonts w:ascii="Arial" w:hAnsi="Arial" w:cs="Arial"/>
        </w:rPr>
      </w:pPr>
      <w:r w:rsidRPr="00A56931">
        <w:rPr>
          <w:rFonts w:ascii="Arial" w:hAnsi="Arial" w:cs="Arial"/>
        </w:rPr>
        <w:t>https://www.searchenterprisesoftware.de/meinung/Pro-und-Contra-Native-versus-nicht-native-Graphdatenbanken</w:t>
      </w:r>
    </w:p>
    <w:p w:rsidR="00BB6388" w:rsidRPr="00A56931" w:rsidRDefault="00BB6388" w:rsidP="00BB6388">
      <w:pPr>
        <w:pStyle w:val="Listenabsatz"/>
        <w:numPr>
          <w:ilvl w:val="0"/>
          <w:numId w:val="6"/>
        </w:numPr>
        <w:spacing w:after="0" w:line="288" w:lineRule="auto"/>
        <w:ind w:left="714" w:hanging="357"/>
        <w:rPr>
          <w:rFonts w:ascii="Arial" w:hAnsi="Arial" w:cs="Arial"/>
        </w:rPr>
      </w:pPr>
      <w:r w:rsidRPr="00A56931">
        <w:rPr>
          <w:rFonts w:ascii="Arial" w:hAnsi="Arial" w:cs="Arial"/>
        </w:rPr>
        <w:t>http://wi-wiki.de/doku.php?id=bigdata:dokumentdb</w:t>
      </w:r>
    </w:p>
    <w:p w:rsidR="00BB6388" w:rsidRPr="007D23A6" w:rsidRDefault="00BB6388" w:rsidP="00BB6388">
      <w:pPr>
        <w:numPr>
          <w:ilvl w:val="0"/>
          <w:numId w:val="5"/>
        </w:numPr>
        <w:textAlignment w:val="baseline"/>
        <w:rPr>
          <w:rFonts w:ascii="Arial" w:eastAsia="Times New Roman" w:hAnsi="Arial" w:cs="Arial"/>
          <w:color w:val="000000"/>
          <w:sz w:val="22"/>
          <w:szCs w:val="22"/>
          <w:lang w:eastAsia="de-DE"/>
        </w:rPr>
      </w:pPr>
      <w:r w:rsidRPr="007D23A6">
        <w:rPr>
          <w:rFonts w:ascii="Arial" w:eastAsia="Times New Roman" w:hAnsi="Arial" w:cs="Arial"/>
          <w:color w:val="000000"/>
          <w:sz w:val="22"/>
          <w:szCs w:val="22"/>
          <w:lang w:eastAsia="de-DE"/>
        </w:rPr>
        <w:t>https://www.gesis.org/fileadmin/upload/forschung/publikationen/gesis_reihen/iz_arbeitsberichte/ab5.pdf</w:t>
      </w:r>
    </w:p>
    <w:p w:rsidR="00BB6388" w:rsidRPr="00A56931" w:rsidRDefault="00BB6388" w:rsidP="00BB6388">
      <w:pPr>
        <w:pStyle w:val="Listenabsatz"/>
        <w:numPr>
          <w:ilvl w:val="0"/>
          <w:numId w:val="2"/>
        </w:numPr>
        <w:spacing w:line="288" w:lineRule="auto"/>
        <w:rPr>
          <w:rFonts w:ascii="Arial" w:hAnsi="Arial" w:cs="Arial"/>
          <w:b/>
        </w:rPr>
      </w:pPr>
      <w:r w:rsidRPr="007D23A6">
        <w:rPr>
          <w:rFonts w:ascii="Arial" w:eastAsia="Times New Roman" w:hAnsi="Arial" w:cs="Arial"/>
          <w:color w:val="000000"/>
          <w:lang w:eastAsia="de-DE"/>
        </w:rPr>
        <w:t>http://gisbsc.gis-ma.org/GISBScL4/de/html/GISBSc_VL4_V_lo6.html</w:t>
      </w:r>
      <w:bookmarkStart w:id="0" w:name="_GoBack"/>
      <w:bookmarkEnd w:id="0"/>
    </w:p>
    <w:sectPr w:rsidR="00BB6388" w:rsidRPr="00A5693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497" w:rsidRDefault="008F5497" w:rsidP="008F5497">
      <w:r>
        <w:separator/>
      </w:r>
    </w:p>
  </w:endnote>
  <w:endnote w:type="continuationSeparator" w:id="0">
    <w:p w:rsidR="008F5497" w:rsidRDefault="008F5497" w:rsidP="008F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80A" w:rsidRDefault="00CA580A" w:rsidP="00CA580A">
    <w:pPr>
      <w:pStyle w:val="Fuzeile"/>
    </w:pPr>
    <w:r w:rsidRPr="00813509">
      <w:rPr>
        <w:noProof/>
        <w:lang w:eastAsia="de-DE"/>
      </w:rPr>
      <w:drawing>
        <wp:anchor distT="0" distB="0" distL="114935" distR="0" simplePos="0" relativeHeight="251659264" behindDoc="0" locked="0" layoutInCell="1" allowOverlap="1" wp14:anchorId="5BA5B3A0" wp14:editId="7EE8F0FD">
          <wp:simplePos x="0" y="0"/>
          <wp:positionH relativeFrom="page">
            <wp:align>right</wp:align>
          </wp:positionH>
          <wp:positionV relativeFrom="page">
            <wp:posOffset>9872980</wp:posOffset>
          </wp:positionV>
          <wp:extent cx="897255" cy="814705"/>
          <wp:effectExtent l="0" t="0" r="0" b="4445"/>
          <wp:wrapSquare wrapText="bothSides"/>
          <wp:docPr id="17"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14705"/>
                  </a:xfrm>
                  <a:prstGeom prst="rect">
                    <a:avLst/>
                  </a:prstGeom>
                  <a:solidFill>
                    <a:srgbClr val="FFFFFF"/>
                  </a:solidFill>
                  <a:ln>
                    <a:noFill/>
                  </a:ln>
                  <a:effectLst/>
                </pic:spPr>
              </pic:pic>
            </a:graphicData>
          </a:graphic>
          <wp14:sizeRelH relativeFrom="page">
            <wp14:pctWidth>0</wp14:pctWidth>
          </wp14:sizeRelH>
          <wp14:sizeRelV relativeFrom="page">
            <wp14:pctHeight>0</wp14:pctHeight>
          </wp14:sizeRelV>
        </wp:anchor>
      </w:drawing>
    </w:r>
    <w:r w:rsidRPr="00813509">
      <w:rPr>
        <w:noProof/>
        <w:lang w:eastAsia="de-DE"/>
      </w:rPr>
      <mc:AlternateContent>
        <mc:Choice Requires="wps">
          <w:drawing>
            <wp:anchor distT="0" distB="0" distL="114300" distR="114300" simplePos="0" relativeHeight="251661312" behindDoc="0" locked="0" layoutInCell="1" allowOverlap="1" wp14:anchorId="4D51E149" wp14:editId="593C9F12">
              <wp:simplePos x="0" y="0"/>
              <wp:positionH relativeFrom="column">
                <wp:posOffset>-1282700</wp:posOffset>
              </wp:positionH>
              <wp:positionV relativeFrom="paragraph">
                <wp:posOffset>-88900</wp:posOffset>
              </wp:positionV>
              <wp:extent cx="8448675" cy="92710"/>
              <wp:effectExtent l="0" t="0" r="9525" b="889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48675" cy="92710"/>
                      </a:xfrm>
                      <a:prstGeom prst="rect">
                        <a:avLst/>
                      </a:prstGeom>
                      <a:gradFill rotWithShape="1">
                        <a:gsLst>
                          <a:gs pos="0">
                            <a:srgbClr val="FFFFFF">
                              <a:alpha val="27000"/>
                            </a:srgbClr>
                          </a:gs>
                          <a:gs pos="16000">
                            <a:srgbClr val="1F1F1F">
                              <a:alpha val="38520"/>
                            </a:srgbClr>
                          </a:gs>
                          <a:gs pos="17999">
                            <a:srgbClr val="FFFFFF">
                              <a:alpha val="39960"/>
                            </a:srgbClr>
                          </a:gs>
                          <a:gs pos="42000">
                            <a:srgbClr val="636363">
                              <a:alpha val="57240"/>
                            </a:srgbClr>
                          </a:gs>
                          <a:gs pos="53000">
                            <a:srgbClr val="CFCFCF">
                              <a:alpha val="65160"/>
                            </a:srgbClr>
                          </a:gs>
                          <a:gs pos="66000">
                            <a:srgbClr val="CFCFCF">
                              <a:alpha val="74521"/>
                            </a:srgbClr>
                          </a:gs>
                          <a:gs pos="75999">
                            <a:srgbClr val="1F1F1F">
                              <a:alpha val="81720"/>
                            </a:srgbClr>
                          </a:gs>
                          <a:gs pos="78999">
                            <a:srgbClr val="FFFFFF">
                              <a:alpha val="83880"/>
                            </a:srgbClr>
                          </a:gs>
                          <a:gs pos="100000">
                            <a:srgbClr val="7F7F7F">
                              <a:alpha val="99001"/>
                            </a:srgbClr>
                          </a:gs>
                        </a:gsLst>
                        <a:lin ang="2700000" scaled="1"/>
                      </a:gradFill>
                      <a:ln w="9525">
                        <a:solidFill>
                          <a:srgbClr val="7F7F7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DCF07" id="Rectangle 6" o:spid="_x0000_s1026" style="position:absolute;margin-left:-101pt;margin-top:-7pt;width:665.25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3e71QIAADcHAAAOAAAAZHJzL2Uyb0RvYy54bWysVVtv2yAUfp+0/4B4X31JfFWdamqXadIu&#10;1bppz8TGNhoGD0ic7tfvgN0sTV2lmmYkCziHj3O+c+Hyat9xtKNKMykKHFz4GFFRyoqJpsDfv63f&#10;pBhpQ0RFuBS0wPdU46vV61eXQ5/TULaSV1QhABE6H/oCt8b0uefpsqUd0ReypwKEtVQdMbBUjVcp&#10;MgB6x73Q92NvkKrqlSyp1rB7MwrxyuHXNS3Nl7rW1CBeYLDNuL9y/439e6tLkjeK9C0rJzPIP1jR&#10;ESbg0gPUDTEEbRV7AtWxUkkta3NRys6Tdc1K6nwAbwL/xJu7lvTU+QLk6P5Ak/5/sOXn3a1CrILY&#10;QaQE6SBGX4E1IhpOUWz5GXqdg9pdf6ush7r/KMufGgTeI4ldaNBBm+GTrACGbI10nOxr1dmT4C3a&#10;O+rvD9TTvUElbKbLZRonEUYlyLIwCVxoPJI/HO6VNu+p7JCdFFiBjQ6c7D5qY40h+YPKFIdqzThH&#10;SpofzLSOSnDSnWk0nHFaGvUS2PTdtlbN5portCOQLGv3jVfwviXjbpj4/oNlk7q7utHHcEFstezO&#10;I8hgbccp5CKNwhdAJlmWPYWct3KRZfF5yCXUz4yV8cKOUyujJFyeh4wWs5DXaztOIeMIeLIJBqF7&#10;nst4nst5yGQZhcFZyCSa5XI+PGmQvCA8SToLOR+edJGm5x0PgMq5+CRrO07JzDLff85z4PeQ8ZwJ&#10;BLVdYJfJgI90STi19T/xBs3QVY5NXy7QAOUYhdGYepKzg+xRak9GTcE8VuuYgQbPWQc1PnoESiRv&#10;KaneicrNDWF8nIOlXEyNxfaSsflsZHUPfQUq2TUPeG1g0kr1G6MBOneB9a8tURQj/kFAMWfBElIV&#10;GbdYQuLCQh1LNscSIkqAKrDBwIudXpvxedj2ijUt3DT2DCHfQj+rmes1tteNVk3GQnce+8D4ktj2&#10;f7x2Wn/fu9UfAAAA//8DAFBLAwQUAAYACAAAACEAdWbJHeAAAAAKAQAADwAAAGRycy9kb3ducmV2&#10;LnhtbEyPwU7DMBBE70j8g7VI3FonUYmqEKeiiApxQIjChZsbL3GUeB1ip03/nu0JbjPa0eybcjO7&#10;XhxxDK0nBekyAYFUe9NSo+DzY7dYgwhRk9G9J1RwxgCb6vqq1IXxJ3rH4z42gksoFFqBjXEopAy1&#10;RafD0g9IfPv2o9OR7dhIM+oTl7teZkmSS6db4g9WD/hose72k1OwfR6mXWe2+cvPa27Tt6fVufvy&#10;St3ezA/3ICLO8S8MF3xGh4qZDn4iE0SvYJElGY+JrNIVi0skzdZ3IA4KcpBVKf9PqH4BAAD//wMA&#10;UEsBAi0AFAAGAAgAAAAhALaDOJL+AAAA4QEAABMAAAAAAAAAAAAAAAAAAAAAAFtDb250ZW50X1R5&#10;cGVzXS54bWxQSwECLQAUAAYACAAAACEAOP0h/9YAAACUAQAACwAAAAAAAAAAAAAAAAAvAQAAX3Jl&#10;bHMvLnJlbHNQSwECLQAUAAYACAAAACEABNd3u9UCAAA3BwAADgAAAAAAAAAAAAAAAAAuAgAAZHJz&#10;L2Uyb0RvYy54bWxQSwECLQAUAAYACAAAACEAdWbJHeAAAAAKAQAADwAAAAAAAAAAAAAAAAAvBQAA&#10;ZHJzL2Rvd25yZXYueG1sUEsFBgAAAAAEAAQA8wAAADwGAAAAAA==&#10;" strokecolor="#7f7f7f">
              <v:fill opacity="64881f" color2="#7f7f7f" o:opacity2="17694f" rotate="t" angle="45" colors="0 white;10486f #1f1f1f;11796f white;27525f #636363;34734f #cfcfcf;43254f #cfcfcf;49807f #1f1f1f;51773f white;1 #7f7f7f" focus="100%" type="gradient"/>
              <v:path arrowok="t"/>
            </v:rect>
          </w:pict>
        </mc:Fallback>
      </mc:AlternateContent>
    </w:r>
    <w:r w:rsidRPr="00813509">
      <w:rPr>
        <w:noProof/>
        <w:lang w:eastAsia="de-DE"/>
      </w:rPr>
      <mc:AlternateContent>
        <mc:Choice Requires="wps">
          <w:drawing>
            <wp:anchor distT="0" distB="0" distL="114300" distR="114300" simplePos="0" relativeHeight="251660288" behindDoc="1" locked="0" layoutInCell="1" allowOverlap="1" wp14:anchorId="05AF6D21" wp14:editId="35FA3A92">
              <wp:simplePos x="0" y="0"/>
              <wp:positionH relativeFrom="column">
                <wp:posOffset>-898525</wp:posOffset>
              </wp:positionH>
              <wp:positionV relativeFrom="paragraph">
                <wp:posOffset>10160</wp:posOffset>
              </wp:positionV>
              <wp:extent cx="7553325" cy="1057275"/>
              <wp:effectExtent l="0" t="0" r="3175" b="0"/>
              <wp:wrapNone/>
              <wp:docPr id="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3325" cy="10572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88F16" id="Rectangle 1" o:spid="_x0000_s1026" style="position:absolute;margin-left:-70.75pt;margin-top:.8pt;width:594.75pt;height:8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hJCgIAACcEAAAOAAAAZHJzL2Uyb0RvYy54bWysU9tu2zAMfR+wfxD0vjhOk6Y14hRDuw4D&#10;uq1Ytw9gZNkWptsoJU729aPkNMu2t2J+EESTOjw8JFc3e6PZTmJQzta8nEw5k1a4Rtmu5t++3r+5&#10;4ixEsA1oZ2XNDzLwm/XrV6vBV3LmeqcbiYxAbKgGX/M+Rl8VRRC9NBAmzktLztahgUgmdkWDMBC6&#10;0cVsOr0sBoeNRydkCPT3bnTydcZvWyni57YNMjJdc+IW84n53KSzWK+g6hB8r8SRBryAhQFlKekJ&#10;6g4isC2qf6CMEuiCa+NEOFO4tlVC5hqomnL6VzVPPXiZayFxgj/JFP4frPi0e0SmGurdJWcWDPXo&#10;C6kGttOSlUmfwYeKwp78I6YKg39w4nsgR/GHJxmBYthm+OgagoFtdFmTfYsmvaRq2T5LfzhJL/eR&#10;Cfq5XCwuLmYLzgT5yuliOVsuUvICqufnHkN8L51h6VJzJJYZHnYPIY6hzyGZp9OquVdaZwO7za1G&#10;toM0B/k7oofzMG3ZUPPrBRF5KYRRkQZaK1Pzq1MeqHoJzTvbEE2oIig93qk6bY9CJu1GsTeuOZCO&#10;6MZppe2iS+/wJ2cDTWrNw48toORMf7A0CtflfJ5GOxtzUo4MPPdszj1gBUHVPHI2Xm/juA5bj6rr&#10;KVOZa7fuLfWvVVnZ1NuR1ZEsTWPuzXFz0rif2znq936vfwEAAP//AwBQSwMEFAAGAAgAAAAhAOvm&#10;DYfgAAAACwEAAA8AAABkcnMvZG93bnJldi54bWxMj8FqwzAQRO+F/oPYQG+JpOAE41oOIaWUQik0&#10;6QcolmobWyvXUmKnX9/1qT3uzGN2Jt9NrmNXO4TGowK5EsAslt40WCn4PD0vU2AhajS682gV3GyA&#10;XXF/l+vM+BE/7PUYK0YhGDKtoI6xzzgPZW2dDivfWyTvyw9ORzqHiptBjxTuOr4WYsudbpA+1Lq3&#10;h9qW7fHiFCT9+239MmopXjdPP+X3WzscTq1SD4tp/wgs2in+wTDXp+pQUKezv6AJrFOwlIncEEvO&#10;FtgMiCSldedZSCXwIuf/NxS/AAAA//8DAFBLAQItABQABgAIAAAAIQC2gziS/gAAAOEBAAATAAAA&#10;AAAAAAAAAAAAAAAAAABbQ29udGVudF9UeXBlc10ueG1sUEsBAi0AFAAGAAgAAAAhADj9If/WAAAA&#10;lAEAAAsAAAAAAAAAAAAAAAAALwEAAF9yZWxzLy5yZWxzUEsBAi0AFAAGAAgAAAAhAM9ISEkKAgAA&#10;JwQAAA4AAAAAAAAAAAAAAAAALgIAAGRycy9lMm9Eb2MueG1sUEsBAi0AFAAGAAgAAAAhAOvmDYfg&#10;AAAACwEAAA8AAAAAAAAAAAAAAAAAZAQAAGRycy9kb3ducmV2LnhtbFBLBQYAAAAABAAEAPMAAABx&#10;BQAAAAA=&#10;" fillcolor="black">
              <v:path arrowok="t"/>
            </v:rect>
          </w:pict>
        </mc:Fallback>
      </mc:AlternateContent>
    </w:r>
  </w:p>
  <w:p w:rsidR="00CA580A" w:rsidRDefault="00CA58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497" w:rsidRDefault="008F5497" w:rsidP="008F5497">
      <w:r>
        <w:separator/>
      </w:r>
    </w:p>
  </w:footnote>
  <w:footnote w:type="continuationSeparator" w:id="0">
    <w:p w:rsidR="008F5497" w:rsidRDefault="008F5497" w:rsidP="008F5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497" w:rsidRPr="009A1196" w:rsidRDefault="008F5497">
    <w:pPr>
      <w:pStyle w:val="Kopfzeile"/>
      <w:rPr>
        <w:rFonts w:ascii="Arial" w:hAnsi="Arial" w:cs="Arial"/>
        <w:b/>
      </w:rPr>
    </w:pPr>
    <w:r>
      <w:rPr>
        <w:rFonts w:ascii="CIDFont+F2" w:eastAsiaTheme="minorHAnsi" w:hAnsi="CIDFont+F2" w:cs="CIDFont+F2"/>
        <w:sz w:val="28"/>
        <w:szCs w:val="28"/>
        <w:lang w:eastAsia="en-US"/>
      </w:rPr>
      <w:tab/>
    </w:r>
    <w:r w:rsidRPr="009A1196">
      <w:rPr>
        <w:rFonts w:ascii="Arial" w:eastAsiaTheme="minorHAnsi" w:hAnsi="Arial" w:cs="Arial"/>
        <w:b/>
        <w:sz w:val="28"/>
        <w:szCs w:val="28"/>
        <w:lang w:eastAsia="en-US"/>
      </w:rPr>
      <w:t xml:space="preserve">Studie: </w:t>
    </w:r>
    <w:proofErr w:type="spellStart"/>
    <w:r w:rsidRPr="009A1196">
      <w:rPr>
        <w:rFonts w:ascii="Arial" w:eastAsiaTheme="minorHAnsi" w:hAnsi="Arial" w:cs="Arial"/>
        <w:b/>
        <w:sz w:val="28"/>
        <w:szCs w:val="28"/>
        <w:lang w:eastAsia="en-US"/>
      </w:rPr>
      <w:t>Persistenzstrategie</w:t>
    </w:r>
    <w:proofErr w:type="spellEnd"/>
    <w:r w:rsidRPr="009A1196">
      <w:rPr>
        <w:rFonts w:ascii="Arial" w:eastAsiaTheme="minorHAnsi" w:hAnsi="Arial" w:cs="Arial"/>
        <w:b/>
        <w:sz w:val="28"/>
        <w:szCs w:val="28"/>
        <w:lang w:eastAsia="en-US"/>
      </w:rPr>
      <w:t xml:space="preserve"> für die Datenverarbeitung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5E6"/>
    <w:multiLevelType w:val="hybridMultilevel"/>
    <w:tmpl w:val="F00C9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63685"/>
    <w:multiLevelType w:val="hybridMultilevel"/>
    <w:tmpl w:val="D5E67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902218"/>
    <w:multiLevelType w:val="hybridMultilevel"/>
    <w:tmpl w:val="502AB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FC4759"/>
    <w:multiLevelType w:val="hybridMultilevel"/>
    <w:tmpl w:val="C05E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792022"/>
    <w:multiLevelType w:val="multilevel"/>
    <w:tmpl w:val="FD3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940DA"/>
    <w:multiLevelType w:val="multilevel"/>
    <w:tmpl w:val="39BC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E8"/>
    <w:rsid w:val="00082E74"/>
    <w:rsid w:val="000D5017"/>
    <w:rsid w:val="00263B0D"/>
    <w:rsid w:val="004C28A0"/>
    <w:rsid w:val="004D5E5F"/>
    <w:rsid w:val="005156B7"/>
    <w:rsid w:val="005F0A6E"/>
    <w:rsid w:val="00633697"/>
    <w:rsid w:val="006D24A2"/>
    <w:rsid w:val="00840EC2"/>
    <w:rsid w:val="0085549B"/>
    <w:rsid w:val="00863589"/>
    <w:rsid w:val="00865E85"/>
    <w:rsid w:val="008F5497"/>
    <w:rsid w:val="00916518"/>
    <w:rsid w:val="009A1196"/>
    <w:rsid w:val="00A54D67"/>
    <w:rsid w:val="00A56931"/>
    <w:rsid w:val="00AD1ABF"/>
    <w:rsid w:val="00B10DD7"/>
    <w:rsid w:val="00B46CE8"/>
    <w:rsid w:val="00BB6388"/>
    <w:rsid w:val="00C522CB"/>
    <w:rsid w:val="00CA580A"/>
    <w:rsid w:val="00E64A33"/>
    <w:rsid w:val="00E76D10"/>
    <w:rsid w:val="00F57090"/>
    <w:rsid w:val="00F67816"/>
    <w:rsid w:val="00FA7F02"/>
    <w:rsid w:val="00FE5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0C2E"/>
  <w15:chartTrackingRefBased/>
  <w15:docId w15:val="{269633BA-ED60-45AF-BDAE-3DB9ECAD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56B7"/>
    <w:pPr>
      <w:spacing w:after="0" w:line="240" w:lineRule="auto"/>
    </w:pPr>
    <w:rPr>
      <w:rFonts w:eastAsiaTheme="minorEastAsia"/>
      <w:sz w:val="24"/>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56B7"/>
    <w:pPr>
      <w:spacing w:after="160" w:line="259" w:lineRule="auto"/>
      <w:ind w:left="720"/>
      <w:contextualSpacing/>
    </w:pPr>
    <w:rPr>
      <w:rFonts w:eastAsiaTheme="minorHAnsi"/>
      <w:sz w:val="22"/>
      <w:szCs w:val="22"/>
      <w:lang w:eastAsia="en-US"/>
    </w:rPr>
  </w:style>
  <w:style w:type="paragraph" w:styleId="Kopfzeile">
    <w:name w:val="header"/>
    <w:basedOn w:val="Standard"/>
    <w:link w:val="KopfzeileZchn"/>
    <w:uiPriority w:val="99"/>
    <w:unhideWhenUsed/>
    <w:rsid w:val="008F5497"/>
    <w:pPr>
      <w:tabs>
        <w:tab w:val="center" w:pos="4536"/>
        <w:tab w:val="right" w:pos="9072"/>
      </w:tabs>
    </w:pPr>
  </w:style>
  <w:style w:type="character" w:customStyle="1" w:styleId="KopfzeileZchn">
    <w:name w:val="Kopfzeile Zchn"/>
    <w:basedOn w:val="Absatz-Standardschriftart"/>
    <w:link w:val="Kopfzeile"/>
    <w:uiPriority w:val="99"/>
    <w:rsid w:val="008F5497"/>
    <w:rPr>
      <w:rFonts w:eastAsiaTheme="minorEastAsia"/>
      <w:sz w:val="24"/>
      <w:szCs w:val="24"/>
      <w:lang w:eastAsia="zh-CN"/>
    </w:rPr>
  </w:style>
  <w:style w:type="paragraph" w:styleId="Fuzeile">
    <w:name w:val="footer"/>
    <w:basedOn w:val="Standard"/>
    <w:link w:val="FuzeileZchn"/>
    <w:uiPriority w:val="99"/>
    <w:unhideWhenUsed/>
    <w:rsid w:val="008F5497"/>
    <w:pPr>
      <w:tabs>
        <w:tab w:val="center" w:pos="4536"/>
        <w:tab w:val="right" w:pos="9072"/>
      </w:tabs>
    </w:pPr>
  </w:style>
  <w:style w:type="character" w:customStyle="1" w:styleId="FuzeileZchn">
    <w:name w:val="Fußzeile Zchn"/>
    <w:basedOn w:val="Absatz-Standardschriftart"/>
    <w:link w:val="Fuzeile"/>
    <w:uiPriority w:val="99"/>
    <w:rsid w:val="008F5497"/>
    <w:rPr>
      <w:rFonts w:eastAsiaTheme="minorEastAsia"/>
      <w:sz w:val="24"/>
      <w:szCs w:val="24"/>
      <w:lang w:eastAsia="zh-CN"/>
    </w:rPr>
  </w:style>
  <w:style w:type="paragraph" w:styleId="StandardWeb">
    <w:name w:val="Normal (Web)"/>
    <w:basedOn w:val="Standard"/>
    <w:uiPriority w:val="99"/>
    <w:semiHidden/>
    <w:unhideWhenUsed/>
    <w:rsid w:val="00BB6388"/>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9529">
      <w:bodyDiv w:val="1"/>
      <w:marLeft w:val="0"/>
      <w:marRight w:val="0"/>
      <w:marTop w:val="0"/>
      <w:marBottom w:val="0"/>
      <w:divBdr>
        <w:top w:val="none" w:sz="0" w:space="0" w:color="auto"/>
        <w:left w:val="none" w:sz="0" w:space="0" w:color="auto"/>
        <w:bottom w:val="none" w:sz="0" w:space="0" w:color="auto"/>
        <w:right w:val="none" w:sz="0" w:space="0" w:color="auto"/>
      </w:divBdr>
    </w:div>
    <w:div w:id="298612204">
      <w:bodyDiv w:val="1"/>
      <w:marLeft w:val="0"/>
      <w:marRight w:val="0"/>
      <w:marTop w:val="0"/>
      <w:marBottom w:val="0"/>
      <w:divBdr>
        <w:top w:val="none" w:sz="0" w:space="0" w:color="auto"/>
        <w:left w:val="none" w:sz="0" w:space="0" w:color="auto"/>
        <w:bottom w:val="none" w:sz="0" w:space="0" w:color="auto"/>
        <w:right w:val="none" w:sz="0" w:space="0" w:color="auto"/>
      </w:divBdr>
    </w:div>
    <w:div w:id="812143931">
      <w:bodyDiv w:val="1"/>
      <w:marLeft w:val="0"/>
      <w:marRight w:val="0"/>
      <w:marTop w:val="0"/>
      <w:marBottom w:val="0"/>
      <w:divBdr>
        <w:top w:val="none" w:sz="0" w:space="0" w:color="auto"/>
        <w:left w:val="none" w:sz="0" w:space="0" w:color="auto"/>
        <w:bottom w:val="none" w:sz="0" w:space="0" w:color="auto"/>
        <w:right w:val="none" w:sz="0" w:space="0" w:color="auto"/>
      </w:divBdr>
    </w:div>
    <w:div w:id="1332299451">
      <w:bodyDiv w:val="1"/>
      <w:marLeft w:val="0"/>
      <w:marRight w:val="0"/>
      <w:marTop w:val="0"/>
      <w:marBottom w:val="0"/>
      <w:divBdr>
        <w:top w:val="none" w:sz="0" w:space="0" w:color="auto"/>
        <w:left w:val="none" w:sz="0" w:space="0" w:color="auto"/>
        <w:bottom w:val="none" w:sz="0" w:space="0" w:color="auto"/>
        <w:right w:val="none" w:sz="0" w:space="0" w:color="auto"/>
      </w:divBdr>
    </w:div>
    <w:div w:id="204671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8502</Characters>
  <Application>Microsoft Office Word</Application>
  <DocSecurity>0</DocSecurity>
  <Lines>166</Lines>
  <Paragraphs>67</Paragraphs>
  <ScaleCrop>false</ScaleCrop>
  <HeadingPairs>
    <vt:vector size="2" baseType="variant">
      <vt:variant>
        <vt:lpstr>Titel</vt:lpstr>
      </vt:variant>
      <vt:variant>
        <vt:i4>1</vt:i4>
      </vt:variant>
    </vt:vector>
  </HeadingPairs>
  <TitlesOfParts>
    <vt:vector size="1" baseType="lpstr">
      <vt:lpstr/>
    </vt:vector>
  </TitlesOfParts>
  <Company>HFT Stuttgart</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Matenoglou</dc:creator>
  <cp:keywords/>
  <dc:description/>
  <cp:lastModifiedBy>Alexandros Matenoglou</cp:lastModifiedBy>
  <cp:revision>32</cp:revision>
  <dcterms:created xsi:type="dcterms:W3CDTF">2018-05-07T11:19:00Z</dcterms:created>
  <dcterms:modified xsi:type="dcterms:W3CDTF">2018-05-07T12:14:00Z</dcterms:modified>
</cp:coreProperties>
</file>