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7606" w:rsidRPr="00DC3C88" w:rsidRDefault="003C7606">
      <w:pPr>
        <w:rPr>
          <w:rFonts w:ascii="Arial" w:hAnsi="Arial" w:cs="Arial"/>
        </w:rPr>
      </w:pPr>
      <w:r w:rsidRPr="00DC3C88">
        <w:rPr>
          <w:rFonts w:ascii="Arial" w:hAnsi="Arial" w:cs="Arial"/>
        </w:rPr>
        <w:t>Dokumentenorientierte Datenbank:</w:t>
      </w:r>
    </w:p>
    <w:p w:rsidR="00AF3FD8" w:rsidRDefault="005C78D4">
      <w:pPr>
        <w:rPr>
          <w:rFonts w:ascii="Arial" w:hAnsi="Arial" w:cs="Arial"/>
        </w:rPr>
      </w:pPr>
      <w:r w:rsidRPr="00DC3C88">
        <w:rPr>
          <w:rFonts w:ascii="Arial" w:hAnsi="Arial" w:cs="Arial"/>
        </w:rPr>
        <w:t>Die dokumentenorientierte Datenbank</w:t>
      </w:r>
      <w:r w:rsidR="00B543AA" w:rsidRPr="00DC3C88">
        <w:rPr>
          <w:rFonts w:ascii="Arial" w:hAnsi="Arial" w:cs="Arial"/>
        </w:rPr>
        <w:t xml:space="preserve"> </w:t>
      </w:r>
      <w:r w:rsidR="00B543AA" w:rsidRPr="00DC3C88">
        <w:rPr>
          <w:rFonts w:ascii="Arial" w:hAnsi="Arial" w:cs="Arial"/>
        </w:rPr>
        <w:t xml:space="preserve">speichert </w:t>
      </w:r>
      <w:r w:rsidR="00C26E4C" w:rsidRPr="00DC3C88">
        <w:rPr>
          <w:rFonts w:ascii="Arial" w:hAnsi="Arial" w:cs="Arial"/>
        </w:rPr>
        <w:t xml:space="preserve">ihre </w:t>
      </w:r>
      <w:r w:rsidR="00B543AA" w:rsidRPr="00DC3C88">
        <w:rPr>
          <w:rFonts w:ascii="Arial" w:hAnsi="Arial" w:cs="Arial"/>
        </w:rPr>
        <w:t>Daten</w:t>
      </w:r>
      <w:r w:rsidR="00FB5404" w:rsidRPr="00DC3C88">
        <w:rPr>
          <w:rFonts w:ascii="Arial" w:hAnsi="Arial" w:cs="Arial"/>
        </w:rPr>
        <w:t xml:space="preserve"> </w:t>
      </w:r>
      <w:r w:rsidR="00253934" w:rsidRPr="00DC3C88">
        <w:rPr>
          <w:rFonts w:ascii="Arial" w:hAnsi="Arial" w:cs="Arial"/>
        </w:rPr>
        <w:t>beispielsweise</w:t>
      </w:r>
      <w:r w:rsidR="00FB5404" w:rsidRPr="00DC3C88">
        <w:rPr>
          <w:rFonts w:ascii="Arial" w:hAnsi="Arial" w:cs="Arial"/>
        </w:rPr>
        <w:t xml:space="preserve"> mittels JSON</w:t>
      </w:r>
      <w:r w:rsidR="00253934" w:rsidRPr="00DC3C88">
        <w:rPr>
          <w:rFonts w:ascii="Arial" w:hAnsi="Arial" w:cs="Arial"/>
        </w:rPr>
        <w:t>-</w:t>
      </w:r>
      <w:r w:rsidR="00FB5404" w:rsidRPr="00DC3C88">
        <w:rPr>
          <w:rFonts w:ascii="Arial" w:hAnsi="Arial" w:cs="Arial"/>
        </w:rPr>
        <w:t xml:space="preserve"> </w:t>
      </w:r>
      <w:r w:rsidR="00253934" w:rsidRPr="00DC3C88">
        <w:rPr>
          <w:rFonts w:ascii="Arial" w:hAnsi="Arial" w:cs="Arial"/>
        </w:rPr>
        <w:t>oder</w:t>
      </w:r>
      <w:r w:rsidR="00FB5404" w:rsidRPr="00DC3C88">
        <w:rPr>
          <w:rFonts w:ascii="Arial" w:hAnsi="Arial" w:cs="Arial"/>
        </w:rPr>
        <w:t xml:space="preserve"> XML-Formaten</w:t>
      </w:r>
      <w:r w:rsidR="00B543AA" w:rsidRPr="00DC3C88">
        <w:rPr>
          <w:rFonts w:ascii="Arial" w:hAnsi="Arial" w:cs="Arial"/>
        </w:rPr>
        <w:t xml:space="preserve"> in </w:t>
      </w:r>
      <w:r w:rsidR="00253934" w:rsidRPr="00DC3C88">
        <w:rPr>
          <w:rFonts w:ascii="Arial" w:hAnsi="Arial" w:cs="Arial"/>
        </w:rPr>
        <w:t xml:space="preserve">einzelnen </w:t>
      </w:r>
      <w:r w:rsidR="00B543AA" w:rsidRPr="00DC3C88">
        <w:rPr>
          <w:rFonts w:ascii="Arial" w:hAnsi="Arial" w:cs="Arial"/>
        </w:rPr>
        <w:t>Dokumenten ab. Ein Dokument ist in diesem Zusammenhang</w:t>
      </w:r>
      <w:r w:rsidR="00AA1EBF" w:rsidRPr="00DC3C88">
        <w:rPr>
          <w:rFonts w:ascii="Arial" w:hAnsi="Arial" w:cs="Arial"/>
        </w:rPr>
        <w:t xml:space="preserve"> </w:t>
      </w:r>
      <w:r w:rsidR="00AA1EBF" w:rsidRPr="00DC3C88">
        <w:rPr>
          <w:rFonts w:ascii="Arial" w:hAnsi="Arial" w:cs="Arial"/>
        </w:rPr>
        <w:t>als eine strukturierte Zusammenstellung bestimmter Daten</w:t>
      </w:r>
      <w:r w:rsidR="00AA1EBF" w:rsidRPr="00DC3C88">
        <w:rPr>
          <w:rFonts w:ascii="Arial" w:hAnsi="Arial" w:cs="Arial"/>
        </w:rPr>
        <w:t xml:space="preserve"> </w:t>
      </w:r>
      <w:r w:rsidR="00B543AA" w:rsidRPr="00DC3C88">
        <w:rPr>
          <w:rFonts w:ascii="Arial" w:hAnsi="Arial" w:cs="Arial"/>
        </w:rPr>
        <w:t>zu verstehen</w:t>
      </w:r>
      <w:r w:rsidR="00AA1EBF" w:rsidRPr="00DC3C88">
        <w:rPr>
          <w:rFonts w:ascii="Arial" w:hAnsi="Arial" w:cs="Arial"/>
        </w:rPr>
        <w:t>.</w:t>
      </w:r>
      <w:r w:rsidR="0089308E" w:rsidRPr="00DC3C88">
        <w:rPr>
          <w:rFonts w:ascii="Arial" w:hAnsi="Arial" w:cs="Arial"/>
        </w:rPr>
        <w:t xml:space="preserve"> Innerhalb eines Dokuments sind die Daten in Form von </w:t>
      </w:r>
      <w:r w:rsidR="0089308E" w:rsidRPr="00DC3C88">
        <w:rPr>
          <w:rFonts w:ascii="Arial" w:hAnsi="Arial" w:cs="Arial"/>
        </w:rPr>
        <w:t>Key/Value-Paaren gespeichert</w:t>
      </w:r>
      <w:r w:rsidR="00253934" w:rsidRPr="00DC3C88">
        <w:rPr>
          <w:rFonts w:ascii="Arial" w:hAnsi="Arial" w:cs="Arial"/>
        </w:rPr>
        <w:t>. Im</w:t>
      </w:r>
      <w:r w:rsidR="00253934" w:rsidRPr="00DC3C88">
        <w:rPr>
          <w:rFonts w:ascii="Arial" w:hAnsi="Arial" w:cs="Arial"/>
        </w:rPr>
        <w:t xml:space="preserve"> Gegensatz zu Key-Value-Stores ist </w:t>
      </w:r>
      <w:r w:rsidR="00253934" w:rsidRPr="00DC3C88">
        <w:rPr>
          <w:rFonts w:ascii="Arial" w:hAnsi="Arial" w:cs="Arial"/>
        </w:rPr>
        <w:t xml:space="preserve">jedoch </w:t>
      </w:r>
      <w:r w:rsidR="00253934" w:rsidRPr="00DC3C88">
        <w:rPr>
          <w:rFonts w:ascii="Arial" w:hAnsi="Arial" w:cs="Arial"/>
        </w:rPr>
        <w:t>die Dokumentenstruktur für die Datenbanken transparenter gestaltet</w:t>
      </w:r>
      <w:r w:rsidR="00253934" w:rsidRPr="00DC3C88">
        <w:rPr>
          <w:rFonts w:ascii="Arial" w:hAnsi="Arial" w:cs="Arial"/>
        </w:rPr>
        <w:t xml:space="preserve">, wodurch diese Datenbanken schemafrei aufgebaut sind. </w:t>
      </w:r>
    </w:p>
    <w:p w:rsidR="009B4CBB" w:rsidRPr="00DC3C88" w:rsidRDefault="009B4CBB">
      <w:pPr>
        <w:rPr>
          <w:rFonts w:ascii="Arial" w:hAnsi="Arial" w:cs="Arial"/>
        </w:rPr>
      </w:pPr>
    </w:p>
    <w:p w:rsidR="00DC3C88" w:rsidRPr="00DC3C88" w:rsidRDefault="00D228CF">
      <w:pPr>
        <w:rPr>
          <w:rFonts w:ascii="Arial" w:hAnsi="Arial" w:cs="Arial"/>
        </w:rPr>
      </w:pPr>
      <w:r w:rsidRPr="00DC3C88">
        <w:rPr>
          <w:rFonts w:ascii="Arial" w:hAnsi="Arial" w:cs="Arial"/>
        </w:rPr>
        <w:t>Als großen Vorteil durch die nichtvorhandenen Schemarestriktionen, ist die Flexibilität der dokumentenorientierten Datenbanken sehr hoch. Dadurch kann der Mehrbenutzerbetrieb problemlos durchgeführt werden, da jeder Nutzer eine andere Dokumentenstruktur verwaltet und somit problemlos auf seine Daten zugreifen kann.</w:t>
      </w:r>
      <w:r w:rsidR="00C0774C" w:rsidRPr="00DC3C88">
        <w:rPr>
          <w:rFonts w:ascii="Arial" w:hAnsi="Arial" w:cs="Arial"/>
        </w:rPr>
        <w:t xml:space="preserve"> </w:t>
      </w:r>
    </w:p>
    <w:p w:rsidR="00DC3C88" w:rsidRPr="00DC3C88" w:rsidRDefault="00C0774C">
      <w:pPr>
        <w:rPr>
          <w:rFonts w:ascii="Arial" w:hAnsi="Arial" w:cs="Arial"/>
        </w:rPr>
      </w:pPr>
      <w:r w:rsidRPr="00DC3C88">
        <w:rPr>
          <w:rFonts w:ascii="Arial" w:hAnsi="Arial" w:cs="Arial"/>
        </w:rPr>
        <w:t>Zusätzlich</w:t>
      </w:r>
      <w:r w:rsidRPr="00DC3C88">
        <w:rPr>
          <w:rFonts w:ascii="Arial" w:hAnsi="Arial" w:cs="Arial"/>
        </w:rPr>
        <w:t xml:space="preserve"> bietet die aggregierte Speicherform Vorteile bei der </w:t>
      </w:r>
      <w:r w:rsidRPr="00DC3C88">
        <w:rPr>
          <w:rFonts w:ascii="Arial" w:hAnsi="Arial" w:cs="Arial"/>
        </w:rPr>
        <w:t>horizontalen Skalierung</w:t>
      </w:r>
      <w:r w:rsidRPr="00DC3C88">
        <w:rPr>
          <w:rFonts w:ascii="Arial" w:hAnsi="Arial" w:cs="Arial"/>
        </w:rPr>
        <w:t xml:space="preserve"> des Systems</w:t>
      </w:r>
      <w:r w:rsidRPr="00DC3C88">
        <w:rPr>
          <w:rFonts w:ascii="Arial" w:hAnsi="Arial" w:cs="Arial"/>
        </w:rPr>
        <w:t>. Somit kann die Datenbank horizontal erweitert werden ohne jegliche Verbindungen innerhalb neuangeschlossen</w:t>
      </w:r>
      <w:r w:rsidR="00396B1C" w:rsidRPr="00DC3C88">
        <w:rPr>
          <w:rFonts w:ascii="Arial" w:hAnsi="Arial" w:cs="Arial"/>
        </w:rPr>
        <w:t>er</w:t>
      </w:r>
      <w:r w:rsidRPr="00DC3C88">
        <w:rPr>
          <w:rFonts w:ascii="Arial" w:hAnsi="Arial" w:cs="Arial"/>
        </w:rPr>
        <w:t xml:space="preserve"> Speichermöglichkeiten herstellen zu müssen</w:t>
      </w:r>
      <w:r w:rsidR="00396B1C" w:rsidRPr="00DC3C88">
        <w:rPr>
          <w:rFonts w:ascii="Arial" w:hAnsi="Arial" w:cs="Arial"/>
        </w:rPr>
        <w:t>.</w:t>
      </w:r>
      <w:r w:rsidR="00AF7F7E" w:rsidRPr="00DC3C88">
        <w:rPr>
          <w:rFonts w:ascii="Arial" w:hAnsi="Arial" w:cs="Arial"/>
        </w:rPr>
        <w:t xml:space="preserve"> </w:t>
      </w:r>
    </w:p>
    <w:p w:rsidR="00517177" w:rsidRDefault="00AF7F7E">
      <w:pPr>
        <w:rPr>
          <w:rFonts w:ascii="Arial" w:hAnsi="Arial" w:cs="Arial"/>
        </w:rPr>
      </w:pPr>
      <w:r w:rsidRPr="00DC3C88">
        <w:rPr>
          <w:rFonts w:ascii="Arial" w:hAnsi="Arial" w:cs="Arial"/>
        </w:rPr>
        <w:t>Um die Datensicherheit der dokumentenorientierten Datenbank zu gewährleisten, wird im Fall einer MongoDB o</w:t>
      </w:r>
      <w:r w:rsidR="00DC3C88" w:rsidRPr="00DC3C88">
        <w:rPr>
          <w:rFonts w:ascii="Arial" w:hAnsi="Arial" w:cs="Arial"/>
        </w:rPr>
        <w:t>. ä.</w:t>
      </w:r>
      <w:r w:rsidRPr="00DC3C88">
        <w:rPr>
          <w:rFonts w:ascii="Arial" w:hAnsi="Arial" w:cs="Arial"/>
        </w:rPr>
        <w:t xml:space="preserve">, </w:t>
      </w:r>
      <w:r w:rsidRPr="00DC3C88">
        <w:rPr>
          <w:rFonts w:ascii="Arial" w:hAnsi="Arial" w:cs="Arial"/>
        </w:rPr>
        <w:t xml:space="preserve">kontinuierlich </w:t>
      </w:r>
      <w:r w:rsidRPr="00DC3C88">
        <w:rPr>
          <w:rFonts w:ascii="Arial" w:hAnsi="Arial" w:cs="Arial"/>
        </w:rPr>
        <w:t xml:space="preserve">ein </w:t>
      </w:r>
      <w:r w:rsidRPr="00DC3C88">
        <w:rPr>
          <w:rFonts w:ascii="Arial" w:hAnsi="Arial" w:cs="Arial"/>
        </w:rPr>
        <w:t xml:space="preserve">mitlaufendes Backup </w:t>
      </w:r>
      <w:r w:rsidR="00DC3C88" w:rsidRPr="00DC3C88">
        <w:rPr>
          <w:rFonts w:ascii="Arial" w:hAnsi="Arial" w:cs="Arial"/>
        </w:rPr>
        <w:t>er</w:t>
      </w:r>
      <w:r w:rsidRPr="00DC3C88">
        <w:rPr>
          <w:rFonts w:ascii="Arial" w:hAnsi="Arial" w:cs="Arial"/>
        </w:rPr>
        <w:t>zeug</w:t>
      </w:r>
      <w:r w:rsidRPr="00DC3C88">
        <w:rPr>
          <w:rFonts w:ascii="Arial" w:hAnsi="Arial" w:cs="Arial"/>
        </w:rPr>
        <w:t>t (</w:t>
      </w:r>
      <w:proofErr w:type="spellStart"/>
      <w:r w:rsidRPr="00DC3C88">
        <w:rPr>
          <w:rFonts w:ascii="Arial" w:hAnsi="Arial" w:cs="Arial"/>
        </w:rPr>
        <w:t>ReplicaSet</w:t>
      </w:r>
      <w:proofErr w:type="spellEnd"/>
      <w:r w:rsidRPr="00DC3C88">
        <w:rPr>
          <w:rFonts w:ascii="Arial" w:hAnsi="Arial" w:cs="Arial"/>
        </w:rPr>
        <w:t>)</w:t>
      </w:r>
      <w:r w:rsidR="00DC3C88" w:rsidRPr="00DC3C88">
        <w:rPr>
          <w:rFonts w:ascii="Arial" w:hAnsi="Arial" w:cs="Arial"/>
        </w:rPr>
        <w:t xml:space="preserve">. Dies geschieht indem ein </w:t>
      </w:r>
      <w:r w:rsidR="00DC3C88">
        <w:rPr>
          <w:rFonts w:ascii="Arial" w:hAnsi="Arial" w:cs="Arial"/>
        </w:rPr>
        <w:t>„</w:t>
      </w:r>
      <w:r w:rsidR="00DC3C88" w:rsidRPr="00DC3C88">
        <w:rPr>
          <w:rFonts w:ascii="Arial" w:hAnsi="Arial" w:cs="Arial"/>
        </w:rPr>
        <w:t>Hauptserver</w:t>
      </w:r>
      <w:r w:rsidR="00DC3C88">
        <w:rPr>
          <w:rFonts w:ascii="Arial" w:hAnsi="Arial" w:cs="Arial"/>
        </w:rPr>
        <w:t>“</w:t>
      </w:r>
      <w:r w:rsidR="00DC3C88" w:rsidRPr="00DC3C88">
        <w:rPr>
          <w:rFonts w:ascii="Arial" w:hAnsi="Arial" w:cs="Arial"/>
        </w:rPr>
        <w:t xml:space="preserve"> von anderen </w:t>
      </w:r>
      <w:r w:rsidR="00DC3C88">
        <w:rPr>
          <w:rFonts w:ascii="Arial" w:hAnsi="Arial" w:cs="Arial"/>
        </w:rPr>
        <w:t>„</w:t>
      </w:r>
      <w:r w:rsidR="00DC3C88" w:rsidRPr="00DC3C88">
        <w:rPr>
          <w:rFonts w:ascii="Arial" w:hAnsi="Arial" w:cs="Arial"/>
        </w:rPr>
        <w:t>Mitservern</w:t>
      </w:r>
      <w:r w:rsidR="00DC3C88">
        <w:rPr>
          <w:rFonts w:ascii="Arial" w:hAnsi="Arial" w:cs="Arial"/>
        </w:rPr>
        <w:t>“</w:t>
      </w:r>
      <w:r w:rsidR="00DC3C88" w:rsidRPr="00DC3C88">
        <w:rPr>
          <w:rFonts w:ascii="Arial" w:hAnsi="Arial" w:cs="Arial"/>
        </w:rPr>
        <w:t xml:space="preserve"> gespiegelt wird.</w:t>
      </w:r>
      <w:r w:rsidR="0077772C">
        <w:rPr>
          <w:rFonts w:ascii="Arial" w:hAnsi="Arial" w:cs="Arial"/>
        </w:rPr>
        <w:t xml:space="preserve"> Ebenfalls ist die Integritätssicherung dadurch geleistet.</w:t>
      </w:r>
    </w:p>
    <w:p w:rsidR="00BA694C" w:rsidRDefault="00470B14">
      <w:pPr>
        <w:rPr>
          <w:rFonts w:ascii="Arial" w:hAnsi="Arial" w:cs="Arial"/>
        </w:rPr>
      </w:pPr>
      <w:r>
        <w:rPr>
          <w:rFonts w:ascii="Arial" w:hAnsi="Arial" w:cs="Arial"/>
        </w:rPr>
        <w:t>Der</w:t>
      </w:r>
      <w:r w:rsidR="00BA694C">
        <w:rPr>
          <w:rFonts w:ascii="Arial" w:hAnsi="Arial" w:cs="Arial"/>
        </w:rPr>
        <w:t xml:space="preserve"> Datenschutz </w:t>
      </w:r>
      <w:r>
        <w:rPr>
          <w:rFonts w:ascii="Arial" w:hAnsi="Arial" w:cs="Arial"/>
        </w:rPr>
        <w:t>von dokumentenorientierten Datenbanken</w:t>
      </w:r>
      <w:r>
        <w:rPr>
          <w:rFonts w:ascii="Arial" w:hAnsi="Arial" w:cs="Arial"/>
        </w:rPr>
        <w:t xml:space="preserve"> </w:t>
      </w:r>
      <w:r w:rsidR="00BA694C">
        <w:rPr>
          <w:rFonts w:ascii="Arial" w:hAnsi="Arial" w:cs="Arial"/>
        </w:rPr>
        <w:t>variiert je nach Anbieter. Diese</w:t>
      </w:r>
      <w:r>
        <w:rPr>
          <w:rFonts w:ascii="Arial" w:hAnsi="Arial" w:cs="Arial"/>
        </w:rPr>
        <w:t>r</w:t>
      </w:r>
      <w:r w:rsidR="00BA694C">
        <w:rPr>
          <w:rFonts w:ascii="Arial" w:hAnsi="Arial" w:cs="Arial"/>
        </w:rPr>
        <w:t xml:space="preserve"> kann von einer HTTPS-Endpunktverschlüsselung bis hin zu einer</w:t>
      </w:r>
      <w:r>
        <w:rPr>
          <w:rFonts w:ascii="Arial" w:hAnsi="Arial" w:cs="Arial"/>
        </w:rPr>
        <w:t xml:space="preserve"> simplen administrativen Zugangsrechtkontrolle re</w:t>
      </w:r>
      <w:r w:rsidR="009704FC">
        <w:rPr>
          <w:rFonts w:ascii="Arial" w:hAnsi="Arial" w:cs="Arial"/>
        </w:rPr>
        <w:t>i</w:t>
      </w:r>
      <w:r>
        <w:rPr>
          <w:rFonts w:ascii="Arial" w:hAnsi="Arial" w:cs="Arial"/>
        </w:rPr>
        <w:t>chen.</w:t>
      </w:r>
    </w:p>
    <w:p w:rsidR="009B4CBB" w:rsidRDefault="009B4CBB">
      <w:pPr>
        <w:rPr>
          <w:rFonts w:ascii="Arial" w:hAnsi="Arial" w:cs="Arial"/>
        </w:rPr>
      </w:pPr>
    </w:p>
    <w:p w:rsidR="009704FC" w:rsidRDefault="009704FC">
      <w:pPr>
        <w:rPr>
          <w:rFonts w:ascii="Arial" w:hAnsi="Arial" w:cs="Arial"/>
        </w:rPr>
      </w:pPr>
      <w:r>
        <w:rPr>
          <w:rFonts w:ascii="Arial" w:hAnsi="Arial" w:cs="Arial"/>
        </w:rPr>
        <w:t>Ein deutlicher Nachteil der nichtvorhandenen Schemarestriktionen, ist ein Mangel der Redundanzarmut. Da keine Notwendigkeit besteht Primärschlüssel zu nutzen, ist der Benutzer nicht gezwungen Relationen festzulegen. Dadurch ist eine Mehrfachspeicherung von Daten möglich.</w:t>
      </w:r>
    </w:p>
    <w:p w:rsidR="009704FC" w:rsidRDefault="00F91A77">
      <w:pPr>
        <w:rPr>
          <w:rFonts w:ascii="Arial" w:hAnsi="Arial" w:cs="Arial"/>
        </w:rPr>
      </w:pPr>
      <w:r>
        <w:rPr>
          <w:rFonts w:ascii="Arial" w:hAnsi="Arial" w:cs="Arial"/>
        </w:rPr>
        <w:t>Des Weiteren</w:t>
      </w:r>
      <w:r w:rsidR="009704FC">
        <w:rPr>
          <w:rFonts w:ascii="Arial" w:hAnsi="Arial" w:cs="Arial"/>
        </w:rPr>
        <w:t xml:space="preserve"> stellen dokumentenorientierte Datenbanken keine Abfragemöglichkeit</w:t>
      </w:r>
      <w:r>
        <w:rPr>
          <w:rFonts w:ascii="Arial" w:hAnsi="Arial" w:cs="Arial"/>
        </w:rPr>
        <w:t>en bezüglich der gespeicherten Dokumente bereit</w:t>
      </w:r>
      <w:r w:rsidR="00827429">
        <w:rPr>
          <w:rFonts w:ascii="Arial" w:hAnsi="Arial" w:cs="Arial"/>
        </w:rPr>
        <w:t xml:space="preserve"> </w:t>
      </w:r>
      <w:r>
        <w:rPr>
          <w:rFonts w:ascii="Arial" w:hAnsi="Arial" w:cs="Arial"/>
        </w:rPr>
        <w:t>da sie relationsfrei sind. Um diese Möglichkeiten dennoch nutzen zu können, müssen eigens programmierte Befehle erzeugt werden.</w:t>
      </w:r>
      <w:r w:rsidR="00CC195E">
        <w:rPr>
          <w:rFonts w:ascii="Arial" w:hAnsi="Arial" w:cs="Arial"/>
        </w:rPr>
        <w:t xml:space="preserve"> </w:t>
      </w:r>
    </w:p>
    <w:p w:rsidR="00CC195E" w:rsidRDefault="00CC195E">
      <w:pPr>
        <w:rPr>
          <w:rFonts w:ascii="Arial" w:hAnsi="Arial" w:cs="Arial"/>
        </w:rPr>
      </w:pPr>
      <w:r>
        <w:rPr>
          <w:rFonts w:ascii="Arial" w:hAnsi="Arial" w:cs="Arial"/>
        </w:rPr>
        <w:t xml:space="preserve">Die zentrale Kontrolle von dokumentenorientierten Datenbanken ist </w:t>
      </w:r>
      <w:r w:rsidR="008E450C">
        <w:rPr>
          <w:rFonts w:ascii="Arial" w:hAnsi="Arial" w:cs="Arial"/>
        </w:rPr>
        <w:t>nicht</w:t>
      </w:r>
      <w:r>
        <w:rPr>
          <w:rFonts w:ascii="Arial" w:hAnsi="Arial" w:cs="Arial"/>
        </w:rPr>
        <w:t xml:space="preserve"> vorhanden. Aufgrund keiner festgelegten Strukturen sind alle Datenzugriffe </w:t>
      </w:r>
      <w:r w:rsidR="004D3EAC">
        <w:rPr>
          <w:rFonts w:ascii="Arial" w:hAnsi="Arial" w:cs="Arial"/>
        </w:rPr>
        <w:t>individuell</w:t>
      </w:r>
      <w:r>
        <w:rPr>
          <w:rFonts w:ascii="Arial" w:hAnsi="Arial" w:cs="Arial"/>
        </w:rPr>
        <w:t xml:space="preserve"> gestaltet. Dadurch kann keine administrative </w:t>
      </w:r>
      <w:r w:rsidR="008E450C">
        <w:rPr>
          <w:rFonts w:ascii="Arial" w:hAnsi="Arial" w:cs="Arial"/>
        </w:rPr>
        <w:t xml:space="preserve">Verwaltung ermöglicht werden.  </w:t>
      </w:r>
    </w:p>
    <w:p w:rsidR="009B4CBB" w:rsidRDefault="009B4CBB">
      <w:pPr>
        <w:rPr>
          <w:rFonts w:ascii="Arial" w:hAnsi="Arial" w:cs="Arial"/>
        </w:rPr>
      </w:pPr>
    </w:p>
    <w:p w:rsidR="00AF2C13" w:rsidRPr="000D000B" w:rsidRDefault="009B4CBB" w:rsidP="000D000B">
      <w:pPr>
        <w:spacing w:after="0"/>
        <w:rPr>
          <w:rFonts w:ascii="Arial" w:eastAsia="Times New Roman" w:hAnsi="Arial" w:cs="Arial"/>
          <w:lang w:eastAsia="de-DE"/>
        </w:rPr>
      </w:pPr>
      <w:r>
        <w:rPr>
          <w:rFonts w:ascii="Arial" w:eastAsia="Times New Roman" w:hAnsi="Arial" w:cs="Arial"/>
          <w:lang w:eastAsia="de-DE"/>
        </w:rPr>
        <w:t>Dokumentenorientierte Datenbanken sind</w:t>
      </w:r>
      <w:r w:rsidR="00A0473F">
        <w:rPr>
          <w:rFonts w:ascii="Arial" w:eastAsia="Times New Roman" w:hAnsi="Arial" w:cs="Arial"/>
          <w:lang w:eastAsia="de-DE"/>
        </w:rPr>
        <w:t>,</w:t>
      </w:r>
      <w:r>
        <w:rPr>
          <w:rFonts w:ascii="Arial" w:eastAsia="Times New Roman" w:hAnsi="Arial" w:cs="Arial"/>
          <w:lang w:eastAsia="de-DE"/>
        </w:rPr>
        <w:t xml:space="preserve"> </w:t>
      </w:r>
      <w:r w:rsidR="00A0473F">
        <w:rPr>
          <w:rFonts w:ascii="Arial" w:eastAsia="Times New Roman" w:hAnsi="Arial" w:cs="Arial"/>
          <w:lang w:eastAsia="de-DE"/>
        </w:rPr>
        <w:t>durch ihr allgemein gehaltenes Datenmodell</w:t>
      </w:r>
      <w:r w:rsidR="00A0473F">
        <w:rPr>
          <w:rFonts w:ascii="Arial" w:eastAsia="Times New Roman" w:hAnsi="Arial" w:cs="Arial"/>
          <w:lang w:eastAsia="de-DE"/>
        </w:rPr>
        <w:t xml:space="preserve">, </w:t>
      </w:r>
      <w:r>
        <w:rPr>
          <w:rFonts w:ascii="Arial" w:eastAsia="Times New Roman" w:hAnsi="Arial" w:cs="Arial"/>
          <w:lang w:eastAsia="de-DE"/>
        </w:rPr>
        <w:t>vielseitig einsetzbar.</w:t>
      </w:r>
      <w:r w:rsidR="00A0473F">
        <w:rPr>
          <w:rFonts w:ascii="Arial" w:eastAsia="Times New Roman" w:hAnsi="Arial" w:cs="Arial"/>
          <w:lang w:eastAsia="de-DE"/>
        </w:rPr>
        <w:t xml:space="preserve"> </w:t>
      </w:r>
      <w:r w:rsidRPr="00DC3C88">
        <w:rPr>
          <w:rFonts w:ascii="Arial" w:eastAsia="Times New Roman" w:hAnsi="Arial" w:cs="Arial"/>
          <w:lang w:eastAsia="de-DE"/>
        </w:rPr>
        <w:t>Aufgrund genannter Kriterien</w:t>
      </w:r>
      <w:r w:rsidRPr="00AF3FD8">
        <w:rPr>
          <w:rFonts w:ascii="Arial" w:eastAsia="Times New Roman" w:hAnsi="Arial" w:cs="Arial"/>
          <w:lang w:eastAsia="de-DE"/>
        </w:rPr>
        <w:t xml:space="preserve"> eignen sich </w:t>
      </w:r>
      <w:r w:rsidR="00A0473F">
        <w:rPr>
          <w:rFonts w:ascii="Arial" w:eastAsia="Times New Roman" w:hAnsi="Arial" w:cs="Arial"/>
          <w:lang w:eastAsia="de-DE"/>
        </w:rPr>
        <w:t>diese</w:t>
      </w:r>
      <w:r w:rsidRPr="00AF3FD8">
        <w:rPr>
          <w:rFonts w:ascii="Arial" w:eastAsia="Times New Roman" w:hAnsi="Arial" w:cs="Arial"/>
          <w:lang w:eastAsia="de-DE"/>
        </w:rPr>
        <w:t xml:space="preserve"> besonders gut für Web-Applikationen, da dort die verbreitetsten Datenaustauschformate XML und JSON</w:t>
      </w:r>
      <w:r w:rsidR="003C6A67">
        <w:rPr>
          <w:rFonts w:ascii="Arial" w:eastAsia="Times New Roman" w:hAnsi="Arial" w:cs="Arial"/>
          <w:lang w:eastAsia="de-DE"/>
        </w:rPr>
        <w:t>, ähnlich wie in dokumentenorientierten Datenbanken, sind</w:t>
      </w:r>
      <w:r w:rsidRPr="00AF3FD8">
        <w:rPr>
          <w:rFonts w:ascii="Arial" w:eastAsia="Times New Roman" w:hAnsi="Arial" w:cs="Arial"/>
          <w:lang w:eastAsia="de-DE"/>
        </w:rPr>
        <w:t>.</w:t>
      </w:r>
      <w:bookmarkStart w:id="0" w:name="_GoBack"/>
      <w:bookmarkEnd w:id="0"/>
    </w:p>
    <w:sectPr w:rsidR="00AF2C13" w:rsidRPr="000D000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622" w:rsidRDefault="00475622" w:rsidP="003C7606">
      <w:pPr>
        <w:spacing w:after="0" w:line="240" w:lineRule="auto"/>
      </w:pPr>
      <w:r>
        <w:separator/>
      </w:r>
    </w:p>
  </w:endnote>
  <w:endnote w:type="continuationSeparator" w:id="0">
    <w:p w:rsidR="00475622" w:rsidRDefault="00475622" w:rsidP="003C7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622" w:rsidRDefault="00475622" w:rsidP="003C7606">
      <w:pPr>
        <w:spacing w:after="0" w:line="240" w:lineRule="auto"/>
      </w:pPr>
      <w:r>
        <w:separator/>
      </w:r>
    </w:p>
  </w:footnote>
  <w:footnote w:type="continuationSeparator" w:id="0">
    <w:p w:rsidR="00475622" w:rsidRDefault="00475622" w:rsidP="003C76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06"/>
    <w:rsid w:val="000D000B"/>
    <w:rsid w:val="00253934"/>
    <w:rsid w:val="00396B1C"/>
    <w:rsid w:val="003C6A67"/>
    <w:rsid w:val="003C7606"/>
    <w:rsid w:val="004636DF"/>
    <w:rsid w:val="00470B14"/>
    <w:rsid w:val="00475622"/>
    <w:rsid w:val="004D3EAC"/>
    <w:rsid w:val="00517177"/>
    <w:rsid w:val="005C78D4"/>
    <w:rsid w:val="006C7DD3"/>
    <w:rsid w:val="0077772C"/>
    <w:rsid w:val="00803D73"/>
    <w:rsid w:val="00813067"/>
    <w:rsid w:val="00827429"/>
    <w:rsid w:val="0089308E"/>
    <w:rsid w:val="008E450C"/>
    <w:rsid w:val="0090775F"/>
    <w:rsid w:val="009704FC"/>
    <w:rsid w:val="009B4CBB"/>
    <w:rsid w:val="009F73D0"/>
    <w:rsid w:val="00A0473F"/>
    <w:rsid w:val="00AA1EBF"/>
    <w:rsid w:val="00AF2C13"/>
    <w:rsid w:val="00AF3FD8"/>
    <w:rsid w:val="00AF7F7E"/>
    <w:rsid w:val="00B14380"/>
    <w:rsid w:val="00B21A90"/>
    <w:rsid w:val="00B543AA"/>
    <w:rsid w:val="00BA694C"/>
    <w:rsid w:val="00C0774C"/>
    <w:rsid w:val="00C26E4C"/>
    <w:rsid w:val="00CC195E"/>
    <w:rsid w:val="00D228CF"/>
    <w:rsid w:val="00D74856"/>
    <w:rsid w:val="00DC3C88"/>
    <w:rsid w:val="00E65086"/>
    <w:rsid w:val="00E66E4A"/>
    <w:rsid w:val="00EA45AF"/>
    <w:rsid w:val="00F91A77"/>
    <w:rsid w:val="00FB54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A8BD9"/>
  <w15:chartTrackingRefBased/>
  <w15:docId w15:val="{DA7E37E1-57F8-4858-8FF2-84F567218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AF3FD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C76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C7606"/>
  </w:style>
  <w:style w:type="paragraph" w:styleId="Fuzeile">
    <w:name w:val="footer"/>
    <w:basedOn w:val="Standard"/>
    <w:link w:val="FuzeileZchn"/>
    <w:uiPriority w:val="99"/>
    <w:unhideWhenUsed/>
    <w:rsid w:val="003C76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C7606"/>
  </w:style>
  <w:style w:type="character" w:styleId="Hyperlink">
    <w:name w:val="Hyperlink"/>
    <w:basedOn w:val="Absatz-Standardschriftart"/>
    <w:uiPriority w:val="99"/>
    <w:semiHidden/>
    <w:unhideWhenUsed/>
    <w:rsid w:val="00B543AA"/>
    <w:rPr>
      <w:color w:val="0000FF"/>
      <w:u w:val="single"/>
    </w:rPr>
  </w:style>
  <w:style w:type="paragraph" w:styleId="Listenabsatz">
    <w:name w:val="List Paragraph"/>
    <w:basedOn w:val="Standard"/>
    <w:uiPriority w:val="34"/>
    <w:qFormat/>
    <w:rsid w:val="00AF3FD8"/>
    <w:pPr>
      <w:ind w:left="720"/>
      <w:contextualSpacing/>
    </w:pPr>
  </w:style>
  <w:style w:type="character" w:customStyle="1" w:styleId="berschrift2Zchn">
    <w:name w:val="Überschrift 2 Zchn"/>
    <w:basedOn w:val="Absatz-Standardschriftart"/>
    <w:link w:val="berschrift2"/>
    <w:uiPriority w:val="9"/>
    <w:rsid w:val="00AF3FD8"/>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AF3FD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AF3FD8"/>
    <w:rPr>
      <w:i/>
      <w:iCs/>
    </w:rPr>
  </w:style>
  <w:style w:type="character" w:styleId="Fett">
    <w:name w:val="Strong"/>
    <w:basedOn w:val="Absatz-Standardschriftart"/>
    <w:uiPriority w:val="22"/>
    <w:qFormat/>
    <w:rsid w:val="00AF3F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231105">
      <w:bodyDiv w:val="1"/>
      <w:marLeft w:val="0"/>
      <w:marRight w:val="0"/>
      <w:marTop w:val="0"/>
      <w:marBottom w:val="0"/>
      <w:divBdr>
        <w:top w:val="none" w:sz="0" w:space="0" w:color="auto"/>
        <w:left w:val="none" w:sz="0" w:space="0" w:color="auto"/>
        <w:bottom w:val="none" w:sz="0" w:space="0" w:color="auto"/>
        <w:right w:val="none" w:sz="0" w:space="0" w:color="auto"/>
      </w:divBdr>
      <w:divsChild>
        <w:div w:id="1736902194">
          <w:marLeft w:val="0"/>
          <w:marRight w:val="0"/>
          <w:marTop w:val="0"/>
          <w:marBottom w:val="0"/>
          <w:divBdr>
            <w:top w:val="none" w:sz="0" w:space="0" w:color="auto"/>
            <w:left w:val="none" w:sz="0" w:space="0" w:color="auto"/>
            <w:bottom w:val="none" w:sz="0" w:space="0" w:color="auto"/>
            <w:right w:val="none" w:sz="0" w:space="0" w:color="auto"/>
          </w:divBdr>
        </w:div>
        <w:div w:id="1110275145">
          <w:marLeft w:val="0"/>
          <w:marRight w:val="0"/>
          <w:marTop w:val="0"/>
          <w:marBottom w:val="0"/>
          <w:divBdr>
            <w:top w:val="none" w:sz="0" w:space="0" w:color="auto"/>
            <w:left w:val="none" w:sz="0" w:space="0" w:color="auto"/>
            <w:bottom w:val="none" w:sz="0" w:space="0" w:color="auto"/>
            <w:right w:val="none" w:sz="0" w:space="0" w:color="auto"/>
          </w:divBdr>
        </w:div>
        <w:div w:id="1227450545">
          <w:marLeft w:val="0"/>
          <w:marRight w:val="0"/>
          <w:marTop w:val="0"/>
          <w:marBottom w:val="0"/>
          <w:divBdr>
            <w:top w:val="none" w:sz="0" w:space="0" w:color="auto"/>
            <w:left w:val="none" w:sz="0" w:space="0" w:color="auto"/>
            <w:bottom w:val="none" w:sz="0" w:space="0" w:color="auto"/>
            <w:right w:val="none" w:sz="0" w:space="0" w:color="auto"/>
          </w:divBdr>
        </w:div>
        <w:div w:id="108790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2325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dc:creator>
  <cp:keywords/>
  <dc:description/>
  <cp:lastModifiedBy>Alexi</cp:lastModifiedBy>
  <cp:revision>33</cp:revision>
  <dcterms:created xsi:type="dcterms:W3CDTF">2018-05-05T08:44:00Z</dcterms:created>
  <dcterms:modified xsi:type="dcterms:W3CDTF">2018-05-06T15:09:00Z</dcterms:modified>
</cp:coreProperties>
</file>