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465" w:rsidRDefault="003C03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Design</w:t>
      </w:r>
    </w:p>
    <w:tbl>
      <w:tblPr>
        <w:tblW w:w="787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569"/>
        <w:gridCol w:w="5302"/>
      </w:tblGrid>
      <w:tr w:rsidR="008B6465">
        <w:trPr>
          <w:trHeight w:val="1392"/>
          <w:jc w:val="center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  <w:jc w:val="left"/>
            </w:pPr>
            <w:r>
              <w:rPr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  <w:rPr>
                <w:b/>
                <w:bCs/>
                <w:sz w:val="24"/>
                <w:szCs w:val="24"/>
                <w:u w:color="0000FF"/>
              </w:rPr>
            </w:pPr>
            <w:r>
              <w:rPr>
                <w:b/>
                <w:bCs/>
                <w:sz w:val="24"/>
                <w:szCs w:val="24"/>
                <w:u w:color="0000FF"/>
              </w:rPr>
              <w:t>SSAD37 - FABULYST iOS app</w:t>
            </w:r>
            <w:r w:rsidR="00DA5A5D">
              <w:rPr>
                <w:b/>
                <w:bCs/>
                <w:sz w:val="24"/>
                <w:szCs w:val="24"/>
                <w:u w:color="0000FF"/>
              </w:rPr>
              <w:t>lication</w:t>
            </w:r>
          </w:p>
          <w:p w:rsidR="00DA5A5D" w:rsidRDefault="00DA5A5D">
            <w:pPr>
              <w:spacing w:after="0"/>
            </w:pPr>
          </w:p>
          <w:p w:rsidR="008B6465" w:rsidRDefault="003C038F">
            <w:pPr>
              <w:spacing w:after="0"/>
            </w:pPr>
            <w:r>
              <w:rPr>
                <w:b/>
                <w:bCs/>
                <w:sz w:val="24"/>
                <w:szCs w:val="24"/>
                <w:u w:color="0000FF"/>
              </w:rPr>
              <w:t>M.Vishnu</w:t>
            </w:r>
          </w:p>
          <w:p w:rsidR="008B6465" w:rsidRDefault="003C038F">
            <w:pPr>
              <w:spacing w:after="0"/>
            </w:pPr>
            <w:r>
              <w:rPr>
                <w:b/>
                <w:bCs/>
                <w:sz w:val="24"/>
                <w:szCs w:val="24"/>
                <w:u w:color="0000FF"/>
              </w:rPr>
              <w:t>Ekansh Purohit</w:t>
            </w:r>
          </w:p>
          <w:p w:rsidR="008B6465" w:rsidRDefault="003C038F">
            <w:pPr>
              <w:spacing w:after="0"/>
            </w:pPr>
            <w:r>
              <w:rPr>
                <w:b/>
                <w:bCs/>
                <w:sz w:val="24"/>
                <w:szCs w:val="24"/>
                <w:u w:color="0000FF"/>
              </w:rPr>
              <w:t>Amandeep Shahi</w:t>
            </w:r>
          </w:p>
          <w:p w:rsidR="008B6465" w:rsidRDefault="003C038F">
            <w:pPr>
              <w:spacing w:after="0"/>
            </w:pPr>
            <w:r>
              <w:rPr>
                <w:b/>
                <w:bCs/>
                <w:sz w:val="24"/>
                <w:szCs w:val="24"/>
                <w:u w:color="0000FF"/>
              </w:rPr>
              <w:t>Nakul Vaidya</w:t>
            </w:r>
          </w:p>
        </w:tc>
      </w:tr>
    </w:tbl>
    <w:p w:rsidR="008B6465" w:rsidRDefault="008B6465">
      <w:pPr>
        <w:widowControl w:val="0"/>
        <w:jc w:val="center"/>
        <w:rPr>
          <w:b/>
          <w:bCs/>
          <w:sz w:val="32"/>
          <w:szCs w:val="32"/>
        </w:rPr>
      </w:pPr>
    </w:p>
    <w:p w:rsidR="008B6465" w:rsidRDefault="00DA5A5D">
      <w:pPr>
        <w:pStyle w:val="Heading1"/>
        <w:jc w:val="both"/>
      </w:pPr>
      <w:r>
        <w:t>Design Model</w:t>
      </w:r>
      <w:r w:rsidR="003C038F">
        <w:t xml:space="preserve"> </w:t>
      </w:r>
    </w:p>
    <w:p w:rsidR="008B6465" w:rsidRDefault="003C038F">
      <w:pPr>
        <w:pStyle w:val="BodyText"/>
        <w:jc w:val="both"/>
      </w:pPr>
      <w:r>
        <w:t>(Class Diagram in Diagrams folder)</w:t>
      </w:r>
    </w:p>
    <w:p w:rsidR="008B6465" w:rsidRDefault="008B6465">
      <w:pPr>
        <w:pStyle w:val="BodyText"/>
        <w:jc w:val="both"/>
        <w:rPr>
          <w:color w:val="0000FF"/>
          <w:u w:color="0000FF"/>
        </w:rPr>
      </w:pPr>
    </w:p>
    <w:tbl>
      <w:tblPr>
        <w:tblW w:w="86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056"/>
        <w:gridCol w:w="6574"/>
      </w:tblGrid>
      <w:tr w:rsidR="008B6465">
        <w:trPr>
          <w:trHeight w:val="2404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pStyle w:val="BlueText"/>
            </w:pPr>
            <w:r>
              <w:rPr>
                <w:i w:val="0"/>
                <w:iCs w:val="0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</w:pPr>
            <w:r>
              <w:rPr>
                <w:sz w:val="18"/>
                <w:szCs w:val="18"/>
                <w:u w:color="0000FF"/>
              </w:rPr>
              <w:t>State -</w:t>
            </w:r>
          </w:p>
          <w:p w:rsidR="008B6465" w:rsidRDefault="003C038F">
            <w:pPr>
              <w:numPr>
                <w:ilvl w:val="0"/>
                <w:numId w:val="1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Login status</w:t>
            </w:r>
          </w:p>
          <w:p w:rsidR="008B6465" w:rsidRDefault="003C038F">
            <w:pPr>
              <w:numPr>
                <w:ilvl w:val="0"/>
                <w:numId w:val="1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First name</w:t>
            </w:r>
          </w:p>
          <w:p w:rsidR="008B6465" w:rsidRDefault="003C038F">
            <w:pPr>
              <w:numPr>
                <w:ilvl w:val="0"/>
                <w:numId w:val="1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Last Name</w:t>
            </w:r>
          </w:p>
          <w:p w:rsidR="008B6465" w:rsidRDefault="003C038F">
            <w:pPr>
              <w:numPr>
                <w:ilvl w:val="0"/>
                <w:numId w:val="1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Photo</w:t>
            </w:r>
          </w:p>
          <w:p w:rsidR="008B6465" w:rsidRDefault="003C038F">
            <w:pPr>
              <w:numPr>
                <w:ilvl w:val="0"/>
                <w:numId w:val="1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Email</w:t>
            </w:r>
          </w:p>
          <w:p w:rsidR="008B6465" w:rsidRDefault="003C038F">
            <w:pPr>
              <w:numPr>
                <w:ilvl w:val="0"/>
                <w:numId w:val="1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 xml:space="preserve">Purchase </w:t>
            </w:r>
            <w:r w:rsidR="00DA5A5D">
              <w:rPr>
                <w:sz w:val="18"/>
                <w:szCs w:val="18"/>
                <w:u w:color="0000FF"/>
              </w:rPr>
              <w:t>History</w:t>
            </w:r>
          </w:p>
          <w:p w:rsidR="008B6465" w:rsidRDefault="008B6465">
            <w:pPr>
              <w:spacing w:after="0"/>
            </w:pPr>
          </w:p>
          <w:p w:rsidR="008B6465" w:rsidRDefault="00DA5A5D">
            <w:pPr>
              <w:tabs>
                <w:tab w:val="left" w:pos="372"/>
              </w:tabs>
              <w:spacing w:after="0"/>
            </w:pPr>
            <w:r>
              <w:rPr>
                <w:sz w:val="18"/>
                <w:szCs w:val="18"/>
                <w:u w:color="0000FF"/>
              </w:rPr>
              <w:t>Behavior</w:t>
            </w:r>
            <w:r w:rsidR="003C038F">
              <w:rPr>
                <w:sz w:val="18"/>
                <w:szCs w:val="18"/>
                <w:u w:color="0000FF"/>
              </w:rPr>
              <w:t xml:space="preserve"> -</w:t>
            </w:r>
          </w:p>
          <w:p w:rsidR="008B6465" w:rsidRDefault="003C038F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Login</w:t>
            </w:r>
          </w:p>
          <w:p w:rsidR="008B6465" w:rsidRDefault="003C038F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 xml:space="preserve">View </w:t>
            </w:r>
            <w:r>
              <w:rPr>
                <w:sz w:val="18"/>
                <w:szCs w:val="18"/>
                <w:u w:color="0000FF"/>
              </w:rPr>
              <w:t>History</w:t>
            </w:r>
          </w:p>
          <w:p w:rsidR="008B6465" w:rsidRDefault="003C038F">
            <w:pPr>
              <w:numPr>
                <w:ilvl w:val="0"/>
                <w:numId w:val="2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Make Purchase</w:t>
            </w:r>
          </w:p>
        </w:tc>
      </w:tr>
      <w:tr w:rsidR="008B6465">
        <w:trPr>
          <w:trHeight w:val="2004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pStyle w:val="BlueText"/>
            </w:pPr>
            <w:r>
              <w:rPr>
                <w:i w:val="0"/>
                <w:iCs w:val="0"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</w:pPr>
            <w:r>
              <w:rPr>
                <w:sz w:val="18"/>
                <w:szCs w:val="18"/>
                <w:u w:color="0000FF"/>
              </w:rPr>
              <w:t>State -</w:t>
            </w:r>
          </w:p>
          <w:p w:rsidR="008B6465" w:rsidRDefault="003C038F">
            <w:pPr>
              <w:numPr>
                <w:ilvl w:val="0"/>
                <w:numId w:val="3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Find Screen</w:t>
            </w:r>
          </w:p>
          <w:p w:rsidR="008B6465" w:rsidRDefault="003C038F">
            <w:pPr>
              <w:numPr>
                <w:ilvl w:val="0"/>
                <w:numId w:val="3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Handpicked Screen</w:t>
            </w:r>
          </w:p>
          <w:p w:rsidR="008B6465" w:rsidRDefault="003C038F">
            <w:pPr>
              <w:numPr>
                <w:ilvl w:val="0"/>
                <w:numId w:val="3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Collection Screen</w:t>
            </w:r>
          </w:p>
          <w:p w:rsidR="008B6465" w:rsidRDefault="003C038F">
            <w:pPr>
              <w:numPr>
                <w:ilvl w:val="0"/>
                <w:numId w:val="3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Navigation bar</w:t>
            </w:r>
          </w:p>
          <w:p w:rsidR="008B6465" w:rsidRDefault="003C038F">
            <w:pPr>
              <w:numPr>
                <w:ilvl w:val="0"/>
                <w:numId w:val="3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Side menu</w:t>
            </w:r>
          </w:p>
          <w:p w:rsidR="008B6465" w:rsidRDefault="008B6465">
            <w:pPr>
              <w:spacing w:after="0"/>
            </w:pPr>
          </w:p>
          <w:p w:rsidR="008B6465" w:rsidRDefault="00DA5A5D">
            <w:pPr>
              <w:spacing w:after="0"/>
            </w:pPr>
            <w:r>
              <w:rPr>
                <w:sz w:val="18"/>
                <w:szCs w:val="18"/>
                <w:u w:color="0000FF"/>
              </w:rPr>
              <w:t>Behavior</w:t>
            </w:r>
          </w:p>
          <w:p w:rsidR="008B6465" w:rsidRDefault="003C038F">
            <w:pPr>
              <w:numPr>
                <w:ilvl w:val="0"/>
                <w:numId w:val="3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Open Side menu</w:t>
            </w:r>
          </w:p>
          <w:p w:rsidR="008B6465" w:rsidRDefault="003C038F">
            <w:pPr>
              <w:numPr>
                <w:ilvl w:val="0"/>
                <w:numId w:val="3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Navigate between screens</w:t>
            </w:r>
          </w:p>
        </w:tc>
      </w:tr>
      <w:tr w:rsidR="008B6465">
        <w:trPr>
          <w:trHeight w:val="2004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r>
              <w:rPr>
                <w:sz w:val="18"/>
                <w:szCs w:val="18"/>
                <w:u w:color="0000FF"/>
              </w:rPr>
              <w:t>Side Menu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</w:pPr>
            <w:r>
              <w:rPr>
                <w:sz w:val="18"/>
                <w:szCs w:val="18"/>
                <w:u w:color="0000FF"/>
              </w:rPr>
              <w:t>State -</w:t>
            </w:r>
          </w:p>
          <w:p w:rsidR="008B6465" w:rsidRDefault="003C038F">
            <w:pPr>
              <w:numPr>
                <w:ilvl w:val="0"/>
                <w:numId w:val="4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Current menu option</w:t>
            </w:r>
          </w:p>
          <w:p w:rsidR="008B6465" w:rsidRDefault="003C038F">
            <w:pPr>
              <w:numPr>
                <w:ilvl w:val="0"/>
                <w:numId w:val="4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User details (photo, Name etc.)</w:t>
            </w:r>
          </w:p>
          <w:p w:rsidR="008B6465" w:rsidRDefault="008B6465">
            <w:pPr>
              <w:spacing w:after="0"/>
            </w:pPr>
          </w:p>
          <w:p w:rsidR="008B6465" w:rsidRDefault="00DA5A5D">
            <w:pPr>
              <w:spacing w:after="0"/>
            </w:pPr>
            <w:r>
              <w:rPr>
                <w:sz w:val="18"/>
                <w:szCs w:val="18"/>
                <w:u w:color="0000FF"/>
              </w:rPr>
              <w:t>Behavior</w:t>
            </w:r>
          </w:p>
          <w:p w:rsidR="008B6465" w:rsidRDefault="003C038F">
            <w:pPr>
              <w:numPr>
                <w:ilvl w:val="0"/>
                <w:numId w:val="5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Logout</w:t>
            </w:r>
          </w:p>
          <w:p w:rsidR="008B6465" w:rsidRDefault="003C038F">
            <w:pPr>
              <w:numPr>
                <w:ilvl w:val="0"/>
                <w:numId w:val="5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View/Edit Profile</w:t>
            </w:r>
          </w:p>
          <w:p w:rsidR="008B6465" w:rsidRDefault="003C038F">
            <w:pPr>
              <w:numPr>
                <w:ilvl w:val="0"/>
                <w:numId w:val="5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Rate</w:t>
            </w:r>
          </w:p>
          <w:p w:rsidR="008B6465" w:rsidRDefault="003C038F">
            <w:pPr>
              <w:numPr>
                <w:ilvl w:val="0"/>
                <w:numId w:val="5"/>
              </w:numPr>
              <w:spacing w:after="0"/>
              <w:rPr>
                <w:sz w:val="18"/>
                <w:szCs w:val="18"/>
                <w:u w:color="0000FF"/>
              </w:rPr>
            </w:pPr>
            <w:r>
              <w:rPr>
                <w:sz w:val="18"/>
                <w:szCs w:val="18"/>
                <w:u w:color="0000FF"/>
              </w:rPr>
              <w:t>Share</w:t>
            </w:r>
          </w:p>
        </w:tc>
      </w:tr>
      <w:tr w:rsidR="008B6465">
        <w:trPr>
          <w:trHeight w:val="1248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r>
              <w:rPr>
                <w:rFonts w:eastAsia="Cambria" w:cs="Cambria"/>
                <w:sz w:val="18"/>
                <w:szCs w:val="18"/>
                <w:u w:color="0000FF"/>
              </w:rPr>
              <w:lastRenderedPageBreak/>
              <w:t>Find Screen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State -</w:t>
            </w:r>
          </w:p>
          <w:p w:rsidR="008B6465" w:rsidRDefault="003C038F">
            <w:pPr>
              <w:numPr>
                <w:ilvl w:val="0"/>
                <w:numId w:val="6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List Items</w:t>
            </w:r>
          </w:p>
          <w:p w:rsidR="008B6465" w:rsidRDefault="008B6465">
            <w:pPr>
              <w:spacing w:after="0"/>
            </w:pPr>
          </w:p>
          <w:p w:rsidR="008B6465" w:rsidRDefault="00DA5A5D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Behavior</w:t>
            </w:r>
            <w:r w:rsidR="003C038F">
              <w:rPr>
                <w:rFonts w:eastAsia="Cambria" w:cs="Cambria"/>
                <w:sz w:val="18"/>
                <w:szCs w:val="18"/>
                <w:u w:color="0000FF"/>
              </w:rPr>
              <w:t xml:space="preserve"> -</w:t>
            </w:r>
          </w:p>
          <w:p w:rsidR="008B6465" w:rsidRDefault="003C038F">
            <w:pPr>
              <w:numPr>
                <w:ilvl w:val="0"/>
                <w:numId w:val="6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Select Type</w:t>
            </w:r>
          </w:p>
          <w:p w:rsidR="008B6465" w:rsidRDefault="003C038F">
            <w:pPr>
              <w:numPr>
                <w:ilvl w:val="0"/>
                <w:numId w:val="6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Expand Item</w:t>
            </w:r>
          </w:p>
        </w:tc>
      </w:tr>
      <w:tr w:rsidR="008B6465">
        <w:trPr>
          <w:trHeight w:val="1004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r>
              <w:rPr>
                <w:rFonts w:eastAsia="Cambria" w:cs="Cambria"/>
                <w:sz w:val="18"/>
                <w:szCs w:val="18"/>
                <w:u w:color="0000FF"/>
              </w:rPr>
              <w:t>Collection Screen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 xml:space="preserve">State - </w:t>
            </w:r>
          </w:p>
          <w:p w:rsidR="008B6465" w:rsidRDefault="003C038F">
            <w:pPr>
              <w:numPr>
                <w:ilvl w:val="0"/>
                <w:numId w:val="7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Collection Sections</w:t>
            </w:r>
          </w:p>
          <w:p w:rsidR="008B6465" w:rsidRDefault="008B6465">
            <w:pPr>
              <w:spacing w:after="0"/>
            </w:pPr>
          </w:p>
          <w:p w:rsidR="008B6465" w:rsidRDefault="00DA5A5D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Behavior</w:t>
            </w:r>
            <w:r w:rsidR="003C038F">
              <w:rPr>
                <w:rFonts w:eastAsia="Cambria" w:cs="Cambria"/>
                <w:sz w:val="18"/>
                <w:szCs w:val="18"/>
                <w:u w:color="0000FF"/>
              </w:rPr>
              <w:t xml:space="preserve">- </w:t>
            </w:r>
          </w:p>
          <w:p w:rsidR="008B6465" w:rsidRDefault="003C038F">
            <w:pPr>
              <w:numPr>
                <w:ilvl w:val="0"/>
                <w:numId w:val="7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Expand Section</w:t>
            </w:r>
          </w:p>
        </w:tc>
      </w:tr>
      <w:tr w:rsidR="008B6465">
        <w:trPr>
          <w:trHeight w:val="1004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r>
              <w:rPr>
                <w:rFonts w:eastAsia="Cambria" w:cs="Cambria"/>
                <w:sz w:val="18"/>
                <w:szCs w:val="18"/>
                <w:u w:color="0000FF"/>
              </w:rPr>
              <w:t>Handpicked Screen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 xml:space="preserve">State - </w:t>
            </w:r>
          </w:p>
          <w:p w:rsidR="008B6465" w:rsidRDefault="003C038F">
            <w:pPr>
              <w:numPr>
                <w:ilvl w:val="0"/>
                <w:numId w:val="8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List Item</w:t>
            </w:r>
          </w:p>
          <w:p w:rsidR="008B6465" w:rsidRDefault="003C038F">
            <w:pPr>
              <w:numPr>
                <w:ilvl w:val="0"/>
                <w:numId w:val="8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User recommendations</w:t>
            </w:r>
          </w:p>
        </w:tc>
      </w:tr>
      <w:tr w:rsidR="008B6465">
        <w:trPr>
          <w:trHeight w:val="1804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r>
              <w:rPr>
                <w:rFonts w:eastAsia="Cambria" w:cs="Cambria"/>
                <w:sz w:val="18"/>
                <w:szCs w:val="18"/>
                <w:u w:color="0000FF"/>
              </w:rPr>
              <w:t>List Item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State -</w:t>
            </w:r>
          </w:p>
          <w:p w:rsidR="008B6465" w:rsidRDefault="003C038F">
            <w:pPr>
              <w:numPr>
                <w:ilvl w:val="0"/>
                <w:numId w:val="9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Name</w:t>
            </w:r>
          </w:p>
          <w:p w:rsidR="008B6465" w:rsidRDefault="003C038F">
            <w:pPr>
              <w:numPr>
                <w:ilvl w:val="0"/>
                <w:numId w:val="9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Picture</w:t>
            </w:r>
          </w:p>
          <w:p w:rsidR="008B6465" w:rsidRDefault="003C038F">
            <w:pPr>
              <w:numPr>
                <w:ilvl w:val="0"/>
                <w:numId w:val="9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Price</w:t>
            </w:r>
          </w:p>
          <w:p w:rsidR="008B6465" w:rsidRDefault="003C038F">
            <w:pPr>
              <w:numPr>
                <w:ilvl w:val="0"/>
                <w:numId w:val="9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 xml:space="preserve">Love - (if the user selects the </w:t>
            </w:r>
            <w:r>
              <w:rPr>
                <w:rFonts w:eastAsia="Cambria" w:cs="Cambria"/>
                <w:sz w:val="18"/>
                <w:szCs w:val="18"/>
                <w:u w:color="0000FF"/>
              </w:rPr>
              <w:t>“</w:t>
            </w:r>
            <w:r>
              <w:rPr>
                <w:rFonts w:eastAsia="Cambria" w:cs="Cambria"/>
                <w:sz w:val="18"/>
                <w:szCs w:val="18"/>
                <w:u w:color="0000FF"/>
              </w:rPr>
              <w:t>love item</w:t>
            </w:r>
            <w:r>
              <w:rPr>
                <w:rFonts w:eastAsia="Cambria" w:cs="Cambria"/>
                <w:sz w:val="18"/>
                <w:szCs w:val="18"/>
                <w:u w:color="0000FF"/>
              </w:rPr>
              <w:t xml:space="preserve">” </w:t>
            </w:r>
            <w:r>
              <w:rPr>
                <w:rFonts w:eastAsia="Cambria" w:cs="Cambria"/>
                <w:sz w:val="18"/>
                <w:szCs w:val="18"/>
                <w:u w:color="0000FF"/>
              </w:rPr>
              <w:t>option)</w:t>
            </w:r>
          </w:p>
          <w:p w:rsidR="008B6465" w:rsidRDefault="008B6465">
            <w:pPr>
              <w:spacing w:after="0"/>
            </w:pPr>
          </w:p>
          <w:p w:rsidR="008B6465" w:rsidRDefault="00DA5A5D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Behavior</w:t>
            </w:r>
            <w:r w:rsidR="003C038F">
              <w:rPr>
                <w:rFonts w:eastAsia="Cambria" w:cs="Cambria"/>
                <w:sz w:val="18"/>
                <w:szCs w:val="18"/>
                <w:u w:color="0000FF"/>
              </w:rPr>
              <w:t xml:space="preserve"> -</w:t>
            </w:r>
          </w:p>
          <w:p w:rsidR="008B6465" w:rsidRDefault="003C038F">
            <w:pPr>
              <w:numPr>
                <w:ilvl w:val="0"/>
                <w:numId w:val="9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Expand Item</w:t>
            </w:r>
          </w:p>
          <w:p w:rsidR="008B6465" w:rsidRDefault="003C038F">
            <w:pPr>
              <w:numPr>
                <w:ilvl w:val="0"/>
                <w:numId w:val="9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Love Item</w:t>
            </w:r>
          </w:p>
        </w:tc>
      </w:tr>
      <w:tr w:rsidR="008B6465">
        <w:trPr>
          <w:trHeight w:val="2004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r>
              <w:rPr>
                <w:rFonts w:eastAsia="Cambria" w:cs="Cambria"/>
                <w:sz w:val="18"/>
                <w:szCs w:val="18"/>
                <w:u w:color="0000FF"/>
              </w:rPr>
              <w:t>Item Details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State -</w:t>
            </w:r>
          </w:p>
          <w:p w:rsidR="008B6465" w:rsidRDefault="003C038F">
            <w:pPr>
              <w:numPr>
                <w:ilvl w:val="0"/>
                <w:numId w:val="10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Name</w:t>
            </w:r>
          </w:p>
          <w:p w:rsidR="008B6465" w:rsidRDefault="003C038F">
            <w:pPr>
              <w:numPr>
                <w:ilvl w:val="0"/>
                <w:numId w:val="10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Cost</w:t>
            </w:r>
          </w:p>
          <w:p w:rsidR="008B6465" w:rsidRDefault="003C038F">
            <w:pPr>
              <w:numPr>
                <w:ilvl w:val="0"/>
                <w:numId w:val="10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Description</w:t>
            </w:r>
          </w:p>
          <w:p w:rsidR="008B6465" w:rsidRDefault="003C038F">
            <w:pPr>
              <w:numPr>
                <w:ilvl w:val="0"/>
                <w:numId w:val="10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Targeted for</w:t>
            </w:r>
          </w:p>
          <w:p w:rsidR="008B6465" w:rsidRDefault="008B6465">
            <w:pPr>
              <w:spacing w:after="0"/>
            </w:pPr>
          </w:p>
          <w:p w:rsidR="008B6465" w:rsidRDefault="00DA5A5D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Behavior</w:t>
            </w:r>
            <w:r w:rsidR="003C038F">
              <w:rPr>
                <w:rFonts w:eastAsia="Cambria" w:cs="Cambria"/>
                <w:sz w:val="18"/>
                <w:szCs w:val="18"/>
                <w:u w:color="0000FF"/>
              </w:rPr>
              <w:t xml:space="preserve"> -</w:t>
            </w:r>
          </w:p>
          <w:p w:rsidR="008B6465" w:rsidRDefault="003C038F">
            <w:pPr>
              <w:numPr>
                <w:ilvl w:val="0"/>
                <w:numId w:val="10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Love item</w:t>
            </w:r>
          </w:p>
          <w:p w:rsidR="008B6465" w:rsidRDefault="003C038F">
            <w:pPr>
              <w:numPr>
                <w:ilvl w:val="0"/>
                <w:numId w:val="10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Purchase Item</w:t>
            </w:r>
          </w:p>
          <w:p w:rsidR="008B6465" w:rsidRDefault="003C038F">
            <w:pPr>
              <w:numPr>
                <w:ilvl w:val="0"/>
                <w:numId w:val="10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Share Item info</w:t>
            </w:r>
          </w:p>
        </w:tc>
      </w:tr>
      <w:tr w:rsidR="008B6465">
        <w:trPr>
          <w:trHeight w:val="1204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r>
              <w:rPr>
                <w:rFonts w:eastAsia="Cambria" w:cs="Cambria"/>
                <w:sz w:val="18"/>
                <w:szCs w:val="18"/>
                <w:u w:color="0000FF"/>
              </w:rPr>
              <w:t>Collection Section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465" w:rsidRDefault="003C038F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State -</w:t>
            </w:r>
          </w:p>
          <w:p w:rsidR="008B6465" w:rsidRDefault="003C038F">
            <w:pPr>
              <w:numPr>
                <w:ilvl w:val="0"/>
                <w:numId w:val="11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Collection title</w:t>
            </w:r>
          </w:p>
          <w:p w:rsidR="008B6465" w:rsidRDefault="003C038F">
            <w:pPr>
              <w:numPr>
                <w:ilvl w:val="0"/>
                <w:numId w:val="11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Gallery</w:t>
            </w:r>
          </w:p>
          <w:p w:rsidR="008B6465" w:rsidRDefault="008B6465">
            <w:pPr>
              <w:spacing w:after="0"/>
            </w:pPr>
          </w:p>
          <w:p w:rsidR="008B6465" w:rsidRDefault="00DA5A5D">
            <w:pPr>
              <w:spacing w:after="0"/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Behavior</w:t>
            </w:r>
            <w:r w:rsidR="003C038F">
              <w:rPr>
                <w:rFonts w:eastAsia="Cambria" w:cs="Cambria"/>
                <w:sz w:val="18"/>
                <w:szCs w:val="18"/>
                <w:u w:color="0000FF"/>
              </w:rPr>
              <w:t xml:space="preserve"> -</w:t>
            </w:r>
          </w:p>
          <w:p w:rsidR="008B6465" w:rsidRDefault="003C038F">
            <w:pPr>
              <w:numPr>
                <w:ilvl w:val="0"/>
                <w:numId w:val="11"/>
              </w:numPr>
              <w:spacing w:after="0"/>
              <w:rPr>
                <w:rFonts w:eastAsia="Cambria" w:cs="Cambria"/>
                <w:sz w:val="18"/>
                <w:szCs w:val="18"/>
                <w:u w:color="0000FF"/>
              </w:rPr>
            </w:pPr>
            <w:r>
              <w:rPr>
                <w:rFonts w:eastAsia="Cambria" w:cs="Cambria"/>
                <w:sz w:val="18"/>
                <w:szCs w:val="18"/>
                <w:u w:color="0000FF"/>
              </w:rPr>
              <w:t>Expand Section</w:t>
            </w:r>
          </w:p>
        </w:tc>
      </w:tr>
    </w:tbl>
    <w:p w:rsidR="008B6465" w:rsidRDefault="008B6465">
      <w:pPr>
        <w:pStyle w:val="BodyText"/>
        <w:widowControl w:val="0"/>
        <w:jc w:val="both"/>
        <w:rPr>
          <w:color w:val="0000FF"/>
          <w:u w:color="0000FF"/>
        </w:rPr>
      </w:pPr>
    </w:p>
    <w:p w:rsidR="008B6465" w:rsidRDefault="008B6465">
      <w:pPr>
        <w:spacing w:after="0"/>
        <w:rPr>
          <w:u w:color="0000FF"/>
        </w:rPr>
      </w:pPr>
    </w:p>
    <w:p w:rsidR="008B6465" w:rsidRDefault="003C038F">
      <w:pPr>
        <w:pStyle w:val="Heading1"/>
        <w:jc w:val="both"/>
      </w:pPr>
      <w:r>
        <w:t>Design Rationale</w:t>
      </w:r>
    </w:p>
    <w:p w:rsidR="008B6465" w:rsidRDefault="003C038F">
      <w:pPr>
        <w:spacing w:before="100" w:after="100"/>
        <w:rPr>
          <w:u w:color="0000FF"/>
        </w:rPr>
      </w:pPr>
      <w:r>
        <w:rPr>
          <w:u w:color="0000FF"/>
        </w:rPr>
        <w:tab/>
      </w:r>
    </w:p>
    <w:p w:rsidR="008B6465" w:rsidRDefault="003C038F">
      <w:pPr>
        <w:spacing w:before="100" w:after="100"/>
        <w:rPr>
          <w:u w:color="0000FF"/>
        </w:rPr>
      </w:pPr>
      <w:r>
        <w:rPr>
          <w:u w:color="0000FF"/>
        </w:rPr>
        <w:t xml:space="preserve">The Final Design process chosen was </w:t>
      </w:r>
      <w:r>
        <w:rPr>
          <w:i/>
          <w:iCs/>
          <w:u w:color="0000FF"/>
        </w:rPr>
        <w:t>Feature Driven Development (FDD)</w:t>
      </w:r>
      <w:r>
        <w:rPr>
          <w:u w:color="0000FF"/>
        </w:rPr>
        <w:t xml:space="preserve">. The reasoning behind this decision is primarily due to </w:t>
      </w:r>
      <w:r>
        <w:rPr>
          <w:u w:color="0000FF"/>
        </w:rPr>
        <w:t xml:space="preserve">the nature of our project. Since it is an app where various features </w:t>
      </w:r>
      <w:r>
        <w:rPr>
          <w:u w:color="0000FF"/>
        </w:rPr>
        <w:lastRenderedPageBreak/>
        <w:t>predominantly work independent of other features, we felt it would be easier to test and develop features one after the other</w:t>
      </w:r>
      <w:r w:rsidR="00DA5A5D">
        <w:rPr>
          <w:u w:color="0000FF"/>
        </w:rPr>
        <w:t xml:space="preserve"> in an iterative design method, such that one feature </w:t>
      </w:r>
      <w:r>
        <w:rPr>
          <w:u w:color="0000FF"/>
        </w:rPr>
        <w:t>is comp</w:t>
      </w:r>
      <w:r>
        <w:rPr>
          <w:u w:color="0000FF"/>
        </w:rPr>
        <w:t>letely implemented and tested (for the most part) before moving onto another feature and repeating the process.</w:t>
      </w:r>
    </w:p>
    <w:p w:rsidR="008B6465" w:rsidRDefault="008B6465">
      <w:pPr>
        <w:spacing w:before="100" w:after="100"/>
        <w:rPr>
          <w:u w:color="0000FF"/>
        </w:rPr>
      </w:pPr>
    </w:p>
    <w:p w:rsidR="008B6465" w:rsidRDefault="003C038F">
      <w:pPr>
        <w:spacing w:before="100" w:after="100"/>
      </w:pPr>
      <w:r>
        <w:rPr>
          <w:u w:color="0000FF"/>
        </w:rPr>
        <w:t>An alternative method which we had initially considered was waterfall. But the problem arising out of this design process is that it would have</w:t>
      </w:r>
      <w:r>
        <w:rPr>
          <w:u w:color="0000FF"/>
        </w:rPr>
        <w:t xml:space="preserve"> been much more difficult to revise and it wouldn't be possible to have a working version of the product till the final stages. Also would have been much more difficult to accommodate additional features midway through the project.</w:t>
      </w:r>
    </w:p>
    <w:sectPr w:rsidR="008B6465" w:rsidSect="008B646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38F" w:rsidRDefault="003C038F" w:rsidP="008B6465">
      <w:pPr>
        <w:spacing w:after="0"/>
      </w:pPr>
      <w:r>
        <w:separator/>
      </w:r>
    </w:p>
  </w:endnote>
  <w:endnote w:type="continuationSeparator" w:id="1">
    <w:p w:rsidR="003C038F" w:rsidRDefault="003C038F" w:rsidP="008B646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465" w:rsidRDefault="003C038F">
    <w:pPr>
      <w:pStyle w:val="Header"/>
      <w:spacing w:after="0"/>
      <w:jc w:val="right"/>
    </w:pPr>
    <w:r>
      <w:t>Product Design</w:t>
    </w:r>
    <w:r>
      <w:tab/>
    </w:r>
    <w:r>
      <w:rPr>
        <w:sz w:val="16"/>
        <w:szCs w:val="16"/>
      </w:rPr>
      <w:t xml:space="preserve">Page </w:t>
    </w:r>
    <w:r w:rsidR="008B6465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8B6465">
      <w:rPr>
        <w:sz w:val="16"/>
        <w:szCs w:val="16"/>
      </w:rPr>
      <w:fldChar w:fldCharType="separate"/>
    </w:r>
    <w:r w:rsidR="00DA779B">
      <w:rPr>
        <w:noProof/>
        <w:sz w:val="16"/>
        <w:szCs w:val="16"/>
      </w:rPr>
      <w:t>3</w:t>
    </w:r>
    <w:r w:rsidR="008B6465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38F" w:rsidRDefault="003C038F" w:rsidP="008B6465">
      <w:pPr>
        <w:spacing w:after="0"/>
      </w:pPr>
      <w:r>
        <w:separator/>
      </w:r>
    </w:p>
  </w:footnote>
  <w:footnote w:type="continuationSeparator" w:id="1">
    <w:p w:rsidR="003C038F" w:rsidRDefault="003C038F" w:rsidP="008B646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465" w:rsidRDefault="008B6465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965"/>
    <w:multiLevelType w:val="hybridMultilevel"/>
    <w:tmpl w:val="5FFE0248"/>
    <w:lvl w:ilvl="0" w:tplc="E716E642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42C24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705106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DE6B7E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06F65E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A89B1C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CFD30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9EB5E6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AC348A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96669FF"/>
    <w:multiLevelType w:val="hybridMultilevel"/>
    <w:tmpl w:val="2E945496"/>
    <w:lvl w:ilvl="0" w:tplc="95404354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BE5132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780D04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82BA2C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015D0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D0BEAC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0ED8C2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ECFEE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F096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C9054F7"/>
    <w:multiLevelType w:val="hybridMultilevel"/>
    <w:tmpl w:val="B598F746"/>
    <w:lvl w:ilvl="0" w:tplc="EFB2251A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228270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04F500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5AB0C4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42A6DC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BA84EC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FC1686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5C9346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DA548A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FA9099A"/>
    <w:multiLevelType w:val="hybridMultilevel"/>
    <w:tmpl w:val="FDE03D64"/>
    <w:lvl w:ilvl="0" w:tplc="8F983FDC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725B28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E21C90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FA3A88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1CACBC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BCF092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FCDBEA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3AB440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DA2B94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6EE52B7"/>
    <w:multiLevelType w:val="hybridMultilevel"/>
    <w:tmpl w:val="07FC954A"/>
    <w:lvl w:ilvl="0" w:tplc="C0E81A76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867194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E810D6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0EA004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345B9E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EC6CE6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DCF9B6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868FCA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6AE580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2B27A6D"/>
    <w:multiLevelType w:val="hybridMultilevel"/>
    <w:tmpl w:val="05F26B02"/>
    <w:lvl w:ilvl="0" w:tplc="82B4B042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6CECD6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240AD2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806FDE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8C2BEA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B8F5CC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6E225E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3C59EC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0A59C2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31C55C1"/>
    <w:multiLevelType w:val="hybridMultilevel"/>
    <w:tmpl w:val="163C7E14"/>
    <w:lvl w:ilvl="0" w:tplc="6A1082F8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28812C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8A44D6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9A1C2E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12A5F8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C4908C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E27724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965A0E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447C2E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3B41177"/>
    <w:multiLevelType w:val="hybridMultilevel"/>
    <w:tmpl w:val="5D8AFEA0"/>
    <w:lvl w:ilvl="0" w:tplc="FC8AC090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1012DA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F283EE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022D92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2CB990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96ABC6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56E18A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BC980A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A63572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4791295"/>
    <w:multiLevelType w:val="hybridMultilevel"/>
    <w:tmpl w:val="02224410"/>
    <w:lvl w:ilvl="0" w:tplc="754C6B76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F24AF2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F23198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345A24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16CA02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5A46AA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6C0270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04DC66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EEC09E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E716E642">
        <w:start w:val="1"/>
        <w:numFmt w:val="bullet"/>
        <w:lvlText w:val="•"/>
        <w:lvlJc w:val="left"/>
        <w:pPr>
          <w:tabs>
            <w:tab w:val="left" w:pos="372"/>
          </w:tabs>
          <w:ind w:left="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1A42C24">
        <w:start w:val="1"/>
        <w:numFmt w:val="bullet"/>
        <w:lvlText w:val="•"/>
        <w:lvlJc w:val="left"/>
        <w:pPr>
          <w:tabs>
            <w:tab w:val="left" w:pos="372"/>
          </w:tabs>
          <w:ind w:left="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705106">
        <w:start w:val="1"/>
        <w:numFmt w:val="bullet"/>
        <w:lvlText w:val="•"/>
        <w:lvlJc w:val="left"/>
        <w:pPr>
          <w:tabs>
            <w:tab w:val="left" w:pos="372"/>
          </w:tabs>
          <w:ind w:left="1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DE6B7E">
        <w:start w:val="1"/>
        <w:numFmt w:val="bullet"/>
        <w:lvlText w:val="•"/>
        <w:lvlJc w:val="left"/>
        <w:pPr>
          <w:tabs>
            <w:tab w:val="left" w:pos="372"/>
          </w:tabs>
          <w:ind w:left="1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06F65E">
        <w:start w:val="1"/>
        <w:numFmt w:val="bullet"/>
        <w:lvlText w:val="•"/>
        <w:lvlJc w:val="left"/>
        <w:pPr>
          <w:tabs>
            <w:tab w:val="left" w:pos="372"/>
          </w:tabs>
          <w:ind w:left="25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A89B1C">
        <w:start w:val="1"/>
        <w:numFmt w:val="bullet"/>
        <w:lvlText w:val="•"/>
        <w:lvlJc w:val="left"/>
        <w:pPr>
          <w:tabs>
            <w:tab w:val="left" w:pos="372"/>
          </w:tabs>
          <w:ind w:left="3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1FCFD30">
        <w:start w:val="1"/>
        <w:numFmt w:val="bullet"/>
        <w:lvlText w:val="•"/>
        <w:lvlJc w:val="left"/>
        <w:pPr>
          <w:tabs>
            <w:tab w:val="left" w:pos="372"/>
          </w:tabs>
          <w:ind w:left="3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A9EB5E6">
        <w:start w:val="1"/>
        <w:numFmt w:val="bullet"/>
        <w:lvlText w:val="•"/>
        <w:lvlJc w:val="left"/>
        <w:pPr>
          <w:tabs>
            <w:tab w:val="left" w:pos="372"/>
          </w:tabs>
          <w:ind w:left="4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FAC348A">
        <w:start w:val="1"/>
        <w:numFmt w:val="bullet"/>
        <w:lvlText w:val="•"/>
        <w:lvlJc w:val="left"/>
        <w:pPr>
          <w:tabs>
            <w:tab w:val="left" w:pos="372"/>
          </w:tabs>
          <w:ind w:left="4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5"/>
  </w:num>
  <w:num w:numId="4">
    <w:abstractNumId w:val="8"/>
  </w:num>
  <w:num w:numId="5">
    <w:abstractNumId w:val="8"/>
    <w:lvlOverride w:ilvl="0">
      <w:lvl w:ilvl="0" w:tplc="754C6B76">
        <w:start w:val="1"/>
        <w:numFmt w:val="bullet"/>
        <w:lvlText w:val="•"/>
        <w:lvlJc w:val="left"/>
        <w:pPr>
          <w:tabs>
            <w:tab w:val="left" w:pos="372"/>
          </w:tabs>
          <w:ind w:left="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9F24AF2">
        <w:start w:val="1"/>
        <w:numFmt w:val="bullet"/>
        <w:lvlText w:val="•"/>
        <w:lvlJc w:val="left"/>
        <w:pPr>
          <w:tabs>
            <w:tab w:val="left" w:pos="372"/>
          </w:tabs>
          <w:ind w:left="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6F23198">
        <w:start w:val="1"/>
        <w:numFmt w:val="bullet"/>
        <w:lvlText w:val="•"/>
        <w:lvlJc w:val="left"/>
        <w:pPr>
          <w:tabs>
            <w:tab w:val="left" w:pos="372"/>
          </w:tabs>
          <w:ind w:left="1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345A24">
        <w:start w:val="1"/>
        <w:numFmt w:val="bullet"/>
        <w:lvlText w:val="•"/>
        <w:lvlJc w:val="left"/>
        <w:pPr>
          <w:tabs>
            <w:tab w:val="left" w:pos="372"/>
          </w:tabs>
          <w:ind w:left="1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E16CA02">
        <w:start w:val="1"/>
        <w:numFmt w:val="bullet"/>
        <w:lvlText w:val="•"/>
        <w:lvlJc w:val="left"/>
        <w:pPr>
          <w:tabs>
            <w:tab w:val="left" w:pos="372"/>
          </w:tabs>
          <w:ind w:left="25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5A46AA">
        <w:start w:val="1"/>
        <w:numFmt w:val="bullet"/>
        <w:lvlText w:val="•"/>
        <w:lvlJc w:val="left"/>
        <w:pPr>
          <w:tabs>
            <w:tab w:val="left" w:pos="372"/>
          </w:tabs>
          <w:ind w:left="3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6C0270">
        <w:start w:val="1"/>
        <w:numFmt w:val="bullet"/>
        <w:lvlText w:val="•"/>
        <w:lvlJc w:val="left"/>
        <w:pPr>
          <w:tabs>
            <w:tab w:val="left" w:pos="372"/>
          </w:tabs>
          <w:ind w:left="3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504DC66">
        <w:start w:val="1"/>
        <w:numFmt w:val="bullet"/>
        <w:lvlText w:val="•"/>
        <w:lvlJc w:val="left"/>
        <w:pPr>
          <w:tabs>
            <w:tab w:val="left" w:pos="372"/>
          </w:tabs>
          <w:ind w:left="4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2EEC09E">
        <w:start w:val="1"/>
        <w:numFmt w:val="bullet"/>
        <w:lvlText w:val="•"/>
        <w:lvlJc w:val="left"/>
        <w:pPr>
          <w:tabs>
            <w:tab w:val="left" w:pos="372"/>
          </w:tabs>
          <w:ind w:left="4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6465"/>
    <w:rsid w:val="003C038F"/>
    <w:rsid w:val="008B6465"/>
    <w:rsid w:val="00AD07B7"/>
    <w:rsid w:val="00DA5A5D"/>
    <w:rsid w:val="00DA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6465"/>
    <w:pPr>
      <w:spacing w:after="240"/>
      <w:jc w:val="both"/>
    </w:pPr>
    <w:rPr>
      <w:rFonts w:ascii="Arial" w:hAnsi="Arial" w:cs="Arial Unicode MS"/>
      <w:color w:val="000000"/>
      <w:u w:color="000000"/>
    </w:rPr>
  </w:style>
  <w:style w:type="paragraph" w:styleId="Heading1">
    <w:name w:val="heading 1"/>
    <w:next w:val="Normal"/>
    <w:rsid w:val="008B6465"/>
    <w:pPr>
      <w:keepNext/>
      <w:spacing w:after="120"/>
      <w:outlineLvl w:val="0"/>
    </w:pPr>
    <w:rPr>
      <w:rFonts w:ascii="Arial" w:hAnsi="Arial" w:cs="Arial Unicode MS"/>
      <w:b/>
      <w:bCs/>
      <w:color w:val="000000"/>
      <w:kern w:val="28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6465"/>
    <w:rPr>
      <w:u w:val="single"/>
    </w:rPr>
  </w:style>
  <w:style w:type="paragraph" w:customStyle="1" w:styleId="HeaderFooter">
    <w:name w:val="Header &amp; Footer"/>
    <w:rsid w:val="008B6465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rsid w:val="008B6465"/>
    <w:pPr>
      <w:tabs>
        <w:tab w:val="center" w:pos="4252"/>
        <w:tab w:val="right" w:pos="8504"/>
      </w:tabs>
      <w:spacing w:after="240"/>
      <w:jc w:val="both"/>
    </w:pPr>
    <w:rPr>
      <w:rFonts w:ascii="Arial" w:hAnsi="Arial" w:cs="Arial Unicode MS"/>
      <w:color w:val="000000"/>
      <w:u w:color="000000"/>
    </w:rPr>
  </w:style>
  <w:style w:type="paragraph" w:styleId="BodyText">
    <w:name w:val="Body Text"/>
    <w:rsid w:val="008B6465"/>
    <w:pPr>
      <w:spacing w:after="240"/>
    </w:pPr>
    <w:rPr>
      <w:rFonts w:ascii="Arial" w:hAnsi="Arial" w:cs="Arial Unicode MS"/>
      <w:i/>
      <w:iCs/>
      <w:color w:val="000000"/>
      <w:u w:color="000000"/>
    </w:rPr>
  </w:style>
  <w:style w:type="paragraph" w:customStyle="1" w:styleId="BlueText">
    <w:name w:val="Blue Text"/>
    <w:rsid w:val="008B6465"/>
    <w:pPr>
      <w:spacing w:after="240"/>
      <w:jc w:val="both"/>
    </w:pPr>
    <w:rPr>
      <w:rFonts w:ascii="Arial" w:hAnsi="Arial" w:cs="Arial Unicode MS"/>
      <w:i/>
      <w:iCs/>
      <w:color w:val="0000FF"/>
      <w:u w:color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2016-11-25T16:04:00Z</cp:lastPrinted>
  <dcterms:created xsi:type="dcterms:W3CDTF">2016-11-25T16:10:00Z</dcterms:created>
  <dcterms:modified xsi:type="dcterms:W3CDTF">2016-11-25T16:10:00Z</dcterms:modified>
</cp:coreProperties>
</file>