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3CD3C" w14:textId="77777777" w:rsidR="00F02CD3" w:rsidRDefault="00F02CD3" w:rsidP="00F02CD3">
      <w:pPr>
        <w:pStyle w:val="Tiu"/>
        <w:rPr>
          <w:rFonts w:ascii="Times" w:hAnsi="Times" w:cs="Bookman"/>
        </w:rPr>
      </w:pPr>
      <w:r>
        <w:rPr>
          <w:rFonts w:ascii="Times" w:hAnsi="Times" w:cs="Bookman"/>
        </w:rPr>
        <w:t>E-DESK.</w:t>
      </w:r>
    </w:p>
    <w:p w14:paraId="729B59D5" w14:textId="13DD2793" w:rsidR="00FA4027" w:rsidRPr="00F02CD3" w:rsidRDefault="00F02CD3" w:rsidP="00F02CD3">
      <w:pPr>
        <w:pStyle w:val="Tiu"/>
        <w:rPr>
          <w:rFonts w:ascii="Times" w:hAnsi="Times" w:cs="Bookman"/>
          <w:color w:val="727CA3" w:themeColor="accent1"/>
          <w:sz w:val="36"/>
        </w:rPr>
      </w:pPr>
      <w:r w:rsidRPr="00F02CD3">
        <w:rPr>
          <w:rFonts w:ascii="Times" w:hAnsi="Times" w:cs="Bookman"/>
          <w:color w:val="727CA3" w:themeColor="accent1"/>
          <w:sz w:val="36"/>
        </w:rPr>
        <w:t>Nguyễn Trần Tiến Đạt</w:t>
      </w:r>
    </w:p>
    <w:p w14:paraId="2643F70A" w14:textId="56BA3B86" w:rsidR="00F02CD3" w:rsidRPr="00F02CD3" w:rsidRDefault="00F02CD3" w:rsidP="00F02CD3">
      <w:pPr>
        <w:pStyle w:val="Tiu"/>
        <w:rPr>
          <w:rFonts w:ascii="Times" w:hAnsi="Times" w:cs="Bookman"/>
          <w:color w:val="727CA3" w:themeColor="accent1"/>
          <w:sz w:val="36"/>
        </w:rPr>
      </w:pPr>
      <w:r w:rsidRPr="00F02CD3">
        <w:rPr>
          <w:rFonts w:ascii="Times" w:hAnsi="Times" w:cs="Bookman"/>
          <w:color w:val="727CA3" w:themeColor="accent1"/>
          <w:sz w:val="36"/>
        </w:rPr>
        <w:t>Hồ Quí Đầy</w:t>
      </w:r>
    </w:p>
    <w:p w14:paraId="418A5DD2" w14:textId="3EB08CFE" w:rsidR="00F02CD3" w:rsidRPr="00F02CD3" w:rsidRDefault="00F02CD3" w:rsidP="00F02CD3">
      <w:pPr>
        <w:pStyle w:val="Tiu"/>
        <w:rPr>
          <w:rFonts w:ascii="Times" w:hAnsi="Times" w:cs="Bookman"/>
          <w:color w:val="727CA3" w:themeColor="accent1"/>
          <w:sz w:val="36"/>
        </w:rPr>
      </w:pPr>
      <w:r w:rsidRPr="00F02CD3">
        <w:rPr>
          <w:rFonts w:ascii="Times" w:hAnsi="Times" w:cs="Bookman"/>
          <w:color w:val="727CA3" w:themeColor="accent1"/>
          <w:sz w:val="36"/>
        </w:rPr>
        <w:t>Nguyễn Minh Chánh</w:t>
      </w:r>
    </w:p>
    <w:p w14:paraId="4CD22455" w14:textId="77777777" w:rsidR="00FA4027" w:rsidRPr="005844DD" w:rsidRDefault="00896F95" w:rsidP="00896F95">
      <w:pPr>
        <w:pStyle w:val="u1"/>
        <w:rPr>
          <w:rFonts w:ascii="Times" w:hAnsi="Times" w:cs="Bookman"/>
          <w:szCs w:val="20"/>
        </w:rPr>
      </w:pPr>
      <w:r w:rsidRPr="005844DD">
        <w:rPr>
          <w:rFonts w:ascii="Times" w:hAnsi="Times" w:cs="Bookman"/>
          <w:szCs w:val="20"/>
        </w:rPr>
        <w:t>Tóm tắt</w:t>
      </w:r>
    </w:p>
    <w:p w14:paraId="6176C7D0" w14:textId="0CF0C307" w:rsidR="002B3188" w:rsidRPr="002B3188" w:rsidRDefault="00C15AFF" w:rsidP="002B3188">
      <w:pPr>
        <w:rPr>
          <w:rFonts w:ascii="Times" w:hAnsi="Times" w:cs="Bookman"/>
        </w:rPr>
      </w:pPr>
      <w:r>
        <w:rPr>
          <w:rFonts w:ascii="Times" w:hAnsi="Times" w:cs="Bookman"/>
        </w:rPr>
        <w:t xml:space="preserve">E-Desk có </w:t>
      </w:r>
      <w:r w:rsidR="006D3D40">
        <w:rPr>
          <w:rFonts w:ascii="Times" w:hAnsi="Times" w:cs="Bookman"/>
        </w:rPr>
        <w:t xml:space="preserve">giao diện tương tác bằng LCD TFT, có </w:t>
      </w:r>
      <w:r>
        <w:rPr>
          <w:rFonts w:ascii="Times" w:hAnsi="Times" w:cs="Bookman"/>
        </w:rPr>
        <w:t>khả năng</w:t>
      </w:r>
      <w:r w:rsidR="00814F7B">
        <w:rPr>
          <w:rFonts w:ascii="Times" w:hAnsi="Times" w:cs="Bookman"/>
        </w:rPr>
        <w:t xml:space="preserve"> </w:t>
      </w:r>
      <w:r>
        <w:rPr>
          <w:rFonts w:ascii="Times" w:hAnsi="Times" w:cs="Bookman"/>
        </w:rPr>
        <w:t>c</w:t>
      </w:r>
      <w:r w:rsidR="002B3188" w:rsidRPr="002B3188">
        <w:rPr>
          <w:rFonts w:ascii="Times" w:hAnsi="Times" w:cs="Bookman"/>
        </w:rPr>
        <w:t xml:space="preserve">ân bằng tự động </w:t>
      </w:r>
      <w:r w:rsidR="00814F7B">
        <w:rPr>
          <w:rFonts w:ascii="Times" w:hAnsi="Times" w:cs="Bookman"/>
        </w:rPr>
        <w:t xml:space="preserve">ánh sáng </w:t>
      </w:r>
      <w:r>
        <w:rPr>
          <w:rFonts w:ascii="Times" w:hAnsi="Times" w:cs="Bookman"/>
        </w:rPr>
        <w:t xml:space="preserve">tại mặt bàn làm việc </w:t>
      </w:r>
      <w:r w:rsidR="00814F7B">
        <w:rPr>
          <w:rFonts w:ascii="Times" w:hAnsi="Times" w:cs="Bookman"/>
        </w:rPr>
        <w:t xml:space="preserve">bằng giải thuật PID, </w:t>
      </w:r>
      <w:r>
        <w:rPr>
          <w:rFonts w:ascii="Times" w:hAnsi="Times" w:cs="Bookman"/>
        </w:rPr>
        <w:t xml:space="preserve">nhận ghi chú từ điện thoại thông qua bluetooth và quản lý, sắp xếp, nhắc việc ghi chú. Đánh giá </w:t>
      </w:r>
      <w:r w:rsidR="00711AA0">
        <w:rPr>
          <w:rFonts w:ascii="Times" w:hAnsi="Times" w:cs="Bookman"/>
        </w:rPr>
        <w:t xml:space="preserve">môi trường làm việc, tính và đánh giá thời gian làm việc, từ đó xác môi trường làm việc có tốt hay không, đưa ra lời khuyên, nhắc nhở ngồi lâu. </w:t>
      </w:r>
      <w:r w:rsidR="00FE42F2">
        <w:rPr>
          <w:rFonts w:ascii="Times" w:hAnsi="Times" w:cs="Bookman"/>
        </w:rPr>
        <w:t>Cuối cùng gửi là gửi dữ liệu lên</w:t>
      </w:r>
      <w:r w:rsidR="002B3188" w:rsidRPr="002B3188">
        <w:rPr>
          <w:rFonts w:ascii="Times" w:hAnsi="Times" w:cs="Bookman"/>
        </w:rPr>
        <w:t xml:space="preserve"> </w:t>
      </w:r>
      <w:r w:rsidR="00FE42F2">
        <w:rPr>
          <w:rFonts w:ascii="Times" w:hAnsi="Times" w:cs="Bookman"/>
        </w:rPr>
        <w:t>thingspeak.com</w:t>
      </w:r>
      <w:r w:rsidR="00711AA0">
        <w:rPr>
          <w:rFonts w:ascii="Times" w:hAnsi="Times" w:cs="Bookman"/>
        </w:rPr>
        <w:t>.</w:t>
      </w:r>
    </w:p>
    <w:p w14:paraId="08D271A4" w14:textId="77777777" w:rsidR="00896F95" w:rsidRPr="005844DD" w:rsidRDefault="00896F95" w:rsidP="00896F95">
      <w:pPr>
        <w:pStyle w:val="u1"/>
        <w:rPr>
          <w:rFonts w:ascii="Times" w:hAnsi="Times" w:cs="Bookman"/>
          <w:szCs w:val="20"/>
        </w:rPr>
      </w:pPr>
      <w:r w:rsidRPr="005844DD">
        <w:rPr>
          <w:rFonts w:ascii="Times" w:hAnsi="Times" w:cs="Bookman"/>
          <w:szCs w:val="20"/>
        </w:rPr>
        <w:t>Giới thiệu</w:t>
      </w:r>
    </w:p>
    <w:p w14:paraId="197AF262" w14:textId="6F1A8FB0" w:rsidR="00096209" w:rsidRPr="005844DD" w:rsidRDefault="001F35E5" w:rsidP="001F35E5">
      <w:pPr>
        <w:rPr>
          <w:rFonts w:ascii="Times" w:hAnsi="Times" w:cs="Bookman"/>
        </w:rPr>
      </w:pPr>
      <w:r>
        <w:rPr>
          <w:rFonts w:ascii="Times" w:hAnsi="Times" w:cs="Bookman"/>
        </w:rPr>
        <w:t xml:space="preserve">Hiện trong nước và ngoài nước không có nhiều nghiên cứu về bàn thông minh. Chỉ có một số tiêu biểu như bàn tích hợp đèn học của trường </w:t>
      </w:r>
      <w:r w:rsidRPr="002B3188">
        <w:rPr>
          <w:rFonts w:ascii="Times" w:hAnsi="Times" w:cs="Bookman"/>
        </w:rPr>
        <w:t>Trung học kỹ thuật Cao</w:t>
      </w:r>
      <w:r>
        <w:rPr>
          <w:rFonts w:ascii="Times" w:hAnsi="Times" w:cs="Bookman"/>
        </w:rPr>
        <w:t xml:space="preserve"> và</w:t>
      </w:r>
      <w:r w:rsidRPr="001F35E5">
        <w:t xml:space="preserve"> </w:t>
      </w:r>
      <w:r w:rsidRPr="001F35E5">
        <w:rPr>
          <w:rFonts w:ascii="Times" w:hAnsi="Times" w:cs="Bookman"/>
        </w:rPr>
        <w:t>Kinetic Desk của hãng Stir</w:t>
      </w:r>
      <w:r>
        <w:rPr>
          <w:rFonts w:ascii="Times" w:hAnsi="Times" w:cs="Bookman"/>
        </w:rPr>
        <w:t>.</w:t>
      </w:r>
    </w:p>
    <w:p w14:paraId="2EFF3207" w14:textId="506F2CB8" w:rsidR="00096209" w:rsidRPr="003F4CA7" w:rsidRDefault="00096209" w:rsidP="003F4CA7">
      <w:pPr>
        <w:pStyle w:val="u1"/>
        <w:rPr>
          <w:rFonts w:ascii="Times" w:hAnsi="Times" w:cs="Bookman"/>
          <w:szCs w:val="20"/>
        </w:rPr>
      </w:pPr>
      <w:r w:rsidRPr="005844DD">
        <w:rPr>
          <w:rFonts w:ascii="Times" w:hAnsi="Times" w:cs="Bookman"/>
          <w:szCs w:val="20"/>
        </w:rPr>
        <w:t>Thiết kế của hệ thống</w:t>
      </w:r>
    </w:p>
    <w:p w14:paraId="0F2F109C" w14:textId="33AC658E" w:rsidR="00096209" w:rsidRPr="005844DD" w:rsidRDefault="00096209" w:rsidP="00096209">
      <w:pPr>
        <w:pStyle w:val="u2"/>
        <w:rPr>
          <w:rFonts w:ascii="Times" w:hAnsi="Times" w:cs="Bookman"/>
          <w:szCs w:val="20"/>
        </w:rPr>
      </w:pPr>
      <w:r w:rsidRPr="005844DD">
        <w:rPr>
          <w:rFonts w:ascii="Times" w:hAnsi="Times" w:cs="Bookman"/>
          <w:szCs w:val="20"/>
        </w:rPr>
        <w:t>Module 1</w:t>
      </w:r>
      <w:r w:rsidR="00274670">
        <w:rPr>
          <w:rFonts w:ascii="Times" w:hAnsi="Times" w:cs="Bookman"/>
          <w:szCs w:val="20"/>
        </w:rPr>
        <w:t>: Cân bằng ánh sáng mặt bàn</w:t>
      </w:r>
    </w:p>
    <w:p w14:paraId="0515539C" w14:textId="3969FA1E" w:rsidR="00814F7B" w:rsidRPr="00814F7B" w:rsidRDefault="005B10B4" w:rsidP="005B10B4">
      <w:pPr>
        <w:rPr>
          <w:rFonts w:ascii="Times" w:hAnsi="Times" w:cs="Bookman"/>
        </w:rPr>
      </w:pPr>
      <w:r>
        <w:rPr>
          <w:rFonts w:ascii="Times" w:hAnsi="Times" w:cs="Bookman"/>
        </w:rPr>
        <w:t>Dựa theo nghiên cứu của Chin-Chiuan Lina và</w:t>
      </w:r>
      <w:r w:rsidRPr="005B10B4">
        <w:rPr>
          <w:rFonts w:ascii="Times" w:hAnsi="Times" w:cs="Bookman"/>
        </w:rPr>
        <w:t xml:space="preserve"> Kuo-Chen Huang về ảnh h</w:t>
      </w:r>
      <w:r w:rsidRPr="005B10B4">
        <w:rPr>
          <w:rFonts w:ascii="Times" w:hAnsi="Times" w:cs="Bookman" w:hint="cs"/>
        </w:rPr>
        <w:t>ư</w:t>
      </w:r>
      <w:r w:rsidRPr="005B10B4">
        <w:rPr>
          <w:rFonts w:ascii="Times" w:hAnsi="Times" w:cs="Bookman"/>
        </w:rPr>
        <w:t>ởng của màu sắc ánh sáng và c</w:t>
      </w:r>
      <w:r w:rsidRPr="005B10B4">
        <w:rPr>
          <w:rFonts w:ascii="Times" w:hAnsi="Times" w:cs="Bookman" w:hint="cs"/>
        </w:rPr>
        <w:t>ư</w:t>
      </w:r>
      <w:r w:rsidRPr="005B10B4">
        <w:rPr>
          <w:rFonts w:ascii="Times" w:hAnsi="Times" w:cs="Bookman"/>
        </w:rPr>
        <w:t>ờng đồ sáng đến hiệu suấ</w:t>
      </w:r>
      <w:r w:rsidR="00814F7B">
        <w:rPr>
          <w:rFonts w:ascii="Times" w:hAnsi="Times" w:cs="Bookman"/>
        </w:rPr>
        <w:t>t công việc.</w:t>
      </w:r>
      <w:r w:rsidR="001F35E5">
        <w:rPr>
          <w:rFonts w:ascii="Times" w:hAnsi="Times" w:cs="Bookman"/>
        </w:rPr>
        <w:t xml:space="preserve"> </w:t>
      </w:r>
      <w:r w:rsidR="00AB7420">
        <w:rPr>
          <w:rFonts w:ascii="Times" w:hAnsi="Times" w:cs="Bookman"/>
        </w:rPr>
        <w:t xml:space="preserve">Sử dụng PWM bằng PID để thực hiện. </w:t>
      </w:r>
      <w:r w:rsidR="00814F7B">
        <w:rPr>
          <w:rFonts w:ascii="Times" w:hAnsi="Times" w:cs="Bookman"/>
        </w:rPr>
        <w:t>Tình trạng: Đã hoàn thành</w:t>
      </w:r>
    </w:p>
    <w:p w14:paraId="59C7C052" w14:textId="1662B18E" w:rsidR="00096209" w:rsidRPr="005844DD" w:rsidRDefault="00096209" w:rsidP="00096209">
      <w:pPr>
        <w:pStyle w:val="u2"/>
        <w:rPr>
          <w:rFonts w:ascii="Times" w:hAnsi="Times" w:cs="Bookman"/>
          <w:szCs w:val="20"/>
        </w:rPr>
      </w:pPr>
      <w:r w:rsidRPr="005844DD">
        <w:rPr>
          <w:rFonts w:ascii="Times" w:hAnsi="Times" w:cs="Bookman"/>
          <w:szCs w:val="20"/>
        </w:rPr>
        <w:t>Module 2</w:t>
      </w:r>
      <w:r w:rsidR="00274670">
        <w:rPr>
          <w:rFonts w:ascii="Times" w:hAnsi="Times" w:cs="Bookman"/>
          <w:szCs w:val="20"/>
        </w:rPr>
        <w:t>: Nhận ghi chú từ điện thoại thông qua bluetooth.</w:t>
      </w:r>
    </w:p>
    <w:p w14:paraId="17A583D9" w14:textId="2090BB57" w:rsidR="00430269" w:rsidRPr="005844DD" w:rsidRDefault="004E5931" w:rsidP="00096209">
      <w:pPr>
        <w:rPr>
          <w:rFonts w:ascii="Times" w:hAnsi="Times" w:cs="Bookman"/>
        </w:rPr>
      </w:pPr>
      <w:r>
        <w:rPr>
          <w:rFonts w:ascii="Times" w:hAnsi="Times" w:cs="Bookman"/>
        </w:rPr>
        <w:t>Để có thể thực hiện giao tiếp với điện thoại thông qua Bluetooth nhóm sử dụng module bluetooth HC05</w:t>
      </w:r>
      <w:r w:rsidR="00F41131">
        <w:rPr>
          <w:rFonts w:ascii="Times" w:hAnsi="Times" w:cs="Bookman"/>
        </w:rPr>
        <w:t xml:space="preserve">. </w:t>
      </w:r>
      <w:r w:rsidR="00814F7B">
        <w:rPr>
          <w:rFonts w:ascii="Times" w:hAnsi="Times" w:cs="Bookman"/>
        </w:rPr>
        <w:t>C</w:t>
      </w:r>
      <w:r>
        <w:rPr>
          <w:rFonts w:ascii="Times" w:hAnsi="Times" w:cs="Bookman"/>
        </w:rPr>
        <w:t>ú pháp:&lt;Giờ&gt; &lt;Ngày&gt; &lt;Tin nhắn&gt;.</w:t>
      </w:r>
      <w:r w:rsidR="00AB48BA">
        <w:rPr>
          <w:rFonts w:ascii="Times" w:hAnsi="Times" w:cs="Bookman"/>
        </w:rPr>
        <w:t xml:space="preserve"> </w:t>
      </w:r>
      <w:r w:rsidR="00430269">
        <w:rPr>
          <w:rFonts w:ascii="Times" w:hAnsi="Times" w:cs="Bookman"/>
        </w:rPr>
        <w:t>Tình trạng: Đã hoàn thành</w:t>
      </w:r>
    </w:p>
    <w:p w14:paraId="3238E3B2" w14:textId="66A20BB9" w:rsidR="00096209" w:rsidRPr="005844DD" w:rsidRDefault="00096209" w:rsidP="00096209">
      <w:pPr>
        <w:pStyle w:val="u2"/>
        <w:rPr>
          <w:rFonts w:ascii="Times" w:hAnsi="Times" w:cs="Bookman"/>
          <w:szCs w:val="20"/>
        </w:rPr>
      </w:pPr>
      <w:r w:rsidRPr="005844DD">
        <w:rPr>
          <w:rFonts w:ascii="Times" w:hAnsi="Times" w:cs="Bookman"/>
          <w:szCs w:val="20"/>
        </w:rPr>
        <w:t>Module 3</w:t>
      </w:r>
      <w:r w:rsidR="00274670">
        <w:rPr>
          <w:rFonts w:ascii="Times" w:hAnsi="Times" w:cs="Bookman"/>
          <w:szCs w:val="20"/>
        </w:rPr>
        <w:t>: Quản lý ghi chú và nhắc việc người dùng.</w:t>
      </w:r>
    </w:p>
    <w:p w14:paraId="6843D225" w14:textId="5DCB5B49" w:rsidR="00C15AFF" w:rsidRPr="0063351E" w:rsidRDefault="00C15AFF" w:rsidP="0063351E">
      <w:pPr>
        <w:rPr>
          <w:rFonts w:ascii="Times" w:hAnsi="Times" w:cs="Times"/>
        </w:rPr>
      </w:pPr>
      <w:r>
        <w:rPr>
          <w:rFonts w:ascii="Times" w:hAnsi="Times" w:cs="Times"/>
        </w:rPr>
        <w:t>Sử dụng danh sách liên kết, sắp xếp nổi bọ</w:t>
      </w:r>
      <w:r w:rsidR="00AB7420">
        <w:rPr>
          <w:rFonts w:ascii="Times" w:hAnsi="Times" w:cs="Times"/>
        </w:rPr>
        <w:t>t và</w:t>
      </w:r>
      <w:r>
        <w:rPr>
          <w:rFonts w:ascii="Times" w:hAnsi="Times" w:cs="Times"/>
        </w:rPr>
        <w:t xml:space="preserve"> thiết lập cấu trúc dữ liệu để thực hiện.</w:t>
      </w:r>
      <w:r w:rsidR="00AB48BA">
        <w:rPr>
          <w:rFonts w:ascii="Times" w:hAnsi="Times" w:cs="Times"/>
        </w:rPr>
        <w:t xml:space="preserve"> </w:t>
      </w:r>
      <w:r>
        <w:rPr>
          <w:rFonts w:ascii="Times" w:hAnsi="Times" w:cs="Times"/>
        </w:rPr>
        <w:t>Tình trạng: Đã hoàn thành.</w:t>
      </w:r>
    </w:p>
    <w:p w14:paraId="2B5870FF" w14:textId="3FEBF6AE" w:rsidR="00274670" w:rsidRPr="005844DD" w:rsidRDefault="00274670" w:rsidP="00274670">
      <w:pPr>
        <w:pStyle w:val="u2"/>
        <w:rPr>
          <w:rFonts w:ascii="Times" w:hAnsi="Times" w:cs="Bookman"/>
          <w:szCs w:val="20"/>
        </w:rPr>
      </w:pPr>
      <w:r>
        <w:rPr>
          <w:rFonts w:ascii="Times" w:hAnsi="Times" w:cs="Bookman"/>
          <w:szCs w:val="20"/>
        </w:rPr>
        <w:t>Module 4: Lời khuyên nhắc nhở thời gian làm việc hợp lý.</w:t>
      </w:r>
    </w:p>
    <w:p w14:paraId="3E629197" w14:textId="78DABBDC" w:rsidR="00BE5674" w:rsidRPr="00AB48BA" w:rsidRDefault="00C15AFF" w:rsidP="00274670">
      <w:pPr>
        <w:rPr>
          <w:rFonts w:ascii="Times" w:hAnsi="Times" w:cs="Bookman"/>
        </w:rPr>
      </w:pPr>
      <w:r>
        <w:rPr>
          <w:rFonts w:ascii="Times" w:hAnsi="Times" w:cs="Bookman"/>
        </w:rPr>
        <w:t>S</w:t>
      </w:r>
      <w:r w:rsidR="00C374C3">
        <w:rPr>
          <w:rFonts w:ascii="Times" w:hAnsi="Times" w:cs="Bookman"/>
        </w:rPr>
        <w:t xml:space="preserve">ử dụng nghiên cứu của </w:t>
      </w:r>
      <w:r w:rsidR="00C374C3" w:rsidRPr="00C374C3">
        <w:rPr>
          <w:rFonts w:ascii="Times" w:hAnsi="Times" w:cs="Bookman"/>
        </w:rPr>
        <w:t>viện nghiên cứu Bệnh tiểu đ</w:t>
      </w:r>
      <w:r w:rsidR="00C374C3" w:rsidRPr="00C374C3">
        <w:rPr>
          <w:rFonts w:ascii="Times" w:hAnsi="Times" w:cs="Bookman" w:hint="cs"/>
        </w:rPr>
        <w:t>ư</w:t>
      </w:r>
      <w:r w:rsidR="00C374C3" w:rsidRPr="00C374C3">
        <w:rPr>
          <w:rFonts w:ascii="Times" w:hAnsi="Times" w:cs="Bookman"/>
        </w:rPr>
        <w:t>ờng và Lâm sàng Úc</w:t>
      </w:r>
      <w:r>
        <w:rPr>
          <w:rFonts w:ascii="Times" w:hAnsi="Times" w:cs="Bookman"/>
        </w:rPr>
        <w:t>.</w:t>
      </w:r>
      <w:r w:rsidR="00C374C3" w:rsidRPr="00C374C3">
        <w:rPr>
          <w:rFonts w:ascii="Times" w:hAnsi="Times" w:cs="Bookman"/>
        </w:rPr>
        <w:t xml:space="preserve"> </w:t>
      </w:r>
      <w:r w:rsidR="00C374C3">
        <w:rPr>
          <w:rFonts w:ascii="Times" w:hAnsi="Times" w:cs="Bookman"/>
        </w:rPr>
        <w:t>khuyên rằng nên nghỉ ít nhất 2 phút mỗi 30 phút ngồi làm việc</w:t>
      </w:r>
      <w:r>
        <w:rPr>
          <w:rFonts w:ascii="Times" w:hAnsi="Times" w:cs="Bookman"/>
        </w:rPr>
        <w:t>. Kết</w:t>
      </w:r>
      <w:r w:rsidR="00C374C3">
        <w:rPr>
          <w:rFonts w:ascii="Times" w:hAnsi="Times" w:cs="Bookman"/>
        </w:rPr>
        <w:t xml:space="preserve"> hợp với cảm biến khoảng </w:t>
      </w:r>
      <w:r>
        <w:rPr>
          <w:rFonts w:ascii="Times" w:hAnsi="Times" w:cs="Bookman"/>
        </w:rPr>
        <w:t>và module</w:t>
      </w:r>
      <w:r w:rsidR="00C374C3">
        <w:rPr>
          <w:rFonts w:ascii="Times" w:hAnsi="Times" w:cs="Bookman"/>
        </w:rPr>
        <w:t xml:space="preserve"> RTC </w:t>
      </w:r>
      <w:r>
        <w:rPr>
          <w:rFonts w:ascii="Times" w:hAnsi="Times" w:cs="Bookman"/>
        </w:rPr>
        <w:t>để thực hiện</w:t>
      </w:r>
      <w:r w:rsidR="00F41131">
        <w:rPr>
          <w:rFonts w:ascii="Times" w:hAnsi="Times" w:cs="Bookman"/>
        </w:rPr>
        <w:t>.</w:t>
      </w:r>
      <w:r w:rsidR="00AB48BA">
        <w:rPr>
          <w:rFonts w:ascii="Times" w:hAnsi="Times" w:cs="Bookman"/>
        </w:rPr>
        <w:t xml:space="preserve"> </w:t>
      </w:r>
      <w:r>
        <w:rPr>
          <w:rFonts w:ascii="Times" w:hAnsi="Times" w:cs="Times"/>
        </w:rPr>
        <w:t>Tình trạng: Đã hoàn thành.</w:t>
      </w:r>
    </w:p>
    <w:p w14:paraId="65FF7982" w14:textId="6FE94F8C" w:rsidR="00274670" w:rsidRPr="005844DD" w:rsidRDefault="00274670" w:rsidP="00274670">
      <w:pPr>
        <w:pStyle w:val="u2"/>
        <w:rPr>
          <w:rFonts w:ascii="Times" w:hAnsi="Times" w:cs="Bookman"/>
          <w:szCs w:val="20"/>
        </w:rPr>
      </w:pPr>
      <w:r>
        <w:rPr>
          <w:rFonts w:ascii="Times" w:hAnsi="Times" w:cs="Bookman"/>
          <w:szCs w:val="20"/>
        </w:rPr>
        <w:t>Module 5: Thuật toán đánh giá môi trường làm việc, thời gian làm việc trung bình và độ cân bằng cuộc sống.</w:t>
      </w:r>
    </w:p>
    <w:p w14:paraId="009CE518" w14:textId="271BF1EA" w:rsidR="00F45F95" w:rsidRPr="005844DD" w:rsidRDefault="00C15AFF" w:rsidP="00274670">
      <w:pPr>
        <w:rPr>
          <w:rFonts w:ascii="Times" w:hAnsi="Times" w:cs="Bookman"/>
        </w:rPr>
      </w:pPr>
      <w:r>
        <w:rPr>
          <w:rFonts w:ascii="Times" w:hAnsi="Times" w:cs="Bookman"/>
        </w:rPr>
        <w:t>Sử dụng nhiệt độ và ánh sáng để đánh giá môi trờng làm việ</w:t>
      </w:r>
      <w:r w:rsidR="00202690">
        <w:rPr>
          <w:rFonts w:ascii="Times" w:hAnsi="Times" w:cs="Bookman"/>
        </w:rPr>
        <w:t>c. Module 4 để đánh giá thời gian làm việc. Sau đó kết hợp lại để</w:t>
      </w:r>
      <w:r w:rsidR="00716D44">
        <w:rPr>
          <w:rFonts w:ascii="Times" w:hAnsi="Times" w:cs="Bookman"/>
        </w:rPr>
        <w:t xml:space="preserve"> đánh giá làm việc có hiệu suất tốt hay không.</w:t>
      </w:r>
      <w:r w:rsidR="00AB48BA">
        <w:rPr>
          <w:rFonts w:ascii="Times" w:hAnsi="Times" w:cs="Bookman"/>
        </w:rPr>
        <w:t xml:space="preserve"> </w:t>
      </w:r>
      <w:r w:rsidR="00F45F95">
        <w:rPr>
          <w:rFonts w:ascii="Times" w:hAnsi="Times" w:cs="Times"/>
        </w:rPr>
        <w:t>Tình trạng: Đã hoàn thành</w:t>
      </w:r>
    </w:p>
    <w:p w14:paraId="5023E8FD" w14:textId="703FC45C" w:rsidR="00274670" w:rsidRPr="005844DD" w:rsidRDefault="00274670" w:rsidP="00274670">
      <w:pPr>
        <w:pStyle w:val="u2"/>
        <w:rPr>
          <w:rFonts w:ascii="Times" w:hAnsi="Times" w:cs="Bookman"/>
          <w:szCs w:val="20"/>
        </w:rPr>
      </w:pPr>
      <w:r>
        <w:rPr>
          <w:rFonts w:ascii="Times" w:hAnsi="Times" w:cs="Bookman"/>
          <w:szCs w:val="20"/>
        </w:rPr>
        <w:t>Module 6: Kết nối hệ thống với internet</w:t>
      </w:r>
    </w:p>
    <w:p w14:paraId="05544431" w14:textId="6F804869" w:rsidR="00051413" w:rsidRPr="005844DD" w:rsidRDefault="0069048D" w:rsidP="00274670">
      <w:pPr>
        <w:rPr>
          <w:rFonts w:ascii="Times" w:hAnsi="Times" w:cs="Bookman"/>
        </w:rPr>
      </w:pPr>
      <w:r>
        <w:rPr>
          <w:rFonts w:ascii="Times" w:hAnsi="Times" w:cs="Bookman"/>
        </w:rPr>
        <w:t>Để có thể gửi dữ liệu lên internet và theo dỗi giá trị, nhóm sử dụng module esp8266 v7. Web server mà nhóm sử dụng là th</w:t>
      </w:r>
      <w:bookmarkStart w:id="0" w:name="_GoBack"/>
      <w:bookmarkEnd w:id="0"/>
      <w:r>
        <w:rPr>
          <w:rFonts w:ascii="Times" w:hAnsi="Times" w:cs="Bookman"/>
        </w:rPr>
        <w:t>ingspeak.com, được cung cấp miễn phí cho sinh viên nghiên cứu</w:t>
      </w:r>
      <w:r w:rsidR="00051413">
        <w:rPr>
          <w:rFonts w:ascii="Times" w:hAnsi="Times" w:cs="Bookman"/>
        </w:rPr>
        <w:t>.</w:t>
      </w:r>
      <w:r w:rsidR="00AB48BA">
        <w:rPr>
          <w:rFonts w:ascii="Times" w:hAnsi="Times" w:cs="Bookman"/>
        </w:rPr>
        <w:t xml:space="preserve"> </w:t>
      </w:r>
      <w:r w:rsidR="00051413">
        <w:rPr>
          <w:rFonts w:ascii="Times" w:hAnsi="Times" w:cs="Times"/>
        </w:rPr>
        <w:t>Tình trạng: Hoàn thành</w:t>
      </w:r>
      <w:r w:rsidR="00051413">
        <w:rPr>
          <w:rFonts w:ascii="Times" w:hAnsi="Times" w:cs="Bookman"/>
        </w:rPr>
        <w:t xml:space="preserve"> nhưng chưa </w:t>
      </w:r>
      <w:r w:rsidR="00AB48BA">
        <w:rPr>
          <w:rFonts w:ascii="Times" w:hAnsi="Times" w:cs="Bookman"/>
        </w:rPr>
        <w:t>thử nghiệm.</w:t>
      </w:r>
    </w:p>
    <w:p w14:paraId="72A42C2F" w14:textId="45FB3DAA" w:rsidR="00274670" w:rsidRPr="005844DD" w:rsidRDefault="00274670" w:rsidP="00274670">
      <w:pPr>
        <w:pStyle w:val="u2"/>
        <w:rPr>
          <w:rFonts w:ascii="Times" w:hAnsi="Times" w:cs="Bookman"/>
          <w:szCs w:val="20"/>
        </w:rPr>
      </w:pPr>
      <w:r>
        <w:rPr>
          <w:rFonts w:ascii="Times" w:hAnsi="Times" w:cs="Bookman"/>
          <w:szCs w:val="20"/>
        </w:rPr>
        <w:t>Module 7: Bảo mật tài liệu giấy.</w:t>
      </w:r>
    </w:p>
    <w:p w14:paraId="6C68C6A0" w14:textId="47D02188" w:rsidR="004D5988" w:rsidRPr="005844DD" w:rsidRDefault="00BE5674" w:rsidP="00274670">
      <w:pPr>
        <w:rPr>
          <w:rFonts w:ascii="Times" w:hAnsi="Times" w:cs="Bookman"/>
        </w:rPr>
      </w:pPr>
      <w:r>
        <w:rPr>
          <w:rFonts w:ascii="Times" w:hAnsi="Times" w:cs="Bookman"/>
        </w:rPr>
        <w:t>Nhóm sử dụng cảm biến từ của và camera để ghi hình nếu truy cậ</w:t>
      </w:r>
      <w:r w:rsidR="004D5988">
        <w:rPr>
          <w:rFonts w:ascii="Times" w:hAnsi="Times" w:cs="Bookman"/>
        </w:rPr>
        <w:t>p trái phép.</w:t>
      </w:r>
      <w:r w:rsidR="00905680">
        <w:rPr>
          <w:rFonts w:ascii="Times" w:hAnsi="Times" w:cs="Bookman"/>
        </w:rPr>
        <w:t xml:space="preserve"> </w:t>
      </w:r>
      <w:r w:rsidR="004D5988" w:rsidRPr="004D5988">
        <w:rPr>
          <w:rFonts w:ascii="Times" w:hAnsi="Times" w:cs="Bookman"/>
        </w:rPr>
        <w:t xml:space="preserve">Tình trạng: </w:t>
      </w:r>
      <w:r w:rsidR="004D5988">
        <w:rPr>
          <w:rFonts w:ascii="Times" w:hAnsi="Times" w:cs="Bookman"/>
        </w:rPr>
        <w:t>Chưa hoàn thành.</w:t>
      </w:r>
    </w:p>
    <w:p w14:paraId="30A7ECE7" w14:textId="77777777" w:rsidR="00096209" w:rsidRPr="005844DD" w:rsidRDefault="00096209" w:rsidP="00096209">
      <w:pPr>
        <w:pStyle w:val="u1"/>
        <w:rPr>
          <w:rFonts w:ascii="Times" w:hAnsi="Times" w:cs="Bookman"/>
          <w:szCs w:val="20"/>
        </w:rPr>
      </w:pPr>
      <w:r w:rsidRPr="005844DD">
        <w:rPr>
          <w:rFonts w:ascii="Times" w:hAnsi="Times" w:cs="Bookman"/>
          <w:szCs w:val="20"/>
        </w:rPr>
        <w:t>Kết quả</w:t>
      </w:r>
    </w:p>
    <w:p w14:paraId="76BC21B7" w14:textId="49799BD4" w:rsidR="004255BA" w:rsidRPr="005844DD" w:rsidRDefault="00DA011C" w:rsidP="00096209">
      <w:pPr>
        <w:rPr>
          <w:rFonts w:ascii="Times" w:hAnsi="Times" w:cs="Bookman"/>
        </w:rPr>
      </w:pPr>
      <w:r>
        <w:rPr>
          <w:rFonts w:ascii="Times" w:hAnsi="Times" w:cs="Bookman"/>
        </w:rPr>
        <w:t>Nhóm đã hoàn thành (100%) ở các module 1,2,3,4,5 và thực hiện đóng gói đề</w:t>
      </w:r>
      <w:r w:rsidR="00851A40">
        <w:rPr>
          <w:rFonts w:ascii="Times" w:hAnsi="Times" w:cs="Bookman"/>
        </w:rPr>
        <w:t xml:space="preserve"> tài</w:t>
      </w:r>
      <w:r w:rsidR="001F35E5">
        <w:rPr>
          <w:rFonts w:ascii="Times" w:hAnsi="Times" w:cs="Bookman"/>
        </w:rPr>
        <w:t xml:space="preserve">. </w:t>
      </w:r>
      <w:r w:rsidR="004255BA">
        <w:rPr>
          <w:rFonts w:ascii="Times" w:hAnsi="Times" w:cs="Bookman"/>
        </w:rPr>
        <w:t>Tại module 2, module 3, module 4 và module 5 hệ thống hoạt động ổn định và đáp ứng thời gian tố</w:t>
      </w:r>
      <w:r w:rsidR="00851A40">
        <w:rPr>
          <w:rFonts w:ascii="Times" w:hAnsi="Times" w:cs="Bookman"/>
        </w:rPr>
        <w:t>t.</w:t>
      </w:r>
      <w:r w:rsidR="001F35E5">
        <w:rPr>
          <w:rFonts w:ascii="Times" w:hAnsi="Times" w:cs="Bookman"/>
        </w:rPr>
        <w:t xml:space="preserve"> </w:t>
      </w:r>
      <w:r w:rsidR="004255BA">
        <w:rPr>
          <w:rFonts w:ascii="Times" w:hAnsi="Times" w:cs="Bookman"/>
        </w:rPr>
        <w:t>Module 6 và module 7 nhóm đã hoàn thành và đang tiến hành kết hợp vào hệt thống.</w:t>
      </w:r>
    </w:p>
    <w:p w14:paraId="79DB633B" w14:textId="77777777" w:rsidR="00096209" w:rsidRPr="005844DD" w:rsidRDefault="00096209" w:rsidP="00096209">
      <w:pPr>
        <w:pStyle w:val="u1"/>
        <w:rPr>
          <w:rFonts w:ascii="Times" w:hAnsi="Times" w:cs="Bookman"/>
          <w:szCs w:val="20"/>
        </w:rPr>
      </w:pPr>
      <w:r w:rsidRPr="005844DD">
        <w:rPr>
          <w:rFonts w:ascii="Times" w:hAnsi="Times" w:cs="Bookman"/>
          <w:szCs w:val="20"/>
        </w:rPr>
        <w:t>Kết luân</w:t>
      </w:r>
    </w:p>
    <w:p w14:paraId="707AB6CE" w14:textId="0540567E" w:rsidR="00096209" w:rsidRDefault="00441638" w:rsidP="00096209">
      <w:pPr>
        <w:rPr>
          <w:rFonts w:ascii="Times" w:hAnsi="Times" w:cs="Bookman"/>
        </w:rPr>
      </w:pPr>
      <w:r>
        <w:rPr>
          <w:rFonts w:ascii="Times" w:hAnsi="Times" w:cs="Bookman"/>
        </w:rPr>
        <w:t>Vấn đề tồn động duy nhất của nhóm là sử dụng cùng lúc FSMC (TFT LCD) và DCMI(Camera) cùng 2 bộ I2C, 2 USART, 1 SPI trên kit stm32f4 dẫn đến r</w:t>
      </w:r>
      <w:r w:rsidR="002C497C">
        <w:rPr>
          <w:rFonts w:ascii="Times" w:hAnsi="Times" w:cs="Bookman"/>
        </w:rPr>
        <w:t xml:space="preserve">ối và trùng pin </w:t>
      </w:r>
      <w:r>
        <w:rPr>
          <w:rFonts w:ascii="Times" w:hAnsi="Times" w:cs="Bookman"/>
        </w:rPr>
        <w:t>và vẫn chưa kết nối camera vào được.</w:t>
      </w:r>
    </w:p>
    <w:p w14:paraId="37D1DC48" w14:textId="3D6452B0" w:rsidR="005844DD" w:rsidRPr="005844DD" w:rsidRDefault="00441638" w:rsidP="00096209">
      <w:pPr>
        <w:rPr>
          <w:rFonts w:ascii="Times" w:hAnsi="Times" w:cs="Bookman"/>
        </w:rPr>
        <w:sectPr w:rsidR="005844DD" w:rsidRPr="005844DD" w:rsidSect="005844DD">
          <w:headerReference w:type="even" r:id="rId10"/>
          <w:footerReference w:type="even" r:id="rId11"/>
          <w:footerReference w:type="default" r:id="rId12"/>
          <w:pgSz w:w="12240" w:h="15840" w:code="1"/>
          <w:pgMar w:top="1440" w:right="1440" w:bottom="1440" w:left="1440" w:header="720" w:footer="720" w:gutter="0"/>
          <w:pgNumType w:start="0"/>
          <w:cols w:num="2" w:space="576"/>
          <w:titlePg/>
          <w:docGrid w:linePitch="360"/>
        </w:sectPr>
      </w:pPr>
      <w:r>
        <w:rPr>
          <w:rFonts w:ascii="Times" w:hAnsi="Times" w:cs="Bookman"/>
        </w:rPr>
        <w:t>Hướng giải quyết của nhóm là có thể chia thời gian sử dụng các chân trùng nhau để giải quyết.</w:t>
      </w:r>
    </w:p>
    <w:p w14:paraId="08FC91B9" w14:textId="3CF375A0" w:rsidR="005844DD" w:rsidRPr="005844DD" w:rsidRDefault="005844DD" w:rsidP="005844DD">
      <w:pPr>
        <w:pStyle w:val="Tiu"/>
        <w:jc w:val="center"/>
        <w:rPr>
          <w:rFonts w:ascii="Times" w:hAnsi="Times"/>
        </w:rPr>
      </w:pPr>
      <w:r>
        <w:rPr>
          <w:rFonts w:ascii="Times" w:hAnsi="Times"/>
        </w:rPr>
        <w:lastRenderedPageBreak/>
        <w:t>Kế hoạch thực hiện đề tài</w:t>
      </w:r>
      <w:r>
        <w:rPr>
          <w:rFonts w:ascii="Times" w:hAnsi="Times"/>
        </w:rPr>
        <w:br/>
        <w:t>Nghiên cứu khoa học Sinh viên</w:t>
      </w:r>
    </w:p>
    <w:tbl>
      <w:tblPr>
        <w:tblW w:w="2500" w:type="pct"/>
        <w:tblBorders>
          <w:bottom w:val="single" w:sz="18" w:space="0" w:color="D9D9D9" w:themeColor="background1" w:themeShade="D9"/>
        </w:tblBorders>
        <w:tblCellMar>
          <w:left w:w="0" w:type="dxa"/>
          <w:right w:w="0" w:type="dxa"/>
        </w:tblCellMar>
        <w:tblLook w:val="04A0" w:firstRow="1" w:lastRow="0" w:firstColumn="1" w:lastColumn="0" w:noHBand="0" w:noVBand="1"/>
        <w:tblCaption w:val="Layout table"/>
        <w:tblDescription w:val="Project heading table"/>
      </w:tblPr>
      <w:tblGrid>
        <w:gridCol w:w="10000"/>
      </w:tblGrid>
      <w:tr w:rsidR="005844DD" w:rsidRPr="005844DD" w14:paraId="42A3783F" w14:textId="77777777" w:rsidTr="005844DD">
        <w:trPr>
          <w:trHeight w:hRule="exact" w:val="187"/>
        </w:trPr>
        <w:tc>
          <w:tcPr>
            <w:tcW w:w="5000" w:type="pct"/>
          </w:tcPr>
          <w:p w14:paraId="5C6F1855" w14:textId="77777777" w:rsidR="005844DD" w:rsidRPr="005844DD" w:rsidRDefault="005844DD" w:rsidP="00280F1D">
            <w:pPr>
              <w:rPr>
                <w:rFonts w:ascii="Times" w:hAnsi="Times"/>
                <w:noProof/>
              </w:rPr>
            </w:pPr>
            <w:r w:rsidRPr="005844DD">
              <w:rPr>
                <w:rFonts w:ascii="Times" w:hAnsi="Times"/>
                <w:noProof/>
                <w:sz w:val="64"/>
                <w:szCs w:val="64"/>
                <w:lang w:val="vi-VN" w:eastAsia="vi-VN"/>
              </w:rPr>
              <mc:AlternateContent>
                <mc:Choice Requires="wps">
                  <w:drawing>
                    <wp:anchor distT="0" distB="0" distL="114300" distR="114300" simplePos="0" relativeHeight="251661312" behindDoc="0" locked="0" layoutInCell="1" allowOverlap="1" wp14:anchorId="68644F48" wp14:editId="6B425B44">
                      <wp:simplePos x="0" y="0"/>
                      <wp:positionH relativeFrom="margin">
                        <wp:align>left</wp:align>
                      </wp:positionH>
                      <wp:positionV relativeFrom="page">
                        <wp:align>top</wp:align>
                      </wp:positionV>
                      <wp:extent cx="8869680" cy="54864"/>
                      <wp:effectExtent l="0" t="0" r="7620" b="2540"/>
                      <wp:wrapNone/>
                      <wp:docPr id="2" name="Rectangle 2"/>
                      <wp:cNvGraphicFramePr/>
                      <a:graphic xmlns:a="http://schemas.openxmlformats.org/drawingml/2006/main">
                        <a:graphicData uri="http://schemas.microsoft.com/office/word/2010/wordprocessingShape">
                          <wps:wsp>
                            <wps:cNvSpPr/>
                            <wps:spPr>
                              <a:xfrm>
                                <a:off x="0" y="0"/>
                                <a:ext cx="8869680" cy="54864"/>
                              </a:xfrm>
                              <a:prstGeom prst="rect">
                                <a:avLst/>
                              </a:prstGeom>
                              <a:pattFill prst="ltUpDiag">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9546E" id="Rectangle 2" o:spid="_x0000_s1026" style="position:absolute;margin-left:0;margin-top:0;width:698.4pt;height:4.3pt;z-index:251661312;visibility:visible;mso-wrap-style:square;mso-width-percent:0;mso-height-percent:0;mso-wrap-distance-left:9pt;mso-wrap-distance-top:0;mso-wrap-distance-right:9pt;mso-wrap-distance-bottom:0;mso-position-horizontal:lef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" fillcolor="#bfbfbf [2412]" stroked="f" strokeweight="1.5pt">
                      <v:fill r:id="rId25" o:title="" color2="white [3212]" type="pattern"/>
                      <w10:wrap anchorx="margin" anchory="page"/>
                    </v:rect>
                  </w:pict>
                </mc:Fallback>
              </mc:AlternateContent>
            </w:r>
          </w:p>
        </w:tc>
      </w:tr>
      <w:tr w:rsidR="005844DD" w:rsidRPr="005844DD" w14:paraId="36F05EEF" w14:textId="77777777" w:rsidTr="005844DD">
        <w:tc>
          <w:tcPr>
            <w:tcW w:w="5000" w:type="pct"/>
            <w:tcBorders>
              <w:right w:val="single" w:sz="8" w:space="0" w:color="D9D9D9" w:themeColor="background1" w:themeShade="D9"/>
            </w:tcBorders>
          </w:tcPr>
          <w:tbl>
            <w:tblPr>
              <w:tblStyle w:val="CalendarTable"/>
              <w:tblW w:w="9990" w:type="dxa"/>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Layout table"/>
              <w:tblDescription w:val="Project information"/>
            </w:tblPr>
            <w:tblGrid>
              <w:gridCol w:w="1748"/>
              <w:gridCol w:w="8242"/>
            </w:tblGrid>
            <w:tr w:rsidR="005844DD" w:rsidRPr="005844DD" w14:paraId="53D48BB3" w14:textId="77777777" w:rsidTr="005844DD">
              <w:tc>
                <w:tcPr>
                  <w:tcW w:w="875" w:type="pct"/>
                </w:tcPr>
                <w:p w14:paraId="1448D05F" w14:textId="77777777" w:rsidR="005844DD" w:rsidRPr="005844DD" w:rsidRDefault="005844DD" w:rsidP="005844DD">
                  <w:pPr>
                    <w:pStyle w:val="u1"/>
                    <w:outlineLvl w:val="0"/>
                    <w:rPr>
                      <w:rFonts w:ascii="Times" w:hAnsi="Times"/>
                    </w:rPr>
                  </w:pPr>
                  <w:r w:rsidRPr="005844DD">
                    <w:rPr>
                      <w:rFonts w:ascii="Times" w:hAnsi="Times"/>
                    </w:rPr>
                    <w:t>Project/Event</w:t>
                  </w:r>
                </w:p>
              </w:tc>
              <w:tc>
                <w:tcPr>
                  <w:tcW w:w="4125" w:type="pct"/>
                </w:tcPr>
                <w:p w14:paraId="486E8AED" w14:textId="3BDBE91E" w:rsidR="005844DD" w:rsidRPr="005844DD" w:rsidRDefault="00F02CD3" w:rsidP="00481B61">
                  <w:pPr>
                    <w:pStyle w:val="FormText"/>
                    <w:rPr>
                      <w:rFonts w:ascii="Times" w:hAnsi="Times"/>
                    </w:rPr>
                  </w:pPr>
                  <w:r w:rsidRPr="00F02CD3">
                    <w:rPr>
                      <w:rFonts w:ascii="Times" w:hAnsi="Times"/>
                    </w:rPr>
                    <w:t>E-DESK.</w:t>
                  </w:r>
                </w:p>
              </w:tc>
            </w:tr>
            <w:tr w:rsidR="005844DD" w:rsidRPr="005844DD" w14:paraId="35E46B1F" w14:textId="77777777" w:rsidTr="005844DD">
              <w:tc>
                <w:tcPr>
                  <w:tcW w:w="875" w:type="pct"/>
                </w:tcPr>
                <w:p w14:paraId="1C00378F" w14:textId="0AB732A6" w:rsidR="005844DD" w:rsidRPr="005844DD" w:rsidRDefault="005844DD" w:rsidP="005844DD">
                  <w:pPr>
                    <w:pStyle w:val="u1"/>
                    <w:outlineLvl w:val="0"/>
                    <w:rPr>
                      <w:rFonts w:ascii="Times" w:hAnsi="Times"/>
                    </w:rPr>
                  </w:pPr>
                  <w:r>
                    <w:rPr>
                      <w:rFonts w:ascii="Times" w:hAnsi="Times"/>
                    </w:rPr>
                    <w:t>Team member</w:t>
                  </w:r>
                </w:p>
              </w:tc>
              <w:tc>
                <w:tcPr>
                  <w:tcW w:w="4125" w:type="pct"/>
                </w:tcPr>
                <w:p w14:paraId="28F57C14" w14:textId="77777777" w:rsidR="005844DD" w:rsidRDefault="00F02CD3" w:rsidP="005844DD">
                  <w:pPr>
                    <w:pStyle w:val="FormText"/>
                    <w:rPr>
                      <w:rFonts w:ascii="Times" w:hAnsi="Times"/>
                    </w:rPr>
                  </w:pPr>
                  <w:r>
                    <w:rPr>
                      <w:rFonts w:ascii="Times" w:hAnsi="Times"/>
                    </w:rPr>
                    <w:t>-Nguyễn trần tiến đạt</w:t>
                  </w:r>
                </w:p>
                <w:p w14:paraId="0E20F2A8" w14:textId="77777777" w:rsidR="00F02CD3" w:rsidRDefault="00F02CD3" w:rsidP="005844DD">
                  <w:pPr>
                    <w:pStyle w:val="FormText"/>
                    <w:rPr>
                      <w:rFonts w:ascii="Times" w:hAnsi="Times"/>
                    </w:rPr>
                  </w:pPr>
                  <w:r>
                    <w:rPr>
                      <w:rFonts w:ascii="Times" w:hAnsi="Times"/>
                    </w:rPr>
                    <w:t>-nguyễn minh chánh</w:t>
                  </w:r>
                </w:p>
                <w:p w14:paraId="4F602125" w14:textId="55810194" w:rsidR="00F02CD3" w:rsidRPr="005844DD" w:rsidRDefault="00F02CD3" w:rsidP="005844DD">
                  <w:pPr>
                    <w:pStyle w:val="FormText"/>
                    <w:rPr>
                      <w:rFonts w:ascii="Times" w:hAnsi="Times"/>
                    </w:rPr>
                  </w:pPr>
                  <w:r>
                    <w:rPr>
                      <w:rFonts w:ascii="Times" w:hAnsi="Times"/>
                    </w:rPr>
                    <w:t>-hồ quí đầy</w:t>
                  </w:r>
                </w:p>
              </w:tc>
            </w:tr>
          </w:tbl>
          <w:p w14:paraId="16EE6692" w14:textId="77777777" w:rsidR="005844DD" w:rsidRPr="005844DD" w:rsidRDefault="005844DD" w:rsidP="005844DD">
            <w:pPr>
              <w:rPr>
                <w:rFonts w:ascii="Times" w:hAnsi="Times"/>
              </w:rPr>
            </w:pPr>
          </w:p>
        </w:tc>
      </w:tr>
      <w:tr w:rsidR="005844DD" w:rsidRPr="005844DD" w14:paraId="29F3B381" w14:textId="77777777" w:rsidTr="005844DD">
        <w:trPr>
          <w:trHeight w:hRule="exact" w:val="101"/>
        </w:trPr>
        <w:tc>
          <w:tcPr>
            <w:tcW w:w="5000" w:type="pct"/>
          </w:tcPr>
          <w:p w14:paraId="3E76C905" w14:textId="77777777" w:rsidR="005844DD" w:rsidRPr="005844DD" w:rsidRDefault="005844DD" w:rsidP="00280F1D">
            <w:pPr>
              <w:rPr>
                <w:rFonts w:ascii="Times" w:hAnsi="Times"/>
              </w:rPr>
            </w:pPr>
          </w:p>
        </w:tc>
      </w:tr>
    </w:tbl>
    <w:p w14:paraId="053A2A51" w14:textId="77777777" w:rsidR="005844DD" w:rsidRPr="005844DD" w:rsidRDefault="005844DD" w:rsidP="005844DD">
      <w:pPr>
        <w:pStyle w:val="KhngDncch"/>
        <w:rPr>
          <w:rFonts w:ascii="Times" w:hAnsi="Times"/>
        </w:rPr>
      </w:pPr>
    </w:p>
    <w:tbl>
      <w:tblPr>
        <w:tblW w:w="2500" w:type="pct"/>
        <w:tblBorders>
          <w:insideV w:val="single" w:sz="24" w:space="0" w:color="FFFFFF" w:themeColor="background1"/>
        </w:tblBorders>
        <w:tblCellMar>
          <w:left w:w="0" w:type="dxa"/>
          <w:right w:w="0" w:type="dxa"/>
        </w:tblCellMar>
        <w:tblLook w:val="04A0" w:firstRow="1" w:lastRow="0" w:firstColumn="1" w:lastColumn="0" w:noHBand="0" w:noVBand="1"/>
        <w:tblCaption w:val="Layout table"/>
      </w:tblPr>
      <w:tblGrid>
        <w:gridCol w:w="5220"/>
      </w:tblGrid>
      <w:tr w:rsidR="005844DD" w:rsidRPr="005844DD" w14:paraId="4D3F7302" w14:textId="77777777" w:rsidTr="00546624">
        <w:tc>
          <w:tcPr>
            <w:tcW w:w="5000" w:type="pct"/>
          </w:tcPr>
          <w:p w14:paraId="3AB026C4" w14:textId="02644926" w:rsidR="005844DD" w:rsidRPr="005844DD" w:rsidRDefault="00851A40" w:rsidP="00280F1D">
            <w:pPr>
              <w:spacing w:after="160" w:line="300" w:lineRule="auto"/>
              <w:rPr>
                <w:rFonts w:ascii="Times" w:hAnsi="Times"/>
              </w:rPr>
            </w:pPr>
            <w:r>
              <w:rPr>
                <w:rFonts w:ascii="Times" w:hAnsi="Times"/>
              </w:rPr>
              <w:t>Giản đồ Gantt tiến trình đề tài:</w:t>
            </w:r>
          </w:p>
        </w:tc>
      </w:tr>
    </w:tbl>
    <w:p w14:paraId="215E213D" w14:textId="3ACCA8A5" w:rsidR="00074D8F" w:rsidRDefault="00546624" w:rsidP="005844DD">
      <w:pPr>
        <w:rPr>
          <w:rFonts w:ascii="Times" w:hAnsi="Times"/>
        </w:rPr>
      </w:pPr>
      <w:bookmarkStart w:id="1" w:name="_Calendar"/>
      <w:bookmarkEnd w:id="1"/>
      <w:r>
        <w:rPr>
          <w:noProof/>
          <w:lang w:val="vi-VN" w:eastAsia="vi-VN"/>
        </w:rPr>
        <w:drawing>
          <wp:inline distT="0" distB="0" distL="0" distR="0" wp14:anchorId="586E8D65" wp14:editId="77AD6E21">
            <wp:extent cx="6629400" cy="3215005"/>
            <wp:effectExtent l="0" t="0" r="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3215005"/>
                    </a:xfrm>
                    <a:prstGeom prst="rect">
                      <a:avLst/>
                    </a:prstGeom>
                  </pic:spPr>
                </pic:pic>
              </a:graphicData>
            </a:graphic>
          </wp:inline>
        </w:drawing>
      </w:r>
    </w:p>
    <w:p w14:paraId="52F3B8C4" w14:textId="7005B05E" w:rsidR="005844DD" w:rsidRPr="005844DD" w:rsidRDefault="005844DD" w:rsidP="00074D8F">
      <w:pPr>
        <w:rPr>
          <w:rFonts w:ascii="Times" w:hAnsi="Times"/>
        </w:rPr>
      </w:pPr>
    </w:p>
    <w:p w14:paraId="01B579B5" w14:textId="05981E5F" w:rsidR="005844DD" w:rsidRPr="005844DD" w:rsidRDefault="005844DD" w:rsidP="00096209">
      <w:pPr>
        <w:rPr>
          <w:rFonts w:ascii="Times" w:hAnsi="Times" w:cs="Bookman"/>
        </w:rPr>
      </w:pPr>
    </w:p>
    <w:sectPr w:rsidR="005844DD" w:rsidRPr="005844DD" w:rsidSect="005844DD">
      <w:type w:val="continuous"/>
      <w:pgSz w:w="12240" w:h="15840"/>
      <w:pgMar w:top="936" w:right="720" w:bottom="93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D3E67" w14:textId="77777777" w:rsidR="004B5542" w:rsidRDefault="004B5542">
      <w:pPr>
        <w:spacing w:after="0" w:line="240" w:lineRule="auto"/>
      </w:pPr>
      <w:r>
        <w:separator/>
      </w:r>
    </w:p>
  </w:endnote>
  <w:endnote w:type="continuationSeparator" w:id="0">
    <w:p w14:paraId="21C198C3" w14:textId="77777777" w:rsidR="004B5542" w:rsidRDefault="004B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HGMinchoE">
    <w:charset w:val="80"/>
    <w:family w:val="roman"/>
    <w:pitch w:val="fixed"/>
    <w:sig w:usb0="80000281" w:usb1="28C76CF8" w:usb2="00000010" w:usb3="00000000" w:csb0="00020000" w:csb1="00000000"/>
  </w:font>
  <w:font w:name="Times">
    <w:panose1 w:val="02020603050405020304"/>
    <w:charset w:val="00"/>
    <w:family w:val="roman"/>
    <w:pitch w:val="variable"/>
    <w:sig w:usb0="E0002EFF" w:usb1="C0007843" w:usb2="00000009" w:usb3="00000000" w:csb0="000001FF" w:csb1="00000000"/>
  </w:font>
  <w:font w:name="Bookman">
    <w:charset w:val="00"/>
    <w:family w:val="roman"/>
    <w:pitch w:val="variable"/>
    <w:sig w:usb0="20000A87" w:usb1="08000000" w:usb2="00000008" w:usb3="00000000" w:csb0="0000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CE3C9" w14:textId="643DEC6B" w:rsidR="00FA4027" w:rsidRDefault="00355B7C">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1F35E5">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817A1" w14:textId="3EA7D836" w:rsidR="00FA4027" w:rsidRDefault="00355B7C">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481B6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B1F4D" w14:textId="77777777" w:rsidR="004B5542" w:rsidRDefault="004B5542">
      <w:pPr>
        <w:spacing w:after="0" w:line="240" w:lineRule="auto"/>
      </w:pPr>
      <w:r>
        <w:separator/>
      </w:r>
    </w:p>
  </w:footnote>
  <w:footnote w:type="continuationSeparator" w:id="0">
    <w:p w14:paraId="2B577396" w14:textId="77777777" w:rsidR="004B5542" w:rsidRDefault="004B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18E0F" w14:textId="018BEA4F" w:rsidR="00FA4027" w:rsidRDefault="00355B7C">
    <w:pPr>
      <w:pStyle w:val="HeaderLeft"/>
      <w:jc w:val="right"/>
    </w:pPr>
    <w:r>
      <w:rPr>
        <w:color w:val="CEDBE6" w:themeColor="accent2" w:themeTint="80"/>
      </w:rPr>
      <w:sym w:font="Wingdings 3" w:char="F07D"/>
    </w:r>
    <w:r>
      <w:t xml:space="preserve"> </w:t>
    </w:r>
    <w:sdt>
      <w:sdtPr>
        <w:alias w:val="Title"/>
        <w:id w:val="1723173731"/>
        <w:dataBinding w:prefixMappings="xmlns:ns0='http://schemas.openxmlformats.org/package/2006/metadata/core-properties' xmlns:ns1='http://purl.org/dc/elements/1.1/'" w:xpath="/ns0:coreProperties[1]/ns1:title[1]" w:storeItemID="{6C3C8BC8-F283-45AE-878A-BAB7291924A1}"/>
        <w:text/>
      </w:sdtPr>
      <w:sdtEndPr/>
      <w:sdtContent>
        <w:r w:rsidR="00F02CD3" w:rsidRPr="00F02CD3">
          <w:t>E-DESK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F0C434A"/>
    <w:lvl w:ilvl="0">
      <w:start w:val="1"/>
      <w:numFmt w:val="bullet"/>
      <w:pStyle w:val="Duudong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Duudong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Duudong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Duudong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Duudong"/>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grammar="clean"/>
  <w:attachedTemplate r:id="rId1"/>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95"/>
    <w:rsid w:val="00032C8B"/>
    <w:rsid w:val="00051413"/>
    <w:rsid w:val="00074D8F"/>
    <w:rsid w:val="00096209"/>
    <w:rsid w:val="001F35E5"/>
    <w:rsid w:val="00202690"/>
    <w:rsid w:val="00260547"/>
    <w:rsid w:val="00274670"/>
    <w:rsid w:val="002B3188"/>
    <w:rsid w:val="002C497C"/>
    <w:rsid w:val="002C4DB8"/>
    <w:rsid w:val="00307DBF"/>
    <w:rsid w:val="00345A31"/>
    <w:rsid w:val="00355B7C"/>
    <w:rsid w:val="003B5321"/>
    <w:rsid w:val="003F4CA7"/>
    <w:rsid w:val="004255BA"/>
    <w:rsid w:val="00427678"/>
    <w:rsid w:val="00430269"/>
    <w:rsid w:val="00441638"/>
    <w:rsid w:val="0048085B"/>
    <w:rsid w:val="00481B61"/>
    <w:rsid w:val="004B5542"/>
    <w:rsid w:val="004D5988"/>
    <w:rsid w:val="004E5931"/>
    <w:rsid w:val="005156FC"/>
    <w:rsid w:val="00546624"/>
    <w:rsid w:val="005844DD"/>
    <w:rsid w:val="005B10B4"/>
    <w:rsid w:val="0063351E"/>
    <w:rsid w:val="0069048D"/>
    <w:rsid w:val="00690A5B"/>
    <w:rsid w:val="006D3D40"/>
    <w:rsid w:val="00711AA0"/>
    <w:rsid w:val="00716D44"/>
    <w:rsid w:val="007251AF"/>
    <w:rsid w:val="007436E4"/>
    <w:rsid w:val="007E26DB"/>
    <w:rsid w:val="00814F7B"/>
    <w:rsid w:val="00822B98"/>
    <w:rsid w:val="00851376"/>
    <w:rsid w:val="00851A40"/>
    <w:rsid w:val="00896F95"/>
    <w:rsid w:val="00905680"/>
    <w:rsid w:val="00A347E3"/>
    <w:rsid w:val="00A938E3"/>
    <w:rsid w:val="00AB48BA"/>
    <w:rsid w:val="00AB7420"/>
    <w:rsid w:val="00B8383A"/>
    <w:rsid w:val="00B94491"/>
    <w:rsid w:val="00BE5674"/>
    <w:rsid w:val="00C15AFF"/>
    <w:rsid w:val="00C374C3"/>
    <w:rsid w:val="00DA011C"/>
    <w:rsid w:val="00DB73C3"/>
    <w:rsid w:val="00E52EDC"/>
    <w:rsid w:val="00ED3881"/>
    <w:rsid w:val="00F02CD3"/>
    <w:rsid w:val="00F41131"/>
    <w:rsid w:val="00F45F95"/>
    <w:rsid w:val="00FA4027"/>
    <w:rsid w:val="00FE42F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7FDE"/>
  <w15:docId w15:val="{B88668C8-1482-4CAE-980D-5B1AF7D2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Pr>
      <w:color w:val="000000" w:themeColor="text1"/>
      <w:sz w:val="20"/>
      <w:szCs w:val="20"/>
      <w:lang w:eastAsia="ja-JP"/>
    </w:rPr>
  </w:style>
  <w:style w:type="paragraph" w:styleId="u1">
    <w:name w:val="heading 1"/>
    <w:basedOn w:val="Binhthng"/>
    <w:next w:val="Binhthng"/>
    <w:link w:val="u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u2">
    <w:name w:val="heading 2"/>
    <w:basedOn w:val="Binhthng"/>
    <w:next w:val="Binhthng"/>
    <w:link w:val="u2Ch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u3">
    <w:name w:val="heading 3"/>
    <w:basedOn w:val="Binhthng"/>
    <w:next w:val="Binhthng"/>
    <w:link w:val="u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u4">
    <w:name w:val="heading 4"/>
    <w:basedOn w:val="Binhthng"/>
    <w:next w:val="Binhthng"/>
    <w:link w:val="u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u5">
    <w:name w:val="heading 5"/>
    <w:basedOn w:val="Binhthng"/>
    <w:next w:val="Binhthng"/>
    <w:link w:val="u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u6">
    <w:name w:val="heading 6"/>
    <w:basedOn w:val="Binhthng"/>
    <w:next w:val="Binhthng"/>
    <w:link w:val="u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u7">
    <w:name w:val="heading 7"/>
    <w:basedOn w:val="Binhthng"/>
    <w:next w:val="Binhthng"/>
    <w:link w:val="u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u8">
    <w:name w:val="heading 8"/>
    <w:basedOn w:val="Binhthng"/>
    <w:next w:val="Binhthng"/>
    <w:link w:val="u8Char"/>
    <w:uiPriority w:val="9"/>
    <w:semiHidden/>
    <w:unhideWhenUsed/>
    <w:qFormat/>
    <w:pPr>
      <w:spacing w:before="200" w:after="80"/>
      <w:outlineLvl w:val="7"/>
    </w:pPr>
    <w:rPr>
      <w:rFonts w:asciiTheme="majorHAnsi" w:hAnsiTheme="majorHAnsi"/>
      <w:color w:val="9FB8CD" w:themeColor="accent2"/>
      <w:sz w:val="18"/>
    </w:rPr>
  </w:style>
  <w:style w:type="paragraph" w:styleId="u9">
    <w:name w:val="heading 9"/>
    <w:basedOn w:val="Binhthng"/>
    <w:next w:val="Binhthng"/>
    <w:link w:val="u9Char"/>
    <w:uiPriority w:val="9"/>
    <w:semiHidden/>
    <w:unhideWhenUsed/>
    <w:qFormat/>
    <w:pPr>
      <w:spacing w:before="200" w:after="80"/>
      <w:outlineLvl w:val="8"/>
    </w:pPr>
    <w:rPr>
      <w:rFonts w:asciiTheme="majorHAnsi" w:hAnsiTheme="majorHAnsi"/>
      <w:i/>
      <w:color w:val="9FB8CD" w:themeColor="accent2"/>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Pr>
      <w:rFonts w:asciiTheme="majorHAnsi" w:hAnsiTheme="majorHAnsi"/>
      <w:color w:val="FFFFFF" w:themeColor="background1"/>
      <w:spacing w:val="5"/>
      <w:sz w:val="20"/>
      <w:szCs w:val="32"/>
      <w:shd w:val="clear" w:color="auto" w:fill="9FB8CD" w:themeFill="accent2"/>
      <w:lang w:eastAsia="ja-JP"/>
    </w:rPr>
  </w:style>
  <w:style w:type="character" w:customStyle="1" w:styleId="u2Char">
    <w:name w:val="Đầu đề 2 Char"/>
    <w:basedOn w:val="Phngmcinhcuaoanvn"/>
    <w:link w:val="u2"/>
    <w:uiPriority w:val="9"/>
    <w:rPr>
      <w:rFonts w:asciiTheme="majorHAnsi" w:hAnsiTheme="majorHAnsi"/>
      <w:color w:val="628BAD" w:themeColor="accent2" w:themeShade="BF"/>
      <w:spacing w:val="5"/>
      <w:sz w:val="20"/>
      <w:szCs w:val="28"/>
      <w:lang w:eastAsia="ja-JP"/>
    </w:rPr>
  </w:style>
  <w:style w:type="character" w:customStyle="1" w:styleId="u3Char">
    <w:name w:val="Đầu đề 3 Char"/>
    <w:basedOn w:val="Phngmcinhcuaoanvn"/>
    <w:link w:val="u3"/>
    <w:uiPriority w:val="9"/>
    <w:rPr>
      <w:rFonts w:asciiTheme="majorHAnsi" w:hAnsiTheme="majorHAnsi"/>
      <w:color w:val="595959" w:themeColor="text1" w:themeTint="A6"/>
      <w:spacing w:val="5"/>
      <w:sz w:val="20"/>
      <w:szCs w:val="24"/>
      <w:lang w:eastAsia="ja-JP"/>
    </w:rPr>
  </w:style>
  <w:style w:type="paragraph" w:styleId="Tiu">
    <w:name w:val="Title"/>
    <w:basedOn w:val="Binhthng"/>
    <w:link w:val="TiuChar"/>
    <w:uiPriority w:val="1"/>
    <w:qFormat/>
    <w:pPr>
      <w:spacing w:line="240" w:lineRule="auto"/>
    </w:pPr>
    <w:rPr>
      <w:rFonts w:asciiTheme="majorHAnsi" w:hAnsiTheme="majorHAnsi"/>
      <w:color w:val="9FB8CD" w:themeColor="accent2"/>
      <w:sz w:val="52"/>
      <w:szCs w:val="48"/>
    </w:rPr>
  </w:style>
  <w:style w:type="character" w:customStyle="1" w:styleId="TiuChar">
    <w:name w:val="Tiêu đề Char"/>
    <w:basedOn w:val="Phngmcinhcuaoanvn"/>
    <w:link w:val="Tiu"/>
    <w:uiPriority w:val="1"/>
    <w:rPr>
      <w:rFonts w:asciiTheme="majorHAnsi" w:hAnsiTheme="majorHAnsi"/>
      <w:color w:val="9FB8CD" w:themeColor="accent2"/>
      <w:sz w:val="52"/>
      <w:szCs w:val="48"/>
      <w:lang w:eastAsia="ja-JP"/>
    </w:rPr>
  </w:style>
  <w:style w:type="paragraph" w:styleId="Tiuphu">
    <w:name w:val="Subtitle"/>
    <w:basedOn w:val="Binhthng"/>
    <w:link w:val="TiuphuChar"/>
    <w:uiPriority w:val="11"/>
    <w:qFormat/>
    <w:pPr>
      <w:spacing w:after="720" w:line="240" w:lineRule="auto"/>
    </w:pPr>
    <w:rPr>
      <w:rFonts w:asciiTheme="majorHAnsi" w:hAnsiTheme="majorHAnsi" w:cstheme="minorHAnsi"/>
      <w:color w:val="9FB8CD" w:themeColor="accent2"/>
      <w:sz w:val="24"/>
      <w:szCs w:val="24"/>
    </w:rPr>
  </w:style>
  <w:style w:type="character" w:customStyle="1" w:styleId="TiuphuChar">
    <w:name w:val="Tiêu đề phụ Char"/>
    <w:basedOn w:val="Phngmcinhcuaoanvn"/>
    <w:link w:val="Tiuphu"/>
    <w:uiPriority w:val="11"/>
    <w:rPr>
      <w:rFonts w:asciiTheme="majorHAnsi" w:hAnsiTheme="majorHAnsi" w:cstheme="minorHAnsi"/>
      <w:color w:val="9FB8CD" w:themeColor="accent2"/>
      <w:sz w:val="24"/>
      <w:szCs w:val="24"/>
      <w:lang w:eastAsia="ja-JP"/>
    </w:rPr>
  </w:style>
  <w:style w:type="paragraph" w:styleId="Chuthich">
    <w:name w:val="caption"/>
    <w:basedOn w:val="Binhthng"/>
    <w:next w:val="Binhthng"/>
    <w:uiPriority w:val="35"/>
    <w:unhideWhenUsed/>
    <w:qFormat/>
    <w:pPr>
      <w:spacing w:after="0" w:line="240" w:lineRule="auto"/>
    </w:pPr>
    <w:rPr>
      <w:bCs/>
      <w:color w:val="9FB8CD" w:themeColor="accent2"/>
      <w:sz w:val="16"/>
      <w:szCs w:val="18"/>
    </w:rPr>
  </w:style>
  <w:style w:type="paragraph" w:styleId="KhngDncch">
    <w:name w:val="No Spacing"/>
    <w:basedOn w:val="Binhthng"/>
    <w:uiPriority w:val="36"/>
    <w:qFormat/>
    <w:pPr>
      <w:spacing w:after="0" w:line="240" w:lineRule="auto"/>
    </w:pPr>
  </w:style>
  <w:style w:type="paragraph" w:styleId="Bongchuthich">
    <w:name w:val="Balloon Text"/>
    <w:basedOn w:val="Binhthng"/>
    <w:link w:val="BongchuthichChar"/>
    <w:uiPriority w:val="99"/>
    <w:semiHidden/>
    <w:unhideWhenUsed/>
    <w:rPr>
      <w:rFonts w:ascii="Tahoma" w:hAnsi="Tahoma" w:cs="Tahoma"/>
      <w:sz w:val="16"/>
      <w:szCs w:val="16"/>
    </w:rPr>
  </w:style>
  <w:style w:type="character" w:customStyle="1" w:styleId="BongchuthichChar">
    <w:name w:val="Bóng chú thích Char"/>
    <w:basedOn w:val="Phngmcinhcuaoanvn"/>
    <w:link w:val="Bongchuthich"/>
    <w:uiPriority w:val="99"/>
    <w:semiHidden/>
    <w:rPr>
      <w:rFonts w:ascii="Tahoma" w:hAnsi="Tahoma" w:cs="Tahoma"/>
      <w:color w:val="000000" w:themeColor="text1"/>
      <w:sz w:val="16"/>
      <w:szCs w:val="16"/>
      <w:lang w:eastAsia="ja-JP"/>
    </w:rPr>
  </w:style>
  <w:style w:type="character" w:styleId="TiuSach">
    <w:name w:val="Book Title"/>
    <w:basedOn w:val="Phngmcinhcuaoanvn"/>
    <w:uiPriority w:val="33"/>
    <w:qFormat/>
    <w:rPr>
      <w:rFonts w:asciiTheme="majorHAnsi" w:hAnsiTheme="majorHAnsi" w:cs="Times New Roman"/>
      <w:i/>
      <w:color w:val="8E736A" w:themeColor="accent6"/>
      <w:sz w:val="20"/>
      <w:szCs w:val="20"/>
    </w:rPr>
  </w:style>
  <w:style w:type="character" w:styleId="Nhnmanh">
    <w:name w:val="Emphasis"/>
    <w:uiPriority w:val="20"/>
    <w:qFormat/>
    <w:rPr>
      <w:b/>
      <w:i/>
      <w:spacing w:val="0"/>
    </w:rPr>
  </w:style>
  <w:style w:type="paragraph" w:styleId="Chntrang">
    <w:name w:val="footer"/>
    <w:basedOn w:val="Binhthng"/>
    <w:link w:val="ChntrangChar"/>
    <w:uiPriority w:val="99"/>
    <w:unhideWhenUsed/>
    <w:pPr>
      <w:tabs>
        <w:tab w:val="center" w:pos="4320"/>
        <w:tab w:val="right" w:pos="8640"/>
      </w:tabs>
    </w:pPr>
  </w:style>
  <w:style w:type="character" w:customStyle="1" w:styleId="ChntrangChar">
    <w:name w:val="Chân trang Char"/>
    <w:basedOn w:val="Phngmcinhcuaoanvn"/>
    <w:link w:val="Chntrang"/>
    <w:uiPriority w:val="99"/>
    <w:rPr>
      <w:rFonts w:cs="Times New Roman"/>
      <w:color w:val="000000" w:themeColor="text1"/>
      <w:sz w:val="20"/>
      <w:szCs w:val="20"/>
      <w:lang w:eastAsia="ja-JP"/>
    </w:rPr>
  </w:style>
  <w:style w:type="paragraph" w:styleId="utrang">
    <w:name w:val="header"/>
    <w:basedOn w:val="Binhthng"/>
    <w:link w:val="utrangChar"/>
    <w:uiPriority w:val="99"/>
    <w:unhideWhenUsed/>
    <w:pPr>
      <w:tabs>
        <w:tab w:val="center" w:pos="4320"/>
        <w:tab w:val="right" w:pos="8640"/>
      </w:tabs>
    </w:pPr>
  </w:style>
  <w:style w:type="character" w:customStyle="1" w:styleId="utrangChar">
    <w:name w:val="Đầu trang Char"/>
    <w:basedOn w:val="Phngmcinhcuaoanvn"/>
    <w:link w:val="utrang"/>
    <w:uiPriority w:val="99"/>
    <w:rPr>
      <w:rFonts w:cs="Times New Roman"/>
      <w:color w:val="000000" w:themeColor="text1"/>
      <w:sz w:val="20"/>
      <w:szCs w:val="20"/>
      <w:lang w:eastAsia="ja-JP"/>
    </w:rPr>
  </w:style>
  <w:style w:type="character" w:customStyle="1" w:styleId="u4Char">
    <w:name w:val="Đầu đề 4 Char"/>
    <w:basedOn w:val="Phngmcinhcuaoanvn"/>
    <w:link w:val="u4"/>
    <w:uiPriority w:val="9"/>
    <w:semiHidden/>
    <w:rPr>
      <w:rFonts w:asciiTheme="majorHAnsi" w:hAnsiTheme="majorHAnsi"/>
      <w:color w:val="595959" w:themeColor="text1" w:themeTint="A6"/>
      <w:sz w:val="20"/>
      <w:lang w:eastAsia="ja-JP"/>
    </w:rPr>
  </w:style>
  <w:style w:type="character" w:customStyle="1" w:styleId="u5Char">
    <w:name w:val="Đầu đề 5 Char"/>
    <w:basedOn w:val="Phngmcinhcuaoanvn"/>
    <w:link w:val="u5"/>
    <w:uiPriority w:val="9"/>
    <w:semiHidden/>
    <w:rPr>
      <w:rFonts w:asciiTheme="majorHAnsi" w:hAnsiTheme="majorHAnsi"/>
      <w:color w:val="404040" w:themeColor="text1" w:themeTint="BF"/>
      <w:sz w:val="20"/>
      <w:szCs w:val="26"/>
      <w:lang w:eastAsia="ja-JP"/>
    </w:rPr>
  </w:style>
  <w:style w:type="character" w:customStyle="1" w:styleId="u6Char">
    <w:name w:val="Đầu đề 6 Char"/>
    <w:basedOn w:val="Phngmcinhcuaoanvn"/>
    <w:link w:val="u6"/>
    <w:uiPriority w:val="9"/>
    <w:semiHidden/>
    <w:rPr>
      <w:rFonts w:asciiTheme="majorHAnsi" w:hAnsiTheme="majorHAnsi"/>
      <w:b/>
      <w:color w:val="7F7F7F" w:themeColor="background1" w:themeShade="7F"/>
      <w:sz w:val="18"/>
      <w:szCs w:val="20"/>
      <w:lang w:eastAsia="ja-JP"/>
    </w:rPr>
  </w:style>
  <w:style w:type="character" w:customStyle="1" w:styleId="u7Char">
    <w:name w:val="Đầu đề 7 Char"/>
    <w:basedOn w:val="Phngmcinhcuaoanvn"/>
    <w:link w:val="u7"/>
    <w:uiPriority w:val="9"/>
    <w:semiHidden/>
    <w:rPr>
      <w:rFonts w:asciiTheme="majorHAnsi" w:hAnsiTheme="majorHAnsi"/>
      <w:b/>
      <w:i/>
      <w:color w:val="808080" w:themeColor="background1" w:themeShade="80"/>
      <w:sz w:val="18"/>
      <w:szCs w:val="20"/>
      <w:lang w:eastAsia="ja-JP"/>
    </w:rPr>
  </w:style>
  <w:style w:type="character" w:customStyle="1" w:styleId="u8Char">
    <w:name w:val="Đầu đề 8 Char"/>
    <w:basedOn w:val="Phngmcinhcuaoanvn"/>
    <w:link w:val="u8"/>
    <w:uiPriority w:val="9"/>
    <w:semiHidden/>
    <w:rPr>
      <w:rFonts w:asciiTheme="majorHAnsi" w:hAnsiTheme="majorHAnsi"/>
      <w:color w:val="9FB8CD" w:themeColor="accent2"/>
      <w:sz w:val="18"/>
      <w:szCs w:val="20"/>
      <w:lang w:eastAsia="ja-JP"/>
    </w:rPr>
  </w:style>
  <w:style w:type="character" w:customStyle="1" w:styleId="u9Char">
    <w:name w:val="Đầu đề 9 Char"/>
    <w:basedOn w:val="Phngmcinhcuaoanvn"/>
    <w:link w:val="u9"/>
    <w:uiPriority w:val="9"/>
    <w:semiHidden/>
    <w:rPr>
      <w:rFonts w:asciiTheme="majorHAnsi" w:hAnsiTheme="majorHAnsi"/>
      <w:i/>
      <w:color w:val="9FB8CD" w:themeColor="accent2"/>
      <w:sz w:val="18"/>
      <w:szCs w:val="20"/>
      <w:lang w:eastAsia="ja-JP"/>
    </w:rPr>
  </w:style>
  <w:style w:type="character" w:styleId="NhnmnhThm">
    <w:name w:val="Intense Emphasis"/>
    <w:basedOn w:val="Phngmcinhcuaoanvn"/>
    <w:uiPriority w:val="21"/>
    <w:qFormat/>
    <w:rPr>
      <w:rFonts w:cs="Times New Roman"/>
      <w:b/>
      <w:i/>
      <w:color w:val="BAC737" w:themeColor="accent3" w:themeShade="BF"/>
      <w:sz w:val="20"/>
      <w:szCs w:val="20"/>
    </w:rPr>
  </w:style>
  <w:style w:type="paragraph" w:styleId="Nhaykepm">
    <w:name w:val="Intense Quote"/>
    <w:basedOn w:val="Binhthng"/>
    <w:link w:val="Nhaykepm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NhaykepmChar">
    <w:name w:val="Nháy kép Đậm Char"/>
    <w:basedOn w:val="Phngmcinhcuaoanvn"/>
    <w:link w:val="Nhaykepm"/>
    <w:uiPriority w:val="30"/>
    <w:rPr>
      <w:rFonts w:asciiTheme="majorHAnsi" w:hAnsiTheme="majorHAnsi"/>
      <w:i/>
      <w:color w:val="FFFFFF" w:themeColor="background1"/>
      <w:sz w:val="20"/>
      <w:szCs w:val="20"/>
      <w:shd w:val="clear" w:color="auto" w:fill="9FB8CD" w:themeFill="accent2"/>
      <w:lang w:eastAsia="ja-JP"/>
    </w:rPr>
  </w:style>
  <w:style w:type="character" w:styleId="ThamchiuNhnmnh">
    <w:name w:val="Intense Reference"/>
    <w:basedOn w:val="Phngmcinhcuaoanvn"/>
    <w:uiPriority w:val="32"/>
    <w:qFormat/>
    <w:rPr>
      <w:rFonts w:cs="Times New Roman"/>
      <w:b/>
      <w:color w:val="525A7D" w:themeColor="accent1" w:themeShade="BF"/>
      <w:sz w:val="20"/>
      <w:szCs w:val="20"/>
      <w:u w:val="single"/>
    </w:rPr>
  </w:style>
  <w:style w:type="paragraph" w:styleId="Duudong">
    <w:name w:val="List Bullet"/>
    <w:basedOn w:val="Binhthng"/>
    <w:uiPriority w:val="36"/>
    <w:unhideWhenUsed/>
    <w:qFormat/>
    <w:pPr>
      <w:numPr>
        <w:numId w:val="16"/>
      </w:numPr>
      <w:spacing w:after="120"/>
      <w:contextualSpacing/>
    </w:pPr>
  </w:style>
  <w:style w:type="paragraph" w:styleId="Duudong2">
    <w:name w:val="List Bullet 2"/>
    <w:basedOn w:val="Binhthng"/>
    <w:uiPriority w:val="36"/>
    <w:unhideWhenUsed/>
    <w:qFormat/>
    <w:pPr>
      <w:numPr>
        <w:numId w:val="17"/>
      </w:numPr>
      <w:spacing w:after="120"/>
      <w:contextualSpacing/>
    </w:pPr>
  </w:style>
  <w:style w:type="paragraph" w:styleId="Duudong3">
    <w:name w:val="List Bullet 3"/>
    <w:basedOn w:val="Binhthng"/>
    <w:uiPriority w:val="36"/>
    <w:unhideWhenUsed/>
    <w:qFormat/>
    <w:pPr>
      <w:numPr>
        <w:numId w:val="18"/>
      </w:numPr>
      <w:spacing w:after="120"/>
      <w:contextualSpacing/>
    </w:pPr>
  </w:style>
  <w:style w:type="paragraph" w:styleId="Duudong4">
    <w:name w:val="List Bullet 4"/>
    <w:basedOn w:val="Binhthng"/>
    <w:uiPriority w:val="36"/>
    <w:unhideWhenUsed/>
    <w:qFormat/>
    <w:pPr>
      <w:numPr>
        <w:numId w:val="19"/>
      </w:numPr>
      <w:spacing w:after="120"/>
      <w:contextualSpacing/>
    </w:pPr>
  </w:style>
  <w:style w:type="paragraph" w:styleId="Duudong5">
    <w:name w:val="List Bullet 5"/>
    <w:basedOn w:val="Binhthng"/>
    <w:uiPriority w:val="36"/>
    <w:unhideWhenUsed/>
    <w:qFormat/>
    <w:pPr>
      <w:numPr>
        <w:numId w:val="20"/>
      </w:numPr>
      <w:spacing w:after="120"/>
      <w:contextualSpacing/>
    </w:pPr>
  </w:style>
  <w:style w:type="character" w:styleId="VnbanChdanhsn">
    <w:name w:val="Placeholder Text"/>
    <w:basedOn w:val="Phngmcinhcuaoanvn"/>
    <w:uiPriority w:val="99"/>
    <w:semiHidden/>
    <w:rPr>
      <w:color w:val="808080"/>
    </w:rPr>
  </w:style>
  <w:style w:type="paragraph" w:styleId="Litrichdn">
    <w:name w:val="Quote"/>
    <w:basedOn w:val="Binhthng"/>
    <w:link w:val="LitrichdnChar"/>
    <w:uiPriority w:val="29"/>
    <w:qFormat/>
    <w:rPr>
      <w:i/>
      <w:color w:val="7F7F7F" w:themeColor="background1" w:themeShade="7F"/>
    </w:rPr>
  </w:style>
  <w:style w:type="character" w:customStyle="1" w:styleId="LitrichdnChar">
    <w:name w:val="Lời trích dẫn Char"/>
    <w:basedOn w:val="Phngmcinhcuaoanvn"/>
    <w:link w:val="Litrichdn"/>
    <w:uiPriority w:val="29"/>
    <w:rPr>
      <w:i/>
      <w:color w:val="7F7F7F" w:themeColor="background1" w:themeShade="7F"/>
      <w:sz w:val="20"/>
      <w:szCs w:val="20"/>
      <w:lang w:eastAsia="ja-JP"/>
    </w:rPr>
  </w:style>
  <w:style w:type="character" w:styleId="Manh">
    <w:name w:val="Strong"/>
    <w:uiPriority w:val="22"/>
    <w:qFormat/>
    <w:rPr>
      <w:rFonts w:asciiTheme="minorHAnsi" w:hAnsiTheme="minorHAnsi"/>
      <w:b/>
      <w:color w:val="9FB8CD" w:themeColor="accent2"/>
    </w:rPr>
  </w:style>
  <w:style w:type="character" w:styleId="NhnmanhTinht">
    <w:name w:val="Subtle Emphasis"/>
    <w:basedOn w:val="Phngmcinhcuaoanvn"/>
    <w:uiPriority w:val="19"/>
    <w:qFormat/>
    <w:rPr>
      <w:rFonts w:cs="Times New Roman"/>
      <w:i/>
      <w:color w:val="737373" w:themeColor="text1" w:themeTint="8C"/>
      <w:kern w:val="16"/>
      <w:sz w:val="20"/>
      <w:szCs w:val="24"/>
    </w:rPr>
  </w:style>
  <w:style w:type="character" w:styleId="ThamchiuTinht">
    <w:name w:val="Subtle Reference"/>
    <w:basedOn w:val="Phngmcinhcuaoanvn"/>
    <w:uiPriority w:val="31"/>
    <w:qFormat/>
    <w:rPr>
      <w:rFonts w:cs="Times New Roman"/>
      <w:color w:val="737373" w:themeColor="text1" w:themeTint="8C"/>
      <w:sz w:val="20"/>
      <w:szCs w:val="20"/>
      <w:u w:val="single"/>
    </w:rPr>
  </w:style>
  <w:style w:type="table" w:styleId="LiBang">
    <w:name w:val="Table Grid"/>
    <w:basedOn w:val="BangThngthng"/>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ucluc1">
    <w:name w:val="toc 1"/>
    <w:basedOn w:val="Binhthng"/>
    <w:next w:val="Binhthng"/>
    <w:autoRedefine/>
    <w:uiPriority w:val="99"/>
    <w:semiHidden/>
    <w:unhideWhenUsed/>
    <w:qFormat/>
    <w:pPr>
      <w:tabs>
        <w:tab w:val="right" w:leader="dot" w:pos="8630"/>
      </w:tabs>
      <w:spacing w:after="40" w:line="240" w:lineRule="auto"/>
    </w:pPr>
    <w:rPr>
      <w:smallCaps/>
      <w:noProof/>
      <w:color w:val="9FB8CD" w:themeColor="accent2"/>
    </w:rPr>
  </w:style>
  <w:style w:type="paragraph" w:styleId="Mucluc2">
    <w:name w:val="toc 2"/>
    <w:basedOn w:val="Binhthng"/>
    <w:next w:val="Binhthng"/>
    <w:autoRedefine/>
    <w:uiPriority w:val="99"/>
    <w:semiHidden/>
    <w:unhideWhenUsed/>
    <w:qFormat/>
    <w:pPr>
      <w:tabs>
        <w:tab w:val="right" w:leader="dot" w:pos="8630"/>
      </w:tabs>
      <w:spacing w:after="40" w:line="240" w:lineRule="auto"/>
      <w:ind w:left="216"/>
    </w:pPr>
    <w:rPr>
      <w:smallCaps/>
      <w:noProof/>
    </w:rPr>
  </w:style>
  <w:style w:type="paragraph" w:styleId="Mucluc3">
    <w:name w:val="toc 3"/>
    <w:basedOn w:val="Binhthng"/>
    <w:next w:val="Binhthng"/>
    <w:autoRedefine/>
    <w:uiPriority w:val="99"/>
    <w:semiHidden/>
    <w:unhideWhenUsed/>
    <w:qFormat/>
    <w:pPr>
      <w:tabs>
        <w:tab w:val="right" w:leader="dot" w:pos="8630"/>
      </w:tabs>
      <w:spacing w:after="40" w:line="240" w:lineRule="auto"/>
      <w:ind w:left="446"/>
    </w:pPr>
    <w:rPr>
      <w:smallCaps/>
      <w:noProof/>
    </w:rPr>
  </w:style>
  <w:style w:type="paragraph" w:styleId="Mucluc4">
    <w:name w:val="toc 4"/>
    <w:basedOn w:val="Binhthng"/>
    <w:next w:val="Binhthng"/>
    <w:autoRedefine/>
    <w:uiPriority w:val="99"/>
    <w:semiHidden/>
    <w:unhideWhenUsed/>
    <w:qFormat/>
    <w:pPr>
      <w:tabs>
        <w:tab w:val="right" w:leader="dot" w:pos="8630"/>
      </w:tabs>
      <w:spacing w:after="40" w:line="240" w:lineRule="auto"/>
      <w:ind w:left="662"/>
    </w:pPr>
    <w:rPr>
      <w:smallCaps/>
      <w:noProof/>
    </w:rPr>
  </w:style>
  <w:style w:type="paragraph" w:styleId="Mucluc5">
    <w:name w:val="toc 5"/>
    <w:basedOn w:val="Binhthng"/>
    <w:next w:val="Binhthng"/>
    <w:autoRedefine/>
    <w:uiPriority w:val="99"/>
    <w:semiHidden/>
    <w:unhideWhenUsed/>
    <w:qFormat/>
    <w:pPr>
      <w:tabs>
        <w:tab w:val="right" w:leader="dot" w:pos="8630"/>
      </w:tabs>
      <w:spacing w:after="40" w:line="240" w:lineRule="auto"/>
      <w:ind w:left="878"/>
    </w:pPr>
    <w:rPr>
      <w:smallCaps/>
      <w:noProof/>
    </w:rPr>
  </w:style>
  <w:style w:type="paragraph" w:styleId="Mucluc6">
    <w:name w:val="toc 6"/>
    <w:basedOn w:val="Binhthng"/>
    <w:next w:val="Binhthng"/>
    <w:autoRedefine/>
    <w:uiPriority w:val="99"/>
    <w:semiHidden/>
    <w:unhideWhenUsed/>
    <w:qFormat/>
    <w:pPr>
      <w:tabs>
        <w:tab w:val="right" w:leader="dot" w:pos="8630"/>
      </w:tabs>
      <w:spacing w:after="40" w:line="240" w:lineRule="auto"/>
      <w:ind w:left="1094"/>
    </w:pPr>
    <w:rPr>
      <w:smallCaps/>
      <w:noProof/>
    </w:rPr>
  </w:style>
  <w:style w:type="paragraph" w:styleId="Mucluc7">
    <w:name w:val="toc 7"/>
    <w:basedOn w:val="Binhthng"/>
    <w:next w:val="Binhthng"/>
    <w:autoRedefine/>
    <w:uiPriority w:val="99"/>
    <w:semiHidden/>
    <w:unhideWhenUsed/>
    <w:qFormat/>
    <w:pPr>
      <w:tabs>
        <w:tab w:val="right" w:leader="dot" w:pos="8630"/>
      </w:tabs>
      <w:spacing w:after="40" w:line="240" w:lineRule="auto"/>
      <w:ind w:left="1325"/>
    </w:pPr>
    <w:rPr>
      <w:smallCaps/>
      <w:noProof/>
    </w:rPr>
  </w:style>
  <w:style w:type="paragraph" w:styleId="Mucluc8">
    <w:name w:val="toc 8"/>
    <w:basedOn w:val="Binhthng"/>
    <w:next w:val="Binhthng"/>
    <w:autoRedefine/>
    <w:uiPriority w:val="99"/>
    <w:semiHidden/>
    <w:unhideWhenUsed/>
    <w:qFormat/>
    <w:pPr>
      <w:tabs>
        <w:tab w:val="right" w:leader="dot" w:pos="8630"/>
      </w:tabs>
      <w:spacing w:after="40" w:line="240" w:lineRule="auto"/>
      <w:ind w:left="1540"/>
    </w:pPr>
    <w:rPr>
      <w:smallCaps/>
      <w:noProof/>
    </w:rPr>
  </w:style>
  <w:style w:type="paragraph" w:styleId="Mucluc9">
    <w:name w:val="toc 9"/>
    <w:basedOn w:val="Binhthng"/>
    <w:next w:val="Binhthng"/>
    <w:autoRedefine/>
    <w:uiPriority w:val="99"/>
    <w:semiHidden/>
    <w:unhideWhenUsed/>
    <w:qFormat/>
    <w:pPr>
      <w:tabs>
        <w:tab w:val="right" w:leader="dot" w:pos="8630"/>
      </w:tabs>
      <w:spacing w:after="40" w:line="240" w:lineRule="auto"/>
      <w:ind w:left="1760"/>
    </w:pPr>
    <w:rPr>
      <w:smallCaps/>
      <w:noProof/>
    </w:rPr>
  </w:style>
  <w:style w:type="paragraph" w:customStyle="1" w:styleId="FooterLeft">
    <w:name w:val="Footer Left"/>
    <w:basedOn w:val="Binhthng"/>
    <w:next w:val="Binhthng"/>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Chntrang"/>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Binhthng"/>
    <w:next w:val="Binhthng"/>
    <w:uiPriority w:val="39"/>
    <w:pPr>
      <w:pBdr>
        <w:bottom w:val="dashed" w:sz="4" w:space="18" w:color="7F7F7F" w:themeColor="text1" w:themeTint="80"/>
      </w:pBdr>
      <w:tabs>
        <w:tab w:val="center" w:pos="4320"/>
        <w:tab w:val="right" w:pos="8640"/>
      </w:tabs>
      <w:spacing w:line="396" w:lineRule="auto"/>
    </w:pPr>
  </w:style>
  <w:style w:type="paragraph" w:customStyle="1" w:styleId="HeaderLeft">
    <w:name w:val="Header Left"/>
    <w:basedOn w:val="utrang"/>
    <w:uiPriority w:val="35"/>
    <w:qFormat/>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utrang"/>
    <w:uiPriority w:val="35"/>
    <w:qFormat/>
    <w:pPr>
      <w:pBdr>
        <w:bottom w:val="dashed" w:sz="4" w:space="18" w:color="7F7F7F"/>
      </w:pBdr>
      <w:jc w:val="right"/>
    </w:pPr>
    <w:rPr>
      <w:color w:val="7F7F7F" w:themeColor="text1" w:themeTint="80"/>
    </w:rPr>
  </w:style>
  <w:style w:type="table" w:customStyle="1" w:styleId="EventPlannerTable">
    <w:name w:val="Event Planner Table"/>
    <w:basedOn w:val="BangThngthng"/>
    <w:uiPriority w:val="99"/>
    <w:rsid w:val="005844DD"/>
    <w:pPr>
      <w:spacing w:before="40" w:after="0" w:line="240" w:lineRule="auto"/>
    </w:pPr>
    <w:rPr>
      <w:rFonts w:eastAsiaTheme="minorEastAsia"/>
      <w:color w:val="595959" w:themeColor="text1" w:themeTint="A6"/>
      <w:sz w:val="18"/>
      <w:szCs w:val="18"/>
      <w:lang w:eastAsia="ja-JP"/>
    </w:rPr>
    <w:tblPr>
      <w:tblBorders>
        <w:insideH w:val="single" w:sz="24" w:space="0" w:color="FFFFFF" w:themeColor="background1"/>
        <w:insideV w:val="single" w:sz="24" w:space="0" w:color="FFFFFF" w:themeColor="background1"/>
      </w:tblBorders>
      <w:tblCellMar>
        <w:left w:w="0" w:type="dxa"/>
        <w:right w:w="0" w:type="dxa"/>
      </w:tblCellMar>
    </w:tblPr>
    <w:tcPr>
      <w:shd w:val="clear" w:color="auto" w:fill="F2F2F2" w:themeFill="background1" w:themeFillShade="F2"/>
    </w:tcPr>
    <w:tblStylePr w:type="firstRow">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FormText">
    <w:name w:val="Form Text"/>
    <w:basedOn w:val="Binhthng"/>
    <w:uiPriority w:val="3"/>
    <w:qFormat/>
    <w:rsid w:val="005844DD"/>
    <w:pPr>
      <w:spacing w:before="60" w:after="60" w:line="240" w:lineRule="auto"/>
      <w:ind w:left="115" w:right="115"/>
    </w:pPr>
    <w:rPr>
      <w:rFonts w:asciiTheme="majorHAnsi" w:eastAsiaTheme="majorEastAsia" w:hAnsiTheme="majorHAnsi" w:cstheme="majorBidi"/>
      <w:caps/>
      <w:color w:val="262626" w:themeColor="text1" w:themeTint="D9"/>
      <w:sz w:val="24"/>
      <w:szCs w:val="18"/>
    </w:rPr>
  </w:style>
  <w:style w:type="paragraph" w:customStyle="1" w:styleId="TableText">
    <w:name w:val="Table Text"/>
    <w:basedOn w:val="Binhthng"/>
    <w:uiPriority w:val="7"/>
    <w:qFormat/>
    <w:rsid w:val="005844DD"/>
    <w:pPr>
      <w:spacing w:before="80" w:after="40" w:line="240" w:lineRule="auto"/>
      <w:ind w:left="115" w:right="115"/>
    </w:pPr>
    <w:rPr>
      <w:rFonts w:asciiTheme="majorHAnsi" w:eastAsiaTheme="majorEastAsia" w:hAnsiTheme="majorHAnsi" w:cstheme="majorBidi"/>
      <w:color w:val="595959" w:themeColor="text1" w:themeTint="A6"/>
      <w:szCs w:val="18"/>
    </w:rPr>
  </w:style>
  <w:style w:type="table" w:customStyle="1" w:styleId="CalendarTable">
    <w:name w:val="Calendar Table"/>
    <w:basedOn w:val="BangThngthng"/>
    <w:uiPriority w:val="99"/>
    <w:rsid w:val="005844DD"/>
    <w:pPr>
      <w:spacing w:after="0" w:line="240" w:lineRule="auto"/>
    </w:pPr>
    <w:rPr>
      <w:rFonts w:eastAsiaTheme="minorEastAsia"/>
      <w:color w:val="404040" w:themeColor="text1" w:themeTint="BF"/>
      <w:sz w:val="18"/>
    </w:rPr>
    <w:tblPr>
      <w:jc w:val="center"/>
      <w:tblCellMar>
        <w:left w:w="0" w:type="dxa"/>
        <w:right w:w="0" w:type="dxa"/>
      </w:tblCellMar>
    </w:tblPr>
    <w:trPr>
      <w:jc w:val="center"/>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231884">
      <w:bodyDiv w:val="1"/>
      <w:marLeft w:val="0"/>
      <w:marRight w:val="0"/>
      <w:marTop w:val="0"/>
      <w:marBottom w:val="0"/>
      <w:divBdr>
        <w:top w:val="none" w:sz="0" w:space="0" w:color="auto"/>
        <w:left w:val="none" w:sz="0" w:space="0" w:color="auto"/>
        <w:bottom w:val="none" w:sz="0" w:space="0" w:color="auto"/>
        <w:right w:val="none" w:sz="0" w:space="0" w:color="auto"/>
      </w:divBdr>
    </w:div>
    <w:div w:id="1088772174">
      <w:bodyDiv w:val="1"/>
      <w:marLeft w:val="0"/>
      <w:marRight w:val="0"/>
      <w:marTop w:val="0"/>
      <w:marBottom w:val="0"/>
      <w:divBdr>
        <w:top w:val="none" w:sz="0" w:space="0" w:color="auto"/>
        <w:left w:val="none" w:sz="0" w:space="0" w:color="auto"/>
        <w:bottom w:val="none" w:sz="0" w:space="0" w:color="auto"/>
        <w:right w:val="none" w:sz="0" w:space="0" w:color="auto"/>
      </w:divBdr>
    </w:div>
    <w:div w:id="1286740559">
      <w:bodyDiv w:val="1"/>
      <w:marLeft w:val="0"/>
      <w:marRight w:val="0"/>
      <w:marTop w:val="0"/>
      <w:marBottom w:val="0"/>
      <w:divBdr>
        <w:top w:val="none" w:sz="0" w:space="0" w:color="auto"/>
        <w:left w:val="none" w:sz="0" w:space="0" w:color="auto"/>
        <w:bottom w:val="none" w:sz="0" w:space="0" w:color="auto"/>
        <w:right w:val="none" w:sz="0" w:space="0" w:color="auto"/>
      </w:divBdr>
    </w:div>
    <w:div w:id="1400202797">
      <w:bodyDiv w:val="1"/>
      <w:marLeft w:val="0"/>
      <w:marRight w:val="0"/>
      <w:marTop w:val="0"/>
      <w:marBottom w:val="0"/>
      <w:divBdr>
        <w:top w:val="none" w:sz="0" w:space="0" w:color="auto"/>
        <w:left w:val="none" w:sz="0" w:space="0" w:color="auto"/>
        <w:bottom w:val="none" w:sz="0" w:space="0" w:color="auto"/>
        <w:right w:val="none" w:sz="0" w:space="0" w:color="auto"/>
      </w:divBdr>
    </w:div>
    <w:div w:id="1403403176">
      <w:bodyDiv w:val="1"/>
      <w:marLeft w:val="0"/>
      <w:marRight w:val="0"/>
      <w:marTop w:val="0"/>
      <w:marBottom w:val="0"/>
      <w:divBdr>
        <w:top w:val="none" w:sz="0" w:space="0" w:color="auto"/>
        <w:left w:val="none" w:sz="0" w:space="0" w:color="auto"/>
        <w:bottom w:val="none" w:sz="0" w:space="0" w:color="auto"/>
        <w:right w:val="none" w:sz="0" w:space="0" w:color="auto"/>
      </w:divBdr>
    </w:div>
    <w:div w:id="152536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26"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5"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28"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tl\AppData\Roaming\Microsoft\Templates\Report%20(Origin%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BF048-624E-4E11-B794-E32DA40577B4}">
  <ds:schemaRefs>
    <ds:schemaRef ds:uri="http://schemas.microsoft.com/sharepoint/v3/contenttype/forms"/>
  </ds:schemaRefs>
</ds:datastoreItem>
</file>

<file path=customXml/itemProps2.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3.xml><?xml version="1.0" encoding="utf-8"?>
<ds:datastoreItem xmlns:ds="http://schemas.openxmlformats.org/officeDocument/2006/customXml" ds:itemID="{FCA4F61F-8E35-406A-B8BE-5342F551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(Origin theme).Dotx</Template>
  <TotalTime>113</TotalTime>
  <Pages>2</Pages>
  <Words>455</Words>
  <Characters>2599</Characters>
  <Application>Microsoft Office Word</Application>
  <DocSecurity>0</DocSecurity>
  <Lines>21</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E-DESK</vt:lpstr>
      <vt:lpstr>[Tên đề tài]</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E-DESK</dc:title>
  <dc:subject>Nguyễn Trần Tiến Đạt</dc:subject>
  <dc:creator>huytl</dc:creator>
  <cp:keywords/>
  <dc:description/>
  <cp:lastModifiedBy>Nguyễn Trần Tiến Đạt</cp:lastModifiedBy>
  <cp:revision>27</cp:revision>
  <dcterms:created xsi:type="dcterms:W3CDTF">2016-11-08T07:29:00Z</dcterms:created>
  <dcterms:modified xsi:type="dcterms:W3CDTF">2016-11-08T13:10:00Z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TC017730839991</vt:lpwstr>
  </property>
</Properties>
</file>